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34DF" w14:textId="5E77C3E3" w:rsidR="00780997" w:rsidRPr="00780997" w:rsidRDefault="00B52837">
      <w:pPr>
        <w:spacing w:before="59"/>
        <w:ind w:left="1440"/>
        <w:rPr>
          <w:rFonts w:ascii="Arial Narrow" w:eastAsia="Arial Narrow" w:hAnsi="Arial Narrow" w:cs="Arial Narrow"/>
          <w:color w:val="07406B"/>
          <w:spacing w:val="1"/>
          <w:sz w:val="40"/>
          <w:szCs w:val="40"/>
        </w:rPr>
      </w:pPr>
      <w:r w:rsidRPr="00780997">
        <w:rPr>
          <w:rFonts w:ascii="Arial Narrow" w:eastAsia="Arial Narrow" w:hAnsi="Arial Narrow" w:cs="Arial Narrow"/>
          <w:color w:val="07406B"/>
          <w:spacing w:val="1"/>
          <w:sz w:val="40"/>
          <w:szCs w:val="40"/>
        </w:rPr>
        <w:t xml:space="preserve">Massachusetts Case Mix </w:t>
      </w:r>
    </w:p>
    <w:p w14:paraId="5E0D904E" w14:textId="351AAF44" w:rsidR="001B6441" w:rsidRDefault="00780997">
      <w:pPr>
        <w:spacing w:before="59"/>
        <w:ind w:left="1440"/>
        <w:rPr>
          <w:rFonts w:ascii="Arial Narrow" w:eastAsia="Arial Narrow" w:hAnsi="Arial Narrow" w:cs="Arial Narrow"/>
          <w:sz w:val="40"/>
          <w:szCs w:val="40"/>
        </w:rPr>
      </w:pPr>
      <w:r>
        <w:rPr>
          <w:rFonts w:ascii="Arial Narrow" w:eastAsia="Arial Narrow" w:hAnsi="Arial Narrow" w:cs="Arial Narrow"/>
          <w:color w:val="07406B"/>
          <w:spacing w:val="1"/>
          <w:sz w:val="40"/>
          <w:szCs w:val="40"/>
        </w:rPr>
        <w:t>FY 202</w:t>
      </w:r>
      <w:r w:rsidR="00F35AB1">
        <w:rPr>
          <w:rFonts w:ascii="Arial Narrow" w:eastAsia="Arial Narrow" w:hAnsi="Arial Narrow" w:cs="Arial Narrow"/>
          <w:color w:val="07406B"/>
          <w:spacing w:val="1"/>
          <w:sz w:val="40"/>
          <w:szCs w:val="40"/>
        </w:rPr>
        <w:t>2</w:t>
      </w:r>
      <w:r>
        <w:rPr>
          <w:rFonts w:ascii="Arial Narrow" w:eastAsia="Arial Narrow" w:hAnsi="Arial Narrow" w:cs="Arial Narrow"/>
          <w:color w:val="07406B"/>
          <w:spacing w:val="1"/>
          <w:sz w:val="40"/>
          <w:szCs w:val="40"/>
        </w:rPr>
        <w:t xml:space="preserve"> </w:t>
      </w:r>
      <w:r w:rsidR="00B776BA">
        <w:rPr>
          <w:rFonts w:ascii="Arial Narrow" w:eastAsia="Arial Narrow" w:hAnsi="Arial Narrow" w:cs="Arial Narrow"/>
          <w:color w:val="07406B"/>
          <w:spacing w:val="1"/>
          <w:sz w:val="40"/>
          <w:szCs w:val="40"/>
        </w:rPr>
        <w:t>H</w:t>
      </w:r>
      <w:r w:rsidR="00B776BA">
        <w:rPr>
          <w:rFonts w:ascii="Arial Narrow" w:eastAsia="Arial Narrow" w:hAnsi="Arial Narrow" w:cs="Arial Narrow"/>
          <w:color w:val="07406B"/>
          <w:sz w:val="40"/>
          <w:szCs w:val="40"/>
        </w:rPr>
        <w:t>o</w:t>
      </w:r>
      <w:r w:rsidR="00B776BA">
        <w:rPr>
          <w:rFonts w:ascii="Arial Narrow" w:eastAsia="Arial Narrow" w:hAnsi="Arial Narrow" w:cs="Arial Narrow"/>
          <w:color w:val="07406B"/>
          <w:spacing w:val="-3"/>
          <w:sz w:val="40"/>
          <w:szCs w:val="40"/>
        </w:rPr>
        <w:t>s</w:t>
      </w:r>
      <w:r w:rsidR="00B776BA">
        <w:rPr>
          <w:rFonts w:ascii="Arial Narrow" w:eastAsia="Arial Narrow" w:hAnsi="Arial Narrow" w:cs="Arial Narrow"/>
          <w:color w:val="07406B"/>
          <w:sz w:val="40"/>
          <w:szCs w:val="40"/>
        </w:rPr>
        <w:t>p</w:t>
      </w:r>
      <w:r w:rsidR="00B776BA">
        <w:rPr>
          <w:rFonts w:ascii="Arial Narrow" w:eastAsia="Arial Narrow" w:hAnsi="Arial Narrow" w:cs="Arial Narrow"/>
          <w:color w:val="07406B"/>
          <w:spacing w:val="-1"/>
          <w:sz w:val="40"/>
          <w:szCs w:val="40"/>
        </w:rPr>
        <w:t>i</w:t>
      </w:r>
      <w:r w:rsidR="00B776BA">
        <w:rPr>
          <w:rFonts w:ascii="Arial Narrow" w:eastAsia="Arial Narrow" w:hAnsi="Arial Narrow" w:cs="Arial Narrow"/>
          <w:color w:val="07406B"/>
          <w:spacing w:val="-2"/>
          <w:sz w:val="40"/>
          <w:szCs w:val="40"/>
        </w:rPr>
        <w:t>t</w:t>
      </w:r>
      <w:r w:rsidR="00B776BA">
        <w:rPr>
          <w:rFonts w:ascii="Arial Narrow" w:eastAsia="Arial Narrow" w:hAnsi="Arial Narrow" w:cs="Arial Narrow"/>
          <w:color w:val="07406B"/>
          <w:sz w:val="40"/>
          <w:szCs w:val="40"/>
        </w:rPr>
        <w:t>al</w:t>
      </w:r>
      <w:r w:rsidR="00B776BA">
        <w:rPr>
          <w:color w:val="07406B"/>
          <w:spacing w:val="-12"/>
          <w:sz w:val="40"/>
          <w:szCs w:val="40"/>
        </w:rPr>
        <w:t xml:space="preserve"> </w:t>
      </w:r>
      <w:r w:rsidR="00B776BA">
        <w:rPr>
          <w:rFonts w:ascii="Arial Narrow" w:eastAsia="Arial Narrow" w:hAnsi="Arial Narrow" w:cs="Arial Narrow"/>
          <w:color w:val="07406B"/>
          <w:spacing w:val="-3"/>
          <w:sz w:val="40"/>
          <w:szCs w:val="40"/>
        </w:rPr>
        <w:t>E</w:t>
      </w:r>
      <w:r w:rsidR="00B776BA">
        <w:rPr>
          <w:rFonts w:ascii="Arial Narrow" w:eastAsia="Arial Narrow" w:hAnsi="Arial Narrow" w:cs="Arial Narrow"/>
          <w:color w:val="07406B"/>
          <w:sz w:val="40"/>
          <w:szCs w:val="40"/>
        </w:rPr>
        <w:t>m</w:t>
      </w:r>
      <w:r w:rsidR="00B776BA">
        <w:rPr>
          <w:rFonts w:ascii="Arial Narrow" w:eastAsia="Arial Narrow" w:hAnsi="Arial Narrow" w:cs="Arial Narrow"/>
          <w:color w:val="07406B"/>
          <w:spacing w:val="-2"/>
          <w:sz w:val="40"/>
          <w:szCs w:val="40"/>
        </w:rPr>
        <w:t>e</w:t>
      </w:r>
      <w:r w:rsidR="00B776BA">
        <w:rPr>
          <w:rFonts w:ascii="Arial Narrow" w:eastAsia="Arial Narrow" w:hAnsi="Arial Narrow" w:cs="Arial Narrow"/>
          <w:color w:val="07406B"/>
          <w:spacing w:val="1"/>
          <w:sz w:val="40"/>
          <w:szCs w:val="40"/>
        </w:rPr>
        <w:t>r</w:t>
      </w:r>
      <w:r w:rsidR="00B776BA">
        <w:rPr>
          <w:rFonts w:ascii="Arial Narrow" w:eastAsia="Arial Narrow" w:hAnsi="Arial Narrow" w:cs="Arial Narrow"/>
          <w:color w:val="07406B"/>
          <w:spacing w:val="-2"/>
          <w:sz w:val="40"/>
          <w:szCs w:val="40"/>
        </w:rPr>
        <w:t>g</w:t>
      </w:r>
      <w:r w:rsidR="00B776BA">
        <w:rPr>
          <w:rFonts w:ascii="Arial Narrow" w:eastAsia="Arial Narrow" w:hAnsi="Arial Narrow" w:cs="Arial Narrow"/>
          <w:color w:val="07406B"/>
          <w:sz w:val="40"/>
          <w:szCs w:val="40"/>
        </w:rPr>
        <w:t>en</w:t>
      </w:r>
      <w:r w:rsidR="00B776BA">
        <w:rPr>
          <w:rFonts w:ascii="Arial Narrow" w:eastAsia="Arial Narrow" w:hAnsi="Arial Narrow" w:cs="Arial Narrow"/>
          <w:color w:val="07406B"/>
          <w:spacing w:val="-1"/>
          <w:sz w:val="40"/>
          <w:szCs w:val="40"/>
        </w:rPr>
        <w:t>c</w:t>
      </w:r>
      <w:r w:rsidR="00B776BA">
        <w:rPr>
          <w:rFonts w:ascii="Arial Narrow" w:eastAsia="Arial Narrow" w:hAnsi="Arial Narrow" w:cs="Arial Narrow"/>
          <w:color w:val="07406B"/>
          <w:sz w:val="40"/>
          <w:szCs w:val="40"/>
        </w:rPr>
        <w:t>y</w:t>
      </w:r>
      <w:r w:rsidR="00B776BA">
        <w:rPr>
          <w:color w:val="07406B"/>
          <w:spacing w:val="-12"/>
          <w:sz w:val="40"/>
          <w:szCs w:val="40"/>
        </w:rPr>
        <w:t xml:space="preserve"> </w:t>
      </w:r>
      <w:r w:rsidR="00B776BA">
        <w:rPr>
          <w:rFonts w:ascii="Arial Narrow" w:eastAsia="Arial Narrow" w:hAnsi="Arial Narrow" w:cs="Arial Narrow"/>
          <w:color w:val="07406B"/>
          <w:spacing w:val="-1"/>
          <w:sz w:val="40"/>
          <w:szCs w:val="40"/>
        </w:rPr>
        <w:t>D</w:t>
      </w:r>
      <w:r w:rsidR="00B776BA">
        <w:rPr>
          <w:rFonts w:ascii="Arial Narrow" w:eastAsia="Arial Narrow" w:hAnsi="Arial Narrow" w:cs="Arial Narrow"/>
          <w:color w:val="07406B"/>
          <w:sz w:val="40"/>
          <w:szCs w:val="40"/>
        </w:rPr>
        <w:t>e</w:t>
      </w:r>
      <w:r w:rsidR="00B776BA">
        <w:rPr>
          <w:rFonts w:ascii="Arial Narrow" w:eastAsia="Arial Narrow" w:hAnsi="Arial Narrow" w:cs="Arial Narrow"/>
          <w:color w:val="07406B"/>
          <w:spacing w:val="-2"/>
          <w:sz w:val="40"/>
          <w:szCs w:val="40"/>
        </w:rPr>
        <w:t>pa</w:t>
      </w:r>
      <w:r w:rsidR="00B776BA">
        <w:rPr>
          <w:rFonts w:ascii="Arial Narrow" w:eastAsia="Arial Narrow" w:hAnsi="Arial Narrow" w:cs="Arial Narrow"/>
          <w:color w:val="07406B"/>
          <w:spacing w:val="1"/>
          <w:sz w:val="40"/>
          <w:szCs w:val="40"/>
        </w:rPr>
        <w:t>r</w:t>
      </w:r>
      <w:r w:rsidR="00B776BA">
        <w:rPr>
          <w:rFonts w:ascii="Arial Narrow" w:eastAsia="Arial Narrow" w:hAnsi="Arial Narrow" w:cs="Arial Narrow"/>
          <w:color w:val="07406B"/>
          <w:spacing w:val="-2"/>
          <w:sz w:val="40"/>
          <w:szCs w:val="40"/>
        </w:rPr>
        <w:t>tm</w:t>
      </w:r>
      <w:r w:rsidR="00B776BA">
        <w:rPr>
          <w:rFonts w:ascii="Arial Narrow" w:eastAsia="Arial Narrow" w:hAnsi="Arial Narrow" w:cs="Arial Narrow"/>
          <w:color w:val="07406B"/>
          <w:sz w:val="40"/>
          <w:szCs w:val="40"/>
        </w:rPr>
        <w:t>ent</w:t>
      </w:r>
      <w:r w:rsidR="00B776BA">
        <w:rPr>
          <w:color w:val="07406B"/>
          <w:spacing w:val="-11"/>
          <w:sz w:val="40"/>
          <w:szCs w:val="40"/>
        </w:rPr>
        <w:t xml:space="preserve"> </w:t>
      </w:r>
      <w:r w:rsidR="00B776BA">
        <w:rPr>
          <w:rFonts w:ascii="Arial Narrow" w:eastAsia="Arial Narrow" w:hAnsi="Arial Narrow" w:cs="Arial Narrow"/>
          <w:color w:val="07406B"/>
          <w:sz w:val="40"/>
          <w:szCs w:val="40"/>
        </w:rPr>
        <w:t>V</w:t>
      </w:r>
      <w:r w:rsidR="00B776BA">
        <w:rPr>
          <w:rFonts w:ascii="Arial Narrow" w:eastAsia="Arial Narrow" w:hAnsi="Arial Narrow" w:cs="Arial Narrow"/>
          <w:color w:val="07406B"/>
          <w:spacing w:val="-1"/>
          <w:sz w:val="40"/>
          <w:szCs w:val="40"/>
        </w:rPr>
        <w:t>isi</w:t>
      </w:r>
      <w:r w:rsidR="00B776BA">
        <w:rPr>
          <w:rFonts w:ascii="Arial Narrow" w:eastAsia="Arial Narrow" w:hAnsi="Arial Narrow" w:cs="Arial Narrow"/>
          <w:color w:val="07406B"/>
          <w:sz w:val="40"/>
          <w:szCs w:val="40"/>
        </w:rPr>
        <w:t>t</w:t>
      </w:r>
      <w:r w:rsidR="00B776BA">
        <w:rPr>
          <w:color w:val="07406B"/>
          <w:spacing w:val="-14"/>
          <w:sz w:val="40"/>
          <w:szCs w:val="40"/>
        </w:rPr>
        <w:t xml:space="preserve"> </w:t>
      </w:r>
      <w:r w:rsidR="00B776BA">
        <w:rPr>
          <w:rFonts w:ascii="Arial Narrow" w:eastAsia="Arial Narrow" w:hAnsi="Arial Narrow" w:cs="Arial Narrow"/>
          <w:color w:val="07406B"/>
          <w:spacing w:val="1"/>
          <w:sz w:val="40"/>
          <w:szCs w:val="40"/>
        </w:rPr>
        <w:t>D</w:t>
      </w:r>
      <w:r w:rsidR="00B776BA">
        <w:rPr>
          <w:rFonts w:ascii="Arial Narrow" w:eastAsia="Arial Narrow" w:hAnsi="Arial Narrow" w:cs="Arial Narrow"/>
          <w:color w:val="07406B"/>
          <w:sz w:val="40"/>
          <w:szCs w:val="40"/>
        </w:rPr>
        <w:t>a</w:t>
      </w:r>
      <w:r w:rsidR="00B776BA">
        <w:rPr>
          <w:rFonts w:ascii="Arial Narrow" w:eastAsia="Arial Narrow" w:hAnsi="Arial Narrow" w:cs="Arial Narrow"/>
          <w:color w:val="07406B"/>
          <w:spacing w:val="-2"/>
          <w:sz w:val="40"/>
          <w:szCs w:val="40"/>
        </w:rPr>
        <w:t>t</w:t>
      </w:r>
      <w:r w:rsidR="00B776BA">
        <w:rPr>
          <w:rFonts w:ascii="Arial Narrow" w:eastAsia="Arial Narrow" w:hAnsi="Arial Narrow" w:cs="Arial Narrow"/>
          <w:color w:val="07406B"/>
          <w:sz w:val="40"/>
          <w:szCs w:val="40"/>
        </w:rPr>
        <w:t>a</w:t>
      </w:r>
    </w:p>
    <w:p w14:paraId="4965FB25" w14:textId="77777777" w:rsidR="001B6441" w:rsidRDefault="001B6441">
      <w:pPr>
        <w:spacing w:before="18" w:line="240" w:lineRule="exact"/>
        <w:rPr>
          <w:sz w:val="24"/>
          <w:szCs w:val="24"/>
        </w:rPr>
      </w:pPr>
    </w:p>
    <w:p w14:paraId="6860891D" w14:textId="075014C5" w:rsidR="001B6441" w:rsidRDefault="00B776BA">
      <w:pPr>
        <w:ind w:left="1440"/>
        <w:rPr>
          <w:rFonts w:ascii="Arial Narrow" w:eastAsia="Arial Narrow" w:hAnsi="Arial Narrow" w:cs="Arial Narrow"/>
          <w:sz w:val="28"/>
          <w:szCs w:val="28"/>
        </w:rPr>
      </w:pPr>
      <w:r>
        <w:rPr>
          <w:rFonts w:ascii="Arial Narrow" w:eastAsia="Arial Narrow" w:hAnsi="Arial Narrow" w:cs="Arial Narrow"/>
          <w:b/>
          <w:color w:val="F47D16"/>
          <w:sz w:val="28"/>
          <w:szCs w:val="28"/>
        </w:rPr>
        <w:t>RE</w:t>
      </w:r>
      <w:r>
        <w:rPr>
          <w:rFonts w:ascii="Arial Narrow" w:eastAsia="Arial Narrow" w:hAnsi="Arial Narrow" w:cs="Arial Narrow"/>
          <w:b/>
          <w:color w:val="F47D16"/>
          <w:spacing w:val="1"/>
          <w:sz w:val="28"/>
          <w:szCs w:val="28"/>
        </w:rPr>
        <w:t>L</w:t>
      </w:r>
      <w:r>
        <w:rPr>
          <w:rFonts w:ascii="Arial Narrow" w:eastAsia="Arial Narrow" w:hAnsi="Arial Narrow" w:cs="Arial Narrow"/>
          <w:b/>
          <w:color w:val="F47D16"/>
          <w:sz w:val="28"/>
          <w:szCs w:val="28"/>
        </w:rPr>
        <w:t>EASE</w:t>
      </w:r>
      <w:r>
        <w:rPr>
          <w:b/>
          <w:color w:val="F47D16"/>
          <w:spacing w:val="-7"/>
          <w:sz w:val="28"/>
          <w:szCs w:val="28"/>
        </w:rPr>
        <w:t xml:space="preserve"> </w:t>
      </w:r>
      <w:r>
        <w:rPr>
          <w:rFonts w:ascii="Arial Narrow" w:eastAsia="Arial Narrow" w:hAnsi="Arial Narrow" w:cs="Arial Narrow"/>
          <w:b/>
          <w:color w:val="F47D16"/>
          <w:spacing w:val="-3"/>
          <w:sz w:val="28"/>
          <w:szCs w:val="28"/>
        </w:rPr>
        <w:t>N</w:t>
      </w:r>
      <w:r>
        <w:rPr>
          <w:rFonts w:ascii="Arial Narrow" w:eastAsia="Arial Narrow" w:hAnsi="Arial Narrow" w:cs="Arial Narrow"/>
          <w:b/>
          <w:color w:val="F47D16"/>
          <w:spacing w:val="1"/>
          <w:sz w:val="28"/>
          <w:szCs w:val="28"/>
        </w:rPr>
        <w:t>O</w:t>
      </w:r>
      <w:r>
        <w:rPr>
          <w:rFonts w:ascii="Arial Narrow" w:eastAsia="Arial Narrow" w:hAnsi="Arial Narrow" w:cs="Arial Narrow"/>
          <w:b/>
          <w:color w:val="F47D16"/>
          <w:spacing w:val="-1"/>
          <w:sz w:val="28"/>
          <w:szCs w:val="28"/>
        </w:rPr>
        <w:t>T</w:t>
      </w:r>
      <w:r>
        <w:rPr>
          <w:rFonts w:ascii="Arial Narrow" w:eastAsia="Arial Narrow" w:hAnsi="Arial Narrow" w:cs="Arial Narrow"/>
          <w:b/>
          <w:color w:val="F47D16"/>
          <w:sz w:val="28"/>
          <w:szCs w:val="28"/>
        </w:rPr>
        <w:t>ES</w:t>
      </w:r>
      <w:r w:rsidR="00B24821">
        <w:rPr>
          <w:rFonts w:ascii="Arial Narrow" w:eastAsia="Arial Narrow" w:hAnsi="Arial Narrow" w:cs="Arial Narrow"/>
          <w:b/>
          <w:color w:val="F47D16"/>
          <w:sz w:val="28"/>
          <w:szCs w:val="28"/>
        </w:rPr>
        <w:t xml:space="preserve">  </w:t>
      </w:r>
    </w:p>
    <w:p w14:paraId="5A791319" w14:textId="77777777" w:rsidR="001B6441" w:rsidRDefault="001B6441">
      <w:pPr>
        <w:spacing w:before="1" w:line="120" w:lineRule="exact"/>
        <w:rPr>
          <w:sz w:val="12"/>
          <w:szCs w:val="12"/>
        </w:rPr>
      </w:pPr>
    </w:p>
    <w:p w14:paraId="71DE7FB2" w14:textId="77777777" w:rsidR="001B6441" w:rsidRDefault="001B6441">
      <w:pPr>
        <w:spacing w:line="200" w:lineRule="exact"/>
      </w:pPr>
    </w:p>
    <w:p w14:paraId="7FD5B2CA" w14:textId="77777777" w:rsidR="001B6441" w:rsidRDefault="00B776BA">
      <w:pPr>
        <w:ind w:left="1440"/>
        <w:rPr>
          <w:rFonts w:ascii="Arial Narrow" w:eastAsia="Arial Narrow" w:hAnsi="Arial Narrow" w:cs="Arial Narrow"/>
          <w:sz w:val="24"/>
          <w:szCs w:val="24"/>
        </w:rPr>
      </w:pPr>
      <w:r>
        <w:rPr>
          <w:rFonts w:ascii="Arial Narrow" w:eastAsia="Arial Narrow" w:hAnsi="Arial Narrow" w:cs="Arial Narrow"/>
          <w:b/>
          <w:color w:val="07406B"/>
          <w:sz w:val="24"/>
          <w:szCs w:val="24"/>
        </w:rPr>
        <w:t>B</w:t>
      </w:r>
      <w:r>
        <w:rPr>
          <w:rFonts w:ascii="Arial Narrow" w:eastAsia="Arial Narrow" w:hAnsi="Arial Narrow" w:cs="Arial Narrow"/>
          <w:b/>
          <w:color w:val="07406B"/>
          <w:spacing w:val="1"/>
          <w:sz w:val="24"/>
          <w:szCs w:val="24"/>
        </w:rPr>
        <w:t>ack</w:t>
      </w:r>
      <w:r>
        <w:rPr>
          <w:rFonts w:ascii="Arial Narrow" w:eastAsia="Arial Narrow" w:hAnsi="Arial Narrow" w:cs="Arial Narrow"/>
          <w:b/>
          <w:color w:val="07406B"/>
          <w:sz w:val="24"/>
          <w:szCs w:val="24"/>
        </w:rPr>
        <w:t>ground</w:t>
      </w:r>
    </w:p>
    <w:p w14:paraId="4438FB93" w14:textId="77777777" w:rsidR="001B6441" w:rsidRDefault="001B6441">
      <w:pPr>
        <w:spacing w:before="3" w:line="240" w:lineRule="exact"/>
        <w:rPr>
          <w:sz w:val="24"/>
          <w:szCs w:val="24"/>
        </w:rPr>
      </w:pPr>
    </w:p>
    <w:p w14:paraId="59180A8C" w14:textId="4EC19171" w:rsidR="001B6441" w:rsidRDefault="00B776BA">
      <w:pPr>
        <w:spacing w:line="276" w:lineRule="auto"/>
        <w:ind w:left="1440" w:right="1762"/>
        <w:rPr>
          <w:rFonts w:ascii="Arial Narrow" w:eastAsia="Arial Narrow" w:hAnsi="Arial Narrow" w:cs="Arial Narrow"/>
          <w:sz w:val="22"/>
          <w:szCs w:val="22"/>
        </w:rPr>
      </w:pPr>
      <w:r>
        <w:rPr>
          <w:rFonts w:ascii="Arial Narrow" w:eastAsia="Arial Narrow" w:hAnsi="Arial Narrow" w:cs="Arial Narrow"/>
          <w:sz w:val="22"/>
          <w:szCs w:val="22"/>
        </w:rPr>
        <w:t>The</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2"/>
          <w:sz w:val="22"/>
          <w:szCs w:val="22"/>
        </w:rPr>
        <w:t>el</w:t>
      </w:r>
      <w:r>
        <w:rPr>
          <w:rFonts w:ascii="Arial Narrow" w:eastAsia="Arial Narrow" w:hAnsi="Arial Narrow" w:cs="Arial Narrow"/>
          <w:sz w:val="22"/>
          <w:szCs w:val="22"/>
        </w:rPr>
        <w:t>ea</w:t>
      </w:r>
      <w:r>
        <w:rPr>
          <w:rFonts w:ascii="Arial Narrow" w:eastAsia="Arial Narrow" w:hAnsi="Arial Narrow" w:cs="Arial Narrow"/>
          <w:spacing w:val="-2"/>
          <w:sz w:val="22"/>
          <w:szCs w:val="22"/>
        </w:rPr>
        <w:t>s</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z w:val="22"/>
          <w:szCs w:val="22"/>
        </w:rPr>
        <w:t>not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5"/>
          <w:sz w:val="22"/>
          <w:szCs w:val="22"/>
        </w:rPr>
        <w:t>o</w:t>
      </w:r>
      <w:r>
        <w:rPr>
          <w:rFonts w:ascii="Arial Narrow" w:eastAsia="Arial Narrow" w:hAnsi="Arial Narrow" w:cs="Arial Narrow"/>
          <w:spacing w:val="1"/>
          <w:sz w:val="22"/>
          <w:szCs w:val="22"/>
        </w:rPr>
        <w:t>vi</w:t>
      </w:r>
      <w:r>
        <w:rPr>
          <w:rFonts w:ascii="Arial Narrow" w:eastAsia="Arial Narrow" w:hAnsi="Arial Narrow" w:cs="Arial Narrow"/>
          <w:sz w:val="22"/>
          <w:szCs w:val="22"/>
        </w:rPr>
        <w:t>de</w:t>
      </w:r>
      <w:r>
        <w:rPr>
          <w:spacing w:val="-7"/>
          <w:sz w:val="22"/>
          <w:szCs w:val="22"/>
        </w:rPr>
        <w:t xml:space="preserve"> </w:t>
      </w:r>
      <w:r>
        <w:rPr>
          <w:rFonts w:ascii="Arial Narrow" w:eastAsia="Arial Narrow" w:hAnsi="Arial Narrow" w:cs="Arial Narrow"/>
          <w:spacing w:val="-4"/>
          <w:sz w:val="22"/>
          <w:szCs w:val="22"/>
        </w:rPr>
        <w:t>i</w:t>
      </w:r>
      <w:r>
        <w:rPr>
          <w:rFonts w:ascii="Arial Narrow" w:eastAsia="Arial Narrow" w:hAnsi="Arial Narrow" w:cs="Arial Narrow"/>
          <w:sz w:val="22"/>
          <w:szCs w:val="22"/>
        </w:rPr>
        <w:t>nfor</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2"/>
          <w:sz w:val="22"/>
          <w:szCs w:val="22"/>
        </w:rPr>
        <w:t>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spacing w:val="-4"/>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or</w:t>
      </w:r>
      <w:r>
        <w:rPr>
          <w:spacing w:val="-2"/>
          <w:sz w:val="22"/>
          <w:szCs w:val="22"/>
        </w:rPr>
        <w:t xml:space="preserve"> </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3"/>
          <w:sz w:val="22"/>
          <w:szCs w:val="22"/>
        </w:rPr>
        <w:t>r</w:t>
      </w:r>
      <w:r>
        <w:rPr>
          <w:rFonts w:ascii="Arial Narrow" w:eastAsia="Arial Narrow" w:hAnsi="Arial Narrow" w:cs="Arial Narrow"/>
          <w:sz w:val="22"/>
          <w:szCs w:val="22"/>
        </w:rPr>
        <w:t>s</w:t>
      </w:r>
      <w:r>
        <w:rPr>
          <w:spacing w:val="-6"/>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Y</w:t>
      </w:r>
      <w:r>
        <w:rPr>
          <w:spacing w:val="-10"/>
          <w:sz w:val="22"/>
          <w:szCs w:val="22"/>
        </w:rPr>
        <w:t xml:space="preserve"> </w:t>
      </w:r>
      <w:r>
        <w:rPr>
          <w:rFonts w:ascii="Arial Narrow" w:eastAsia="Arial Narrow" w:hAnsi="Arial Narrow" w:cs="Arial Narrow"/>
          <w:spacing w:val="-2"/>
          <w:sz w:val="22"/>
          <w:szCs w:val="22"/>
        </w:rPr>
        <w:t>20</w:t>
      </w:r>
      <w:r w:rsidR="00BC46BD">
        <w:rPr>
          <w:rFonts w:ascii="Arial Narrow" w:eastAsia="Arial Narrow" w:hAnsi="Arial Narrow" w:cs="Arial Narrow"/>
          <w:spacing w:val="-2"/>
          <w:sz w:val="22"/>
          <w:szCs w:val="22"/>
        </w:rPr>
        <w:t>2</w:t>
      </w:r>
      <w:r w:rsidR="003A3501">
        <w:rPr>
          <w:rFonts w:ascii="Arial Narrow" w:eastAsia="Arial Narrow" w:hAnsi="Arial Narrow" w:cs="Arial Narrow"/>
          <w:spacing w:val="-2"/>
          <w:sz w:val="22"/>
          <w:szCs w:val="22"/>
        </w:rPr>
        <w:t>2</w:t>
      </w:r>
      <w:r>
        <w:rPr>
          <w:spacing w:val="-9"/>
          <w:sz w:val="22"/>
          <w:szCs w:val="22"/>
        </w:rPr>
        <w:t xml:space="preserve"> </w:t>
      </w:r>
      <w:r>
        <w:rPr>
          <w:rFonts w:ascii="Arial Narrow" w:eastAsia="Arial Narrow" w:hAnsi="Arial Narrow" w:cs="Arial Narrow"/>
          <w:spacing w:val="-3"/>
          <w:sz w:val="22"/>
          <w:szCs w:val="22"/>
        </w:rPr>
        <w:t>E</w:t>
      </w:r>
      <w:r>
        <w:rPr>
          <w:rFonts w:ascii="Arial Narrow" w:eastAsia="Arial Narrow" w:hAnsi="Arial Narrow" w:cs="Arial Narrow"/>
          <w:spacing w:val="-2"/>
          <w:sz w:val="22"/>
          <w:szCs w:val="22"/>
        </w:rPr>
        <w:t>me</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genc</w:t>
      </w:r>
      <w:r>
        <w:rPr>
          <w:rFonts w:ascii="Arial Narrow" w:eastAsia="Arial Narrow" w:hAnsi="Arial Narrow" w:cs="Arial Narrow"/>
          <w:sz w:val="22"/>
          <w:szCs w:val="22"/>
        </w:rPr>
        <w:t>y</w:t>
      </w:r>
      <w:r>
        <w:rPr>
          <w:spacing w:val="-9"/>
          <w:sz w:val="22"/>
          <w:szCs w:val="22"/>
        </w:rPr>
        <w:t xml:space="preserve"> </w:t>
      </w:r>
      <w:r>
        <w:rPr>
          <w:rFonts w:ascii="Arial Narrow" w:eastAsia="Arial Narrow" w:hAnsi="Arial Narrow" w:cs="Arial Narrow"/>
          <w:spacing w:val="-3"/>
          <w:sz w:val="22"/>
          <w:szCs w:val="22"/>
        </w:rPr>
        <w:t>D</w:t>
      </w:r>
      <w:r>
        <w:rPr>
          <w:rFonts w:ascii="Arial Narrow" w:eastAsia="Arial Narrow" w:hAnsi="Arial Narrow" w:cs="Arial Narrow"/>
          <w:spacing w:val="-2"/>
          <w:sz w:val="22"/>
          <w:szCs w:val="22"/>
        </w:rPr>
        <w:t>epa</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tmen</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pacing w:val="-3"/>
          <w:sz w:val="22"/>
          <w:szCs w:val="22"/>
        </w:rPr>
        <w:t>V</w:t>
      </w:r>
      <w:r>
        <w:rPr>
          <w:rFonts w:ascii="Arial Narrow" w:eastAsia="Arial Narrow" w:hAnsi="Arial Narrow" w:cs="Arial Narrow"/>
          <w:spacing w:val="-2"/>
          <w:sz w:val="22"/>
          <w:szCs w:val="22"/>
        </w:rPr>
        <w:t>isi</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pacing w:val="-3"/>
          <w:sz w:val="22"/>
          <w:szCs w:val="22"/>
        </w:rPr>
        <w:t>D</w:t>
      </w:r>
      <w:r>
        <w:rPr>
          <w:rFonts w:ascii="Arial Narrow" w:eastAsia="Arial Narrow" w:hAnsi="Arial Narrow" w:cs="Arial Narrow"/>
          <w:spacing w:val="-2"/>
          <w:sz w:val="22"/>
          <w:szCs w:val="22"/>
        </w:rPr>
        <w:t>ata</w:t>
      </w:r>
      <w:r w:rsidR="00950FF9">
        <w:rPr>
          <w:rFonts w:ascii="Arial Narrow" w:eastAsia="Arial Narrow" w:hAnsi="Arial Narrow" w:cs="Arial Narrow"/>
          <w:spacing w:val="-2"/>
          <w:sz w:val="22"/>
          <w:szCs w:val="22"/>
        </w:rPr>
        <w:t xml:space="preserve"> (EDD)</w:t>
      </w:r>
      <w:r>
        <w:rPr>
          <w:rFonts w:ascii="Arial Narrow" w:eastAsia="Arial Narrow" w:hAnsi="Arial Narrow" w:cs="Arial Narrow"/>
          <w:sz w:val="22"/>
          <w:szCs w:val="22"/>
        </w:rPr>
        <w:t>.</w:t>
      </w:r>
      <w:r>
        <w:rPr>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ata</w:t>
      </w:r>
      <w:r>
        <w:rPr>
          <w:spacing w:val="-4"/>
          <w:sz w:val="22"/>
          <w:szCs w:val="22"/>
        </w:rPr>
        <w:t xml:space="preserve"> </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pacing w:val="1"/>
          <w:sz w:val="22"/>
          <w:szCs w:val="22"/>
        </w:rPr>
        <w:t>cl</w:t>
      </w:r>
      <w:r>
        <w:rPr>
          <w:rFonts w:ascii="Arial Narrow" w:eastAsia="Arial Narrow" w:hAnsi="Arial Narrow" w:cs="Arial Narrow"/>
          <w:sz w:val="22"/>
          <w:szCs w:val="22"/>
        </w:rPr>
        <w:t>u</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sidR="00950FF9">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2"/>
          <w:sz w:val="22"/>
          <w:szCs w:val="22"/>
        </w:rPr>
        <w:t>m</w:t>
      </w:r>
      <w:r>
        <w:rPr>
          <w:rFonts w:ascii="Arial Narrow" w:eastAsia="Arial Narrow" w:hAnsi="Arial Narrow" w:cs="Arial Narrow"/>
          <w:sz w:val="22"/>
          <w:szCs w:val="22"/>
        </w:rPr>
        <w:t>ergen</w:t>
      </w:r>
      <w:r>
        <w:rPr>
          <w:rFonts w:ascii="Arial Narrow" w:eastAsia="Arial Narrow" w:hAnsi="Arial Narrow" w:cs="Arial Narrow"/>
          <w:spacing w:val="-2"/>
          <w:sz w:val="22"/>
          <w:szCs w:val="22"/>
        </w:rPr>
        <w:t>c</w:t>
      </w:r>
      <w:r>
        <w:rPr>
          <w:rFonts w:ascii="Arial Narrow" w:eastAsia="Arial Narrow" w:hAnsi="Arial Narrow" w:cs="Arial Narrow"/>
          <w:sz w:val="22"/>
          <w:szCs w:val="22"/>
        </w:rPr>
        <w:t>y</w:t>
      </w:r>
      <w:r>
        <w:rPr>
          <w:spacing w:val="-4"/>
          <w:sz w:val="22"/>
          <w:szCs w:val="22"/>
        </w:rPr>
        <w:t xml:space="preserve"> </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i</w:t>
      </w:r>
      <w:r>
        <w:rPr>
          <w:rFonts w:ascii="Arial Narrow" w:eastAsia="Arial Narrow" w:hAnsi="Arial Narrow" w:cs="Arial Narrow"/>
          <w:spacing w:val="1"/>
          <w:sz w:val="22"/>
          <w:szCs w:val="22"/>
        </w:rPr>
        <w:t>si</w:t>
      </w:r>
      <w:r>
        <w:rPr>
          <w:rFonts w:ascii="Arial Narrow" w:eastAsia="Arial Narrow" w:hAnsi="Arial Narrow" w:cs="Arial Narrow"/>
          <w:sz w:val="22"/>
          <w:szCs w:val="22"/>
        </w:rPr>
        <w:t>ts</w:t>
      </w:r>
      <w:r>
        <w:rPr>
          <w:spacing w:val="-6"/>
          <w:sz w:val="22"/>
          <w:szCs w:val="22"/>
        </w:rPr>
        <w:t xml:space="preserve"> </w:t>
      </w:r>
      <w:r>
        <w:rPr>
          <w:rFonts w:ascii="Arial Narrow" w:eastAsia="Arial Narrow" w:hAnsi="Arial Narrow" w:cs="Arial Narrow"/>
          <w:sz w:val="22"/>
          <w:szCs w:val="22"/>
        </w:rPr>
        <w:t>from</w:t>
      </w:r>
      <w:r>
        <w:rPr>
          <w:spacing w:val="-6"/>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2"/>
          <w:sz w:val="22"/>
          <w:szCs w:val="22"/>
        </w:rPr>
        <w:t>s</w:t>
      </w:r>
      <w:r>
        <w:rPr>
          <w:rFonts w:ascii="Arial Narrow" w:eastAsia="Arial Narrow" w:hAnsi="Arial Narrow" w:cs="Arial Narrow"/>
          <w:spacing w:val="1"/>
          <w:sz w:val="22"/>
          <w:szCs w:val="22"/>
        </w:rPr>
        <w:t>s</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et</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c</w:t>
      </w:r>
      <w:r>
        <w:rPr>
          <w:rFonts w:ascii="Arial Narrow" w:eastAsia="Arial Narrow" w:hAnsi="Arial Narrow" w:cs="Arial Narrow"/>
          <w:sz w:val="22"/>
          <w:szCs w:val="22"/>
        </w:rPr>
        <w:t>ute</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are</w:t>
      </w:r>
      <w:r>
        <w:rPr>
          <w:spacing w:val="-7"/>
          <w:sz w:val="22"/>
          <w:szCs w:val="22"/>
        </w:rPr>
        <w:t xml:space="preserve"> </w:t>
      </w:r>
      <w:r>
        <w:rPr>
          <w:rFonts w:ascii="Arial Narrow" w:eastAsia="Arial Narrow" w:hAnsi="Arial Narrow" w:cs="Arial Narrow"/>
          <w:sz w:val="22"/>
          <w:szCs w:val="22"/>
        </w:rPr>
        <w:t>ho</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p</w:t>
      </w:r>
      <w:r>
        <w:rPr>
          <w:rFonts w:ascii="Arial Narrow" w:eastAsia="Arial Narrow" w:hAnsi="Arial Narrow" w:cs="Arial Narrow"/>
          <w:spacing w:val="1"/>
          <w:sz w:val="22"/>
          <w:szCs w:val="22"/>
        </w:rPr>
        <w:t>i</w:t>
      </w:r>
      <w:r>
        <w:rPr>
          <w:rFonts w:ascii="Arial Narrow" w:eastAsia="Arial Narrow" w:hAnsi="Arial Narrow" w:cs="Arial Narrow"/>
          <w:sz w:val="22"/>
          <w:szCs w:val="22"/>
        </w:rPr>
        <w:t>ta</w:t>
      </w:r>
      <w:r>
        <w:rPr>
          <w:rFonts w:ascii="Arial Narrow" w:eastAsia="Arial Narrow" w:hAnsi="Arial Narrow" w:cs="Arial Narrow"/>
          <w:spacing w:val="-2"/>
          <w:sz w:val="22"/>
          <w:szCs w:val="22"/>
        </w:rPr>
        <w:t>l</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z w:val="22"/>
          <w:szCs w:val="22"/>
        </w:rPr>
        <w:t>per</w:t>
      </w:r>
      <w:r>
        <w:rPr>
          <w:rFonts w:ascii="Arial Narrow" w:eastAsia="Arial Narrow" w:hAnsi="Arial Narrow" w:cs="Arial Narrow"/>
          <w:spacing w:val="-2"/>
          <w:sz w:val="22"/>
          <w:szCs w:val="22"/>
        </w:rPr>
        <w:t>io</w:t>
      </w:r>
      <w:r>
        <w:rPr>
          <w:rFonts w:ascii="Arial Narrow" w:eastAsia="Arial Narrow" w:hAnsi="Arial Narrow" w:cs="Arial Narrow"/>
          <w:sz w:val="22"/>
          <w:szCs w:val="22"/>
        </w:rPr>
        <w:t>d</w:t>
      </w:r>
      <w:r>
        <w:rPr>
          <w:spacing w:val="-4"/>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pacing w:val="-1"/>
          <w:sz w:val="22"/>
          <w:szCs w:val="22"/>
        </w:rPr>
        <w:t>O</w:t>
      </w:r>
      <w:r>
        <w:rPr>
          <w:rFonts w:ascii="Arial Narrow" w:eastAsia="Arial Narrow" w:hAnsi="Arial Narrow" w:cs="Arial Narrow"/>
          <w:spacing w:val="1"/>
          <w:sz w:val="22"/>
          <w:szCs w:val="22"/>
        </w:rPr>
        <w:t>c</w:t>
      </w:r>
      <w:r>
        <w:rPr>
          <w:rFonts w:ascii="Arial Narrow" w:eastAsia="Arial Narrow" w:hAnsi="Arial Narrow" w:cs="Arial Narrow"/>
          <w:sz w:val="22"/>
          <w:szCs w:val="22"/>
        </w:rPr>
        <w:t>tober</w:t>
      </w:r>
      <w:r>
        <w:rPr>
          <w:spacing w:val="-7"/>
          <w:sz w:val="22"/>
          <w:szCs w:val="22"/>
        </w:rPr>
        <w:t xml:space="preserve"> </w:t>
      </w:r>
      <w:r>
        <w:rPr>
          <w:rFonts w:ascii="Arial Narrow" w:eastAsia="Arial Narrow" w:hAnsi="Arial Narrow" w:cs="Arial Narrow"/>
          <w:sz w:val="22"/>
          <w:szCs w:val="22"/>
        </w:rPr>
        <w:t>1,</w:t>
      </w:r>
      <w:r>
        <w:rPr>
          <w:spacing w:val="-4"/>
          <w:sz w:val="22"/>
          <w:szCs w:val="22"/>
        </w:rPr>
        <w:t xml:space="preserve"> </w:t>
      </w:r>
      <w:r>
        <w:rPr>
          <w:rFonts w:ascii="Arial Narrow" w:eastAsia="Arial Narrow" w:hAnsi="Arial Narrow" w:cs="Arial Narrow"/>
          <w:sz w:val="22"/>
          <w:szCs w:val="22"/>
        </w:rPr>
        <w:t>20</w:t>
      </w:r>
      <w:r w:rsidR="003A3501">
        <w:rPr>
          <w:rFonts w:ascii="Arial Narrow" w:eastAsia="Arial Narrow" w:hAnsi="Arial Narrow" w:cs="Arial Narrow"/>
          <w:sz w:val="22"/>
          <w:szCs w:val="22"/>
        </w:rPr>
        <w:t>21</w:t>
      </w:r>
      <w:r w:rsidR="00142705">
        <w:rPr>
          <w:rFonts w:ascii="Arial Narrow" w:eastAsia="Arial Narrow" w:hAnsi="Arial Narrow" w:cs="Arial Narrow"/>
          <w:sz w:val="22"/>
          <w:szCs w:val="22"/>
        </w:rPr>
        <w:t xml:space="preserve"> </w:t>
      </w:r>
      <w:r>
        <w:rPr>
          <w:rFonts w:ascii="Arial Narrow" w:eastAsia="Arial Narrow" w:hAnsi="Arial Narrow" w:cs="Arial Narrow"/>
          <w:sz w:val="22"/>
          <w:szCs w:val="22"/>
        </w:rPr>
        <w:t>–</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epte</w:t>
      </w:r>
      <w:r>
        <w:rPr>
          <w:rFonts w:ascii="Arial Narrow" w:eastAsia="Arial Narrow" w:hAnsi="Arial Narrow" w:cs="Arial Narrow"/>
          <w:spacing w:val="1"/>
          <w:sz w:val="22"/>
          <w:szCs w:val="22"/>
        </w:rPr>
        <w:t>m</w:t>
      </w:r>
      <w:r>
        <w:rPr>
          <w:rFonts w:ascii="Arial Narrow" w:eastAsia="Arial Narrow" w:hAnsi="Arial Narrow" w:cs="Arial Narrow"/>
          <w:sz w:val="22"/>
          <w:szCs w:val="22"/>
        </w:rPr>
        <w:t>ber</w:t>
      </w:r>
      <w:r>
        <w:rPr>
          <w:spacing w:val="-7"/>
          <w:sz w:val="22"/>
          <w:szCs w:val="22"/>
        </w:rPr>
        <w:t xml:space="preserve"> </w:t>
      </w:r>
      <w:r>
        <w:rPr>
          <w:rFonts w:ascii="Arial Narrow" w:eastAsia="Arial Narrow" w:hAnsi="Arial Narrow" w:cs="Arial Narrow"/>
          <w:sz w:val="22"/>
          <w:szCs w:val="22"/>
        </w:rPr>
        <w:t>30,</w:t>
      </w:r>
      <w:r>
        <w:rPr>
          <w:spacing w:val="-4"/>
          <w:sz w:val="22"/>
          <w:szCs w:val="22"/>
        </w:rPr>
        <w:t xml:space="preserve"> </w:t>
      </w:r>
      <w:r>
        <w:rPr>
          <w:rFonts w:ascii="Arial Narrow" w:eastAsia="Arial Narrow" w:hAnsi="Arial Narrow" w:cs="Arial Narrow"/>
          <w:sz w:val="22"/>
          <w:szCs w:val="22"/>
        </w:rPr>
        <w:t>2</w:t>
      </w:r>
      <w:r>
        <w:rPr>
          <w:rFonts w:ascii="Arial Narrow" w:eastAsia="Arial Narrow" w:hAnsi="Arial Narrow" w:cs="Arial Narrow"/>
          <w:spacing w:val="-2"/>
          <w:sz w:val="22"/>
          <w:szCs w:val="22"/>
        </w:rPr>
        <w:t>0</w:t>
      </w:r>
      <w:r w:rsidR="00BC46BD">
        <w:rPr>
          <w:rFonts w:ascii="Arial Narrow" w:eastAsia="Arial Narrow" w:hAnsi="Arial Narrow" w:cs="Arial Narrow"/>
          <w:spacing w:val="-2"/>
          <w:sz w:val="22"/>
          <w:szCs w:val="22"/>
        </w:rPr>
        <w:t>2</w:t>
      </w:r>
      <w:r w:rsidR="003A3501">
        <w:rPr>
          <w:rFonts w:ascii="Arial Narrow" w:eastAsia="Arial Narrow" w:hAnsi="Arial Narrow" w:cs="Arial Narrow"/>
          <w:spacing w:val="-2"/>
          <w:sz w:val="22"/>
          <w:szCs w:val="22"/>
        </w:rPr>
        <w:t>2</w:t>
      </w:r>
      <w:r>
        <w:rPr>
          <w:rFonts w:ascii="Arial Narrow" w:eastAsia="Arial Narrow" w:hAnsi="Arial Narrow" w:cs="Arial Narrow"/>
          <w:sz w:val="22"/>
          <w:szCs w:val="22"/>
        </w:rPr>
        <w:t>.</w:t>
      </w:r>
    </w:p>
    <w:p w14:paraId="0A597607" w14:textId="77777777" w:rsidR="001B6441" w:rsidRDefault="001B6441">
      <w:pPr>
        <w:spacing w:before="13" w:line="280" w:lineRule="exact"/>
        <w:rPr>
          <w:sz w:val="28"/>
          <w:szCs w:val="28"/>
        </w:rPr>
      </w:pPr>
    </w:p>
    <w:p w14:paraId="2511A3DD" w14:textId="71351802" w:rsidR="001B6441" w:rsidRDefault="00B776BA">
      <w:pPr>
        <w:spacing w:line="276" w:lineRule="auto"/>
        <w:ind w:left="1440" w:right="1536"/>
        <w:rPr>
          <w:rFonts w:ascii="Arial Narrow" w:eastAsia="Arial Narrow" w:hAnsi="Arial Narrow" w:cs="Arial Narrow"/>
          <w:sz w:val="22"/>
          <w:szCs w:val="22"/>
        </w:rPr>
      </w:pP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enter</w:t>
      </w:r>
      <w:r>
        <w:rPr>
          <w:spacing w:val="-7"/>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pacing w:val="-1"/>
          <w:sz w:val="22"/>
          <w:szCs w:val="22"/>
        </w:rPr>
        <w:t>H</w:t>
      </w:r>
      <w:r>
        <w:rPr>
          <w:rFonts w:ascii="Arial Narrow" w:eastAsia="Arial Narrow" w:hAnsi="Arial Narrow" w:cs="Arial Narrow"/>
          <w:spacing w:val="-2"/>
          <w:sz w:val="22"/>
          <w:szCs w:val="22"/>
        </w:rPr>
        <w:t>ea</w:t>
      </w:r>
      <w:r>
        <w:rPr>
          <w:rFonts w:ascii="Arial Narrow" w:eastAsia="Arial Narrow" w:hAnsi="Arial Narrow" w:cs="Arial Narrow"/>
          <w:spacing w:val="1"/>
          <w:sz w:val="22"/>
          <w:szCs w:val="22"/>
        </w:rPr>
        <w:t>l</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nfo</w:t>
      </w:r>
      <w:r>
        <w:rPr>
          <w:rFonts w:ascii="Arial Narrow" w:eastAsia="Arial Narrow" w:hAnsi="Arial Narrow" w:cs="Arial Narrow"/>
          <w:spacing w:val="-3"/>
          <w:sz w:val="22"/>
          <w:szCs w:val="22"/>
        </w:rPr>
        <w:t>r</w:t>
      </w:r>
      <w:r>
        <w:rPr>
          <w:rFonts w:ascii="Arial Narrow" w:eastAsia="Arial Narrow" w:hAnsi="Arial Narrow" w:cs="Arial Narrow"/>
          <w:spacing w:val="1"/>
          <w:sz w:val="22"/>
          <w:szCs w:val="22"/>
        </w:rPr>
        <w:t>m</w:t>
      </w:r>
      <w:r>
        <w:rPr>
          <w:rFonts w:ascii="Arial Narrow" w:eastAsia="Arial Narrow" w:hAnsi="Arial Narrow" w:cs="Arial Narrow"/>
          <w:sz w:val="22"/>
          <w:szCs w:val="22"/>
        </w:rPr>
        <w:t>a</w:t>
      </w:r>
      <w:r>
        <w:rPr>
          <w:rFonts w:ascii="Arial Narrow" w:eastAsia="Arial Narrow" w:hAnsi="Arial Narrow" w:cs="Arial Narrow"/>
          <w:spacing w:val="-5"/>
          <w:sz w:val="22"/>
          <w:szCs w:val="22"/>
        </w:rPr>
        <w:t>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spacing w:val="-4"/>
          <w:sz w:val="22"/>
          <w:szCs w:val="22"/>
        </w:rPr>
        <w:t xml:space="preserve"> </w:t>
      </w:r>
      <w:r>
        <w:rPr>
          <w:rFonts w:ascii="Arial Narrow" w:eastAsia="Arial Narrow" w:hAnsi="Arial Narrow" w:cs="Arial Narrow"/>
          <w:sz w:val="22"/>
          <w:szCs w:val="22"/>
        </w:rPr>
        <w:t>and</w:t>
      </w:r>
      <w:r>
        <w:rPr>
          <w:spacing w:val="-7"/>
          <w:sz w:val="22"/>
          <w:szCs w:val="22"/>
        </w:rPr>
        <w:t xml:space="preserve"> </w:t>
      </w:r>
      <w:r>
        <w:rPr>
          <w:rFonts w:ascii="Arial Narrow" w:eastAsia="Arial Narrow" w:hAnsi="Arial Narrow" w:cs="Arial Narrow"/>
          <w:spacing w:val="-3"/>
          <w:sz w:val="22"/>
          <w:szCs w:val="22"/>
        </w:rPr>
        <w:t>A</w:t>
      </w:r>
      <w:r>
        <w:rPr>
          <w:rFonts w:ascii="Arial Narrow" w:eastAsia="Arial Narrow" w:hAnsi="Arial Narrow" w:cs="Arial Narrow"/>
          <w:sz w:val="22"/>
          <w:szCs w:val="22"/>
        </w:rPr>
        <w:t>na</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ysi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7"/>
          <w:sz w:val="22"/>
          <w:szCs w:val="22"/>
        </w:rPr>
        <w:t xml:space="preserve"> </w:t>
      </w:r>
      <w:r>
        <w:rPr>
          <w:rFonts w:ascii="Arial Narrow" w:eastAsia="Arial Narrow" w:hAnsi="Arial Narrow" w:cs="Arial Narrow"/>
          <w:sz w:val="22"/>
          <w:szCs w:val="22"/>
        </w:rPr>
        <w:t>has</w:t>
      </w:r>
      <w:r>
        <w:rPr>
          <w:spacing w:val="-9"/>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ade</w:t>
      </w:r>
      <w:r>
        <w:rPr>
          <w:spacing w:val="-4"/>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n</w:t>
      </w:r>
      <w:r>
        <w:rPr>
          <w:rFonts w:ascii="Arial Narrow" w:eastAsia="Arial Narrow" w:hAnsi="Arial Narrow" w:cs="Arial Narrow"/>
          <w:spacing w:val="-2"/>
          <w:sz w:val="22"/>
          <w:szCs w:val="22"/>
        </w:rPr>
        <w:t>im</w:t>
      </w:r>
      <w:r>
        <w:rPr>
          <w:rFonts w:ascii="Arial Narrow" w:eastAsia="Arial Narrow" w:hAnsi="Arial Narrow" w:cs="Arial Narrow"/>
          <w:sz w:val="22"/>
          <w:szCs w:val="22"/>
        </w:rPr>
        <w:t>al</w:t>
      </w:r>
      <w:r>
        <w:rPr>
          <w:spacing w:val="-6"/>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han</w:t>
      </w:r>
      <w:r>
        <w:rPr>
          <w:rFonts w:ascii="Arial Narrow" w:eastAsia="Arial Narrow" w:hAnsi="Arial Narrow" w:cs="Arial Narrow"/>
          <w:spacing w:val="-5"/>
          <w:sz w:val="22"/>
          <w:szCs w:val="22"/>
        </w:rPr>
        <w:t>g</w:t>
      </w:r>
      <w:r>
        <w:rPr>
          <w:rFonts w:ascii="Arial Narrow" w:eastAsia="Arial Narrow" w:hAnsi="Arial Narrow" w:cs="Arial Narrow"/>
          <w:sz w:val="22"/>
          <w:szCs w:val="22"/>
        </w:rPr>
        <w:t>es</w:t>
      </w:r>
      <w:r>
        <w:rPr>
          <w:spacing w:val="-4"/>
          <w:sz w:val="22"/>
          <w:szCs w:val="22"/>
        </w:rPr>
        <w:t xml:space="preserve"> </w:t>
      </w:r>
      <w:r>
        <w:rPr>
          <w:rFonts w:ascii="Arial Narrow" w:eastAsia="Arial Narrow" w:hAnsi="Arial Narrow" w:cs="Arial Narrow"/>
          <w:sz w:val="22"/>
          <w:szCs w:val="22"/>
        </w:rPr>
        <w:t>to</w:t>
      </w:r>
      <w:r>
        <w:rPr>
          <w:spacing w:val="-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pacing w:val="-1"/>
          <w:sz w:val="22"/>
          <w:szCs w:val="22"/>
        </w:rPr>
        <w:t>Y</w:t>
      </w:r>
      <w:r w:rsidR="00950FF9">
        <w:rPr>
          <w:rFonts w:ascii="Arial Narrow" w:eastAsia="Arial Narrow" w:hAnsi="Arial Narrow" w:cs="Arial Narrow"/>
          <w:spacing w:val="-1"/>
          <w:sz w:val="22"/>
          <w:szCs w:val="22"/>
        </w:rPr>
        <w:t xml:space="preserve"> </w:t>
      </w:r>
      <w:r>
        <w:rPr>
          <w:rFonts w:ascii="Arial Narrow" w:eastAsia="Arial Narrow" w:hAnsi="Arial Narrow" w:cs="Arial Narrow"/>
          <w:spacing w:val="-2"/>
          <w:sz w:val="22"/>
          <w:szCs w:val="22"/>
        </w:rPr>
        <w:t>2</w:t>
      </w:r>
      <w:r>
        <w:rPr>
          <w:rFonts w:ascii="Arial Narrow" w:eastAsia="Arial Narrow" w:hAnsi="Arial Narrow" w:cs="Arial Narrow"/>
          <w:sz w:val="22"/>
          <w:szCs w:val="22"/>
        </w:rPr>
        <w:t>0</w:t>
      </w:r>
      <w:r w:rsidR="00BC46BD">
        <w:rPr>
          <w:rFonts w:ascii="Arial Narrow" w:eastAsia="Arial Narrow" w:hAnsi="Arial Narrow" w:cs="Arial Narrow"/>
          <w:sz w:val="22"/>
          <w:szCs w:val="22"/>
        </w:rPr>
        <w:t>2</w:t>
      </w:r>
      <w:r w:rsidR="003A3501">
        <w:rPr>
          <w:rFonts w:ascii="Arial Narrow" w:eastAsia="Arial Narrow" w:hAnsi="Arial Narrow" w:cs="Arial Narrow"/>
          <w:sz w:val="22"/>
          <w:szCs w:val="22"/>
        </w:rPr>
        <w:t>2</w:t>
      </w:r>
      <w:r>
        <w:rPr>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at</w:t>
      </w:r>
      <w:r>
        <w:rPr>
          <w:rFonts w:ascii="Arial Narrow" w:eastAsia="Arial Narrow" w:hAnsi="Arial Narrow" w:cs="Arial Narrow"/>
          <w:sz w:val="22"/>
          <w:szCs w:val="22"/>
        </w:rPr>
        <w:t>a</w:t>
      </w:r>
      <w:r>
        <w:rPr>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r</w:t>
      </w:r>
      <w:r>
        <w:rPr>
          <w:rFonts w:ascii="Arial Narrow" w:eastAsia="Arial Narrow" w:hAnsi="Arial Narrow" w:cs="Arial Narrow"/>
          <w:spacing w:val="-2"/>
          <w:sz w:val="22"/>
          <w:szCs w:val="22"/>
        </w:rPr>
        <w:t>uc</w:t>
      </w:r>
      <w:r>
        <w:rPr>
          <w:rFonts w:ascii="Arial Narrow" w:eastAsia="Arial Narrow" w:hAnsi="Arial Narrow" w:cs="Arial Narrow"/>
          <w:sz w:val="22"/>
          <w:szCs w:val="22"/>
        </w:rPr>
        <w:t>t</w:t>
      </w:r>
      <w:r>
        <w:rPr>
          <w:rFonts w:ascii="Arial Narrow" w:eastAsia="Arial Narrow" w:hAnsi="Arial Narrow" w:cs="Arial Narrow"/>
          <w:spacing w:val="-2"/>
          <w:sz w:val="22"/>
          <w:szCs w:val="22"/>
        </w:rPr>
        <w:t>u</w:t>
      </w:r>
      <w:r>
        <w:rPr>
          <w:rFonts w:ascii="Arial Narrow" w:eastAsia="Arial Narrow" w:hAnsi="Arial Narrow" w:cs="Arial Narrow"/>
          <w:sz w:val="22"/>
          <w:szCs w:val="22"/>
        </w:rPr>
        <w:t>r</w:t>
      </w:r>
      <w:r>
        <w:rPr>
          <w:rFonts w:ascii="Arial Narrow" w:eastAsia="Arial Narrow" w:hAnsi="Arial Narrow" w:cs="Arial Narrow"/>
          <w:spacing w:val="-2"/>
          <w:sz w:val="22"/>
          <w:szCs w:val="22"/>
        </w:rPr>
        <w:t>e</w:t>
      </w:r>
      <w:r>
        <w:rPr>
          <w:rFonts w:ascii="Arial Narrow" w:eastAsia="Arial Narrow" w:hAnsi="Arial Narrow" w:cs="Arial Narrow"/>
          <w:sz w:val="22"/>
          <w:szCs w:val="22"/>
        </w:rPr>
        <w:t>/</w:t>
      </w:r>
      <w:r w:rsidR="00950FF9">
        <w:rPr>
          <w:rFonts w:ascii="Arial Narrow" w:eastAsia="Arial Narrow" w:hAnsi="Arial Narrow" w:cs="Arial Narrow"/>
          <w:sz w:val="22"/>
          <w:szCs w:val="22"/>
        </w:rPr>
        <w:t xml:space="preserve"> </w:t>
      </w:r>
      <w:r>
        <w:rPr>
          <w:rFonts w:ascii="Arial Narrow" w:eastAsia="Arial Narrow" w:hAnsi="Arial Narrow" w:cs="Arial Narrow"/>
          <w:spacing w:val="-2"/>
          <w:sz w:val="22"/>
          <w:szCs w:val="22"/>
        </w:rPr>
        <w:t>ele</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w:t>
      </w:r>
      <w:r>
        <w:rPr>
          <w:rFonts w:ascii="Arial Narrow" w:eastAsia="Arial Narrow" w:hAnsi="Arial Narrow" w:cs="Arial Narrow"/>
          <w:spacing w:val="-2"/>
          <w:sz w:val="22"/>
          <w:szCs w:val="22"/>
        </w:rPr>
        <w:t>t</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spacing w:val="-4"/>
          <w:sz w:val="22"/>
          <w:szCs w:val="22"/>
        </w:rPr>
        <w:t xml:space="preserve"> </w:t>
      </w:r>
      <w:r>
        <w:rPr>
          <w:rFonts w:ascii="Arial Narrow" w:eastAsia="Arial Narrow" w:hAnsi="Arial Narrow" w:cs="Arial Narrow"/>
          <w:spacing w:val="-3"/>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ers</w:t>
      </w:r>
      <w:r>
        <w:rPr>
          <w:spacing w:val="-9"/>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h</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hou</w:t>
      </w:r>
      <w:r>
        <w:rPr>
          <w:rFonts w:ascii="Arial Narrow" w:eastAsia="Arial Narrow" w:hAnsi="Arial Narrow" w:cs="Arial Narrow"/>
          <w:spacing w:val="1"/>
          <w:sz w:val="22"/>
          <w:szCs w:val="22"/>
        </w:rPr>
        <w:t>l</w:t>
      </w:r>
      <w:r>
        <w:rPr>
          <w:rFonts w:ascii="Arial Narrow" w:eastAsia="Arial Narrow" w:hAnsi="Arial Narrow" w:cs="Arial Narrow"/>
          <w:sz w:val="22"/>
          <w:szCs w:val="22"/>
        </w:rPr>
        <w:t>d</w:t>
      </w:r>
      <w:r>
        <w:rPr>
          <w:spacing w:val="-4"/>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l</w:t>
      </w:r>
      <w:r>
        <w:rPr>
          <w:rFonts w:ascii="Arial Narrow" w:eastAsia="Arial Narrow" w:hAnsi="Arial Narrow" w:cs="Arial Narrow"/>
          <w:sz w:val="22"/>
          <w:szCs w:val="22"/>
        </w:rPr>
        <w:t>t</w:t>
      </w:r>
      <w:r>
        <w:rPr>
          <w:spacing w:val="-9"/>
          <w:sz w:val="22"/>
          <w:szCs w:val="22"/>
        </w:rPr>
        <w:t xml:space="preserve"> </w:t>
      </w:r>
      <w:r>
        <w:rPr>
          <w:rFonts w:ascii="Arial Narrow" w:eastAsia="Arial Narrow" w:hAnsi="Arial Narrow" w:cs="Arial Narrow"/>
          <w:sz w:val="22"/>
          <w:szCs w:val="22"/>
        </w:rPr>
        <w:t>the</w:t>
      </w:r>
      <w:r>
        <w:rPr>
          <w:spacing w:val="-4"/>
          <w:sz w:val="22"/>
          <w:szCs w:val="22"/>
        </w:rPr>
        <w:t xml:space="preserve"> </w:t>
      </w:r>
      <w:r>
        <w:rPr>
          <w:rFonts w:ascii="Arial Narrow" w:eastAsia="Arial Narrow" w:hAnsi="Arial Narrow" w:cs="Arial Narrow"/>
          <w:spacing w:val="-2"/>
          <w:sz w:val="22"/>
          <w:szCs w:val="22"/>
        </w:rPr>
        <w:t>Fi</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ca</w:t>
      </w:r>
      <w:r>
        <w:rPr>
          <w:rFonts w:ascii="Arial Narrow" w:eastAsia="Arial Narrow" w:hAnsi="Arial Narrow" w:cs="Arial Narrow"/>
          <w:sz w:val="22"/>
          <w:szCs w:val="22"/>
        </w:rPr>
        <w:t>l</w:t>
      </w:r>
      <w:r>
        <w:rPr>
          <w:spacing w:val="-6"/>
          <w:sz w:val="22"/>
          <w:szCs w:val="22"/>
        </w:rPr>
        <w:t xml:space="preserve"> </w:t>
      </w:r>
      <w:r>
        <w:rPr>
          <w:rFonts w:ascii="Arial Narrow" w:eastAsia="Arial Narrow" w:hAnsi="Arial Narrow" w:cs="Arial Narrow"/>
          <w:spacing w:val="-1"/>
          <w:sz w:val="22"/>
          <w:szCs w:val="22"/>
        </w:rPr>
        <w:t>Y</w:t>
      </w:r>
      <w:r>
        <w:rPr>
          <w:rFonts w:ascii="Arial Narrow" w:eastAsia="Arial Narrow" w:hAnsi="Arial Narrow" w:cs="Arial Narrow"/>
          <w:spacing w:val="-2"/>
          <w:sz w:val="22"/>
          <w:szCs w:val="22"/>
        </w:rPr>
        <w:t>e</w:t>
      </w:r>
      <w:r>
        <w:rPr>
          <w:rFonts w:ascii="Arial Narrow" w:eastAsia="Arial Narrow" w:hAnsi="Arial Narrow" w:cs="Arial Narrow"/>
          <w:sz w:val="22"/>
          <w:szCs w:val="22"/>
        </w:rPr>
        <w:t>ar</w:t>
      </w:r>
      <w:r>
        <w:rPr>
          <w:spacing w:val="-7"/>
          <w:sz w:val="22"/>
          <w:szCs w:val="22"/>
        </w:rPr>
        <w:t xml:space="preserve"> </w:t>
      </w:r>
      <w:r>
        <w:rPr>
          <w:rFonts w:ascii="Arial Narrow" w:eastAsia="Arial Narrow" w:hAnsi="Arial Narrow" w:cs="Arial Narrow"/>
          <w:spacing w:val="-2"/>
          <w:sz w:val="22"/>
          <w:szCs w:val="22"/>
        </w:rPr>
        <w:t>2</w:t>
      </w:r>
      <w:r>
        <w:rPr>
          <w:rFonts w:ascii="Arial Narrow" w:eastAsia="Arial Narrow" w:hAnsi="Arial Narrow" w:cs="Arial Narrow"/>
          <w:sz w:val="22"/>
          <w:szCs w:val="22"/>
        </w:rPr>
        <w:t>0</w:t>
      </w:r>
      <w:r w:rsidR="00BC46BD">
        <w:rPr>
          <w:rFonts w:ascii="Arial Narrow" w:eastAsia="Arial Narrow" w:hAnsi="Arial Narrow" w:cs="Arial Narrow"/>
          <w:sz w:val="22"/>
          <w:szCs w:val="22"/>
        </w:rPr>
        <w:t>2</w:t>
      </w:r>
      <w:r w:rsidR="003A3501">
        <w:rPr>
          <w:rFonts w:ascii="Arial Narrow" w:eastAsia="Arial Narrow" w:hAnsi="Arial Narrow" w:cs="Arial Narrow"/>
          <w:sz w:val="22"/>
          <w:szCs w:val="22"/>
        </w:rPr>
        <w:t>2</w:t>
      </w:r>
      <w:r>
        <w:rPr>
          <w:spacing w:val="-7"/>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ocu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en</w:t>
      </w:r>
      <w:r>
        <w:rPr>
          <w:rFonts w:ascii="Arial Narrow" w:eastAsia="Arial Narrow" w:hAnsi="Arial Narrow" w:cs="Arial Narrow"/>
          <w:sz w:val="22"/>
          <w:szCs w:val="22"/>
        </w:rPr>
        <w:t>t</w:t>
      </w:r>
      <w:r>
        <w:rPr>
          <w:rFonts w:ascii="Arial Narrow" w:eastAsia="Arial Narrow" w:hAnsi="Arial Narrow" w:cs="Arial Narrow"/>
          <w:spacing w:val="-2"/>
          <w:sz w:val="22"/>
          <w:szCs w:val="22"/>
        </w:rPr>
        <w:t>a</w:t>
      </w:r>
      <w:r>
        <w:rPr>
          <w:rFonts w:ascii="Arial Narrow" w:eastAsia="Arial Narrow" w:hAnsi="Arial Narrow" w:cs="Arial Narrow"/>
          <w:sz w:val="22"/>
          <w:szCs w:val="22"/>
        </w:rPr>
        <w:t>t</w:t>
      </w:r>
      <w:r>
        <w:rPr>
          <w:rFonts w:ascii="Arial Narrow" w:eastAsia="Arial Narrow" w:hAnsi="Arial Narrow" w:cs="Arial Narrow"/>
          <w:spacing w:val="-2"/>
          <w:sz w:val="22"/>
          <w:szCs w:val="22"/>
        </w:rPr>
        <w:t>io</w:t>
      </w:r>
      <w:r>
        <w:rPr>
          <w:rFonts w:ascii="Arial Narrow" w:eastAsia="Arial Narrow" w:hAnsi="Arial Narrow" w:cs="Arial Narrow"/>
          <w:sz w:val="22"/>
          <w:szCs w:val="22"/>
        </w:rPr>
        <w:t>n</w:t>
      </w:r>
      <w:r>
        <w:rPr>
          <w:spacing w:val="-7"/>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an</w:t>
      </w:r>
      <w:r>
        <w:rPr>
          <w:rFonts w:ascii="Arial Narrow" w:eastAsia="Arial Narrow" w:hAnsi="Arial Narrow" w:cs="Arial Narrow"/>
          <w:sz w:val="22"/>
          <w:szCs w:val="22"/>
        </w:rPr>
        <w:t>u</w:t>
      </w:r>
      <w:r>
        <w:rPr>
          <w:rFonts w:ascii="Arial Narrow" w:eastAsia="Arial Narrow" w:hAnsi="Arial Narrow" w:cs="Arial Narrow"/>
          <w:spacing w:val="-2"/>
          <w:sz w:val="22"/>
          <w:szCs w:val="22"/>
        </w:rPr>
        <w:t>a</w:t>
      </w:r>
      <w:r>
        <w:rPr>
          <w:rFonts w:ascii="Arial Narrow" w:eastAsia="Arial Narrow" w:hAnsi="Arial Narrow" w:cs="Arial Narrow"/>
          <w:sz w:val="22"/>
          <w:szCs w:val="22"/>
        </w:rPr>
        <w:t>l</w:t>
      </w:r>
      <w:r>
        <w:rPr>
          <w:spacing w:val="-6"/>
          <w:sz w:val="22"/>
          <w:szCs w:val="22"/>
        </w:rPr>
        <w:t xml:space="preserve"> </w:t>
      </w:r>
      <w:r>
        <w:rPr>
          <w:rFonts w:ascii="Arial Narrow" w:eastAsia="Arial Narrow" w:hAnsi="Arial Narrow" w:cs="Arial Narrow"/>
          <w:sz w:val="22"/>
          <w:szCs w:val="22"/>
        </w:rPr>
        <w:t>for</w:t>
      </w:r>
      <w:r>
        <w:rPr>
          <w:spacing w:val="-5"/>
          <w:sz w:val="22"/>
          <w:szCs w:val="22"/>
        </w:rPr>
        <w:t xml:space="preserve"> </w:t>
      </w:r>
      <w:r>
        <w:rPr>
          <w:rFonts w:ascii="Arial Narrow" w:eastAsia="Arial Narrow" w:hAnsi="Arial Narrow" w:cs="Arial Narrow"/>
          <w:sz w:val="22"/>
          <w:szCs w:val="22"/>
        </w:rPr>
        <w:t>furt</w:t>
      </w:r>
      <w:r>
        <w:rPr>
          <w:rFonts w:ascii="Arial Narrow" w:eastAsia="Arial Narrow" w:hAnsi="Arial Narrow" w:cs="Arial Narrow"/>
          <w:spacing w:val="-2"/>
          <w:sz w:val="22"/>
          <w:szCs w:val="22"/>
        </w:rPr>
        <w:t>h</w:t>
      </w:r>
      <w:r>
        <w:rPr>
          <w:rFonts w:ascii="Arial Narrow" w:eastAsia="Arial Narrow" w:hAnsi="Arial Narrow" w:cs="Arial Narrow"/>
          <w:sz w:val="22"/>
          <w:szCs w:val="22"/>
        </w:rPr>
        <w:t>er</w:t>
      </w:r>
      <w:r>
        <w:rPr>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eta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l</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30C82D67" w14:textId="77777777" w:rsidR="000841B3" w:rsidRDefault="000841B3">
      <w:pPr>
        <w:spacing w:line="276" w:lineRule="auto"/>
        <w:ind w:left="1440" w:right="1536"/>
        <w:rPr>
          <w:rFonts w:ascii="Arial Narrow" w:eastAsia="Arial Narrow" w:hAnsi="Arial Narrow" w:cs="Arial Narrow"/>
          <w:sz w:val="22"/>
          <w:szCs w:val="22"/>
        </w:rPr>
      </w:pPr>
    </w:p>
    <w:p w14:paraId="0A829346" w14:textId="77777777" w:rsidR="000841B3" w:rsidRPr="00154B1C" w:rsidRDefault="000841B3" w:rsidP="00D84A67">
      <w:pPr>
        <w:ind w:left="1440" w:right="990"/>
        <w:rPr>
          <w:rFonts w:ascii="Arial Narrow" w:eastAsia="Arial Narrow" w:hAnsi="Arial Narrow" w:cs="Arial Narrow"/>
          <w:b/>
          <w:color w:val="F7921E"/>
          <w:sz w:val="28"/>
          <w:szCs w:val="28"/>
        </w:rPr>
      </w:pPr>
      <w:r w:rsidRPr="00154B1C">
        <w:rPr>
          <w:rFonts w:ascii="Arial Narrow" w:eastAsia="Arial Narrow" w:hAnsi="Arial Narrow" w:cs="Arial Narrow"/>
          <w:b/>
          <w:color w:val="F7921E"/>
          <w:sz w:val="28"/>
          <w:szCs w:val="28"/>
        </w:rPr>
        <w:t>D</w:t>
      </w:r>
      <w:r w:rsidRPr="00154B1C">
        <w:rPr>
          <w:rFonts w:ascii="Arial Narrow" w:eastAsia="Arial Narrow" w:hAnsi="Arial Narrow" w:cs="Arial Narrow"/>
          <w:b/>
          <w:color w:val="F7921E"/>
          <w:spacing w:val="-1"/>
          <w:sz w:val="28"/>
          <w:szCs w:val="28"/>
        </w:rPr>
        <w:t>a</w:t>
      </w:r>
      <w:r w:rsidRPr="00154B1C">
        <w:rPr>
          <w:rFonts w:ascii="Arial Narrow" w:eastAsia="Arial Narrow" w:hAnsi="Arial Narrow" w:cs="Arial Narrow"/>
          <w:b/>
          <w:color w:val="F7921E"/>
          <w:sz w:val="28"/>
          <w:szCs w:val="28"/>
        </w:rPr>
        <w:t>ta</w:t>
      </w:r>
      <w:r w:rsidRPr="00154B1C">
        <w:rPr>
          <w:b/>
          <w:color w:val="F7921E"/>
          <w:spacing w:val="-8"/>
          <w:sz w:val="28"/>
          <w:szCs w:val="28"/>
        </w:rPr>
        <w:t xml:space="preserve"> </w:t>
      </w:r>
      <w:r w:rsidRPr="00154B1C">
        <w:rPr>
          <w:rFonts w:ascii="Arial Narrow" w:eastAsia="Arial Narrow" w:hAnsi="Arial Narrow" w:cs="Arial Narrow"/>
          <w:b/>
          <w:color w:val="F7921E"/>
          <w:sz w:val="28"/>
          <w:szCs w:val="28"/>
        </w:rPr>
        <w:t>N</w:t>
      </w:r>
      <w:r w:rsidRPr="00154B1C">
        <w:rPr>
          <w:rFonts w:ascii="Arial Narrow" w:eastAsia="Arial Narrow" w:hAnsi="Arial Narrow" w:cs="Arial Narrow"/>
          <w:b/>
          <w:color w:val="F7921E"/>
          <w:spacing w:val="1"/>
          <w:sz w:val="28"/>
          <w:szCs w:val="28"/>
        </w:rPr>
        <w:t>o</w:t>
      </w:r>
      <w:r w:rsidRPr="00154B1C">
        <w:rPr>
          <w:rFonts w:ascii="Arial Narrow" w:eastAsia="Arial Narrow" w:hAnsi="Arial Narrow" w:cs="Arial Narrow"/>
          <w:b/>
          <w:color w:val="F7921E"/>
          <w:sz w:val="28"/>
          <w:szCs w:val="28"/>
        </w:rPr>
        <w:t>t</w:t>
      </w:r>
      <w:r w:rsidRPr="00154B1C">
        <w:rPr>
          <w:rFonts w:ascii="Arial Narrow" w:eastAsia="Arial Narrow" w:hAnsi="Arial Narrow" w:cs="Arial Narrow"/>
          <w:b/>
          <w:color w:val="F7921E"/>
          <w:spacing w:val="-1"/>
          <w:sz w:val="28"/>
          <w:szCs w:val="28"/>
        </w:rPr>
        <w:t>e</w:t>
      </w:r>
      <w:r w:rsidRPr="00154B1C">
        <w:rPr>
          <w:rFonts w:ascii="Arial Narrow" w:eastAsia="Arial Narrow" w:hAnsi="Arial Narrow" w:cs="Arial Narrow"/>
          <w:b/>
          <w:color w:val="F7921E"/>
          <w:sz w:val="28"/>
          <w:szCs w:val="28"/>
        </w:rPr>
        <w:t>s</w:t>
      </w:r>
    </w:p>
    <w:p w14:paraId="4E58A983" w14:textId="77777777" w:rsidR="000841B3" w:rsidRDefault="000841B3" w:rsidP="00D84A67">
      <w:pPr>
        <w:spacing w:before="10" w:line="120" w:lineRule="exact"/>
        <w:rPr>
          <w:sz w:val="12"/>
          <w:szCs w:val="12"/>
        </w:rPr>
      </w:pPr>
    </w:p>
    <w:p w14:paraId="0AF9CBFB" w14:textId="77777777" w:rsidR="00B83B68" w:rsidRDefault="00B83B68" w:rsidP="00B83B68">
      <w:pPr>
        <w:pStyle w:val="Body"/>
      </w:pPr>
      <w:bookmarkStart w:id="0" w:name="_Hlk90538469"/>
      <w:r>
        <w:t>South Shore Hospital (Org Id 122) erroneously excluded certain CPT procedure codes in their reporting for FY 2022.</w:t>
      </w:r>
    </w:p>
    <w:p w14:paraId="2C1316C7" w14:textId="77777777" w:rsidR="00B83B68" w:rsidRDefault="00B83B68" w:rsidP="00B83B68">
      <w:pPr>
        <w:pStyle w:val="Body"/>
        <w:numPr>
          <w:ilvl w:val="0"/>
          <w:numId w:val="0"/>
        </w:numPr>
        <w:ind w:left="2160" w:right="1080"/>
      </w:pPr>
      <w:r>
        <w:t>This issue was identified after CHIA created the FY 2022 EDD data release. The tables below identify the volume of CPT codes as originally reported by South Shore Hospital and the volume of CPT codes as should have been reported.</w:t>
      </w:r>
    </w:p>
    <w:p w14:paraId="78D95C00" w14:textId="45AB5666" w:rsidR="00DA19AD" w:rsidRDefault="00DA19AD" w:rsidP="00B83B68">
      <w:pPr>
        <w:pStyle w:val="Body"/>
        <w:numPr>
          <w:ilvl w:val="0"/>
          <w:numId w:val="0"/>
        </w:numPr>
        <w:ind w:left="2160" w:right="1080"/>
      </w:pPr>
      <w:r w:rsidRPr="00A46705">
        <w:rPr>
          <w:noProof/>
        </w:rPr>
        <w:drawing>
          <wp:inline distT="0" distB="0" distL="0" distR="0" wp14:anchorId="591E5E32" wp14:editId="7D108784">
            <wp:extent cx="4001058" cy="3581900"/>
            <wp:effectExtent l="0" t="0" r="0" b="0"/>
            <wp:docPr id="1464567180"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67180" name="Picture 1" descr="A screenshot of a table&#10;&#10;Description automatically generated"/>
                    <pic:cNvPicPr/>
                  </pic:nvPicPr>
                  <pic:blipFill>
                    <a:blip r:embed="rId11"/>
                    <a:stretch>
                      <a:fillRect/>
                    </a:stretch>
                  </pic:blipFill>
                  <pic:spPr>
                    <a:xfrm>
                      <a:off x="0" y="0"/>
                      <a:ext cx="4001058" cy="3581900"/>
                    </a:xfrm>
                    <a:prstGeom prst="rect">
                      <a:avLst/>
                    </a:prstGeom>
                  </pic:spPr>
                </pic:pic>
              </a:graphicData>
            </a:graphic>
          </wp:inline>
        </w:drawing>
      </w:r>
    </w:p>
    <w:p w14:paraId="46671769" w14:textId="50B76B99" w:rsidR="00FF0A74" w:rsidRDefault="00FF0A74" w:rsidP="00FF0A74">
      <w:pPr>
        <w:pStyle w:val="Body"/>
      </w:pPr>
      <w:r>
        <w:t>South Shore Hospital (Org Id 122) and Cambridge Health Alliance (Org Id 27) understated the reporting of payer source ‘178’, Children’s Medical Security Plan (CMSP)</w:t>
      </w:r>
      <w:r>
        <w:t>,</w:t>
      </w:r>
      <w:r>
        <w:t xml:space="preserve"> due to coding issues. This has been corrected for FY23. </w:t>
      </w:r>
    </w:p>
    <w:p w14:paraId="4829A035" w14:textId="0E5D9008" w:rsidR="00855098" w:rsidRDefault="00154022" w:rsidP="00D84A67">
      <w:pPr>
        <w:pStyle w:val="Body"/>
      </w:pPr>
      <w:r>
        <w:t>Steward Norwood Hospital (Org Id 41) temporarily closed on June 29, 2020 due to floodi</w:t>
      </w:r>
      <w:r w:rsidR="00F35AB1">
        <w:t>ng and did not submit quarterly EDD files for FY 2022</w:t>
      </w:r>
      <w:r w:rsidR="00A86A05">
        <w:t xml:space="preserve">. </w:t>
      </w:r>
      <w:r w:rsidR="00F35AB1">
        <w:t>This site is currently undergoing a complete renovation and rebuild.</w:t>
      </w:r>
    </w:p>
    <w:p w14:paraId="6CC6CD59" w14:textId="77777777" w:rsidR="00E55F53" w:rsidRPr="009E68DF" w:rsidRDefault="00E55F53" w:rsidP="00125661">
      <w:pPr>
        <w:pStyle w:val="ListParagraph"/>
        <w:numPr>
          <w:ilvl w:val="0"/>
          <w:numId w:val="5"/>
        </w:numPr>
        <w:ind w:left="720" w:firstLine="1080"/>
        <w:rPr>
          <w:rFonts w:ascii="Arial Narrow" w:hAnsi="Arial Narrow"/>
          <w:sz w:val="22"/>
          <w:szCs w:val="22"/>
        </w:rPr>
      </w:pPr>
      <w:r w:rsidRPr="009E68DF">
        <w:rPr>
          <w:rFonts w:ascii="Arial Narrow" w:hAnsi="Arial Narrow"/>
          <w:sz w:val="22"/>
          <w:szCs w:val="22"/>
        </w:rPr>
        <w:t xml:space="preserve">UMass Memorial Healthcare confirmed a data issue for their hospital sites (Org </w:t>
      </w:r>
      <w:r>
        <w:rPr>
          <w:rFonts w:ascii="Arial Narrow" w:hAnsi="Arial Narrow"/>
          <w:sz w:val="22"/>
          <w:szCs w:val="22"/>
        </w:rPr>
        <w:t>I</w:t>
      </w:r>
      <w:r w:rsidRPr="009E68DF">
        <w:rPr>
          <w:rFonts w:ascii="Arial Narrow" w:hAnsi="Arial Narrow"/>
          <w:sz w:val="22"/>
          <w:szCs w:val="22"/>
        </w:rPr>
        <w:t xml:space="preserve">d 71, 130, 131, 132, 133). </w:t>
      </w:r>
    </w:p>
    <w:p w14:paraId="21C0B77C" w14:textId="1C032BB1" w:rsidR="00E55F53" w:rsidRDefault="00E55F53" w:rsidP="00E55F53">
      <w:pPr>
        <w:pStyle w:val="Body"/>
        <w:numPr>
          <w:ilvl w:val="0"/>
          <w:numId w:val="0"/>
        </w:numPr>
        <w:ind w:left="2160"/>
      </w:pPr>
      <w:r>
        <w:t>All ED Visit Types are reported as “1-Emergency” in quarters 3 and 4.  This is currently under investigation.</w:t>
      </w:r>
    </w:p>
    <w:p w14:paraId="561BC3E5" w14:textId="77777777" w:rsidR="00E55F53" w:rsidRDefault="00E55F53" w:rsidP="00E55F53">
      <w:pPr>
        <w:pStyle w:val="Body"/>
        <w:numPr>
          <w:ilvl w:val="0"/>
          <w:numId w:val="0"/>
        </w:numPr>
        <w:ind w:left="2160"/>
      </w:pPr>
    </w:p>
    <w:bookmarkEnd w:id="0"/>
    <w:p w14:paraId="3C4F781E" w14:textId="7831D234" w:rsidR="001B6441" w:rsidRPr="009A6DB8" w:rsidRDefault="00B776BA" w:rsidP="003F07A6">
      <w:pPr>
        <w:ind w:left="720" w:right="7132" w:firstLine="720"/>
        <w:jc w:val="both"/>
        <w:rPr>
          <w:rFonts w:ascii="Arial Narrow" w:eastAsia="Arial Narrow" w:hAnsi="Arial Narrow" w:cs="Arial Narrow"/>
          <w:b/>
          <w:color w:val="002060"/>
          <w:spacing w:val="1"/>
          <w:sz w:val="24"/>
          <w:szCs w:val="24"/>
        </w:rPr>
      </w:pPr>
      <w:r w:rsidRPr="00A35355">
        <w:rPr>
          <w:rFonts w:ascii="Arial Narrow" w:eastAsia="Arial Narrow" w:hAnsi="Arial Narrow" w:cs="Arial Narrow"/>
          <w:b/>
          <w:color w:val="002060"/>
          <w:sz w:val="24"/>
          <w:szCs w:val="24"/>
        </w:rPr>
        <w:lastRenderedPageBreak/>
        <w:t>F</w:t>
      </w:r>
      <w:r w:rsidRPr="00A35355">
        <w:rPr>
          <w:rFonts w:ascii="Arial Narrow" w:eastAsia="Arial Narrow" w:hAnsi="Arial Narrow" w:cs="Arial Narrow"/>
          <w:b/>
          <w:color w:val="002060"/>
          <w:spacing w:val="1"/>
          <w:sz w:val="24"/>
          <w:szCs w:val="24"/>
        </w:rPr>
        <w:t>Y</w:t>
      </w:r>
      <w:r w:rsidR="00950FF9" w:rsidRPr="00A35355">
        <w:rPr>
          <w:rFonts w:ascii="Arial Narrow" w:eastAsia="Arial Narrow" w:hAnsi="Arial Narrow" w:cs="Arial Narrow"/>
          <w:b/>
          <w:color w:val="002060"/>
          <w:spacing w:val="1"/>
          <w:sz w:val="24"/>
          <w:szCs w:val="24"/>
        </w:rPr>
        <w:t xml:space="preserve"> </w:t>
      </w:r>
      <w:r w:rsidRPr="00A35355">
        <w:rPr>
          <w:rFonts w:ascii="Arial Narrow" w:eastAsia="Arial Narrow" w:hAnsi="Arial Narrow" w:cs="Arial Narrow"/>
          <w:b/>
          <w:color w:val="002060"/>
          <w:spacing w:val="1"/>
          <w:sz w:val="24"/>
          <w:szCs w:val="24"/>
        </w:rPr>
        <w:t>20</w:t>
      </w:r>
      <w:r w:rsidR="00D00E5B">
        <w:rPr>
          <w:rFonts w:ascii="Arial Narrow" w:eastAsia="Arial Narrow" w:hAnsi="Arial Narrow" w:cs="Arial Narrow"/>
          <w:b/>
          <w:color w:val="002060"/>
          <w:spacing w:val="1"/>
          <w:sz w:val="24"/>
          <w:szCs w:val="24"/>
        </w:rPr>
        <w:t>2</w:t>
      </w:r>
      <w:r w:rsidR="00F35AB1">
        <w:rPr>
          <w:rFonts w:ascii="Arial Narrow" w:eastAsia="Arial Narrow" w:hAnsi="Arial Narrow" w:cs="Arial Narrow"/>
          <w:b/>
          <w:color w:val="002060"/>
          <w:spacing w:val="1"/>
          <w:sz w:val="24"/>
          <w:szCs w:val="24"/>
        </w:rPr>
        <w:t>2</w:t>
      </w:r>
      <w:r w:rsidRPr="00A35355">
        <w:rPr>
          <w:b/>
          <w:color w:val="002060"/>
          <w:spacing w:val="-10"/>
          <w:sz w:val="24"/>
          <w:szCs w:val="24"/>
        </w:rPr>
        <w:t xml:space="preserve"> </w:t>
      </w:r>
      <w:r w:rsidRPr="00A35355">
        <w:rPr>
          <w:rFonts w:ascii="Arial Narrow" w:eastAsia="Arial Narrow" w:hAnsi="Arial Narrow" w:cs="Arial Narrow"/>
          <w:b/>
          <w:color w:val="002060"/>
          <w:sz w:val="24"/>
          <w:szCs w:val="24"/>
        </w:rPr>
        <w:t>–</w:t>
      </w:r>
      <w:r w:rsidRPr="00A35355">
        <w:rPr>
          <w:b/>
          <w:color w:val="002060"/>
          <w:spacing w:val="-7"/>
          <w:sz w:val="24"/>
          <w:szCs w:val="24"/>
        </w:rPr>
        <w:t xml:space="preserve"> </w:t>
      </w:r>
      <w:r w:rsidRPr="00A35355">
        <w:rPr>
          <w:rFonts w:ascii="Arial Narrow" w:eastAsia="Arial Narrow" w:hAnsi="Arial Narrow" w:cs="Arial Narrow"/>
          <w:b/>
          <w:color w:val="002060"/>
          <w:spacing w:val="1"/>
          <w:sz w:val="24"/>
          <w:szCs w:val="24"/>
        </w:rPr>
        <w:t>P</w:t>
      </w:r>
      <w:r w:rsidRPr="00A35355">
        <w:rPr>
          <w:rFonts w:ascii="Arial Narrow" w:eastAsia="Arial Narrow" w:hAnsi="Arial Narrow" w:cs="Arial Narrow"/>
          <w:b/>
          <w:color w:val="002060"/>
          <w:sz w:val="24"/>
          <w:szCs w:val="24"/>
        </w:rPr>
        <w:t>ro</w:t>
      </w:r>
      <w:r w:rsidRPr="00A35355">
        <w:rPr>
          <w:rFonts w:ascii="Arial Narrow" w:eastAsia="Arial Narrow" w:hAnsi="Arial Narrow" w:cs="Arial Narrow"/>
          <w:b/>
          <w:color w:val="002060"/>
          <w:spacing w:val="1"/>
          <w:sz w:val="24"/>
          <w:szCs w:val="24"/>
        </w:rPr>
        <w:t>vi</w:t>
      </w:r>
      <w:r w:rsidRPr="00A35355">
        <w:rPr>
          <w:rFonts w:ascii="Arial Narrow" w:eastAsia="Arial Narrow" w:hAnsi="Arial Narrow" w:cs="Arial Narrow"/>
          <w:b/>
          <w:color w:val="002060"/>
          <w:spacing w:val="-2"/>
          <w:sz w:val="24"/>
          <w:szCs w:val="24"/>
        </w:rPr>
        <w:t>d</w:t>
      </w:r>
      <w:r w:rsidRPr="00A35355">
        <w:rPr>
          <w:rFonts w:ascii="Arial Narrow" w:eastAsia="Arial Narrow" w:hAnsi="Arial Narrow" w:cs="Arial Narrow"/>
          <w:b/>
          <w:color w:val="002060"/>
          <w:spacing w:val="1"/>
          <w:sz w:val="24"/>
          <w:szCs w:val="24"/>
        </w:rPr>
        <w:t>e</w:t>
      </w:r>
      <w:r w:rsidRPr="00A35355">
        <w:rPr>
          <w:rFonts w:ascii="Arial Narrow" w:eastAsia="Arial Narrow" w:hAnsi="Arial Narrow" w:cs="Arial Narrow"/>
          <w:b/>
          <w:color w:val="002060"/>
          <w:sz w:val="24"/>
          <w:szCs w:val="24"/>
        </w:rPr>
        <w:t>r</w:t>
      </w:r>
      <w:r w:rsidRPr="00A35355">
        <w:rPr>
          <w:b/>
          <w:color w:val="002060"/>
          <w:spacing w:val="-8"/>
          <w:sz w:val="24"/>
          <w:szCs w:val="24"/>
        </w:rPr>
        <w:t xml:space="preserve"> </w:t>
      </w:r>
      <w:r w:rsidRPr="00A35355">
        <w:rPr>
          <w:rFonts w:ascii="Arial Narrow" w:eastAsia="Arial Narrow" w:hAnsi="Arial Narrow" w:cs="Arial Narrow"/>
          <w:b/>
          <w:color w:val="002060"/>
          <w:spacing w:val="-1"/>
          <w:sz w:val="24"/>
          <w:szCs w:val="24"/>
        </w:rPr>
        <w:t>S</w:t>
      </w:r>
      <w:r w:rsidRPr="00A35355">
        <w:rPr>
          <w:rFonts w:ascii="Arial Narrow" w:eastAsia="Arial Narrow" w:hAnsi="Arial Narrow" w:cs="Arial Narrow"/>
          <w:b/>
          <w:color w:val="002060"/>
          <w:sz w:val="24"/>
          <w:szCs w:val="24"/>
        </w:rPr>
        <w:t>p</w:t>
      </w:r>
      <w:r w:rsidRPr="00A35355">
        <w:rPr>
          <w:rFonts w:ascii="Arial Narrow" w:eastAsia="Arial Narrow" w:hAnsi="Arial Narrow" w:cs="Arial Narrow"/>
          <w:b/>
          <w:color w:val="002060"/>
          <w:spacing w:val="1"/>
          <w:sz w:val="24"/>
          <w:szCs w:val="24"/>
        </w:rPr>
        <w:t>eci</w:t>
      </w:r>
      <w:r w:rsidRPr="00A35355">
        <w:rPr>
          <w:rFonts w:ascii="Arial Narrow" w:eastAsia="Arial Narrow" w:hAnsi="Arial Narrow" w:cs="Arial Narrow"/>
          <w:b/>
          <w:color w:val="002060"/>
          <w:spacing w:val="-1"/>
          <w:sz w:val="24"/>
          <w:szCs w:val="24"/>
        </w:rPr>
        <w:t>f</w:t>
      </w:r>
      <w:r w:rsidRPr="00A35355">
        <w:rPr>
          <w:rFonts w:ascii="Arial Narrow" w:eastAsia="Arial Narrow" w:hAnsi="Arial Narrow" w:cs="Arial Narrow"/>
          <w:b/>
          <w:color w:val="002060"/>
          <w:spacing w:val="1"/>
          <w:sz w:val="24"/>
          <w:szCs w:val="24"/>
        </w:rPr>
        <w:t>i</w:t>
      </w:r>
      <w:r w:rsidRPr="00A35355">
        <w:rPr>
          <w:rFonts w:ascii="Arial Narrow" w:eastAsia="Arial Narrow" w:hAnsi="Arial Narrow" w:cs="Arial Narrow"/>
          <w:b/>
          <w:color w:val="002060"/>
          <w:sz w:val="24"/>
          <w:szCs w:val="24"/>
        </w:rPr>
        <w:t>c</w:t>
      </w:r>
      <w:r w:rsidRPr="00A35355">
        <w:rPr>
          <w:b/>
          <w:color w:val="002060"/>
          <w:spacing w:val="-10"/>
          <w:sz w:val="24"/>
          <w:szCs w:val="24"/>
        </w:rPr>
        <w:t xml:space="preserve"> </w:t>
      </w:r>
      <w:r w:rsidRPr="00A35355">
        <w:rPr>
          <w:rFonts w:ascii="Arial Narrow" w:eastAsia="Arial Narrow" w:hAnsi="Arial Narrow" w:cs="Arial Narrow"/>
          <w:b/>
          <w:color w:val="002060"/>
          <w:sz w:val="24"/>
          <w:szCs w:val="24"/>
        </w:rPr>
        <w:t>No</w:t>
      </w:r>
      <w:r w:rsidRPr="00A35355">
        <w:rPr>
          <w:rFonts w:ascii="Arial Narrow" w:eastAsia="Arial Narrow" w:hAnsi="Arial Narrow" w:cs="Arial Narrow"/>
          <w:b/>
          <w:color w:val="002060"/>
          <w:spacing w:val="-1"/>
          <w:sz w:val="24"/>
          <w:szCs w:val="24"/>
        </w:rPr>
        <w:t>te</w:t>
      </w:r>
      <w:r w:rsidRPr="00A35355">
        <w:rPr>
          <w:rFonts w:ascii="Arial Narrow" w:eastAsia="Arial Narrow" w:hAnsi="Arial Narrow" w:cs="Arial Narrow"/>
          <w:b/>
          <w:color w:val="002060"/>
          <w:sz w:val="24"/>
          <w:szCs w:val="24"/>
        </w:rPr>
        <w:t>s</w:t>
      </w:r>
    </w:p>
    <w:p w14:paraId="4FBFF11D" w14:textId="77777777" w:rsidR="001B6441" w:rsidRDefault="001B6441">
      <w:pPr>
        <w:spacing w:before="16" w:line="260" w:lineRule="exact"/>
        <w:rPr>
          <w:sz w:val="26"/>
          <w:szCs w:val="26"/>
        </w:rPr>
      </w:pPr>
    </w:p>
    <w:p w14:paraId="1191B3B0" w14:textId="2DDEE58C" w:rsidR="001B6441" w:rsidRDefault="00B776BA" w:rsidP="00D84A67">
      <w:pPr>
        <w:tabs>
          <w:tab w:val="left" w:pos="10170"/>
        </w:tabs>
        <w:spacing w:line="276" w:lineRule="auto"/>
        <w:ind w:left="1440" w:right="1620"/>
        <w:jc w:val="both"/>
        <w:rPr>
          <w:rFonts w:ascii="Arial Narrow" w:eastAsia="Arial Narrow" w:hAnsi="Arial Narrow" w:cs="Arial Narrow"/>
          <w:sz w:val="22"/>
          <w:szCs w:val="22"/>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z w:val="22"/>
          <w:szCs w:val="22"/>
        </w:rPr>
        <w:t>to</w:t>
      </w:r>
      <w:r>
        <w:rPr>
          <w:spacing w:val="-4"/>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ng</w:t>
      </w:r>
      <w:r>
        <w:rPr>
          <w:spacing w:val="-4"/>
          <w:sz w:val="22"/>
          <w:szCs w:val="22"/>
        </w:rPr>
        <w:t xml:space="preserve"> </w:t>
      </w:r>
      <w:r>
        <w:rPr>
          <w:rFonts w:ascii="Arial Narrow" w:eastAsia="Arial Narrow" w:hAnsi="Arial Narrow" w:cs="Arial Narrow"/>
          <w:sz w:val="22"/>
          <w:szCs w:val="22"/>
        </w:rPr>
        <w:t>the</w:t>
      </w:r>
      <w:r>
        <w:rPr>
          <w:spacing w:val="-4"/>
          <w:sz w:val="22"/>
          <w:szCs w:val="22"/>
        </w:rPr>
        <w:t xml:space="preserve"> </w:t>
      </w:r>
      <w:r w:rsidR="00D77B9C">
        <w:rPr>
          <w:rFonts w:ascii="Arial Narrow" w:eastAsia="Arial Narrow" w:hAnsi="Arial Narrow" w:cs="Arial Narrow"/>
          <w:sz w:val="22"/>
          <w:szCs w:val="22"/>
        </w:rPr>
        <w:t>Final F</w:t>
      </w:r>
      <w:r>
        <w:rPr>
          <w:rFonts w:ascii="Arial Narrow" w:eastAsia="Arial Narrow" w:hAnsi="Arial Narrow" w:cs="Arial Narrow"/>
          <w:spacing w:val="-3"/>
          <w:sz w:val="22"/>
          <w:szCs w:val="22"/>
        </w:rPr>
        <w:t>Y</w:t>
      </w:r>
      <w:r w:rsidR="00950FF9">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20</w:t>
      </w:r>
      <w:r w:rsidR="00D00E5B">
        <w:rPr>
          <w:rFonts w:ascii="Arial Narrow" w:eastAsia="Arial Narrow" w:hAnsi="Arial Narrow" w:cs="Arial Narrow"/>
          <w:sz w:val="22"/>
          <w:szCs w:val="22"/>
        </w:rPr>
        <w:t>2</w:t>
      </w:r>
      <w:r w:rsidR="00F35AB1">
        <w:rPr>
          <w:rFonts w:ascii="Arial Narrow" w:eastAsia="Arial Narrow" w:hAnsi="Arial Narrow" w:cs="Arial Narrow"/>
          <w:sz w:val="22"/>
          <w:szCs w:val="22"/>
        </w:rPr>
        <w:t>2</w:t>
      </w:r>
      <w:r w:rsidR="00950FF9">
        <w:rPr>
          <w:rFonts w:ascii="Arial Narrow" w:eastAsia="Arial Narrow" w:hAnsi="Arial Narrow" w:cs="Arial Narrow"/>
          <w:sz w:val="22"/>
          <w:szCs w:val="22"/>
        </w:rPr>
        <w:t xml:space="preserve"> </w:t>
      </w:r>
      <w:r w:rsidR="00950FF9">
        <w:rPr>
          <w:rFonts w:ascii="Arial Narrow" w:eastAsia="Arial Narrow" w:hAnsi="Arial Narrow" w:cs="Arial Narrow"/>
          <w:spacing w:val="-1"/>
          <w:sz w:val="22"/>
          <w:szCs w:val="22"/>
        </w:rPr>
        <w:t>EDD</w:t>
      </w:r>
      <w:r>
        <w:rPr>
          <w:rFonts w:ascii="Arial Narrow" w:eastAsia="Arial Narrow" w:hAnsi="Arial Narrow" w:cs="Arial Narrow"/>
          <w:sz w:val="22"/>
          <w:szCs w:val="22"/>
        </w:rPr>
        <w:t>,</w:t>
      </w:r>
      <w:r>
        <w:rPr>
          <w:spacing w:val="-7"/>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5"/>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1"/>
          <w:sz w:val="22"/>
          <w:szCs w:val="22"/>
        </w:rPr>
        <w:t>vi</w:t>
      </w:r>
      <w:r>
        <w:rPr>
          <w:rFonts w:ascii="Arial Narrow" w:eastAsia="Arial Narrow" w:hAnsi="Arial Narrow" w:cs="Arial Narrow"/>
          <w:sz w:val="22"/>
          <w:szCs w:val="22"/>
        </w:rPr>
        <w:t>des</w:t>
      </w:r>
      <w:r>
        <w:rPr>
          <w:spacing w:val="-6"/>
          <w:sz w:val="22"/>
          <w:szCs w:val="22"/>
        </w:rPr>
        <w:t xml:space="preserve"> </w:t>
      </w:r>
      <w:r>
        <w:rPr>
          <w:rFonts w:ascii="Arial Narrow" w:eastAsia="Arial Narrow" w:hAnsi="Arial Narrow" w:cs="Arial Narrow"/>
          <w:sz w:val="22"/>
          <w:szCs w:val="22"/>
        </w:rPr>
        <w:t>the</w:t>
      </w:r>
      <w:r>
        <w:rPr>
          <w:sz w:val="22"/>
          <w:szCs w:val="22"/>
        </w:rPr>
        <w:t xml:space="preserve"> </w:t>
      </w:r>
      <w:r>
        <w:rPr>
          <w:rFonts w:ascii="Arial Narrow" w:eastAsia="Arial Narrow" w:hAnsi="Arial Narrow" w:cs="Arial Narrow"/>
          <w:sz w:val="22"/>
          <w:szCs w:val="22"/>
        </w:rPr>
        <w:t>ho</w:t>
      </w:r>
      <w:r>
        <w:rPr>
          <w:rFonts w:ascii="Arial Narrow" w:eastAsia="Arial Narrow" w:hAnsi="Arial Narrow" w:cs="Arial Narrow"/>
          <w:spacing w:val="1"/>
          <w:sz w:val="22"/>
          <w:szCs w:val="22"/>
        </w:rPr>
        <w:t>s</w:t>
      </w:r>
      <w:r>
        <w:rPr>
          <w:rFonts w:ascii="Arial Narrow" w:eastAsia="Arial Narrow" w:hAnsi="Arial Narrow" w:cs="Arial Narrow"/>
          <w:sz w:val="22"/>
          <w:szCs w:val="22"/>
        </w:rPr>
        <w:t>p</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rFonts w:ascii="Arial Narrow" w:eastAsia="Arial Narrow" w:hAnsi="Arial Narrow" w:cs="Arial Narrow"/>
          <w:spacing w:val="1"/>
          <w:sz w:val="22"/>
          <w:szCs w:val="22"/>
        </w:rPr>
        <w:t>l</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pacing w:val="-2"/>
          <w:sz w:val="22"/>
          <w:szCs w:val="22"/>
        </w:rPr>
        <w:t>i</w:t>
      </w:r>
      <w:r>
        <w:rPr>
          <w:rFonts w:ascii="Arial Narrow" w:eastAsia="Arial Narrow" w:hAnsi="Arial Narrow" w:cs="Arial Narrow"/>
          <w:sz w:val="22"/>
          <w:szCs w:val="22"/>
        </w:rPr>
        <w:t>th</w:t>
      </w:r>
      <w:r>
        <w:rPr>
          <w:spacing w:val="-4"/>
          <w:sz w:val="22"/>
          <w:szCs w:val="22"/>
        </w:rPr>
        <w:t xml:space="preserve"> </w:t>
      </w:r>
      <w:r>
        <w:rPr>
          <w:rFonts w:ascii="Arial Narrow" w:eastAsia="Arial Narrow" w:hAnsi="Arial Narrow" w:cs="Arial Narrow"/>
          <w:sz w:val="22"/>
          <w:szCs w:val="22"/>
        </w:rPr>
        <w:t>a</w:t>
      </w:r>
      <w:r>
        <w:rPr>
          <w:spacing w:val="-4"/>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f</w:t>
      </w:r>
      <w:r>
        <w:rPr>
          <w:rFonts w:ascii="Arial Narrow" w:eastAsia="Arial Narrow" w:hAnsi="Arial Narrow" w:cs="Arial Narrow"/>
          <w:spacing w:val="1"/>
          <w:sz w:val="22"/>
          <w:szCs w:val="22"/>
        </w:rPr>
        <w:t>il</w:t>
      </w:r>
      <w:r>
        <w:rPr>
          <w:rFonts w:ascii="Arial Narrow" w:eastAsia="Arial Narrow" w:hAnsi="Arial Narrow" w:cs="Arial Narrow"/>
          <w:sz w:val="22"/>
          <w:szCs w:val="22"/>
        </w:rPr>
        <w:t>e</w:t>
      </w:r>
      <w:r>
        <w:rPr>
          <w:spacing w:val="-7"/>
          <w:sz w:val="22"/>
          <w:szCs w:val="22"/>
        </w:rPr>
        <w:t xml:space="preserve"> </w:t>
      </w:r>
      <w:r>
        <w:rPr>
          <w:rFonts w:ascii="Arial Narrow" w:eastAsia="Arial Narrow" w:hAnsi="Arial Narrow" w:cs="Arial Narrow"/>
          <w:sz w:val="22"/>
          <w:szCs w:val="22"/>
        </w:rPr>
        <w:t>of</w:t>
      </w:r>
      <w:r>
        <w:rPr>
          <w:spacing w:val="-4"/>
          <w:sz w:val="22"/>
          <w:szCs w:val="22"/>
        </w:rPr>
        <w:t xml:space="preserve"> </w:t>
      </w:r>
      <w:r>
        <w:rPr>
          <w:rFonts w:ascii="Arial Narrow" w:eastAsia="Arial Narrow" w:hAnsi="Arial Narrow" w:cs="Arial Narrow"/>
          <w:sz w:val="22"/>
          <w:szCs w:val="22"/>
        </w:rPr>
        <w:t>the</w:t>
      </w:r>
      <w:r>
        <w:rPr>
          <w:spacing w:val="-7"/>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ata</w:t>
      </w:r>
      <w:r>
        <w:rPr>
          <w:spacing w:val="-4"/>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u</w:t>
      </w:r>
      <w:r>
        <w:rPr>
          <w:rFonts w:ascii="Arial Narrow" w:eastAsia="Arial Narrow" w:hAnsi="Arial Narrow" w:cs="Arial Narrow"/>
          <w:spacing w:val="-2"/>
          <w:sz w:val="22"/>
          <w:szCs w:val="22"/>
        </w:rPr>
        <w:t>b</w:t>
      </w:r>
      <w:r>
        <w:rPr>
          <w:rFonts w:ascii="Arial Narrow" w:eastAsia="Arial Narrow" w:hAnsi="Arial Narrow" w:cs="Arial Narrow"/>
          <w:spacing w:val="1"/>
          <w:sz w:val="22"/>
          <w:szCs w:val="22"/>
        </w:rPr>
        <w:t>mi</w:t>
      </w:r>
      <w:r>
        <w:rPr>
          <w:rFonts w:ascii="Arial Narrow" w:eastAsia="Arial Narrow" w:hAnsi="Arial Narrow" w:cs="Arial Narrow"/>
          <w:sz w:val="22"/>
          <w:szCs w:val="22"/>
        </w:rPr>
        <w:t>tt</w:t>
      </w:r>
      <w:r>
        <w:rPr>
          <w:rFonts w:ascii="Arial Narrow" w:eastAsia="Arial Narrow" w:hAnsi="Arial Narrow" w:cs="Arial Narrow"/>
          <w:spacing w:val="-2"/>
          <w:sz w:val="22"/>
          <w:szCs w:val="22"/>
        </w:rPr>
        <w:t>e</w:t>
      </w:r>
      <w:r>
        <w:rPr>
          <w:rFonts w:ascii="Arial Narrow" w:eastAsia="Arial Narrow" w:hAnsi="Arial Narrow" w:cs="Arial Narrow"/>
          <w:sz w:val="22"/>
          <w:szCs w:val="22"/>
        </w:rPr>
        <w:t>d.</w:t>
      </w:r>
      <w:r>
        <w:rPr>
          <w:spacing w:val="-4"/>
          <w:sz w:val="22"/>
          <w:szCs w:val="22"/>
        </w:rPr>
        <w:t xml:space="preserve"> </w:t>
      </w:r>
      <w:r>
        <w:rPr>
          <w:rFonts w:ascii="Arial Narrow" w:eastAsia="Arial Narrow" w:hAnsi="Arial Narrow" w:cs="Arial Narrow"/>
          <w:spacing w:val="-1"/>
          <w:sz w:val="22"/>
          <w:szCs w:val="22"/>
        </w:rPr>
        <w:t>P</w:t>
      </w:r>
      <w:r>
        <w:rPr>
          <w:rFonts w:ascii="Arial Narrow" w:eastAsia="Arial Narrow" w:hAnsi="Arial Narrow" w:cs="Arial Narrow"/>
          <w:sz w:val="22"/>
          <w:szCs w:val="22"/>
        </w:rPr>
        <w:t>ro</w:t>
      </w:r>
      <w:r>
        <w:rPr>
          <w:rFonts w:ascii="Arial Narrow" w:eastAsia="Arial Narrow" w:hAnsi="Arial Narrow" w:cs="Arial Narrow"/>
          <w:spacing w:val="-2"/>
          <w:sz w:val="22"/>
          <w:szCs w:val="22"/>
        </w:rPr>
        <w:t>v</w:t>
      </w:r>
      <w:r>
        <w:rPr>
          <w:rFonts w:ascii="Arial Narrow" w:eastAsia="Arial Narrow" w:hAnsi="Arial Narrow" w:cs="Arial Narrow"/>
          <w:spacing w:val="1"/>
          <w:sz w:val="22"/>
          <w:szCs w:val="22"/>
        </w:rPr>
        <w:t>i</w:t>
      </w:r>
      <w:r>
        <w:rPr>
          <w:rFonts w:ascii="Arial Narrow" w:eastAsia="Arial Narrow" w:hAnsi="Arial Narrow" w:cs="Arial Narrow"/>
          <w:sz w:val="22"/>
          <w:szCs w:val="22"/>
        </w:rPr>
        <w:t>ders</w:t>
      </w:r>
      <w:r>
        <w:rPr>
          <w:spacing w:val="-6"/>
          <w:sz w:val="22"/>
          <w:szCs w:val="22"/>
        </w:rPr>
        <w:t xml:space="preserve"> </w:t>
      </w:r>
      <w:r>
        <w:rPr>
          <w:rFonts w:ascii="Arial Narrow" w:eastAsia="Arial Narrow" w:hAnsi="Arial Narrow" w:cs="Arial Narrow"/>
          <w:spacing w:val="1"/>
          <w:sz w:val="22"/>
          <w:szCs w:val="22"/>
        </w:rPr>
        <w:t>m</w:t>
      </w:r>
      <w:r>
        <w:rPr>
          <w:rFonts w:ascii="Arial Narrow" w:eastAsia="Arial Narrow" w:hAnsi="Arial Narrow" w:cs="Arial Narrow"/>
          <w:sz w:val="22"/>
          <w:szCs w:val="22"/>
        </w:rPr>
        <w:t>ay</w:t>
      </w:r>
      <w:r>
        <w:rPr>
          <w:spacing w:val="-4"/>
          <w:sz w:val="22"/>
          <w:szCs w:val="22"/>
        </w:rPr>
        <w:t xml:space="preserve"> </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ub</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w:t>
      </w:r>
      <w:r>
        <w:rPr>
          <w:spacing w:val="-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4"/>
          <w:sz w:val="22"/>
          <w:szCs w:val="22"/>
        </w:rPr>
        <w:t xml:space="preserve"> </w:t>
      </w:r>
      <w:r>
        <w:rPr>
          <w:rFonts w:ascii="Arial Narrow" w:eastAsia="Arial Narrow" w:hAnsi="Arial Narrow" w:cs="Arial Narrow"/>
          <w:sz w:val="22"/>
          <w:szCs w:val="22"/>
        </w:rPr>
        <w:t>or</w:t>
      </w:r>
      <w:r w:rsidR="00D77B9C">
        <w:rPr>
          <w:rFonts w:ascii="Arial Narrow" w:eastAsia="Arial Narrow" w:hAnsi="Arial Narrow" w:cs="Arial Narrow"/>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pacing w:val="1"/>
          <w:sz w:val="22"/>
          <w:szCs w:val="22"/>
        </w:rPr>
        <w:t>vi</w:t>
      </w:r>
      <w:r>
        <w:rPr>
          <w:rFonts w:ascii="Arial Narrow" w:eastAsia="Arial Narrow" w:hAnsi="Arial Narrow" w:cs="Arial Narrow"/>
          <w:sz w:val="22"/>
          <w:szCs w:val="22"/>
        </w:rPr>
        <w:t>de</w:t>
      </w:r>
      <w:r>
        <w:rPr>
          <w:spacing w:val="-7"/>
          <w:sz w:val="22"/>
          <w:szCs w:val="22"/>
        </w:rPr>
        <w:t xml:space="preserve"> </w:t>
      </w:r>
      <w:r>
        <w:rPr>
          <w:rFonts w:ascii="Arial Narrow" w:eastAsia="Arial Narrow" w:hAnsi="Arial Narrow" w:cs="Arial Narrow"/>
          <w:spacing w:val="-1"/>
          <w:sz w:val="22"/>
          <w:szCs w:val="22"/>
        </w:rPr>
        <w:t>w</w:t>
      </w:r>
      <w:r>
        <w:rPr>
          <w:rFonts w:ascii="Arial Narrow" w:eastAsia="Arial Narrow" w:hAnsi="Arial Narrow" w:cs="Arial Narrow"/>
          <w:sz w:val="22"/>
          <w:szCs w:val="22"/>
        </w:rPr>
        <w:t>r</w:t>
      </w:r>
      <w:r>
        <w:rPr>
          <w:rFonts w:ascii="Arial Narrow" w:eastAsia="Arial Narrow" w:hAnsi="Arial Narrow" w:cs="Arial Narrow"/>
          <w:spacing w:val="1"/>
          <w:sz w:val="22"/>
          <w:szCs w:val="22"/>
        </w:rPr>
        <w:t>i</w:t>
      </w:r>
      <w:r>
        <w:rPr>
          <w:rFonts w:ascii="Arial Narrow" w:eastAsia="Arial Narrow" w:hAnsi="Arial Narrow" w:cs="Arial Narrow"/>
          <w:sz w:val="22"/>
          <w:szCs w:val="22"/>
        </w:rPr>
        <w:t>tten</w:t>
      </w:r>
      <w:r>
        <w:rPr>
          <w:spacing w:val="-4"/>
          <w:sz w:val="22"/>
          <w:szCs w:val="22"/>
        </w:rPr>
        <w:t xml:space="preserve"> </w:t>
      </w:r>
      <w:r>
        <w:rPr>
          <w:rFonts w:ascii="Arial Narrow" w:eastAsia="Arial Narrow" w:hAnsi="Arial Narrow" w:cs="Arial Narrow"/>
          <w:sz w:val="22"/>
          <w:szCs w:val="22"/>
        </w:rPr>
        <w:t>fee</w:t>
      </w:r>
      <w:r>
        <w:rPr>
          <w:rFonts w:ascii="Arial Narrow" w:eastAsia="Arial Narrow" w:hAnsi="Arial Narrow" w:cs="Arial Narrow"/>
          <w:spacing w:val="-2"/>
          <w:sz w:val="22"/>
          <w:szCs w:val="22"/>
        </w:rPr>
        <w:t>d</w:t>
      </w:r>
      <w:r>
        <w:rPr>
          <w:rFonts w:ascii="Arial Narrow" w:eastAsia="Arial Narrow" w:hAnsi="Arial Narrow" w:cs="Arial Narrow"/>
          <w:sz w:val="22"/>
          <w:szCs w:val="22"/>
        </w:rPr>
        <w:t>ba</w:t>
      </w:r>
      <w:r>
        <w:rPr>
          <w:rFonts w:ascii="Arial Narrow" w:eastAsia="Arial Narrow" w:hAnsi="Arial Narrow" w:cs="Arial Narrow"/>
          <w:spacing w:val="-2"/>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z w:val="22"/>
          <w:szCs w:val="22"/>
        </w:rPr>
        <w:t>to</w:t>
      </w:r>
      <w:r>
        <w:rPr>
          <w:sz w:val="22"/>
          <w:szCs w:val="22"/>
        </w:rPr>
        <w:t xml:space="preserve"> </w:t>
      </w:r>
      <w:r>
        <w:rPr>
          <w:rFonts w:ascii="Arial Narrow" w:eastAsia="Arial Narrow" w:hAnsi="Arial Narrow" w:cs="Arial Narrow"/>
          <w:spacing w:val="-1"/>
          <w:sz w:val="22"/>
          <w:szCs w:val="22"/>
        </w:rPr>
        <w:t>CH</w:t>
      </w:r>
      <w:r>
        <w:rPr>
          <w:rFonts w:ascii="Arial Narrow" w:eastAsia="Arial Narrow" w:hAnsi="Arial Narrow" w:cs="Arial Narrow"/>
          <w:sz w:val="22"/>
          <w:szCs w:val="22"/>
        </w:rPr>
        <w:t>IA.</w:t>
      </w:r>
      <w:r>
        <w:rPr>
          <w:spacing w:val="-4"/>
          <w:sz w:val="22"/>
          <w:szCs w:val="22"/>
        </w:rPr>
        <w:t xml:space="preserve"> </w:t>
      </w:r>
      <w:r>
        <w:rPr>
          <w:rFonts w:ascii="Arial Narrow" w:eastAsia="Arial Narrow" w:hAnsi="Arial Narrow" w:cs="Arial Narrow"/>
          <w:spacing w:val="-1"/>
          <w:sz w:val="22"/>
          <w:szCs w:val="22"/>
        </w:rPr>
        <w:t>B</w:t>
      </w:r>
      <w:r>
        <w:rPr>
          <w:rFonts w:ascii="Arial Narrow" w:eastAsia="Arial Narrow" w:hAnsi="Arial Narrow" w:cs="Arial Narrow"/>
          <w:sz w:val="22"/>
          <w:szCs w:val="22"/>
        </w:rPr>
        <w:t>e</w:t>
      </w:r>
      <w:r>
        <w:rPr>
          <w:rFonts w:ascii="Arial Narrow" w:eastAsia="Arial Narrow" w:hAnsi="Arial Narrow" w:cs="Arial Narrow"/>
          <w:spacing w:val="1"/>
          <w:sz w:val="22"/>
          <w:szCs w:val="22"/>
        </w:rPr>
        <w:t>l</w:t>
      </w:r>
      <w:r>
        <w:rPr>
          <w:rFonts w:ascii="Arial Narrow" w:eastAsia="Arial Narrow" w:hAnsi="Arial Narrow" w:cs="Arial Narrow"/>
          <w:sz w:val="22"/>
          <w:szCs w:val="22"/>
        </w:rPr>
        <w:t>ow</w:t>
      </w:r>
      <w:r>
        <w:rPr>
          <w:spacing w:val="-5"/>
          <w:sz w:val="22"/>
          <w:szCs w:val="22"/>
        </w:rPr>
        <w:t xml:space="preserve"> </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spacing w:val="-4"/>
          <w:sz w:val="22"/>
          <w:szCs w:val="22"/>
        </w:rPr>
        <w:t xml:space="preserve"> </w:t>
      </w:r>
      <w:r>
        <w:rPr>
          <w:rFonts w:ascii="Arial Narrow" w:eastAsia="Arial Narrow" w:hAnsi="Arial Narrow" w:cs="Arial Narrow"/>
          <w:sz w:val="22"/>
          <w:szCs w:val="22"/>
        </w:rPr>
        <w:t>a</w:t>
      </w:r>
      <w:r>
        <w:rPr>
          <w:spacing w:val="-7"/>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u</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m</w:t>
      </w:r>
      <w:r>
        <w:rPr>
          <w:rFonts w:ascii="Arial Narrow" w:eastAsia="Arial Narrow" w:hAnsi="Arial Narrow" w:cs="Arial Narrow"/>
          <w:sz w:val="22"/>
          <w:szCs w:val="22"/>
        </w:rPr>
        <w:t>ary</w:t>
      </w:r>
      <w:r>
        <w:rPr>
          <w:spacing w:val="-4"/>
          <w:sz w:val="22"/>
          <w:szCs w:val="22"/>
        </w:rPr>
        <w:t xml:space="preserve"> </w:t>
      </w:r>
      <w:r>
        <w:rPr>
          <w:rFonts w:ascii="Arial Narrow" w:eastAsia="Arial Narrow" w:hAnsi="Arial Narrow" w:cs="Arial Narrow"/>
          <w:sz w:val="22"/>
          <w:szCs w:val="22"/>
        </w:rPr>
        <w:t>of</w:t>
      </w:r>
      <w:r>
        <w:rPr>
          <w:spacing w:val="-9"/>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o</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spacing w:val="-4"/>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f</w:t>
      </w:r>
      <w:r>
        <w:rPr>
          <w:spacing w:val="-4"/>
          <w:sz w:val="22"/>
          <w:szCs w:val="22"/>
        </w:rPr>
        <w:t xml:space="preserve"> </w:t>
      </w:r>
      <w:r>
        <w:rPr>
          <w:rFonts w:ascii="Arial Narrow" w:eastAsia="Arial Narrow" w:hAnsi="Arial Narrow" w:cs="Arial Narrow"/>
          <w:sz w:val="22"/>
          <w:szCs w:val="22"/>
        </w:rPr>
        <w:t>the</w:t>
      </w:r>
      <w:r>
        <w:rPr>
          <w:spacing w:val="-7"/>
          <w:sz w:val="22"/>
          <w:szCs w:val="22"/>
        </w:rPr>
        <w:t xml:space="preserve"> </w:t>
      </w:r>
      <w:r>
        <w:rPr>
          <w:rFonts w:ascii="Arial Narrow" w:eastAsia="Arial Narrow" w:hAnsi="Arial Narrow" w:cs="Arial Narrow"/>
          <w:spacing w:val="1"/>
          <w:sz w:val="22"/>
          <w:szCs w:val="22"/>
        </w:rPr>
        <w:t>k</w:t>
      </w:r>
      <w:r>
        <w:rPr>
          <w:rFonts w:ascii="Arial Narrow" w:eastAsia="Arial Narrow" w:hAnsi="Arial Narrow" w:cs="Arial Narrow"/>
          <w:sz w:val="22"/>
          <w:szCs w:val="22"/>
        </w:rPr>
        <w:t>ey</w:t>
      </w:r>
      <w:r>
        <w:rPr>
          <w:spacing w:val="-4"/>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eedb</w:t>
      </w:r>
      <w:r>
        <w:rPr>
          <w:rFonts w:ascii="Arial Narrow" w:eastAsia="Arial Narrow" w:hAnsi="Arial Narrow" w:cs="Arial Narrow"/>
          <w:spacing w:val="-2"/>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k</w:t>
      </w:r>
      <w:r>
        <w:rPr>
          <w:spacing w:val="-4"/>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2"/>
          <w:sz w:val="22"/>
          <w:szCs w:val="22"/>
        </w:rPr>
        <w:t>ec</w:t>
      </w:r>
      <w:r>
        <w:rPr>
          <w:rFonts w:ascii="Arial Narrow" w:eastAsia="Arial Narrow" w:hAnsi="Arial Narrow" w:cs="Arial Narrow"/>
          <w:sz w:val="22"/>
          <w:szCs w:val="22"/>
        </w:rPr>
        <w:t>e</w:t>
      </w:r>
      <w:r>
        <w:rPr>
          <w:rFonts w:ascii="Arial Narrow" w:eastAsia="Arial Narrow" w:hAnsi="Arial Narrow" w:cs="Arial Narrow"/>
          <w:spacing w:val="1"/>
          <w:sz w:val="22"/>
          <w:szCs w:val="22"/>
        </w:rPr>
        <w:t>iv</w:t>
      </w:r>
      <w:r>
        <w:rPr>
          <w:rFonts w:ascii="Arial Narrow" w:eastAsia="Arial Narrow" w:hAnsi="Arial Narrow" w:cs="Arial Narrow"/>
          <w:sz w:val="22"/>
          <w:szCs w:val="22"/>
        </w:rPr>
        <w:t>ed.</w:t>
      </w:r>
    </w:p>
    <w:p w14:paraId="53B45DC9" w14:textId="77777777" w:rsidR="00F24C2E" w:rsidRDefault="00F24C2E" w:rsidP="00D84A67">
      <w:pPr>
        <w:ind w:left="1440" w:right="2043"/>
        <w:jc w:val="both"/>
        <w:rPr>
          <w:rFonts w:ascii="Arial Narrow" w:eastAsia="Arial Narrow" w:hAnsi="Arial Narrow" w:cs="Arial Narrow"/>
          <w:sz w:val="22"/>
          <w:szCs w:val="22"/>
        </w:rPr>
      </w:pPr>
    </w:p>
    <w:p w14:paraId="289E0D18" w14:textId="77777777" w:rsidR="00F35AB1" w:rsidRDefault="00F35AB1" w:rsidP="003A3501">
      <w:pPr>
        <w:pStyle w:val="Body"/>
        <w:spacing w:line="240" w:lineRule="auto"/>
      </w:pPr>
      <w:bookmarkStart w:id="1" w:name="_Hlk104536363"/>
      <w:r>
        <w:t>Anna Jaques Hospital (Org Id 1):</w:t>
      </w:r>
    </w:p>
    <w:p w14:paraId="52690F29" w14:textId="77777777" w:rsidR="00F35AB1" w:rsidRPr="00B303ED" w:rsidRDefault="00F35AB1" w:rsidP="003A3501">
      <w:pPr>
        <w:pStyle w:val="ListParagraph"/>
        <w:numPr>
          <w:ilvl w:val="1"/>
          <w:numId w:val="11"/>
        </w:numPr>
        <w:spacing w:line="276" w:lineRule="auto"/>
        <w:ind w:left="2520" w:right="720"/>
        <w:rPr>
          <w:rFonts w:ascii="Arial Narrow" w:eastAsia="Arial Narrow" w:hAnsi="Arial Narrow" w:cs="Arial Narrow"/>
          <w:sz w:val="22"/>
          <w:szCs w:val="22"/>
        </w:rPr>
      </w:pPr>
      <w:r w:rsidRPr="00115E57">
        <w:rPr>
          <w:rFonts w:ascii="Arial Narrow" w:eastAsia="Arial Narrow" w:hAnsi="Arial Narrow" w:cs="Arial Narrow"/>
          <w:color w:val="000000"/>
          <w:sz w:val="22"/>
          <w:szCs w:val="22"/>
        </w:rPr>
        <w:t xml:space="preserve">Noted </w:t>
      </w:r>
      <w:r>
        <w:rPr>
          <w:rFonts w:ascii="Arial Narrow" w:eastAsia="Arial Narrow" w:hAnsi="Arial Narrow" w:cs="Arial Narrow"/>
          <w:color w:val="000000"/>
          <w:sz w:val="22"/>
          <w:szCs w:val="22"/>
        </w:rPr>
        <w:t>quarterly ED visit volume fluctuations are due to seasonal summer activity</w:t>
      </w:r>
      <w:bookmarkStart w:id="2" w:name="_Hlk104969229"/>
      <w:r>
        <w:rPr>
          <w:rFonts w:ascii="Arial Narrow" w:eastAsia="Arial Narrow" w:hAnsi="Arial Narrow" w:cs="Arial Narrow"/>
          <w:color w:val="000000"/>
          <w:sz w:val="22"/>
          <w:szCs w:val="22"/>
        </w:rPr>
        <w:t>.</w:t>
      </w:r>
      <w:r w:rsidRPr="00115E57">
        <w:rPr>
          <w:rFonts w:ascii="Arial Narrow" w:eastAsia="Arial Narrow" w:hAnsi="Arial Narrow" w:cs="Arial Narrow"/>
          <w:color w:val="000000"/>
          <w:sz w:val="22"/>
          <w:szCs w:val="22"/>
        </w:rPr>
        <w:t xml:space="preserve"> </w:t>
      </w:r>
    </w:p>
    <w:bookmarkEnd w:id="2"/>
    <w:p w14:paraId="23776FA3" w14:textId="77777777" w:rsidR="00F35AB1" w:rsidRDefault="00F35AB1" w:rsidP="003A3501">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Beth Israel Deaconess Medical Center - East Campus (Org Id 10):</w:t>
      </w:r>
    </w:p>
    <w:p w14:paraId="38028E97" w14:textId="74F99D5E" w:rsidR="00F35AB1" w:rsidRDefault="00F35AB1" w:rsidP="003A3501">
      <w:pPr>
        <w:pStyle w:val="ListParagraph"/>
        <w:numPr>
          <w:ilvl w:val="1"/>
          <w:numId w:val="11"/>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C</w:t>
      </w:r>
      <w:r w:rsidR="00712CC0">
        <w:rPr>
          <w:rFonts w:ascii="Arial Narrow" w:eastAsia="Arial Narrow" w:hAnsi="Arial Narrow" w:cs="Arial Narrow"/>
          <w:sz w:val="22"/>
          <w:szCs w:val="22"/>
        </w:rPr>
        <w:t xml:space="preserve">OVID-19 </w:t>
      </w:r>
      <w:r>
        <w:rPr>
          <w:rFonts w:ascii="Arial Narrow" w:eastAsia="Arial Narrow" w:hAnsi="Arial Narrow" w:cs="Arial Narrow"/>
          <w:sz w:val="22"/>
          <w:szCs w:val="22"/>
        </w:rPr>
        <w:t>ED visit patterns were still disrupted in early FY 2022 resulting in increased Source of Visits reported as ‘M-Walk-In/Self Referral’.</w:t>
      </w:r>
    </w:p>
    <w:p w14:paraId="5525108B" w14:textId="77777777" w:rsidR="00F35AB1" w:rsidRDefault="00F35AB1" w:rsidP="003A3501">
      <w:pPr>
        <w:pStyle w:val="ListParagraph"/>
        <w:numPr>
          <w:ilvl w:val="1"/>
          <w:numId w:val="11"/>
        </w:numPr>
        <w:tabs>
          <w:tab w:val="left" w:pos="10890"/>
        </w:tabs>
        <w:spacing w:line="276" w:lineRule="auto"/>
        <w:ind w:left="2520" w:right="1260"/>
        <w:rPr>
          <w:rFonts w:ascii="Arial Narrow" w:eastAsia="Arial Narrow" w:hAnsi="Arial Narrow" w:cs="Arial Narrow"/>
          <w:sz w:val="22"/>
          <w:szCs w:val="22"/>
        </w:rPr>
      </w:pPr>
      <w:r>
        <w:rPr>
          <w:rFonts w:ascii="Arial Narrow" w:eastAsia="Arial Narrow" w:hAnsi="Arial Narrow" w:cs="Arial Narrow"/>
          <w:sz w:val="22"/>
          <w:szCs w:val="22"/>
        </w:rPr>
        <w:t>Noted shifts in Patient Race between ‘Unknown’ and “Other’ related to changes in Federal reporting guidelines.</w:t>
      </w:r>
    </w:p>
    <w:p w14:paraId="09F88E99" w14:textId="77777777" w:rsidR="00F35AB1" w:rsidRDefault="00F35AB1" w:rsidP="003A3501">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Beth Israel Deaconess Hospital - Milton (Org Id 98):</w:t>
      </w:r>
    </w:p>
    <w:p w14:paraId="1F833EDA" w14:textId="77777777" w:rsidR="00F35AB1" w:rsidRDefault="00F35AB1" w:rsidP="003A3501">
      <w:pPr>
        <w:pStyle w:val="ListParagraph"/>
        <w:numPr>
          <w:ilvl w:val="0"/>
          <w:numId w:val="39"/>
        </w:numPr>
        <w:tabs>
          <w:tab w:val="left" w:pos="2520"/>
          <w:tab w:val="left" w:pos="10890"/>
        </w:tabs>
        <w:spacing w:line="276" w:lineRule="auto"/>
        <w:ind w:left="2520" w:right="1080"/>
        <w:rPr>
          <w:rFonts w:ascii="Arial Narrow" w:eastAsia="Arial Narrow" w:hAnsi="Arial Narrow" w:cs="Arial Narrow"/>
          <w:sz w:val="22"/>
          <w:szCs w:val="22"/>
        </w:rPr>
      </w:pPr>
      <w:r>
        <w:rPr>
          <w:rFonts w:ascii="Arial Narrow" w:eastAsia="Arial Narrow" w:hAnsi="Arial Narrow" w:cs="Arial Narrow"/>
          <w:sz w:val="22"/>
          <w:szCs w:val="22"/>
        </w:rPr>
        <w:t>Noted shifts in reporting of Patient Ethnicity are related to expansion of ethnicity categories and additional efforts to capture this data.</w:t>
      </w:r>
    </w:p>
    <w:p w14:paraId="090EFEAD" w14:textId="77777777" w:rsidR="00F35AB1" w:rsidRDefault="00F35AB1" w:rsidP="003A3501">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Brigham and Women’s Faulkner Hospital (Org Id 59):</w:t>
      </w:r>
    </w:p>
    <w:p w14:paraId="1F4CDF48" w14:textId="77777777" w:rsidR="00F35AB1" w:rsidRDefault="00F35AB1" w:rsidP="003A3501">
      <w:pPr>
        <w:pStyle w:val="ListParagraph"/>
        <w:numPr>
          <w:ilvl w:val="0"/>
          <w:numId w:val="39"/>
        </w:numPr>
        <w:tabs>
          <w:tab w:val="left" w:pos="2520"/>
        </w:tabs>
        <w:spacing w:line="276" w:lineRule="auto"/>
        <w:ind w:right="720" w:hanging="720"/>
        <w:rPr>
          <w:rFonts w:ascii="Arial Narrow" w:eastAsia="Arial Narrow" w:hAnsi="Arial Narrow" w:cs="Arial Narrow"/>
          <w:sz w:val="22"/>
          <w:szCs w:val="22"/>
        </w:rPr>
      </w:pPr>
      <w:r>
        <w:rPr>
          <w:rFonts w:ascii="Arial Narrow" w:eastAsia="Arial Narrow" w:hAnsi="Arial Narrow" w:cs="Arial Narrow"/>
          <w:sz w:val="22"/>
          <w:szCs w:val="22"/>
        </w:rPr>
        <w:t>Noted variation in Type of Visit reported as ‘2-Urgent’ is a product of low volumes.</w:t>
      </w:r>
    </w:p>
    <w:p w14:paraId="631E9BFB" w14:textId="77777777" w:rsidR="00F35AB1" w:rsidRDefault="00F35AB1" w:rsidP="003A3501">
      <w:pPr>
        <w:pStyle w:val="ListParagraph"/>
        <w:numPr>
          <w:ilvl w:val="0"/>
          <w:numId w:val="39"/>
        </w:numPr>
        <w:tabs>
          <w:tab w:val="left" w:pos="11250"/>
        </w:tabs>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the combination of inpatient capacity and an increase in ED observation patients resulted in patients spending &gt;24 hours in ED.</w:t>
      </w:r>
    </w:p>
    <w:p w14:paraId="2852C952" w14:textId="77777777" w:rsidR="00F35AB1" w:rsidRDefault="00F35AB1" w:rsidP="003A3501">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Cape Cod Hospital (Org Id 39):</w:t>
      </w:r>
    </w:p>
    <w:p w14:paraId="0B02202A" w14:textId="77777777" w:rsidR="00F35AB1" w:rsidRDefault="00F35AB1" w:rsidP="003A3501">
      <w:pPr>
        <w:pStyle w:val="ListParagraph"/>
        <w:numPr>
          <w:ilvl w:val="0"/>
          <w:numId w:val="40"/>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staff training on Type of Visit resulted in better reporting and a decline in ‘2-Urgent’ visits.</w:t>
      </w:r>
    </w:p>
    <w:p w14:paraId="6B98A8C6" w14:textId="77777777" w:rsidR="00F35AB1" w:rsidRDefault="00F35AB1" w:rsidP="003A3501">
      <w:pPr>
        <w:pStyle w:val="ListParagraph"/>
        <w:numPr>
          <w:ilvl w:val="0"/>
          <w:numId w:val="40"/>
        </w:numPr>
        <w:spacing w:line="276" w:lineRule="auto"/>
        <w:ind w:left="2520" w:right="720"/>
        <w:rPr>
          <w:rFonts w:ascii="Arial Narrow" w:eastAsia="Arial Narrow" w:hAnsi="Arial Narrow" w:cs="Arial Narrow"/>
          <w:sz w:val="22"/>
          <w:szCs w:val="22"/>
        </w:rPr>
      </w:pPr>
      <w:r>
        <w:rPr>
          <w:rFonts w:ascii="Arial Narrow" w:eastAsia="Arial Narrow" w:hAnsi="Arial Narrow" w:cs="Arial Narrow"/>
          <w:sz w:val="22"/>
          <w:szCs w:val="22"/>
        </w:rPr>
        <w:t>Noted EMR system conversion mapping resulted in Source of Visit category shifts.</w:t>
      </w:r>
    </w:p>
    <w:p w14:paraId="75B7DB5E" w14:textId="77777777" w:rsidR="00125661" w:rsidRDefault="00125661" w:rsidP="00125661">
      <w:pPr>
        <w:pStyle w:val="ListParagraph"/>
        <w:numPr>
          <w:ilvl w:val="0"/>
          <w:numId w:val="40"/>
        </w:numPr>
        <w:spacing w:line="276" w:lineRule="auto"/>
        <w:ind w:left="2520" w:right="720"/>
        <w:rPr>
          <w:rFonts w:ascii="Arial Narrow" w:eastAsia="Arial Narrow" w:hAnsi="Arial Narrow" w:cs="Arial Narrow"/>
          <w:sz w:val="22"/>
          <w:szCs w:val="22"/>
        </w:rPr>
      </w:pPr>
      <w:r w:rsidRPr="00125661">
        <w:rPr>
          <w:rFonts w:ascii="Arial Narrow" w:eastAsia="Arial Narrow" w:hAnsi="Arial Narrow" w:cs="Arial Narrow"/>
          <w:sz w:val="22"/>
          <w:szCs w:val="22"/>
        </w:rPr>
        <w:t>Noted fluctuations in Patient Ethnicity are currently under investigation and will include staff training.</w:t>
      </w:r>
    </w:p>
    <w:p w14:paraId="505DF8A1" w14:textId="003897E8" w:rsidR="00125661" w:rsidRDefault="00125661" w:rsidP="00AF203E">
      <w:pPr>
        <w:pStyle w:val="ListParagraph"/>
        <w:numPr>
          <w:ilvl w:val="0"/>
          <w:numId w:val="40"/>
        </w:numPr>
        <w:spacing w:line="276" w:lineRule="auto"/>
        <w:ind w:left="2520" w:right="720"/>
        <w:rPr>
          <w:rFonts w:ascii="Arial Narrow" w:eastAsia="Arial Narrow" w:hAnsi="Arial Narrow" w:cs="Arial Narrow"/>
          <w:sz w:val="22"/>
          <w:szCs w:val="22"/>
        </w:rPr>
      </w:pPr>
      <w:r w:rsidRPr="00125661">
        <w:rPr>
          <w:rFonts w:ascii="Arial Narrow" w:eastAsia="Arial Narrow" w:hAnsi="Arial Narrow" w:cs="Arial Narrow"/>
          <w:sz w:val="22"/>
          <w:szCs w:val="22"/>
        </w:rPr>
        <w:t>Noted incorrect reporting of Payer Type ‘H-Health Safety Net’ due to a mapping issue</w:t>
      </w:r>
      <w:r w:rsidR="00A86A05" w:rsidRPr="00125661">
        <w:rPr>
          <w:rFonts w:ascii="Arial Narrow" w:eastAsia="Arial Narrow" w:hAnsi="Arial Narrow" w:cs="Arial Narrow"/>
          <w:sz w:val="22"/>
          <w:szCs w:val="22"/>
        </w:rPr>
        <w:t xml:space="preserve">. </w:t>
      </w:r>
      <w:r w:rsidRPr="00125661">
        <w:rPr>
          <w:rFonts w:ascii="Arial Narrow" w:eastAsia="Arial Narrow" w:hAnsi="Arial Narrow" w:cs="Arial Narrow"/>
          <w:sz w:val="22"/>
          <w:szCs w:val="22"/>
        </w:rPr>
        <w:t>The correct payer type</w:t>
      </w:r>
    </w:p>
    <w:p w14:paraId="302FE5AE" w14:textId="246EA8FB" w:rsidR="00125661" w:rsidRDefault="00F35AB1" w:rsidP="00125661">
      <w:pPr>
        <w:pStyle w:val="ListParagraph"/>
        <w:spacing w:line="276" w:lineRule="auto"/>
        <w:ind w:left="2520" w:right="720"/>
        <w:rPr>
          <w:rFonts w:ascii="Arial Narrow" w:eastAsia="Arial Narrow" w:hAnsi="Arial Narrow" w:cs="Arial Narrow"/>
          <w:sz w:val="22"/>
          <w:szCs w:val="22"/>
        </w:rPr>
      </w:pPr>
      <w:r w:rsidRPr="00125661">
        <w:rPr>
          <w:rFonts w:ascii="Arial Narrow" w:eastAsia="Arial Narrow" w:hAnsi="Arial Narrow" w:cs="Arial Narrow"/>
          <w:sz w:val="22"/>
          <w:szCs w:val="22"/>
        </w:rPr>
        <w:t>volume is 1,217 not the 600 reported</w:t>
      </w:r>
      <w:r w:rsidR="00A86A05" w:rsidRPr="00125661">
        <w:rPr>
          <w:rFonts w:ascii="Arial Narrow" w:eastAsia="Arial Narrow" w:hAnsi="Arial Narrow" w:cs="Arial Narrow"/>
          <w:sz w:val="22"/>
          <w:szCs w:val="22"/>
        </w:rPr>
        <w:t xml:space="preserve">. </w:t>
      </w:r>
      <w:r w:rsidRPr="00125661">
        <w:rPr>
          <w:rFonts w:ascii="Arial Narrow" w:eastAsia="Arial Narrow" w:hAnsi="Arial Narrow" w:cs="Arial Narrow"/>
          <w:sz w:val="22"/>
          <w:szCs w:val="22"/>
        </w:rPr>
        <w:t>Files were not able to be resubmitted prior to finalizing FY 2022 EDD</w:t>
      </w:r>
      <w:r w:rsidR="00125661">
        <w:rPr>
          <w:rFonts w:ascii="Arial Narrow" w:eastAsia="Arial Narrow" w:hAnsi="Arial Narrow" w:cs="Arial Narrow"/>
          <w:sz w:val="22"/>
          <w:szCs w:val="22"/>
        </w:rPr>
        <w:t>.</w:t>
      </w:r>
      <w:r w:rsidRPr="00125661">
        <w:rPr>
          <w:rFonts w:ascii="Arial Narrow" w:eastAsia="Arial Narrow" w:hAnsi="Arial Narrow" w:cs="Arial Narrow"/>
          <w:sz w:val="22"/>
          <w:szCs w:val="22"/>
        </w:rPr>
        <w:t xml:space="preserve"> </w:t>
      </w:r>
    </w:p>
    <w:p w14:paraId="0B113072" w14:textId="0784B82D" w:rsidR="00F35AB1" w:rsidRDefault="00D84A67" w:rsidP="003A3501">
      <w:pPr>
        <w:pStyle w:val="ListParagraph"/>
        <w:numPr>
          <w:ilvl w:val="0"/>
          <w:numId w:val="45"/>
        </w:numPr>
        <w:tabs>
          <w:tab w:val="left" w:pos="1980"/>
        </w:tabs>
        <w:spacing w:line="276" w:lineRule="auto"/>
        <w:ind w:left="2160" w:right="720"/>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00F35AB1">
        <w:rPr>
          <w:rFonts w:ascii="Arial Narrow" w:eastAsia="Arial Narrow" w:hAnsi="Arial Narrow" w:cs="Arial Narrow"/>
          <w:sz w:val="22"/>
          <w:szCs w:val="22"/>
        </w:rPr>
        <w:t>Emerson Hospital (Org Id 57):</w:t>
      </w:r>
    </w:p>
    <w:p w14:paraId="2D7C45A1" w14:textId="77777777" w:rsidR="00F35AB1" w:rsidRDefault="00F35AB1" w:rsidP="003A3501">
      <w:pPr>
        <w:pStyle w:val="ListParagraph"/>
        <w:numPr>
          <w:ilvl w:val="0"/>
          <w:numId w:val="41"/>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shifts in Source of Visit reporting are due to improved reporting in FY 2022.</w:t>
      </w:r>
    </w:p>
    <w:p w14:paraId="1387FE85" w14:textId="3426F243" w:rsidR="00F35AB1" w:rsidRPr="00B47FEB" w:rsidRDefault="00F35AB1" w:rsidP="000B4A07">
      <w:pPr>
        <w:pStyle w:val="ListParagraph"/>
        <w:numPr>
          <w:ilvl w:val="0"/>
          <w:numId w:val="41"/>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incorrect reporting of Patient Departure Status. There were 142 patient elopements in FY 2022, not the reported volume of 538. </w:t>
      </w:r>
      <w:r w:rsidRPr="00B47FEB">
        <w:rPr>
          <w:rFonts w:ascii="Arial Narrow" w:eastAsia="Arial Narrow" w:hAnsi="Arial Narrow" w:cs="Arial Narrow"/>
          <w:sz w:val="22"/>
          <w:szCs w:val="22"/>
        </w:rPr>
        <w:t xml:space="preserve">Files were not able to be resubmitted prior to finalizing FY 2022 EDD. </w:t>
      </w:r>
    </w:p>
    <w:p w14:paraId="633BDD4D" w14:textId="77777777" w:rsidR="00F35AB1" w:rsidRDefault="00F35AB1" w:rsidP="000B4A07">
      <w:pPr>
        <w:pStyle w:val="Body"/>
      </w:pPr>
      <w:r>
        <w:t>Fairview Hospital (Org Id 8):</w:t>
      </w:r>
    </w:p>
    <w:p w14:paraId="0AA5BA87" w14:textId="6AF7B2AA" w:rsidR="00F35AB1" w:rsidRPr="00B303ED" w:rsidRDefault="00F35AB1" w:rsidP="000B4A07">
      <w:pPr>
        <w:pStyle w:val="ListParagraph"/>
        <w:numPr>
          <w:ilvl w:val="0"/>
          <w:numId w:val="43"/>
        </w:numPr>
        <w:spacing w:line="276" w:lineRule="auto"/>
        <w:ind w:left="2430" w:right="720" w:hanging="270"/>
        <w:rPr>
          <w:rFonts w:ascii="Arial Narrow" w:eastAsia="Arial Narrow" w:hAnsi="Arial Narrow" w:cs="Arial Narrow"/>
          <w:sz w:val="22"/>
          <w:szCs w:val="22"/>
        </w:rPr>
      </w:pPr>
      <w:r w:rsidRPr="00115E57">
        <w:rPr>
          <w:rFonts w:ascii="Arial Narrow" w:eastAsia="Arial Narrow" w:hAnsi="Arial Narrow" w:cs="Arial Narrow"/>
          <w:color w:val="000000"/>
          <w:sz w:val="22"/>
          <w:szCs w:val="22"/>
        </w:rPr>
        <w:t xml:space="preserve">Noted </w:t>
      </w:r>
      <w:r>
        <w:rPr>
          <w:rFonts w:ascii="Arial Narrow" w:eastAsia="Arial Narrow" w:hAnsi="Arial Narrow" w:cs="Arial Narrow"/>
          <w:color w:val="000000"/>
          <w:sz w:val="22"/>
          <w:szCs w:val="22"/>
        </w:rPr>
        <w:t xml:space="preserve">significant increase in </w:t>
      </w:r>
      <w:r w:rsidR="00E55F53">
        <w:rPr>
          <w:rFonts w:ascii="Arial Narrow" w:eastAsia="Arial Narrow" w:hAnsi="Arial Narrow" w:cs="Arial Narrow"/>
          <w:color w:val="000000"/>
          <w:sz w:val="22"/>
          <w:szCs w:val="22"/>
        </w:rPr>
        <w:t xml:space="preserve">FY 2022 </w:t>
      </w:r>
      <w:r>
        <w:rPr>
          <w:rFonts w:ascii="Arial Narrow" w:eastAsia="Arial Narrow" w:hAnsi="Arial Narrow" w:cs="Arial Narrow"/>
          <w:color w:val="000000"/>
          <w:sz w:val="22"/>
          <w:szCs w:val="22"/>
        </w:rPr>
        <w:t>ED visit volumes result</w:t>
      </w:r>
      <w:r w:rsidR="00E55F53">
        <w:rPr>
          <w:rFonts w:ascii="Arial Narrow" w:eastAsia="Arial Narrow" w:hAnsi="Arial Narrow" w:cs="Arial Narrow"/>
          <w:color w:val="000000"/>
          <w:sz w:val="22"/>
          <w:szCs w:val="22"/>
        </w:rPr>
        <w:t>ed</w:t>
      </w:r>
      <w:r>
        <w:rPr>
          <w:rFonts w:ascii="Arial Narrow" w:eastAsia="Arial Narrow" w:hAnsi="Arial Narrow" w:cs="Arial Narrow"/>
          <w:color w:val="000000"/>
          <w:sz w:val="22"/>
          <w:szCs w:val="22"/>
        </w:rPr>
        <w:t xml:space="preserve"> in an increase of patient elopements.</w:t>
      </w:r>
    </w:p>
    <w:p w14:paraId="12F18192" w14:textId="77777777" w:rsidR="00F35AB1" w:rsidRDefault="00F35AB1" w:rsidP="000B4A07">
      <w:pPr>
        <w:pStyle w:val="ListParagraph"/>
        <w:numPr>
          <w:ilvl w:val="0"/>
          <w:numId w:val="13"/>
        </w:numPr>
        <w:spacing w:line="276" w:lineRule="auto"/>
        <w:ind w:left="2160" w:right="720"/>
        <w:rPr>
          <w:rFonts w:ascii="Arial Narrow" w:eastAsia="Arial Narrow" w:hAnsi="Arial Narrow" w:cs="Arial Narrow"/>
          <w:sz w:val="22"/>
          <w:szCs w:val="22"/>
        </w:rPr>
      </w:pPr>
      <w:r>
        <w:rPr>
          <w:rFonts w:ascii="Arial Narrow" w:eastAsia="Arial Narrow" w:hAnsi="Arial Narrow" w:cs="Arial Narrow"/>
          <w:sz w:val="22"/>
          <w:szCs w:val="22"/>
        </w:rPr>
        <w:t>Falmouth Hospital (Org Id 40):</w:t>
      </w:r>
    </w:p>
    <w:p w14:paraId="56047E2D" w14:textId="77777777" w:rsidR="00F35AB1" w:rsidRDefault="00F35AB1" w:rsidP="000B4A07">
      <w:pPr>
        <w:pStyle w:val="ListParagraph"/>
        <w:numPr>
          <w:ilvl w:val="0"/>
          <w:numId w:val="44"/>
        </w:numPr>
        <w:tabs>
          <w:tab w:val="left" w:pos="2430"/>
        </w:tabs>
        <w:spacing w:line="276" w:lineRule="auto"/>
        <w:ind w:right="720" w:hanging="720"/>
        <w:rPr>
          <w:rFonts w:ascii="Arial Narrow" w:eastAsia="Arial Narrow" w:hAnsi="Arial Narrow" w:cs="Arial Narrow"/>
          <w:sz w:val="22"/>
          <w:szCs w:val="22"/>
        </w:rPr>
      </w:pPr>
      <w:r>
        <w:rPr>
          <w:rFonts w:ascii="Arial Narrow" w:eastAsia="Arial Narrow" w:hAnsi="Arial Narrow" w:cs="Arial Narrow"/>
          <w:sz w:val="22"/>
          <w:szCs w:val="22"/>
        </w:rPr>
        <w:t>Noted staff training on Type of Visit resulted in better reporting and a decline in ‘2-Urgent’ visits.</w:t>
      </w:r>
    </w:p>
    <w:p w14:paraId="056970C6" w14:textId="77777777" w:rsidR="00F35AB1" w:rsidRDefault="00F35AB1" w:rsidP="000B4A07">
      <w:pPr>
        <w:pStyle w:val="ListParagraph"/>
        <w:numPr>
          <w:ilvl w:val="0"/>
          <w:numId w:val="44"/>
        </w:numPr>
        <w:tabs>
          <w:tab w:val="left" w:pos="2430"/>
        </w:tabs>
        <w:spacing w:line="276" w:lineRule="auto"/>
        <w:ind w:right="720" w:hanging="720"/>
        <w:rPr>
          <w:rFonts w:ascii="Arial Narrow" w:eastAsia="Arial Narrow" w:hAnsi="Arial Narrow" w:cs="Arial Narrow"/>
          <w:sz w:val="22"/>
          <w:szCs w:val="22"/>
        </w:rPr>
      </w:pPr>
      <w:r>
        <w:rPr>
          <w:rFonts w:ascii="Arial Narrow" w:eastAsia="Arial Narrow" w:hAnsi="Arial Narrow" w:cs="Arial Narrow"/>
          <w:sz w:val="22"/>
          <w:szCs w:val="22"/>
        </w:rPr>
        <w:t>Noted EMR system conversion mapping resulted in Source of Visit category shifts.</w:t>
      </w:r>
    </w:p>
    <w:p w14:paraId="3918090A" w14:textId="77777777" w:rsidR="00F35AB1" w:rsidRDefault="00F35AB1" w:rsidP="000B4A07">
      <w:pPr>
        <w:pStyle w:val="ListParagraph"/>
        <w:numPr>
          <w:ilvl w:val="0"/>
          <w:numId w:val="44"/>
        </w:numPr>
        <w:tabs>
          <w:tab w:val="left" w:pos="2430"/>
        </w:tabs>
        <w:spacing w:line="276" w:lineRule="auto"/>
        <w:ind w:right="720" w:hanging="720"/>
        <w:rPr>
          <w:rFonts w:ascii="Arial Narrow" w:eastAsia="Arial Narrow" w:hAnsi="Arial Narrow" w:cs="Arial Narrow"/>
          <w:sz w:val="22"/>
          <w:szCs w:val="22"/>
        </w:rPr>
      </w:pPr>
      <w:r>
        <w:rPr>
          <w:rFonts w:ascii="Arial Narrow" w:eastAsia="Arial Narrow" w:hAnsi="Arial Narrow" w:cs="Arial Narrow"/>
          <w:sz w:val="22"/>
          <w:szCs w:val="22"/>
        </w:rPr>
        <w:t>Noted fluctuations in Patient Ethnicity are currently under investigation and will include staff training.</w:t>
      </w:r>
    </w:p>
    <w:p w14:paraId="6A1F8572" w14:textId="43482C38" w:rsidR="00F35AB1" w:rsidRDefault="00F35AB1" w:rsidP="000B4A07">
      <w:pPr>
        <w:pStyle w:val="ListParagraph"/>
        <w:numPr>
          <w:ilvl w:val="0"/>
          <w:numId w:val="44"/>
        </w:numPr>
        <w:tabs>
          <w:tab w:val="left" w:pos="2430"/>
        </w:tabs>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incorrect reporting of Payer Type ‘H-Health Safety Net’ due to a mapping issue</w:t>
      </w:r>
      <w:r w:rsidR="00A86A05">
        <w:rPr>
          <w:rFonts w:ascii="Arial Narrow" w:eastAsia="Arial Narrow" w:hAnsi="Arial Narrow" w:cs="Arial Narrow"/>
          <w:sz w:val="22"/>
          <w:szCs w:val="22"/>
        </w:rPr>
        <w:t xml:space="preserve">. </w:t>
      </w:r>
      <w:r>
        <w:rPr>
          <w:rFonts w:ascii="Arial Narrow" w:eastAsia="Arial Narrow" w:hAnsi="Arial Narrow" w:cs="Arial Narrow"/>
          <w:sz w:val="22"/>
          <w:szCs w:val="22"/>
        </w:rPr>
        <w:t>The correct payer type volume is 422 not the 138 reported</w:t>
      </w:r>
      <w:r w:rsidR="00A86A05">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Files were not able to be resubmitted prior to finalizing FY 2022 EDD. </w:t>
      </w:r>
    </w:p>
    <w:p w14:paraId="564F44D3" w14:textId="77777777" w:rsidR="00F35AB1" w:rsidRDefault="00F35AB1" w:rsidP="000B4A07">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Harrington Memorial Hospital (Org Id 68):</w:t>
      </w:r>
    </w:p>
    <w:p w14:paraId="3A102766" w14:textId="77777777" w:rsidR="00F35AB1" w:rsidRDefault="00F35AB1" w:rsidP="000B4A07">
      <w:pPr>
        <w:pStyle w:val="ListParagraph"/>
        <w:numPr>
          <w:ilvl w:val="0"/>
          <w:numId w:val="11"/>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shifts in Patient Departure Status reflect EMR enhancements as well as staff retraining to accurately capture this data.</w:t>
      </w:r>
    </w:p>
    <w:p w14:paraId="18C4383E" w14:textId="77777777" w:rsidR="00F35AB1" w:rsidRDefault="00F35AB1" w:rsidP="000B4A07">
      <w:pPr>
        <w:pStyle w:val="ListParagraph"/>
        <w:numPr>
          <w:ilvl w:val="0"/>
          <w:numId w:val="11"/>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patients’ refusal to provide SSNs to registration staff resulted in an increase of ‘Unknown’ reporting.</w:t>
      </w:r>
    </w:p>
    <w:p w14:paraId="3AAE613D" w14:textId="77777777" w:rsidR="00F35AB1" w:rsidRDefault="00F35AB1" w:rsidP="000B4A07">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Holyoke Medical Center (Org Id 77):</w:t>
      </w:r>
    </w:p>
    <w:p w14:paraId="4ED53C46" w14:textId="77777777" w:rsidR="00F35AB1" w:rsidRDefault="00F35AB1" w:rsidP="003A3501">
      <w:pPr>
        <w:pStyle w:val="ListParagraph"/>
        <w:numPr>
          <w:ilvl w:val="0"/>
          <w:numId w:val="35"/>
        </w:numPr>
        <w:spacing w:line="276" w:lineRule="auto"/>
        <w:ind w:left="2430" w:right="990" w:hanging="270"/>
        <w:rPr>
          <w:rFonts w:ascii="Arial Narrow" w:eastAsia="Arial Narrow" w:hAnsi="Arial Narrow" w:cs="Arial Narrow"/>
          <w:sz w:val="22"/>
          <w:szCs w:val="22"/>
        </w:rPr>
      </w:pPr>
      <w:r>
        <w:rPr>
          <w:rFonts w:ascii="Arial Narrow" w:eastAsia="Arial Narrow" w:hAnsi="Arial Narrow" w:cs="Arial Narrow"/>
          <w:sz w:val="22"/>
          <w:szCs w:val="22"/>
        </w:rPr>
        <w:t>Noted discrepancies in Type of Visit reported as ‘2-Urgent’ due to incorrect reporting at Registration related to an EMR system upgrade. Staff training has been completed to better reflect the level of patients coming through the ED.</w:t>
      </w:r>
    </w:p>
    <w:p w14:paraId="65761E79" w14:textId="77777777" w:rsidR="00F35AB1" w:rsidRDefault="00F35AB1" w:rsidP="00D84A67">
      <w:pPr>
        <w:pStyle w:val="ListParagraph"/>
        <w:numPr>
          <w:ilvl w:val="0"/>
          <w:numId w:val="35"/>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increased reporting of ‘Unknown’ Patient Ethnicity due to patient elopements from long ED wait times.</w:t>
      </w:r>
    </w:p>
    <w:p w14:paraId="6D2FAB5E" w14:textId="77777777" w:rsidR="003923BF" w:rsidRDefault="003923BF" w:rsidP="003923BF">
      <w:pPr>
        <w:pStyle w:val="ListParagraph"/>
        <w:spacing w:line="276" w:lineRule="auto"/>
        <w:ind w:left="2430" w:right="720"/>
        <w:rPr>
          <w:rFonts w:ascii="Arial Narrow" w:eastAsia="Arial Narrow" w:hAnsi="Arial Narrow" w:cs="Arial Narrow"/>
          <w:sz w:val="22"/>
          <w:szCs w:val="22"/>
        </w:rPr>
      </w:pPr>
    </w:p>
    <w:p w14:paraId="7F7BE803" w14:textId="77777777" w:rsidR="00F35AB1" w:rsidRDefault="00F35AB1" w:rsidP="000B4A07">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lastRenderedPageBreak/>
        <w:t>Lawrence General Hospital (Org Id 83):</w:t>
      </w:r>
    </w:p>
    <w:p w14:paraId="4F80B60C" w14:textId="06D1E0E6" w:rsidR="00F35AB1" w:rsidRDefault="00F35AB1" w:rsidP="003A3501">
      <w:pPr>
        <w:pStyle w:val="ListParagraph"/>
        <w:numPr>
          <w:ilvl w:val="0"/>
          <w:numId w:val="11"/>
        </w:numPr>
        <w:spacing w:line="276" w:lineRule="auto"/>
        <w:ind w:left="2430" w:right="99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125661">
        <w:rPr>
          <w:rFonts w:ascii="Arial Narrow" w:eastAsia="Arial Narrow" w:hAnsi="Arial Narrow" w:cs="Arial Narrow"/>
          <w:sz w:val="22"/>
          <w:szCs w:val="22"/>
        </w:rPr>
        <w:t xml:space="preserve">Registration </w:t>
      </w:r>
      <w:r>
        <w:rPr>
          <w:rFonts w:ascii="Arial Narrow" w:eastAsia="Arial Narrow" w:hAnsi="Arial Narrow" w:cs="Arial Narrow"/>
          <w:sz w:val="22"/>
          <w:szCs w:val="22"/>
        </w:rPr>
        <w:t>staff training will be a focus area in FY 2023 to capture better reporting of Type of Visit, Source of Visit, Mode of Transport and Homeless status. Fluctuations in these data elements are currently under investigation.</w:t>
      </w:r>
    </w:p>
    <w:p w14:paraId="17D4C70C" w14:textId="017487A3" w:rsidR="00F35AB1" w:rsidRDefault="00F35AB1" w:rsidP="00D84A67">
      <w:pPr>
        <w:pStyle w:val="ListParagraph"/>
        <w:numPr>
          <w:ilvl w:val="0"/>
          <w:numId w:val="11"/>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712CC0">
        <w:rPr>
          <w:rFonts w:ascii="Arial Narrow" w:eastAsia="Arial Narrow" w:hAnsi="Arial Narrow" w:cs="Arial Narrow"/>
          <w:sz w:val="22"/>
          <w:szCs w:val="22"/>
        </w:rPr>
        <w:t>increased volume</w:t>
      </w:r>
      <w:r>
        <w:rPr>
          <w:rFonts w:ascii="Arial Narrow" w:eastAsia="Arial Narrow" w:hAnsi="Arial Narrow" w:cs="Arial Narrow"/>
          <w:sz w:val="22"/>
          <w:szCs w:val="22"/>
        </w:rPr>
        <w:t xml:space="preserve"> </w:t>
      </w:r>
      <w:r w:rsidR="00712CC0">
        <w:rPr>
          <w:rFonts w:ascii="Arial Narrow" w:eastAsia="Arial Narrow" w:hAnsi="Arial Narrow" w:cs="Arial Narrow"/>
          <w:sz w:val="22"/>
          <w:szCs w:val="22"/>
        </w:rPr>
        <w:t>of</w:t>
      </w:r>
      <w:r>
        <w:rPr>
          <w:rFonts w:ascii="Arial Narrow" w:eastAsia="Arial Narrow" w:hAnsi="Arial Narrow" w:cs="Arial Narrow"/>
          <w:sz w:val="22"/>
          <w:szCs w:val="22"/>
        </w:rPr>
        <w:t xml:space="preserve"> patients departing the ED against medical advice (AMA) related to long wait times.</w:t>
      </w:r>
    </w:p>
    <w:p w14:paraId="58E4E549" w14:textId="77777777" w:rsidR="00F35AB1" w:rsidRDefault="00F35AB1" w:rsidP="000B4A07">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Martha’s Vineyard Hospital (Org Id 88):</w:t>
      </w:r>
    </w:p>
    <w:p w14:paraId="603CF7C3" w14:textId="77777777" w:rsidR="00F35AB1" w:rsidRDefault="00F35AB1" w:rsidP="00D84A67">
      <w:pPr>
        <w:pStyle w:val="ListParagraph"/>
        <w:numPr>
          <w:ilvl w:val="0"/>
          <w:numId w:val="32"/>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quarterly ED volume fluctuations are due to seasonal population.</w:t>
      </w:r>
    </w:p>
    <w:p w14:paraId="1DF9D04E" w14:textId="067F8D45" w:rsidR="00F35AB1" w:rsidRDefault="00F35AB1" w:rsidP="00D84A67">
      <w:pPr>
        <w:pStyle w:val="ListParagraph"/>
        <w:numPr>
          <w:ilvl w:val="0"/>
          <w:numId w:val="32"/>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increased Source of Visits reported as ‘0-Information Not Available’ due to </w:t>
      </w:r>
      <w:r w:rsidR="003A3501">
        <w:rPr>
          <w:rFonts w:ascii="Arial Narrow" w:eastAsia="Arial Narrow" w:hAnsi="Arial Narrow" w:cs="Arial Narrow"/>
          <w:sz w:val="22"/>
          <w:szCs w:val="22"/>
        </w:rPr>
        <w:t xml:space="preserve">lack of </w:t>
      </w:r>
      <w:r>
        <w:rPr>
          <w:rFonts w:ascii="Arial Narrow" w:eastAsia="Arial Narrow" w:hAnsi="Arial Narrow" w:cs="Arial Narrow"/>
          <w:sz w:val="22"/>
          <w:szCs w:val="22"/>
        </w:rPr>
        <w:t xml:space="preserve">overnight </w:t>
      </w:r>
      <w:r w:rsidR="00712CC0">
        <w:rPr>
          <w:rFonts w:ascii="Arial Narrow" w:eastAsia="Arial Narrow" w:hAnsi="Arial Narrow" w:cs="Arial Narrow"/>
          <w:sz w:val="22"/>
          <w:szCs w:val="22"/>
        </w:rPr>
        <w:t>R</w:t>
      </w:r>
      <w:r>
        <w:rPr>
          <w:rFonts w:ascii="Arial Narrow" w:eastAsia="Arial Narrow" w:hAnsi="Arial Narrow" w:cs="Arial Narrow"/>
          <w:sz w:val="22"/>
          <w:szCs w:val="22"/>
        </w:rPr>
        <w:t>egistration staff and a learning curve for new RN employees with arriving patients</w:t>
      </w:r>
      <w:r w:rsidR="00A86A05">
        <w:rPr>
          <w:rFonts w:ascii="Arial Narrow" w:eastAsia="Arial Narrow" w:hAnsi="Arial Narrow" w:cs="Arial Narrow"/>
          <w:sz w:val="22"/>
          <w:szCs w:val="22"/>
        </w:rPr>
        <w:t xml:space="preserve">. </w:t>
      </w:r>
      <w:r>
        <w:rPr>
          <w:rFonts w:ascii="Arial Narrow" w:eastAsia="Arial Narrow" w:hAnsi="Arial Narrow" w:cs="Arial Narrow"/>
          <w:sz w:val="22"/>
          <w:szCs w:val="22"/>
        </w:rPr>
        <w:t>Staff training has been completed.</w:t>
      </w:r>
    </w:p>
    <w:p w14:paraId="13B8F95C" w14:textId="77777777" w:rsidR="00F35AB1" w:rsidRDefault="00F35AB1" w:rsidP="000B4A07">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Milford Regional Medical Center (Org Id 97):</w:t>
      </w:r>
    </w:p>
    <w:p w14:paraId="3A42FAAA" w14:textId="77777777" w:rsidR="00F35AB1" w:rsidRDefault="00F35AB1" w:rsidP="00D84A67">
      <w:pPr>
        <w:pStyle w:val="ListParagraph"/>
        <w:numPr>
          <w:ilvl w:val="0"/>
          <w:numId w:val="36"/>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shifts in Source of Visit, Hispanic Indicator and Mode of Transport are a result of capturing more precise information during registration.</w:t>
      </w:r>
    </w:p>
    <w:p w14:paraId="36972719" w14:textId="77777777" w:rsidR="00F35AB1" w:rsidRDefault="00F35AB1" w:rsidP="003A3501">
      <w:pPr>
        <w:pStyle w:val="ListParagraph"/>
        <w:numPr>
          <w:ilvl w:val="0"/>
          <w:numId w:val="36"/>
        </w:numPr>
        <w:tabs>
          <w:tab w:val="left" w:pos="10800"/>
        </w:tabs>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increased reporting of patient elopements due to long ED wait times. </w:t>
      </w:r>
    </w:p>
    <w:p w14:paraId="5FC3ADAA" w14:textId="77777777" w:rsidR="00F35AB1" w:rsidRDefault="00F35AB1" w:rsidP="00D84A67">
      <w:pPr>
        <w:pStyle w:val="ListParagraph"/>
        <w:numPr>
          <w:ilvl w:val="0"/>
          <w:numId w:val="13"/>
        </w:numPr>
        <w:spacing w:line="276" w:lineRule="auto"/>
        <w:ind w:left="2160" w:right="720"/>
        <w:rPr>
          <w:rFonts w:ascii="Arial Narrow" w:eastAsia="Arial Narrow" w:hAnsi="Arial Narrow" w:cs="Arial Narrow"/>
          <w:sz w:val="22"/>
          <w:szCs w:val="22"/>
        </w:rPr>
      </w:pPr>
      <w:r>
        <w:rPr>
          <w:rFonts w:ascii="Arial Narrow" w:eastAsia="Arial Narrow" w:hAnsi="Arial Narrow" w:cs="Arial Narrow"/>
          <w:sz w:val="22"/>
          <w:szCs w:val="22"/>
        </w:rPr>
        <w:t>South Shore Hospital (Org Id 122):</w:t>
      </w:r>
    </w:p>
    <w:p w14:paraId="70EA4CD0" w14:textId="1029A899" w:rsidR="00F35AB1" w:rsidRDefault="00F35AB1" w:rsidP="003A3501">
      <w:pPr>
        <w:pStyle w:val="ListParagraph"/>
        <w:numPr>
          <w:ilvl w:val="0"/>
          <w:numId w:val="37"/>
        </w:numPr>
        <w:spacing w:line="276" w:lineRule="auto"/>
        <w:ind w:left="2430" w:right="900" w:hanging="270"/>
        <w:rPr>
          <w:rFonts w:ascii="Arial Narrow" w:eastAsia="Arial Narrow" w:hAnsi="Arial Narrow" w:cs="Arial Narrow"/>
          <w:sz w:val="22"/>
          <w:szCs w:val="22"/>
        </w:rPr>
      </w:pPr>
      <w:r>
        <w:rPr>
          <w:rFonts w:ascii="Arial Narrow" w:eastAsia="Arial Narrow" w:hAnsi="Arial Narrow" w:cs="Arial Narrow"/>
          <w:sz w:val="22"/>
          <w:szCs w:val="22"/>
        </w:rPr>
        <w:t>Noted decreased volume of patients being transferred from the ED is related to a decline in COVID-</w:t>
      </w:r>
      <w:r w:rsidR="00A86A05">
        <w:rPr>
          <w:rFonts w:ascii="Arial Narrow" w:eastAsia="Arial Narrow" w:hAnsi="Arial Narrow" w:cs="Arial Narrow"/>
          <w:sz w:val="22"/>
          <w:szCs w:val="22"/>
        </w:rPr>
        <w:t>1</w:t>
      </w:r>
      <w:r>
        <w:rPr>
          <w:rFonts w:ascii="Arial Narrow" w:eastAsia="Arial Narrow" w:hAnsi="Arial Narrow" w:cs="Arial Narrow"/>
          <w:sz w:val="22"/>
          <w:szCs w:val="22"/>
        </w:rPr>
        <w:t>9 cases and the hospital’s need to leverage beds at other facilities.</w:t>
      </w:r>
    </w:p>
    <w:p w14:paraId="6791C3A4" w14:textId="77777777" w:rsidR="00F35AB1" w:rsidRDefault="00F35AB1" w:rsidP="003A3501">
      <w:pPr>
        <w:pStyle w:val="ListParagraph"/>
        <w:numPr>
          <w:ilvl w:val="0"/>
          <w:numId w:val="37"/>
        </w:numPr>
        <w:spacing w:line="276" w:lineRule="auto"/>
        <w:ind w:left="2430" w:right="990" w:hanging="270"/>
        <w:rPr>
          <w:rFonts w:ascii="Arial Narrow" w:eastAsia="Arial Narrow" w:hAnsi="Arial Narrow" w:cs="Arial Narrow"/>
          <w:sz w:val="22"/>
          <w:szCs w:val="22"/>
        </w:rPr>
      </w:pPr>
      <w:r>
        <w:rPr>
          <w:rFonts w:ascii="Arial Narrow" w:eastAsia="Arial Narrow" w:hAnsi="Arial Narrow" w:cs="Arial Narrow"/>
          <w:sz w:val="22"/>
          <w:szCs w:val="22"/>
        </w:rPr>
        <w:t>Noted improved reporting of Number of Hours in ED related to patient flow to other levels of care including patient movement, the realignment of bed capacity and the opening of additional adult Medical Surgical areas and an ED Psychiatric unit.</w:t>
      </w:r>
    </w:p>
    <w:p w14:paraId="5E0B62FD" w14:textId="77777777" w:rsidR="00F35AB1" w:rsidRDefault="00F35AB1" w:rsidP="00D84A67">
      <w:pPr>
        <w:pStyle w:val="ListParagraph"/>
        <w:numPr>
          <w:ilvl w:val="0"/>
          <w:numId w:val="37"/>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patients’ refusal to provide SSNs to registration staff resulted in an increase of ‘Unknown’ reporting.</w:t>
      </w:r>
    </w:p>
    <w:p w14:paraId="75E159C6" w14:textId="77777777" w:rsidR="00F35AB1" w:rsidRDefault="00F35AB1" w:rsidP="000B4A07">
      <w:pPr>
        <w:pStyle w:val="ListParagraph"/>
        <w:numPr>
          <w:ilvl w:val="0"/>
          <w:numId w:val="13"/>
        </w:numPr>
        <w:spacing w:line="276" w:lineRule="auto"/>
        <w:ind w:left="720" w:right="720" w:firstLine="1080"/>
        <w:rPr>
          <w:rFonts w:ascii="Arial Narrow" w:eastAsia="Arial Narrow" w:hAnsi="Arial Narrow" w:cs="Arial Narrow"/>
          <w:sz w:val="22"/>
          <w:szCs w:val="22"/>
        </w:rPr>
      </w:pPr>
      <w:r>
        <w:rPr>
          <w:rFonts w:ascii="Arial Narrow" w:eastAsia="Arial Narrow" w:hAnsi="Arial Narrow" w:cs="Arial Narrow"/>
          <w:sz w:val="22"/>
          <w:szCs w:val="22"/>
        </w:rPr>
        <w:t>Steward Hospitals:</w:t>
      </w:r>
    </w:p>
    <w:p w14:paraId="613E0746" w14:textId="77777777" w:rsidR="00F35AB1" w:rsidRDefault="00F35AB1" w:rsidP="00D84A67">
      <w:pPr>
        <w:pStyle w:val="ListParagraph"/>
        <w:numPr>
          <w:ilvl w:val="0"/>
          <w:numId w:val="11"/>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Homeless status is being captured effective March 2023.</w:t>
      </w:r>
    </w:p>
    <w:p w14:paraId="23A9FC7F" w14:textId="582F26AA" w:rsidR="00F35AB1" w:rsidRDefault="00F35AB1" w:rsidP="00D84A67">
      <w:pPr>
        <w:pStyle w:val="ListParagraph"/>
        <w:numPr>
          <w:ilvl w:val="0"/>
          <w:numId w:val="11"/>
        </w:numPr>
        <w:spacing w:line="276" w:lineRule="auto"/>
        <w:ind w:left="2430" w:right="720" w:hanging="270"/>
        <w:rPr>
          <w:rFonts w:ascii="Arial Narrow" w:eastAsia="Arial Narrow" w:hAnsi="Arial Narrow" w:cs="Arial Narrow"/>
          <w:sz w:val="22"/>
          <w:szCs w:val="22"/>
        </w:rPr>
      </w:pPr>
      <w:r>
        <w:rPr>
          <w:rFonts w:ascii="Arial Narrow" w:eastAsia="Arial Narrow" w:hAnsi="Arial Narrow" w:cs="Arial Narrow"/>
          <w:sz w:val="22"/>
          <w:szCs w:val="22"/>
        </w:rPr>
        <w:t>Noted Payer Type “1-Self Pay’ is overstated in FY 2022 and “H-Health Safety Net’ is understated due to .  insurance plan updates</w:t>
      </w:r>
      <w:r w:rsidR="00A86A05">
        <w:rPr>
          <w:rFonts w:ascii="Arial Narrow" w:eastAsia="Arial Narrow" w:hAnsi="Arial Narrow" w:cs="Arial Narrow"/>
          <w:sz w:val="22"/>
          <w:szCs w:val="22"/>
        </w:rPr>
        <w:t xml:space="preserve">. </w:t>
      </w:r>
      <w:r>
        <w:rPr>
          <w:rFonts w:ascii="Arial Narrow" w:eastAsia="Arial Narrow" w:hAnsi="Arial Narrow" w:cs="Arial Narrow"/>
          <w:sz w:val="22"/>
          <w:szCs w:val="22"/>
        </w:rPr>
        <w:t>Files were not able to be resubmitted prior to finalizing FY 2022 EDD.</w:t>
      </w:r>
    </w:p>
    <w:p w14:paraId="7B1FE1C3" w14:textId="77777777" w:rsidR="00F35AB1" w:rsidRPr="00F35AB1" w:rsidRDefault="00F35AB1" w:rsidP="00D84A67">
      <w:pPr>
        <w:spacing w:line="276" w:lineRule="auto"/>
        <w:ind w:left="2430" w:right="1080" w:hanging="270"/>
        <w:rPr>
          <w:rFonts w:ascii="Arial Narrow" w:eastAsia="Arial Narrow" w:hAnsi="Arial Narrow" w:cs="Arial Narrow"/>
          <w:sz w:val="22"/>
          <w:szCs w:val="22"/>
        </w:rPr>
      </w:pPr>
    </w:p>
    <w:p w14:paraId="0593D060" w14:textId="77777777" w:rsidR="00F35AB1" w:rsidRDefault="00F35AB1" w:rsidP="00F35AB1">
      <w:pPr>
        <w:pStyle w:val="ListParagraph"/>
        <w:spacing w:line="276" w:lineRule="auto"/>
        <w:ind w:left="2880" w:right="1080"/>
        <w:rPr>
          <w:rFonts w:ascii="Arial Narrow" w:eastAsia="Arial Narrow" w:hAnsi="Arial Narrow" w:cs="Arial Narrow"/>
          <w:color w:val="000000"/>
          <w:sz w:val="22"/>
          <w:szCs w:val="22"/>
        </w:rPr>
      </w:pPr>
    </w:p>
    <w:p w14:paraId="13239933" w14:textId="1C03B25A" w:rsidR="00E27493" w:rsidRDefault="00E27493" w:rsidP="00E27493">
      <w:pPr>
        <w:spacing w:line="276" w:lineRule="auto"/>
        <w:ind w:right="1080" w:firstLine="1440"/>
        <w:rPr>
          <w:rFonts w:ascii="Arial Narrow" w:eastAsia="Arial Narrow" w:hAnsi="Arial Narrow" w:cs="Arial Narrow"/>
          <w:sz w:val="22"/>
          <w:szCs w:val="22"/>
        </w:rPr>
      </w:pPr>
      <w:r>
        <w:rPr>
          <w:rFonts w:ascii="Arial Narrow" w:eastAsia="Arial Narrow" w:hAnsi="Arial Narrow" w:cs="Arial Narrow"/>
          <w:sz w:val="22"/>
          <w:szCs w:val="22"/>
        </w:rPr>
        <w:t>The following hospitals resubmitted data prior to finalizing the</w:t>
      </w:r>
      <w:r w:rsidRPr="008320C5">
        <w:rPr>
          <w:rFonts w:ascii="Arial Narrow" w:eastAsia="Arial Narrow" w:hAnsi="Arial Narrow" w:cs="Arial Narrow"/>
          <w:sz w:val="22"/>
          <w:szCs w:val="22"/>
        </w:rPr>
        <w:t xml:space="preserve"> FY</w:t>
      </w:r>
      <w:r>
        <w:rPr>
          <w:rFonts w:ascii="Arial Narrow" w:eastAsia="Arial Narrow" w:hAnsi="Arial Narrow" w:cs="Arial Narrow"/>
          <w:sz w:val="22"/>
          <w:szCs w:val="22"/>
        </w:rPr>
        <w:t xml:space="preserve"> </w:t>
      </w:r>
      <w:r w:rsidRPr="008320C5">
        <w:rPr>
          <w:rFonts w:ascii="Arial Narrow" w:eastAsia="Arial Narrow" w:hAnsi="Arial Narrow" w:cs="Arial Narrow"/>
          <w:sz w:val="22"/>
          <w:szCs w:val="22"/>
        </w:rPr>
        <w:t>2</w:t>
      </w:r>
      <w:r>
        <w:rPr>
          <w:rFonts w:ascii="Arial Narrow" w:eastAsia="Arial Narrow" w:hAnsi="Arial Narrow" w:cs="Arial Narrow"/>
          <w:sz w:val="22"/>
          <w:szCs w:val="22"/>
        </w:rPr>
        <w:t>02</w:t>
      </w:r>
      <w:r w:rsidR="00D84A67">
        <w:rPr>
          <w:rFonts w:ascii="Arial Narrow" w:eastAsia="Arial Narrow" w:hAnsi="Arial Narrow" w:cs="Arial Narrow"/>
          <w:sz w:val="22"/>
          <w:szCs w:val="22"/>
        </w:rPr>
        <w:t>2</w:t>
      </w:r>
      <w:r w:rsidRPr="008320C5">
        <w:rPr>
          <w:rFonts w:ascii="Arial Narrow" w:eastAsia="Arial Narrow" w:hAnsi="Arial Narrow" w:cs="Arial Narrow"/>
          <w:sz w:val="22"/>
          <w:szCs w:val="22"/>
        </w:rPr>
        <w:t xml:space="preserve"> </w:t>
      </w:r>
      <w:r>
        <w:rPr>
          <w:rFonts w:ascii="Arial Narrow" w:eastAsia="Arial Narrow" w:hAnsi="Arial Narrow" w:cs="Arial Narrow"/>
          <w:sz w:val="22"/>
          <w:szCs w:val="22"/>
        </w:rPr>
        <w:t>E</w:t>
      </w:r>
      <w:r w:rsidRPr="008320C5">
        <w:rPr>
          <w:rFonts w:ascii="Arial Narrow" w:eastAsia="Arial Narrow" w:hAnsi="Arial Narrow" w:cs="Arial Narrow"/>
          <w:sz w:val="22"/>
          <w:szCs w:val="22"/>
        </w:rPr>
        <w:t>DD</w:t>
      </w:r>
      <w:r>
        <w:rPr>
          <w:rFonts w:ascii="Arial Narrow" w:eastAsia="Arial Narrow" w:hAnsi="Arial Narrow" w:cs="Arial Narrow"/>
          <w:sz w:val="22"/>
          <w:szCs w:val="22"/>
        </w:rPr>
        <w:t xml:space="preserve"> release available in </w:t>
      </w:r>
      <w:r w:rsidR="00D84A67">
        <w:rPr>
          <w:rFonts w:ascii="Arial Narrow" w:eastAsia="Arial Narrow" w:hAnsi="Arial Narrow" w:cs="Arial Narrow"/>
          <w:sz w:val="22"/>
          <w:szCs w:val="22"/>
        </w:rPr>
        <w:t>May</w:t>
      </w:r>
      <w:r>
        <w:rPr>
          <w:rFonts w:ascii="Arial Narrow" w:eastAsia="Arial Narrow" w:hAnsi="Arial Narrow" w:cs="Arial Narrow"/>
          <w:sz w:val="22"/>
          <w:szCs w:val="22"/>
        </w:rPr>
        <w:t xml:space="preserve"> 202</w:t>
      </w:r>
      <w:r w:rsidR="00D84A67">
        <w:rPr>
          <w:rFonts w:ascii="Arial Narrow" w:eastAsia="Arial Narrow" w:hAnsi="Arial Narrow" w:cs="Arial Narrow"/>
          <w:sz w:val="22"/>
          <w:szCs w:val="22"/>
        </w:rPr>
        <w:t>3</w:t>
      </w:r>
      <w:r>
        <w:rPr>
          <w:rFonts w:ascii="Arial Narrow" w:eastAsia="Arial Narrow" w:hAnsi="Arial Narrow" w:cs="Arial Narrow"/>
          <w:sz w:val="22"/>
          <w:szCs w:val="22"/>
        </w:rPr>
        <w:t>.</w:t>
      </w:r>
    </w:p>
    <w:p w14:paraId="36B10AF1" w14:textId="77777777" w:rsidR="00E27493" w:rsidRDefault="00E27493">
      <w:pPr>
        <w:ind w:left="1440" w:right="9091"/>
        <w:jc w:val="both"/>
        <w:rPr>
          <w:rFonts w:ascii="Wingdings" w:eastAsia="Wingdings" w:hAnsi="Wingdings" w:cs="Wingdings"/>
          <w:color w:val="00537F"/>
          <w:sz w:val="22"/>
          <w:szCs w:val="22"/>
        </w:rPr>
      </w:pPr>
    </w:p>
    <w:p w14:paraId="0EBED24D" w14:textId="5011D06E" w:rsidR="00412BBB" w:rsidRPr="00D84A67" w:rsidRDefault="00412BBB" w:rsidP="003A3501">
      <w:pPr>
        <w:pStyle w:val="ListParagraph"/>
        <w:numPr>
          <w:ilvl w:val="0"/>
          <w:numId w:val="7"/>
        </w:numPr>
        <w:tabs>
          <w:tab w:val="left" w:pos="10710"/>
        </w:tabs>
        <w:spacing w:line="276" w:lineRule="auto"/>
        <w:ind w:right="1350"/>
        <w:rPr>
          <w:rFonts w:ascii="Arial Narrow" w:eastAsia="Arial Narrow" w:hAnsi="Arial Narrow" w:cs="Arial Narrow"/>
          <w:sz w:val="22"/>
          <w:szCs w:val="22"/>
        </w:rPr>
      </w:pPr>
      <w:r>
        <w:rPr>
          <w:rFonts w:ascii="Arial Narrow" w:eastAsia="Arial Narrow" w:hAnsi="Arial Narrow" w:cs="Arial Narrow"/>
          <w:color w:val="000000"/>
          <w:sz w:val="22"/>
          <w:szCs w:val="22"/>
        </w:rPr>
        <w:t>Athol</w:t>
      </w:r>
      <w:r w:rsidRPr="00412BBB">
        <w:rPr>
          <w:rFonts w:ascii="Arial Narrow" w:eastAsia="Arial Narrow" w:hAnsi="Arial Narrow" w:cs="Arial Narrow"/>
          <w:color w:val="000000"/>
          <w:sz w:val="22"/>
          <w:szCs w:val="22"/>
        </w:rPr>
        <w:t xml:space="preserve"> Hospital (Org Id </w:t>
      </w:r>
      <w:r>
        <w:rPr>
          <w:rFonts w:ascii="Arial Narrow" w:eastAsia="Arial Narrow" w:hAnsi="Arial Narrow" w:cs="Arial Narrow"/>
          <w:color w:val="000000"/>
          <w:sz w:val="22"/>
          <w:szCs w:val="22"/>
        </w:rPr>
        <w:t>2</w:t>
      </w:r>
      <w:r w:rsidRPr="00412BBB">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w:t>
      </w:r>
      <w:r w:rsidR="00D84A67">
        <w:rPr>
          <w:rFonts w:ascii="Arial Narrow" w:eastAsia="Arial Narrow" w:hAnsi="Arial Narrow" w:cs="Arial Narrow"/>
          <w:color w:val="000000"/>
          <w:sz w:val="22"/>
          <w:szCs w:val="22"/>
        </w:rPr>
        <w:t xml:space="preserve">and Heywood Hospital (Org Id 73) </w:t>
      </w:r>
      <w:r>
        <w:rPr>
          <w:rFonts w:ascii="Arial Narrow" w:eastAsia="Arial Narrow" w:hAnsi="Arial Narrow" w:cs="Arial Narrow"/>
          <w:color w:val="000000"/>
          <w:sz w:val="22"/>
          <w:szCs w:val="22"/>
        </w:rPr>
        <w:t xml:space="preserve">resubmitted quarter </w:t>
      </w:r>
      <w:r w:rsidR="00D84A67">
        <w:rPr>
          <w:rFonts w:ascii="Arial Narrow" w:eastAsia="Arial Narrow" w:hAnsi="Arial Narrow" w:cs="Arial Narrow"/>
          <w:color w:val="000000"/>
          <w:sz w:val="22"/>
          <w:szCs w:val="22"/>
        </w:rPr>
        <w:t xml:space="preserve">1 </w:t>
      </w:r>
      <w:r>
        <w:rPr>
          <w:rFonts w:ascii="Arial Narrow" w:eastAsia="Arial Narrow" w:hAnsi="Arial Narrow" w:cs="Arial Narrow"/>
          <w:color w:val="000000"/>
          <w:sz w:val="22"/>
          <w:szCs w:val="22"/>
        </w:rPr>
        <w:t xml:space="preserve">to </w:t>
      </w:r>
      <w:r w:rsidR="004571EA">
        <w:rPr>
          <w:rFonts w:ascii="Arial Narrow" w:eastAsia="Arial Narrow" w:hAnsi="Arial Narrow" w:cs="Arial Narrow"/>
          <w:color w:val="000000"/>
          <w:sz w:val="22"/>
          <w:szCs w:val="22"/>
        </w:rPr>
        <w:t>correct source of visit</w:t>
      </w:r>
      <w:r w:rsidR="00D84A67">
        <w:rPr>
          <w:rFonts w:ascii="Arial Narrow" w:eastAsia="Arial Narrow" w:hAnsi="Arial Narrow" w:cs="Arial Narrow"/>
          <w:color w:val="000000"/>
          <w:sz w:val="22"/>
          <w:szCs w:val="22"/>
        </w:rPr>
        <w:t xml:space="preserve"> and service line item codes</w:t>
      </w:r>
      <w:r w:rsidR="00B83F79">
        <w:rPr>
          <w:rFonts w:ascii="Arial Narrow" w:eastAsia="Arial Narrow" w:hAnsi="Arial Narrow" w:cs="Arial Narrow"/>
          <w:color w:val="000000"/>
          <w:sz w:val="22"/>
          <w:szCs w:val="22"/>
        </w:rPr>
        <w:t>.</w:t>
      </w:r>
    </w:p>
    <w:p w14:paraId="0243E076" w14:textId="77777777" w:rsidR="00D84A67" w:rsidRDefault="00D84A67" w:rsidP="003A3501">
      <w:pPr>
        <w:pStyle w:val="ListParagraph"/>
        <w:numPr>
          <w:ilvl w:val="0"/>
          <w:numId w:val="7"/>
        </w:numPr>
        <w:tabs>
          <w:tab w:val="left" w:pos="10890"/>
        </w:tabs>
        <w:spacing w:line="276" w:lineRule="auto"/>
        <w:ind w:right="630"/>
        <w:rPr>
          <w:rFonts w:ascii="Arial Narrow" w:eastAsia="Arial Narrow" w:hAnsi="Arial Narrow" w:cs="Arial Narrow"/>
          <w:sz w:val="22"/>
          <w:szCs w:val="22"/>
        </w:rPr>
      </w:pPr>
      <w:r>
        <w:rPr>
          <w:rFonts w:ascii="Arial Narrow" w:eastAsia="Arial Narrow" w:hAnsi="Arial Narrow" w:cs="Arial Narrow"/>
          <w:sz w:val="22"/>
          <w:szCs w:val="22"/>
        </w:rPr>
        <w:t>Berkshire Medical Center (Org Id 7) and Fairview Hospital (Org Id 8) resubmitted quarter 1 to correct Hispanic indicator.</w:t>
      </w:r>
    </w:p>
    <w:p w14:paraId="0106BBFA" w14:textId="77777777" w:rsidR="00D84A67" w:rsidRPr="00DF122F" w:rsidRDefault="00D84A67" w:rsidP="003A3501">
      <w:pPr>
        <w:pStyle w:val="ListParagraph"/>
        <w:numPr>
          <w:ilvl w:val="0"/>
          <w:numId w:val="7"/>
        </w:numPr>
        <w:tabs>
          <w:tab w:val="left" w:pos="10890"/>
        </w:tabs>
        <w:spacing w:line="276" w:lineRule="auto"/>
        <w:ind w:right="630"/>
        <w:rPr>
          <w:rFonts w:ascii="Arial Narrow" w:eastAsia="Arial Narrow" w:hAnsi="Arial Narrow" w:cs="Arial Narrow"/>
          <w:sz w:val="22"/>
          <w:szCs w:val="22"/>
        </w:rPr>
      </w:pPr>
      <w:r>
        <w:rPr>
          <w:rFonts w:ascii="Arial Narrow" w:eastAsia="Arial Narrow" w:hAnsi="Arial Narrow" w:cs="Arial Narrow"/>
          <w:sz w:val="22"/>
          <w:szCs w:val="22"/>
        </w:rPr>
        <w:t>Cambridge Health Alliance - Cambridge Campus (Org Id 27) resubmitted all quarters to correct zip codes.</w:t>
      </w:r>
    </w:p>
    <w:p w14:paraId="7A6626A2" w14:textId="77777777" w:rsidR="00D84A67" w:rsidRPr="00DF122F" w:rsidRDefault="00D84A67" w:rsidP="003A3501">
      <w:pPr>
        <w:pStyle w:val="ListParagraph"/>
        <w:numPr>
          <w:ilvl w:val="0"/>
          <w:numId w:val="7"/>
        </w:numPr>
        <w:tabs>
          <w:tab w:val="left" w:pos="10890"/>
        </w:tabs>
        <w:spacing w:line="276" w:lineRule="auto"/>
        <w:ind w:right="1350"/>
        <w:rPr>
          <w:rFonts w:ascii="Arial Narrow" w:eastAsia="Arial Narrow" w:hAnsi="Arial Narrow" w:cs="Arial Narrow"/>
          <w:sz w:val="22"/>
          <w:szCs w:val="22"/>
        </w:rPr>
      </w:pPr>
      <w:r>
        <w:rPr>
          <w:rFonts w:ascii="Arial Narrow" w:eastAsia="Arial Narrow" w:hAnsi="Arial Narrow" w:cs="Arial Narrow"/>
          <w:color w:val="000000"/>
          <w:sz w:val="22"/>
          <w:szCs w:val="22"/>
        </w:rPr>
        <w:t>Falmouth Ho</w:t>
      </w:r>
      <w:r w:rsidRPr="00412BBB">
        <w:rPr>
          <w:rFonts w:ascii="Arial Narrow" w:eastAsia="Arial Narrow" w:hAnsi="Arial Narrow" w:cs="Arial Narrow"/>
          <w:color w:val="000000"/>
          <w:sz w:val="22"/>
          <w:szCs w:val="22"/>
        </w:rPr>
        <w:t xml:space="preserve">spital (Org Id </w:t>
      </w:r>
      <w:r>
        <w:rPr>
          <w:rFonts w:ascii="Arial Narrow" w:eastAsia="Arial Narrow" w:hAnsi="Arial Narrow" w:cs="Arial Narrow"/>
          <w:color w:val="000000"/>
          <w:sz w:val="22"/>
          <w:szCs w:val="22"/>
        </w:rPr>
        <w:t>40</w:t>
      </w:r>
      <w:r w:rsidRPr="00412BBB">
        <w:rPr>
          <w:rFonts w:ascii="Arial Narrow" w:eastAsia="Arial Narrow" w:hAnsi="Arial Narrow" w:cs="Arial Narrow"/>
          <w:color w:val="000000"/>
          <w:sz w:val="22"/>
          <w:szCs w:val="22"/>
        </w:rPr>
        <w:t>) resubmitted quarter</w:t>
      </w:r>
      <w:r>
        <w:rPr>
          <w:rFonts w:ascii="Arial Narrow" w:eastAsia="Arial Narrow" w:hAnsi="Arial Narrow" w:cs="Arial Narrow"/>
          <w:color w:val="000000"/>
          <w:sz w:val="22"/>
          <w:szCs w:val="22"/>
        </w:rPr>
        <w:t xml:space="preserve"> 1 to include 69 missing ED patient records and to correct DNR status and homeless indicator</w:t>
      </w:r>
      <w:r w:rsidRPr="00412BBB">
        <w:rPr>
          <w:rFonts w:ascii="Arial Narrow" w:eastAsia="Arial Narrow" w:hAnsi="Arial Narrow" w:cs="Arial Narrow"/>
          <w:color w:val="000000"/>
          <w:sz w:val="22"/>
          <w:szCs w:val="22"/>
        </w:rPr>
        <w:t>.</w:t>
      </w:r>
    </w:p>
    <w:p w14:paraId="3BE50A42" w14:textId="77777777" w:rsidR="00D84A67" w:rsidRPr="00DF122F" w:rsidRDefault="00D84A67" w:rsidP="003A3501">
      <w:pPr>
        <w:pStyle w:val="ListParagraph"/>
        <w:numPr>
          <w:ilvl w:val="0"/>
          <w:numId w:val="7"/>
        </w:numPr>
        <w:tabs>
          <w:tab w:val="left" w:pos="10890"/>
        </w:tabs>
        <w:spacing w:line="276" w:lineRule="auto"/>
        <w:ind w:right="1260"/>
        <w:rPr>
          <w:rFonts w:ascii="Arial Narrow" w:eastAsia="Arial Narrow" w:hAnsi="Arial Narrow" w:cs="Arial Narrow"/>
          <w:sz w:val="22"/>
          <w:szCs w:val="22"/>
        </w:rPr>
      </w:pPr>
      <w:r>
        <w:rPr>
          <w:rFonts w:ascii="Arial Narrow" w:eastAsia="Arial Narrow" w:hAnsi="Arial Narrow" w:cs="Arial Narrow"/>
          <w:color w:val="000000"/>
          <w:sz w:val="22"/>
          <w:szCs w:val="22"/>
        </w:rPr>
        <w:t>Lowell General Hospital (Org Id 85), Lowell General Hospital - Saints Campus (Org Id 115), MelroseWakefield Hospital (Org Id 141) and Tufts Medical Center (Org Id 104) resubmitted quarters 3 and 4 to correct source of visit and patient departure status.</w:t>
      </w:r>
    </w:p>
    <w:p w14:paraId="5CC764E9" w14:textId="77777777" w:rsidR="00D84A67" w:rsidRPr="00DF122F" w:rsidRDefault="00D84A67" w:rsidP="003A3501">
      <w:pPr>
        <w:pStyle w:val="ListParagraph"/>
        <w:numPr>
          <w:ilvl w:val="0"/>
          <w:numId w:val="7"/>
        </w:numPr>
        <w:tabs>
          <w:tab w:val="left" w:pos="10890"/>
        </w:tabs>
        <w:spacing w:line="276" w:lineRule="auto"/>
        <w:ind w:right="630"/>
        <w:rPr>
          <w:rFonts w:ascii="Arial Narrow" w:eastAsia="Arial Narrow" w:hAnsi="Arial Narrow" w:cs="Arial Narrow"/>
          <w:sz w:val="22"/>
          <w:szCs w:val="22"/>
        </w:rPr>
      </w:pPr>
      <w:r>
        <w:rPr>
          <w:rFonts w:ascii="Arial Narrow" w:eastAsia="Arial Narrow" w:hAnsi="Arial Narrow" w:cs="Arial Narrow"/>
          <w:color w:val="000000"/>
          <w:sz w:val="22"/>
          <w:szCs w:val="22"/>
        </w:rPr>
        <w:t>Massachusetts General Hospital (Org Id 91) resubmitted quarter 1 to correct patient ethnicity.</w:t>
      </w:r>
    </w:p>
    <w:p w14:paraId="68771DCD" w14:textId="77777777" w:rsidR="00D84A67" w:rsidRDefault="00D84A67" w:rsidP="003A3501">
      <w:pPr>
        <w:pStyle w:val="ListParagraph"/>
        <w:numPr>
          <w:ilvl w:val="0"/>
          <w:numId w:val="7"/>
        </w:numPr>
        <w:tabs>
          <w:tab w:val="left" w:pos="10890"/>
        </w:tabs>
        <w:spacing w:line="276" w:lineRule="auto"/>
        <w:ind w:right="1260"/>
        <w:rPr>
          <w:rFonts w:ascii="Arial Narrow" w:eastAsia="Arial Narrow" w:hAnsi="Arial Narrow" w:cs="Arial Narrow"/>
          <w:sz w:val="22"/>
          <w:szCs w:val="22"/>
        </w:rPr>
      </w:pPr>
      <w:r>
        <w:rPr>
          <w:rFonts w:ascii="Arial Narrow" w:eastAsia="Arial Narrow" w:hAnsi="Arial Narrow" w:cs="Arial Narrow"/>
          <w:sz w:val="22"/>
          <w:szCs w:val="22"/>
        </w:rPr>
        <w:t>MetroWest Medical Center - Framingham Campus (Org Id 49) and Saint Vincent Hospital (Org Id 127) resubmitted all quarters to correct ED discharge time.</w:t>
      </w:r>
    </w:p>
    <w:p w14:paraId="3CBF3589" w14:textId="77777777" w:rsidR="00D84A67" w:rsidRDefault="00D84A67" w:rsidP="003A3501">
      <w:pPr>
        <w:pStyle w:val="ListParagraph"/>
        <w:numPr>
          <w:ilvl w:val="0"/>
          <w:numId w:val="7"/>
        </w:numPr>
        <w:tabs>
          <w:tab w:val="left" w:pos="10890"/>
        </w:tabs>
        <w:spacing w:line="276" w:lineRule="auto"/>
        <w:ind w:right="1170"/>
        <w:rPr>
          <w:rFonts w:ascii="Arial Narrow" w:eastAsia="Arial Narrow" w:hAnsi="Arial Narrow" w:cs="Arial Narrow"/>
          <w:sz w:val="22"/>
          <w:szCs w:val="22"/>
        </w:rPr>
      </w:pPr>
      <w:r>
        <w:rPr>
          <w:rFonts w:ascii="Arial Narrow" w:eastAsia="Arial Narrow" w:hAnsi="Arial Narrow" w:cs="Arial Narrow"/>
          <w:sz w:val="22"/>
          <w:szCs w:val="22"/>
        </w:rPr>
        <w:t>North Shore Medical Center - Salem Campus (Org Id 116) resubmitted quarter 1 to correct ED registered date/time and ED discharge date/time.</w:t>
      </w:r>
    </w:p>
    <w:p w14:paraId="0E75B079" w14:textId="77777777" w:rsidR="00D84A67" w:rsidRPr="00412BBB" w:rsidRDefault="00D84A67" w:rsidP="003A3501">
      <w:pPr>
        <w:pStyle w:val="ListParagraph"/>
        <w:numPr>
          <w:ilvl w:val="0"/>
          <w:numId w:val="7"/>
        </w:numPr>
        <w:tabs>
          <w:tab w:val="left" w:pos="10890"/>
        </w:tabs>
        <w:spacing w:line="276" w:lineRule="auto"/>
        <w:ind w:right="630"/>
        <w:rPr>
          <w:rFonts w:ascii="Arial Narrow" w:eastAsia="Arial Narrow" w:hAnsi="Arial Narrow" w:cs="Arial Narrow"/>
          <w:sz w:val="22"/>
          <w:szCs w:val="22"/>
        </w:rPr>
      </w:pPr>
      <w:r>
        <w:rPr>
          <w:rFonts w:ascii="Arial Narrow" w:eastAsia="Arial Narrow" w:hAnsi="Arial Narrow" w:cs="Arial Narrow"/>
          <w:sz w:val="22"/>
          <w:szCs w:val="22"/>
        </w:rPr>
        <w:t>Steward Carney Hospital (Org Id 42) resubmitted quarter 4 to correct patient ethnicity codes reported as 100% unknown.</w:t>
      </w:r>
    </w:p>
    <w:p w14:paraId="1631E7D4" w14:textId="77777777" w:rsidR="00D84A67" w:rsidRDefault="00D84A67" w:rsidP="00D84A67">
      <w:pPr>
        <w:pStyle w:val="ListParagraph"/>
        <w:spacing w:line="276" w:lineRule="auto"/>
        <w:ind w:left="2070" w:right="1350"/>
        <w:rPr>
          <w:rFonts w:ascii="Arial Narrow" w:eastAsia="Arial Narrow" w:hAnsi="Arial Narrow" w:cs="Arial Narrow"/>
          <w:sz w:val="22"/>
          <w:szCs w:val="22"/>
        </w:rPr>
      </w:pPr>
    </w:p>
    <w:bookmarkEnd w:id="1"/>
    <w:p w14:paraId="7B6CCAC4" w14:textId="17ABC647" w:rsidR="00E27493" w:rsidRDefault="00E27493">
      <w:pPr>
        <w:ind w:left="1440" w:right="9091"/>
        <w:jc w:val="both"/>
        <w:rPr>
          <w:rFonts w:ascii="Arial Narrow" w:eastAsia="Arial Narrow" w:hAnsi="Arial Narrow" w:cs="Arial Narrow"/>
          <w:b/>
          <w:color w:val="07406B"/>
          <w:spacing w:val="1"/>
          <w:sz w:val="24"/>
          <w:szCs w:val="24"/>
        </w:rPr>
      </w:pPr>
    </w:p>
    <w:p w14:paraId="4B14FC75" w14:textId="038A15F9" w:rsidR="001B6441" w:rsidRDefault="00B776BA">
      <w:pPr>
        <w:ind w:left="1440" w:right="9091"/>
        <w:jc w:val="both"/>
        <w:rPr>
          <w:rFonts w:ascii="Arial Narrow" w:eastAsia="Arial Narrow" w:hAnsi="Arial Narrow" w:cs="Arial Narrow"/>
          <w:sz w:val="24"/>
          <w:szCs w:val="24"/>
        </w:rPr>
      </w:pPr>
      <w:r>
        <w:rPr>
          <w:rFonts w:ascii="Arial Narrow" w:eastAsia="Arial Narrow" w:hAnsi="Arial Narrow" w:cs="Arial Narrow"/>
          <w:b/>
          <w:color w:val="07406B"/>
          <w:spacing w:val="1"/>
          <w:sz w:val="24"/>
          <w:szCs w:val="24"/>
        </w:rPr>
        <w:lastRenderedPageBreak/>
        <w:t>E</w:t>
      </w:r>
      <w:r>
        <w:rPr>
          <w:rFonts w:ascii="Arial Narrow" w:eastAsia="Arial Narrow" w:hAnsi="Arial Narrow" w:cs="Arial Narrow"/>
          <w:b/>
          <w:color w:val="07406B"/>
          <w:sz w:val="24"/>
          <w:szCs w:val="24"/>
        </w:rPr>
        <w:t>nd</w:t>
      </w:r>
      <w:r>
        <w:rPr>
          <w:b/>
          <w:color w:val="07406B"/>
          <w:spacing w:val="-6"/>
          <w:sz w:val="24"/>
          <w:szCs w:val="24"/>
        </w:rPr>
        <w:t xml:space="preserve"> </w:t>
      </w:r>
      <w:r>
        <w:rPr>
          <w:rFonts w:ascii="Arial Narrow" w:eastAsia="Arial Narrow" w:hAnsi="Arial Narrow" w:cs="Arial Narrow"/>
          <w:b/>
          <w:color w:val="07406B"/>
          <w:sz w:val="24"/>
          <w:szCs w:val="24"/>
        </w:rPr>
        <w:t>U</w:t>
      </w:r>
      <w:r>
        <w:rPr>
          <w:rFonts w:ascii="Arial Narrow" w:eastAsia="Arial Narrow" w:hAnsi="Arial Narrow" w:cs="Arial Narrow"/>
          <w:b/>
          <w:color w:val="07406B"/>
          <w:spacing w:val="1"/>
          <w:sz w:val="24"/>
          <w:szCs w:val="24"/>
        </w:rPr>
        <w:t>se</w:t>
      </w:r>
      <w:r>
        <w:rPr>
          <w:rFonts w:ascii="Arial Narrow" w:eastAsia="Arial Narrow" w:hAnsi="Arial Narrow" w:cs="Arial Narrow"/>
          <w:b/>
          <w:color w:val="07406B"/>
          <w:sz w:val="24"/>
          <w:szCs w:val="24"/>
        </w:rPr>
        <w:t>r</w:t>
      </w:r>
      <w:r>
        <w:rPr>
          <w:b/>
          <w:color w:val="07406B"/>
          <w:spacing w:val="-11"/>
          <w:sz w:val="24"/>
          <w:szCs w:val="24"/>
        </w:rPr>
        <w:t xml:space="preserve"> </w:t>
      </w:r>
      <w:r>
        <w:rPr>
          <w:rFonts w:ascii="Arial Narrow" w:eastAsia="Arial Narrow" w:hAnsi="Arial Narrow" w:cs="Arial Narrow"/>
          <w:b/>
          <w:color w:val="07406B"/>
          <w:spacing w:val="1"/>
          <w:sz w:val="24"/>
          <w:szCs w:val="24"/>
        </w:rPr>
        <w:t>S</w:t>
      </w:r>
      <w:r>
        <w:rPr>
          <w:rFonts w:ascii="Arial Narrow" w:eastAsia="Arial Narrow" w:hAnsi="Arial Narrow" w:cs="Arial Narrow"/>
          <w:b/>
          <w:color w:val="07406B"/>
          <w:sz w:val="24"/>
          <w:szCs w:val="24"/>
        </w:rPr>
        <w:t>upport</w:t>
      </w:r>
    </w:p>
    <w:p w14:paraId="7F25E619" w14:textId="77777777" w:rsidR="001B6441" w:rsidRDefault="001B6441">
      <w:pPr>
        <w:spacing w:before="3" w:line="160" w:lineRule="exact"/>
        <w:rPr>
          <w:sz w:val="16"/>
          <w:szCs w:val="16"/>
        </w:rPr>
      </w:pPr>
    </w:p>
    <w:p w14:paraId="6BF95154" w14:textId="77777777" w:rsidR="001B6441" w:rsidRDefault="001B6441">
      <w:pPr>
        <w:spacing w:line="200" w:lineRule="exact"/>
      </w:pPr>
    </w:p>
    <w:p w14:paraId="6B7551D7" w14:textId="2FA79311" w:rsidR="00A86A05" w:rsidRPr="00894D4A" w:rsidRDefault="00B776BA" w:rsidP="00A86A05">
      <w:pPr>
        <w:spacing w:line="276" w:lineRule="auto"/>
        <w:ind w:left="1440" w:right="1901"/>
        <w:jc w:val="both"/>
        <w:rPr>
          <w:rFonts w:ascii="Arial Narrow" w:eastAsia="Arial Narrow" w:hAnsi="Arial Narrow" w:cs="Arial Narrow"/>
          <w:color w:val="00B0F0"/>
          <w:sz w:val="22"/>
          <w:szCs w:val="22"/>
        </w:rPr>
      </w:pPr>
      <w:r>
        <w:rPr>
          <w:rFonts w:ascii="Arial Narrow" w:eastAsia="Arial Narrow" w:hAnsi="Arial Narrow" w:cs="Arial Narrow"/>
          <w:spacing w:val="-1"/>
          <w:sz w:val="22"/>
          <w:szCs w:val="22"/>
        </w:rPr>
        <w:t>D</w:t>
      </w:r>
      <w:r>
        <w:rPr>
          <w:rFonts w:ascii="Arial Narrow" w:eastAsia="Arial Narrow" w:hAnsi="Arial Narrow" w:cs="Arial Narrow"/>
          <w:sz w:val="22"/>
          <w:szCs w:val="22"/>
        </w:rPr>
        <w:t>ata</w:t>
      </w:r>
      <w:r>
        <w:rPr>
          <w:spacing w:val="5"/>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u</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ta</w:t>
      </w:r>
      <w:r>
        <w:rPr>
          <w:rFonts w:ascii="Arial Narrow" w:eastAsia="Arial Narrow" w:hAnsi="Arial Narrow" w:cs="Arial Narrow"/>
          <w:spacing w:val="-2"/>
          <w:sz w:val="22"/>
          <w:szCs w:val="22"/>
        </w:rPr>
        <w:t>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spacing w:val="5"/>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or</w:t>
      </w:r>
      <w:r>
        <w:rPr>
          <w:spacing w:val="5"/>
          <w:sz w:val="22"/>
          <w:szCs w:val="22"/>
        </w:rPr>
        <w:t xml:space="preserve"> </w:t>
      </w:r>
      <w:r>
        <w:rPr>
          <w:rFonts w:ascii="Arial Narrow" w:eastAsia="Arial Narrow" w:hAnsi="Arial Narrow" w:cs="Arial Narrow"/>
          <w:spacing w:val="-3"/>
          <w:sz w:val="22"/>
          <w:szCs w:val="22"/>
        </w:rPr>
        <w:t>C</w:t>
      </w:r>
      <w:r>
        <w:rPr>
          <w:rFonts w:ascii="Arial Narrow" w:eastAsia="Arial Narrow" w:hAnsi="Arial Narrow" w:cs="Arial Narrow"/>
          <w:spacing w:val="-2"/>
          <w:sz w:val="22"/>
          <w:szCs w:val="22"/>
        </w:rPr>
        <w:t>a</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x</w:t>
      </w:r>
      <w:r>
        <w:rPr>
          <w:spacing w:val="3"/>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w:t>
      </w:r>
      <w:r>
        <w:rPr>
          <w:rFonts w:ascii="Arial Narrow" w:eastAsia="Arial Narrow" w:hAnsi="Arial Narrow" w:cs="Arial Narrow"/>
          <w:spacing w:val="-2"/>
          <w:sz w:val="22"/>
          <w:szCs w:val="22"/>
        </w:rPr>
        <w:t>t</w:t>
      </w:r>
      <w:r>
        <w:rPr>
          <w:rFonts w:ascii="Arial Narrow" w:eastAsia="Arial Narrow" w:hAnsi="Arial Narrow" w:cs="Arial Narrow"/>
          <w:sz w:val="22"/>
          <w:szCs w:val="22"/>
        </w:rPr>
        <w:t>a</w:t>
      </w:r>
      <w:r>
        <w:rPr>
          <w:spacing w:val="5"/>
          <w:sz w:val="22"/>
          <w:szCs w:val="22"/>
        </w:rPr>
        <w:t xml:space="preserve"> </w:t>
      </w:r>
      <w:r>
        <w:rPr>
          <w:rFonts w:ascii="Arial Narrow" w:eastAsia="Arial Narrow" w:hAnsi="Arial Narrow" w:cs="Arial Narrow"/>
          <w:sz w:val="22"/>
          <w:szCs w:val="22"/>
        </w:rPr>
        <w:t>re</w:t>
      </w:r>
      <w:r>
        <w:rPr>
          <w:rFonts w:ascii="Arial Narrow" w:eastAsia="Arial Narrow" w:hAnsi="Arial Narrow" w:cs="Arial Narrow"/>
          <w:spacing w:val="-2"/>
          <w:sz w:val="22"/>
          <w:szCs w:val="22"/>
        </w:rPr>
        <w:t>l</w:t>
      </w:r>
      <w:r>
        <w:rPr>
          <w:rFonts w:ascii="Arial Narrow" w:eastAsia="Arial Narrow" w:hAnsi="Arial Narrow" w:cs="Arial Narrow"/>
          <w:sz w:val="22"/>
          <w:szCs w:val="22"/>
        </w:rPr>
        <w:t>ea</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spacing w:val="3"/>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an</w:t>
      </w:r>
      <w:r>
        <w:rPr>
          <w:spacing w:val="5"/>
          <w:sz w:val="22"/>
          <w:szCs w:val="22"/>
        </w:rPr>
        <w:t xml:space="preserve"> </w:t>
      </w:r>
      <w:r>
        <w:rPr>
          <w:rFonts w:ascii="Arial Narrow" w:eastAsia="Arial Narrow" w:hAnsi="Arial Narrow" w:cs="Arial Narrow"/>
          <w:spacing w:val="-2"/>
          <w:sz w:val="22"/>
          <w:szCs w:val="22"/>
        </w:rPr>
        <w:t>b</w:t>
      </w:r>
      <w:r>
        <w:rPr>
          <w:rFonts w:ascii="Arial Narrow" w:eastAsia="Arial Narrow" w:hAnsi="Arial Narrow" w:cs="Arial Narrow"/>
          <w:sz w:val="22"/>
          <w:szCs w:val="22"/>
        </w:rPr>
        <w:t>e</w:t>
      </w:r>
      <w:r>
        <w:rPr>
          <w:spacing w:val="5"/>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4"/>
          <w:sz w:val="22"/>
          <w:szCs w:val="22"/>
        </w:rPr>
        <w:t>c</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s</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d</w:t>
      </w:r>
      <w:r>
        <w:rPr>
          <w:spacing w:val="5"/>
          <w:sz w:val="22"/>
          <w:szCs w:val="22"/>
        </w:rPr>
        <w:t xml:space="preserve"> </w:t>
      </w:r>
      <w:r>
        <w:rPr>
          <w:rFonts w:ascii="Arial Narrow" w:eastAsia="Arial Narrow" w:hAnsi="Arial Narrow" w:cs="Arial Narrow"/>
          <w:sz w:val="22"/>
          <w:szCs w:val="22"/>
        </w:rPr>
        <w:t>at</w:t>
      </w:r>
      <w:r w:rsidRPr="009C325D">
        <w:rPr>
          <w:spacing w:val="10"/>
          <w:sz w:val="22"/>
          <w:szCs w:val="22"/>
        </w:rPr>
        <w:t xml:space="preserve"> </w:t>
      </w:r>
      <w:hyperlink r:id="rId12" w:history="1">
        <w:r w:rsidR="00A86A05" w:rsidRPr="00A86A05">
          <w:rPr>
            <w:rStyle w:val="Hyperlink"/>
            <w:rFonts w:ascii="Arial Narrow" w:eastAsia="Arial Narrow" w:hAnsi="Arial Narrow" w:cs="Arial Narrow"/>
            <w:color w:val="00B0F0"/>
            <w:sz w:val="22"/>
            <w:szCs w:val="22"/>
          </w:rPr>
          <w:t>ht</w:t>
        </w:r>
        <w:r w:rsidR="00A86A05" w:rsidRPr="00A86A05">
          <w:rPr>
            <w:rStyle w:val="Hyperlink"/>
            <w:rFonts w:ascii="Arial Narrow" w:eastAsia="Arial Narrow" w:hAnsi="Arial Narrow" w:cs="Arial Narrow"/>
            <w:color w:val="00B0F0"/>
            <w:spacing w:val="-2"/>
            <w:sz w:val="22"/>
            <w:szCs w:val="22"/>
          </w:rPr>
          <w:t>t</w:t>
        </w:r>
        <w:r w:rsidR="00A86A05" w:rsidRPr="00A86A05">
          <w:rPr>
            <w:rStyle w:val="Hyperlink"/>
            <w:rFonts w:ascii="Arial Narrow" w:eastAsia="Arial Narrow" w:hAnsi="Arial Narrow" w:cs="Arial Narrow"/>
            <w:color w:val="00B0F0"/>
            <w:sz w:val="22"/>
            <w:szCs w:val="22"/>
          </w:rPr>
          <w:t>p://</w:t>
        </w:r>
        <w:r w:rsidR="00A86A05" w:rsidRPr="00A86A05">
          <w:rPr>
            <w:rStyle w:val="Hyperlink"/>
            <w:rFonts w:ascii="Arial Narrow" w:eastAsia="Arial Narrow" w:hAnsi="Arial Narrow" w:cs="Arial Narrow"/>
            <w:color w:val="00B0F0"/>
            <w:spacing w:val="-1"/>
            <w:sz w:val="22"/>
            <w:szCs w:val="22"/>
          </w:rPr>
          <w:t>www</w:t>
        </w:r>
        <w:r w:rsidR="00A86A05" w:rsidRPr="00A86A05">
          <w:rPr>
            <w:rStyle w:val="Hyperlink"/>
            <w:rFonts w:ascii="Arial Narrow" w:eastAsia="Arial Narrow" w:hAnsi="Arial Narrow" w:cs="Arial Narrow"/>
            <w:color w:val="00B0F0"/>
            <w:sz w:val="22"/>
            <w:szCs w:val="22"/>
          </w:rPr>
          <w:t>.</w:t>
        </w:r>
        <w:r w:rsidR="00A86A05" w:rsidRPr="00A86A05">
          <w:rPr>
            <w:rStyle w:val="Hyperlink"/>
            <w:rFonts w:ascii="Arial Narrow" w:eastAsia="Arial Narrow" w:hAnsi="Arial Narrow" w:cs="Arial Narrow"/>
            <w:color w:val="00B0F0"/>
            <w:spacing w:val="1"/>
            <w:sz w:val="22"/>
            <w:szCs w:val="22"/>
          </w:rPr>
          <w:t>c</w:t>
        </w:r>
        <w:r w:rsidR="00A86A05" w:rsidRPr="00A86A05">
          <w:rPr>
            <w:rStyle w:val="Hyperlink"/>
            <w:rFonts w:ascii="Arial Narrow" w:eastAsia="Arial Narrow" w:hAnsi="Arial Narrow" w:cs="Arial Narrow"/>
            <w:color w:val="00B0F0"/>
            <w:sz w:val="22"/>
            <w:szCs w:val="22"/>
          </w:rPr>
          <w:t>h</w:t>
        </w:r>
        <w:r w:rsidR="00A86A05" w:rsidRPr="00A86A05">
          <w:rPr>
            <w:rStyle w:val="Hyperlink"/>
            <w:rFonts w:ascii="Arial Narrow" w:eastAsia="Arial Narrow" w:hAnsi="Arial Narrow" w:cs="Arial Narrow"/>
            <w:color w:val="00B0F0"/>
            <w:spacing w:val="1"/>
            <w:sz w:val="22"/>
            <w:szCs w:val="22"/>
          </w:rPr>
          <w:t>i</w:t>
        </w:r>
        <w:r w:rsidR="00A86A05" w:rsidRPr="00A86A05">
          <w:rPr>
            <w:rStyle w:val="Hyperlink"/>
            <w:rFonts w:ascii="Arial Narrow" w:eastAsia="Arial Narrow" w:hAnsi="Arial Narrow" w:cs="Arial Narrow"/>
            <w:color w:val="00B0F0"/>
            <w:spacing w:val="-2"/>
            <w:sz w:val="22"/>
            <w:szCs w:val="22"/>
          </w:rPr>
          <w:t>a</w:t>
        </w:r>
        <w:r w:rsidR="00A86A05" w:rsidRPr="00A86A05">
          <w:rPr>
            <w:rStyle w:val="Hyperlink"/>
            <w:rFonts w:ascii="Arial Narrow" w:eastAsia="Arial Narrow" w:hAnsi="Arial Narrow" w:cs="Arial Narrow"/>
            <w:color w:val="00B0F0"/>
            <w:spacing w:val="1"/>
            <w:sz w:val="22"/>
            <w:szCs w:val="22"/>
          </w:rPr>
          <w:t>m</w:t>
        </w:r>
        <w:r w:rsidR="00A86A05" w:rsidRPr="00A86A05">
          <w:rPr>
            <w:rStyle w:val="Hyperlink"/>
            <w:rFonts w:ascii="Arial Narrow" w:eastAsia="Arial Narrow" w:hAnsi="Arial Narrow" w:cs="Arial Narrow"/>
            <w:color w:val="00B0F0"/>
            <w:sz w:val="22"/>
            <w:szCs w:val="22"/>
          </w:rPr>
          <w:t>a</w:t>
        </w:r>
        <w:r w:rsidR="00A86A05" w:rsidRPr="00A86A05">
          <w:rPr>
            <w:rStyle w:val="Hyperlink"/>
            <w:rFonts w:ascii="Arial Narrow" w:eastAsia="Arial Narrow" w:hAnsi="Arial Narrow" w:cs="Arial Narrow"/>
            <w:color w:val="00B0F0"/>
            <w:spacing w:val="-2"/>
            <w:sz w:val="22"/>
            <w:szCs w:val="22"/>
          </w:rPr>
          <w:t>ss</w:t>
        </w:r>
        <w:r w:rsidR="00A86A05" w:rsidRPr="00A86A05">
          <w:rPr>
            <w:rStyle w:val="Hyperlink"/>
            <w:rFonts w:ascii="Arial Narrow" w:eastAsia="Arial Narrow" w:hAnsi="Arial Narrow" w:cs="Arial Narrow"/>
            <w:color w:val="00B0F0"/>
            <w:sz w:val="22"/>
            <w:szCs w:val="22"/>
          </w:rPr>
          <w:t>.go</w:t>
        </w:r>
        <w:r w:rsidR="00A86A05" w:rsidRPr="00A86A05">
          <w:rPr>
            <w:rStyle w:val="Hyperlink"/>
            <w:rFonts w:ascii="Arial Narrow" w:eastAsia="Arial Narrow" w:hAnsi="Arial Narrow" w:cs="Arial Narrow"/>
            <w:color w:val="00B0F0"/>
            <w:spacing w:val="1"/>
            <w:sz w:val="22"/>
            <w:szCs w:val="22"/>
          </w:rPr>
          <w:t>v</w:t>
        </w:r>
        <w:r w:rsidR="00A86A05" w:rsidRPr="00A86A05">
          <w:rPr>
            <w:rStyle w:val="Hyperlink"/>
            <w:rFonts w:ascii="Arial Narrow" w:eastAsia="Arial Narrow" w:hAnsi="Arial Narrow" w:cs="Arial Narrow"/>
            <w:color w:val="00B0F0"/>
            <w:sz w:val="22"/>
            <w:szCs w:val="22"/>
          </w:rPr>
          <w:t>/</w:t>
        </w:r>
        <w:r w:rsidR="00A86A05" w:rsidRPr="00A86A05">
          <w:rPr>
            <w:rStyle w:val="Hyperlink"/>
            <w:rFonts w:ascii="Arial Narrow" w:eastAsia="Arial Narrow" w:hAnsi="Arial Narrow" w:cs="Arial Narrow"/>
            <w:color w:val="00B0F0"/>
            <w:spacing w:val="-2"/>
            <w:sz w:val="22"/>
            <w:szCs w:val="22"/>
          </w:rPr>
          <w:t>c</w:t>
        </w:r>
        <w:r w:rsidR="00A86A05" w:rsidRPr="00A86A05">
          <w:rPr>
            <w:rStyle w:val="Hyperlink"/>
            <w:rFonts w:ascii="Arial Narrow" w:eastAsia="Arial Narrow" w:hAnsi="Arial Narrow" w:cs="Arial Narrow"/>
            <w:color w:val="00B0F0"/>
            <w:sz w:val="22"/>
            <w:szCs w:val="22"/>
          </w:rPr>
          <w:t>a</w:t>
        </w:r>
        <w:r w:rsidR="00A86A05" w:rsidRPr="00A86A05">
          <w:rPr>
            <w:rStyle w:val="Hyperlink"/>
            <w:rFonts w:ascii="Arial Narrow" w:eastAsia="Arial Narrow" w:hAnsi="Arial Narrow" w:cs="Arial Narrow"/>
            <w:color w:val="00B0F0"/>
            <w:spacing w:val="1"/>
            <w:sz w:val="22"/>
            <w:szCs w:val="22"/>
          </w:rPr>
          <w:t>s</w:t>
        </w:r>
        <w:r w:rsidR="00A86A05" w:rsidRPr="00A86A05">
          <w:rPr>
            <w:rStyle w:val="Hyperlink"/>
            <w:rFonts w:ascii="Arial Narrow" w:eastAsia="Arial Narrow" w:hAnsi="Arial Narrow" w:cs="Arial Narrow"/>
            <w:color w:val="00B0F0"/>
            <w:sz w:val="22"/>
            <w:szCs w:val="22"/>
          </w:rPr>
          <w:t>e</w:t>
        </w:r>
        <w:r w:rsidR="00A86A05" w:rsidRPr="00A86A05">
          <w:rPr>
            <w:rStyle w:val="Hyperlink"/>
            <w:rFonts w:ascii="Arial Narrow" w:eastAsia="Arial Narrow" w:hAnsi="Arial Narrow" w:cs="Arial Narrow"/>
            <w:color w:val="00B0F0"/>
            <w:spacing w:val="-3"/>
            <w:sz w:val="22"/>
            <w:szCs w:val="22"/>
          </w:rPr>
          <w:t>-</w:t>
        </w:r>
        <w:r w:rsidR="00A86A05" w:rsidRPr="00A86A05">
          <w:rPr>
            <w:rStyle w:val="Hyperlink"/>
            <w:rFonts w:ascii="Arial Narrow" w:eastAsia="Arial Narrow" w:hAnsi="Arial Narrow" w:cs="Arial Narrow"/>
            <w:color w:val="00B0F0"/>
            <w:spacing w:val="1"/>
            <w:sz w:val="22"/>
            <w:szCs w:val="22"/>
          </w:rPr>
          <w:t>mix</w:t>
        </w:r>
        <w:r w:rsidR="00A86A05" w:rsidRPr="00A86A05">
          <w:rPr>
            <w:rStyle w:val="Hyperlink"/>
            <w:rFonts w:ascii="Arial Narrow" w:eastAsia="Arial Narrow" w:hAnsi="Arial Narrow" w:cs="Arial Narrow"/>
            <w:color w:val="00B0F0"/>
            <w:sz w:val="22"/>
            <w:szCs w:val="22"/>
          </w:rPr>
          <w:t>-</w:t>
        </w:r>
        <w:r w:rsidR="00A86A05" w:rsidRPr="00A86A05">
          <w:rPr>
            <w:rStyle w:val="Hyperlink"/>
            <w:rFonts w:ascii="Arial Narrow" w:eastAsia="Arial Narrow" w:hAnsi="Arial Narrow" w:cs="Arial Narrow"/>
            <w:color w:val="00B0F0"/>
            <w:spacing w:val="-2"/>
            <w:sz w:val="22"/>
            <w:szCs w:val="22"/>
          </w:rPr>
          <w:t>d</w:t>
        </w:r>
        <w:r w:rsidR="00A86A05" w:rsidRPr="00A86A05">
          <w:rPr>
            <w:rStyle w:val="Hyperlink"/>
            <w:rFonts w:ascii="Arial Narrow" w:eastAsia="Arial Narrow" w:hAnsi="Arial Narrow" w:cs="Arial Narrow"/>
            <w:color w:val="00B0F0"/>
            <w:sz w:val="22"/>
            <w:szCs w:val="22"/>
          </w:rPr>
          <w:t>ata/</w:t>
        </w:r>
      </w:hyperlink>
      <w:r w:rsidR="00A86A05">
        <w:rPr>
          <w:rStyle w:val="Hyperlink"/>
          <w:rFonts w:ascii="Arial Narrow" w:eastAsia="Arial Narrow" w:hAnsi="Arial Narrow" w:cs="Arial Narrow"/>
          <w:color w:val="00B0F0"/>
          <w:sz w:val="22"/>
          <w:szCs w:val="22"/>
          <w:u w:val="none"/>
        </w:rPr>
        <w:t xml:space="preserve">. </w:t>
      </w:r>
      <w:hyperlink>
        <w:r w:rsidR="00A86A05">
          <w:rPr>
            <w:rFonts w:ascii="Arial Narrow" w:eastAsia="Arial Narrow" w:hAnsi="Arial Narrow" w:cs="Arial Narrow"/>
            <w:color w:val="000000"/>
            <w:sz w:val="22"/>
            <w:szCs w:val="22"/>
          </w:rPr>
          <w:t>For</w:t>
        </w:r>
        <w:r w:rsidR="00A86A05">
          <w:rPr>
            <w:rFonts w:ascii="Arial Narrow" w:eastAsia="Arial Narrow" w:hAnsi="Arial Narrow" w:cs="Arial Narrow"/>
            <w:color w:val="000000"/>
            <w:spacing w:val="-2"/>
            <w:sz w:val="22"/>
            <w:szCs w:val="22"/>
          </w:rPr>
          <w:t xml:space="preserve"> </w:t>
        </w:r>
        <w:r w:rsidR="00A86A05">
          <w:rPr>
            <w:rFonts w:ascii="Arial Narrow" w:eastAsia="Arial Narrow" w:hAnsi="Arial Narrow" w:cs="Arial Narrow"/>
            <w:color w:val="000000"/>
            <w:sz w:val="22"/>
            <w:szCs w:val="22"/>
          </w:rPr>
          <w:t>more informa</w:t>
        </w:r>
        <w:r w:rsidR="00A86A05">
          <w:rPr>
            <w:rFonts w:ascii="Arial Narrow" w:eastAsia="Arial Narrow" w:hAnsi="Arial Narrow" w:cs="Arial Narrow"/>
            <w:color w:val="000000"/>
            <w:spacing w:val="-2"/>
            <w:sz w:val="22"/>
            <w:szCs w:val="22"/>
          </w:rPr>
          <w:t>t</w:t>
        </w:r>
        <w:r w:rsidR="00A86A05">
          <w:rPr>
            <w:rFonts w:ascii="Arial Narrow" w:eastAsia="Arial Narrow" w:hAnsi="Arial Narrow" w:cs="Arial Narrow"/>
            <w:color w:val="000000"/>
            <w:sz w:val="22"/>
            <w:szCs w:val="22"/>
          </w:rPr>
          <w:t xml:space="preserve">ion </w:t>
        </w:r>
        <w:r w:rsidR="00A86A05">
          <w:rPr>
            <w:rFonts w:ascii="Arial Narrow" w:eastAsia="Arial Narrow" w:hAnsi="Arial Narrow" w:cs="Arial Narrow"/>
            <w:color w:val="000000"/>
            <w:spacing w:val="-2"/>
            <w:sz w:val="22"/>
            <w:szCs w:val="22"/>
          </w:rPr>
          <w:t>a</w:t>
        </w:r>
        <w:r w:rsidR="00A86A05">
          <w:rPr>
            <w:rFonts w:ascii="Arial Narrow" w:eastAsia="Arial Narrow" w:hAnsi="Arial Narrow" w:cs="Arial Narrow"/>
            <w:color w:val="000000"/>
            <w:sz w:val="22"/>
            <w:szCs w:val="22"/>
          </w:rPr>
          <w:t>bout</w:t>
        </w:r>
        <w:r w:rsidR="00A86A05">
          <w:rPr>
            <w:rFonts w:ascii="Arial Narrow" w:eastAsia="Arial Narrow" w:hAnsi="Arial Narrow" w:cs="Arial Narrow"/>
            <w:color w:val="000000"/>
            <w:spacing w:val="-2"/>
            <w:sz w:val="22"/>
            <w:szCs w:val="22"/>
          </w:rPr>
          <w:t xml:space="preserve"> </w:t>
        </w:r>
        <w:r w:rsidR="00A86A05">
          <w:rPr>
            <w:rFonts w:ascii="Arial Narrow" w:eastAsia="Arial Narrow" w:hAnsi="Arial Narrow" w:cs="Arial Narrow"/>
            <w:color w:val="000000"/>
            <w:sz w:val="22"/>
            <w:szCs w:val="22"/>
          </w:rPr>
          <w:t>spe</w:t>
        </w:r>
        <w:r w:rsidR="00A86A05">
          <w:rPr>
            <w:rFonts w:ascii="Arial Narrow" w:eastAsia="Arial Narrow" w:hAnsi="Arial Narrow" w:cs="Arial Narrow"/>
            <w:color w:val="000000"/>
            <w:spacing w:val="-2"/>
            <w:sz w:val="22"/>
            <w:szCs w:val="22"/>
          </w:rPr>
          <w:t>c</w:t>
        </w:r>
        <w:r w:rsidR="00A86A05">
          <w:rPr>
            <w:rFonts w:ascii="Arial Narrow" w:eastAsia="Arial Narrow" w:hAnsi="Arial Narrow" w:cs="Arial Narrow"/>
            <w:color w:val="000000"/>
            <w:sz w:val="22"/>
            <w:szCs w:val="22"/>
          </w:rPr>
          <w:t>ific</w:t>
        </w:r>
        <w:r w:rsidR="00A86A05">
          <w:rPr>
            <w:rFonts w:ascii="Arial Narrow" w:eastAsia="Arial Narrow" w:hAnsi="Arial Narrow" w:cs="Arial Narrow"/>
            <w:color w:val="000000"/>
            <w:spacing w:val="-1"/>
            <w:sz w:val="22"/>
            <w:szCs w:val="22"/>
          </w:rPr>
          <w:t xml:space="preserve"> </w:t>
        </w:r>
        <w:r w:rsidR="00A86A05">
          <w:rPr>
            <w:rFonts w:ascii="Arial Narrow" w:eastAsia="Arial Narrow" w:hAnsi="Arial Narrow" w:cs="Arial Narrow"/>
            <w:color w:val="000000"/>
            <w:sz w:val="22"/>
            <w:szCs w:val="22"/>
          </w:rPr>
          <w:t>data</w:t>
        </w:r>
        <w:r w:rsidR="00A86A05">
          <w:rPr>
            <w:rFonts w:ascii="Arial Narrow" w:eastAsia="Arial Narrow" w:hAnsi="Arial Narrow" w:cs="Arial Narrow"/>
            <w:color w:val="000000"/>
            <w:spacing w:val="-2"/>
            <w:sz w:val="22"/>
            <w:szCs w:val="22"/>
          </w:rPr>
          <w:t xml:space="preserve"> </w:t>
        </w:r>
        <w:r w:rsidR="00A86A05">
          <w:rPr>
            <w:rFonts w:ascii="Arial Narrow" w:eastAsia="Arial Narrow" w:hAnsi="Arial Narrow" w:cs="Arial Narrow"/>
            <w:color w:val="000000"/>
            <w:sz w:val="22"/>
            <w:szCs w:val="22"/>
          </w:rPr>
          <w:t>e</w:t>
        </w:r>
        <w:r w:rsidR="00A86A05">
          <w:rPr>
            <w:rFonts w:ascii="Arial Narrow" w:eastAsia="Arial Narrow" w:hAnsi="Arial Narrow" w:cs="Arial Narrow"/>
            <w:color w:val="000000"/>
            <w:spacing w:val="1"/>
            <w:sz w:val="22"/>
            <w:szCs w:val="22"/>
          </w:rPr>
          <w:t>l</w:t>
        </w:r>
        <w:r w:rsidR="00A86A05">
          <w:rPr>
            <w:rFonts w:ascii="Arial Narrow" w:eastAsia="Arial Narrow" w:hAnsi="Arial Narrow" w:cs="Arial Narrow"/>
            <w:color w:val="000000"/>
            <w:sz w:val="22"/>
            <w:szCs w:val="22"/>
          </w:rPr>
          <w:t>em</w:t>
        </w:r>
        <w:r w:rsidR="00A86A05">
          <w:rPr>
            <w:rFonts w:ascii="Arial Narrow" w:eastAsia="Arial Narrow" w:hAnsi="Arial Narrow" w:cs="Arial Narrow"/>
            <w:color w:val="000000"/>
            <w:spacing w:val="-2"/>
            <w:sz w:val="22"/>
            <w:szCs w:val="22"/>
          </w:rPr>
          <w:t>e</w:t>
        </w:r>
        <w:r w:rsidR="00A86A05">
          <w:rPr>
            <w:rFonts w:ascii="Arial Narrow" w:eastAsia="Arial Narrow" w:hAnsi="Arial Narrow" w:cs="Arial Narrow"/>
            <w:color w:val="000000"/>
            <w:sz w:val="22"/>
            <w:szCs w:val="22"/>
          </w:rPr>
          <w:t>nt</w:t>
        </w:r>
        <w:r w:rsidR="00A86A05">
          <w:rPr>
            <w:rFonts w:ascii="Arial Narrow" w:eastAsia="Arial Narrow" w:hAnsi="Arial Narrow" w:cs="Arial Narrow"/>
            <w:color w:val="000000"/>
            <w:spacing w:val="1"/>
            <w:sz w:val="22"/>
            <w:szCs w:val="22"/>
          </w:rPr>
          <w:t>s</w:t>
        </w:r>
        <w:r w:rsidR="00A86A05">
          <w:rPr>
            <w:rFonts w:ascii="Arial Narrow" w:eastAsia="Arial Narrow" w:hAnsi="Arial Narrow" w:cs="Arial Narrow"/>
            <w:color w:val="000000"/>
            <w:sz w:val="22"/>
            <w:szCs w:val="22"/>
          </w:rPr>
          <w:t xml:space="preserve">, </w:t>
        </w:r>
        <w:r w:rsidR="00A86A05">
          <w:rPr>
            <w:rFonts w:ascii="Arial Narrow" w:eastAsia="Arial Narrow" w:hAnsi="Arial Narrow" w:cs="Arial Narrow"/>
            <w:color w:val="000000"/>
            <w:spacing w:val="-2"/>
            <w:sz w:val="22"/>
            <w:szCs w:val="22"/>
          </w:rPr>
          <w:t>f</w:t>
        </w:r>
        <w:r w:rsidR="00A86A05">
          <w:rPr>
            <w:rFonts w:ascii="Arial Narrow" w:eastAsia="Arial Narrow" w:hAnsi="Arial Narrow" w:cs="Arial Narrow"/>
            <w:color w:val="000000"/>
            <w:sz w:val="22"/>
            <w:szCs w:val="22"/>
          </w:rPr>
          <w:t>a</w:t>
        </w:r>
        <w:r w:rsidR="00A86A05">
          <w:rPr>
            <w:rFonts w:ascii="Arial Narrow" w:eastAsia="Arial Narrow" w:hAnsi="Arial Narrow" w:cs="Arial Narrow"/>
            <w:color w:val="000000"/>
            <w:spacing w:val="1"/>
            <w:sz w:val="22"/>
            <w:szCs w:val="22"/>
          </w:rPr>
          <w:t>c</w:t>
        </w:r>
        <w:r w:rsidR="00A86A05">
          <w:rPr>
            <w:rFonts w:ascii="Arial Narrow" w:eastAsia="Arial Narrow" w:hAnsi="Arial Narrow" w:cs="Arial Narrow"/>
            <w:color w:val="000000"/>
            <w:spacing w:val="-2"/>
            <w:sz w:val="22"/>
            <w:szCs w:val="22"/>
          </w:rPr>
          <w:t>i</w:t>
        </w:r>
        <w:r w:rsidR="00A86A05">
          <w:rPr>
            <w:rFonts w:ascii="Arial Narrow" w:eastAsia="Arial Narrow" w:hAnsi="Arial Narrow" w:cs="Arial Narrow"/>
            <w:color w:val="000000"/>
            <w:sz w:val="22"/>
            <w:szCs w:val="22"/>
          </w:rPr>
          <w:t>l</w:t>
        </w:r>
        <w:r w:rsidR="00A86A05">
          <w:rPr>
            <w:rFonts w:ascii="Arial Narrow" w:eastAsia="Arial Narrow" w:hAnsi="Arial Narrow" w:cs="Arial Narrow"/>
            <w:color w:val="000000"/>
            <w:spacing w:val="1"/>
            <w:sz w:val="22"/>
            <w:szCs w:val="22"/>
          </w:rPr>
          <w:t>i</w:t>
        </w:r>
        <w:r w:rsidR="00A86A05">
          <w:rPr>
            <w:rFonts w:ascii="Arial Narrow" w:eastAsia="Arial Narrow" w:hAnsi="Arial Narrow" w:cs="Arial Narrow"/>
            <w:color w:val="000000"/>
            <w:sz w:val="22"/>
            <w:szCs w:val="22"/>
          </w:rPr>
          <w:t>ty</w:t>
        </w:r>
        <w:r w:rsidR="00A86A05">
          <w:rPr>
            <w:rFonts w:ascii="Arial Narrow" w:eastAsia="Arial Narrow" w:hAnsi="Arial Narrow" w:cs="Arial Narrow"/>
            <w:color w:val="000000"/>
            <w:spacing w:val="1"/>
            <w:sz w:val="22"/>
            <w:szCs w:val="22"/>
          </w:rPr>
          <w:t xml:space="preserve"> </w:t>
        </w:r>
        <w:r w:rsidR="00A86A05">
          <w:rPr>
            <w:rFonts w:ascii="Arial Narrow" w:eastAsia="Arial Narrow" w:hAnsi="Arial Narrow" w:cs="Arial Narrow"/>
            <w:color w:val="000000"/>
            <w:spacing w:val="-3"/>
            <w:sz w:val="22"/>
            <w:szCs w:val="22"/>
          </w:rPr>
          <w:t>r</w:t>
        </w:r>
        <w:r w:rsidR="00A86A05">
          <w:rPr>
            <w:rFonts w:ascii="Arial Narrow" w:eastAsia="Arial Narrow" w:hAnsi="Arial Narrow" w:cs="Arial Narrow"/>
            <w:color w:val="000000"/>
            <w:sz w:val="22"/>
            <w:szCs w:val="22"/>
          </w:rPr>
          <w:t>eport</w:t>
        </w:r>
        <w:r w:rsidR="00A86A05">
          <w:rPr>
            <w:rFonts w:ascii="Arial Narrow" w:eastAsia="Arial Narrow" w:hAnsi="Arial Narrow" w:cs="Arial Narrow"/>
            <w:color w:val="000000"/>
            <w:spacing w:val="-2"/>
            <w:sz w:val="22"/>
            <w:szCs w:val="22"/>
          </w:rPr>
          <w:t>i</w:t>
        </w:r>
        <w:r w:rsidR="00A86A05">
          <w:rPr>
            <w:rFonts w:ascii="Arial Narrow" w:eastAsia="Arial Narrow" w:hAnsi="Arial Narrow" w:cs="Arial Narrow"/>
            <w:color w:val="000000"/>
            <w:sz w:val="22"/>
            <w:szCs w:val="22"/>
          </w:rPr>
          <w:t>ng, or</w:t>
        </w:r>
        <w:r w:rsidR="00A86A05">
          <w:rPr>
            <w:rFonts w:ascii="Arial Narrow" w:eastAsia="Arial Narrow" w:hAnsi="Arial Narrow" w:cs="Arial Narrow"/>
            <w:color w:val="000000"/>
            <w:spacing w:val="-2"/>
            <w:sz w:val="22"/>
            <w:szCs w:val="22"/>
          </w:rPr>
          <w:t xml:space="preserve"> </w:t>
        </w:r>
        <w:r w:rsidR="00A86A05">
          <w:rPr>
            <w:rFonts w:ascii="Arial Narrow" w:eastAsia="Arial Narrow" w:hAnsi="Arial Narrow" w:cs="Arial Narrow"/>
            <w:color w:val="000000"/>
            <w:sz w:val="22"/>
            <w:szCs w:val="22"/>
          </w:rPr>
          <w:t>other q</w:t>
        </w:r>
        <w:r w:rsidR="00A86A05">
          <w:rPr>
            <w:rFonts w:ascii="Arial Narrow" w:eastAsia="Arial Narrow" w:hAnsi="Arial Narrow" w:cs="Arial Narrow"/>
            <w:color w:val="000000"/>
            <w:spacing w:val="-2"/>
            <w:sz w:val="22"/>
            <w:szCs w:val="22"/>
          </w:rPr>
          <w:t>u</w:t>
        </w:r>
        <w:r w:rsidR="00A86A05">
          <w:rPr>
            <w:rFonts w:ascii="Arial Narrow" w:eastAsia="Arial Narrow" w:hAnsi="Arial Narrow" w:cs="Arial Narrow"/>
            <w:color w:val="000000"/>
            <w:sz w:val="22"/>
            <w:szCs w:val="22"/>
          </w:rPr>
          <w:t>e</w:t>
        </w:r>
        <w:r w:rsidR="00A86A05">
          <w:rPr>
            <w:rFonts w:ascii="Arial Narrow" w:eastAsia="Arial Narrow" w:hAnsi="Arial Narrow" w:cs="Arial Narrow"/>
            <w:color w:val="000000"/>
            <w:spacing w:val="1"/>
            <w:sz w:val="22"/>
            <w:szCs w:val="22"/>
          </w:rPr>
          <w:t>s</w:t>
        </w:r>
        <w:r w:rsidR="00A86A05">
          <w:rPr>
            <w:rFonts w:ascii="Arial Narrow" w:eastAsia="Arial Narrow" w:hAnsi="Arial Narrow" w:cs="Arial Narrow"/>
            <w:color w:val="000000"/>
            <w:sz w:val="22"/>
            <w:szCs w:val="22"/>
          </w:rPr>
          <w:t>t</w:t>
        </w:r>
        <w:r w:rsidR="00A86A05">
          <w:rPr>
            <w:rFonts w:ascii="Arial Narrow" w:eastAsia="Arial Narrow" w:hAnsi="Arial Narrow" w:cs="Arial Narrow"/>
            <w:color w:val="000000"/>
            <w:spacing w:val="-2"/>
            <w:sz w:val="22"/>
            <w:szCs w:val="22"/>
          </w:rPr>
          <w:t>i</w:t>
        </w:r>
        <w:r w:rsidR="00A86A05">
          <w:rPr>
            <w:rFonts w:ascii="Arial Narrow" w:eastAsia="Arial Narrow" w:hAnsi="Arial Narrow" w:cs="Arial Narrow"/>
            <w:color w:val="000000"/>
            <w:sz w:val="22"/>
            <w:szCs w:val="22"/>
          </w:rPr>
          <w:t>ons</w:t>
        </w:r>
        <w:r w:rsidR="00A86A05">
          <w:rPr>
            <w:rFonts w:ascii="Arial Narrow" w:eastAsia="Arial Narrow" w:hAnsi="Arial Narrow" w:cs="Arial Narrow"/>
            <w:color w:val="000000"/>
            <w:spacing w:val="-2"/>
            <w:sz w:val="22"/>
            <w:szCs w:val="22"/>
          </w:rPr>
          <w:t xml:space="preserve"> </w:t>
        </w:r>
        <w:r w:rsidR="00A86A05">
          <w:rPr>
            <w:rFonts w:ascii="Arial Narrow" w:eastAsia="Arial Narrow" w:hAnsi="Arial Narrow" w:cs="Arial Narrow"/>
            <w:color w:val="000000"/>
            <w:sz w:val="22"/>
            <w:szCs w:val="22"/>
          </w:rPr>
          <w:t>a</w:t>
        </w:r>
        <w:r w:rsidR="00A86A05">
          <w:rPr>
            <w:rFonts w:ascii="Arial Narrow" w:eastAsia="Arial Narrow" w:hAnsi="Arial Narrow" w:cs="Arial Narrow"/>
            <w:color w:val="000000"/>
            <w:spacing w:val="-2"/>
            <w:sz w:val="22"/>
            <w:szCs w:val="22"/>
          </w:rPr>
          <w:t>b</w:t>
        </w:r>
        <w:r w:rsidR="00A86A05">
          <w:rPr>
            <w:rFonts w:ascii="Arial Narrow" w:eastAsia="Arial Narrow" w:hAnsi="Arial Narrow" w:cs="Arial Narrow"/>
            <w:color w:val="000000"/>
            <w:sz w:val="22"/>
            <w:szCs w:val="22"/>
          </w:rPr>
          <w:t>out the</w:t>
        </w:r>
        <w:r w:rsidR="00A86A05">
          <w:rPr>
            <w:rFonts w:ascii="Arial Narrow" w:eastAsia="Arial Narrow" w:hAnsi="Arial Narrow" w:cs="Arial Narrow"/>
            <w:color w:val="000000"/>
            <w:spacing w:val="1"/>
            <w:sz w:val="22"/>
            <w:szCs w:val="22"/>
          </w:rPr>
          <w:t xml:space="preserve"> </w:t>
        </w:r>
        <w:r w:rsidR="00A86A05">
          <w:rPr>
            <w:rFonts w:ascii="Arial Narrow" w:eastAsia="Arial Narrow" w:hAnsi="Arial Narrow" w:cs="Arial Narrow"/>
            <w:color w:val="000000"/>
            <w:spacing w:val="-2"/>
            <w:sz w:val="22"/>
            <w:szCs w:val="22"/>
          </w:rPr>
          <w:t>d</w:t>
        </w:r>
        <w:r w:rsidR="00A86A05">
          <w:rPr>
            <w:rFonts w:ascii="Arial Narrow" w:eastAsia="Arial Narrow" w:hAnsi="Arial Narrow" w:cs="Arial Narrow"/>
            <w:color w:val="000000"/>
            <w:sz w:val="22"/>
            <w:szCs w:val="22"/>
          </w:rPr>
          <w:t xml:space="preserve">ata, </w:t>
        </w:r>
        <w:r w:rsidR="00A86A05">
          <w:rPr>
            <w:rFonts w:ascii="Arial Narrow" w:eastAsia="Arial Narrow" w:hAnsi="Arial Narrow" w:cs="Arial Narrow"/>
            <w:color w:val="000000"/>
            <w:spacing w:val="-2"/>
            <w:sz w:val="22"/>
            <w:szCs w:val="22"/>
          </w:rPr>
          <w:t>p</w:t>
        </w:r>
        <w:r w:rsidR="00A86A05">
          <w:rPr>
            <w:rFonts w:ascii="Arial Narrow" w:eastAsia="Arial Narrow" w:hAnsi="Arial Narrow" w:cs="Arial Narrow"/>
            <w:color w:val="000000"/>
            <w:sz w:val="22"/>
            <w:szCs w:val="22"/>
          </w:rPr>
          <w:t>lea</w:t>
        </w:r>
        <w:r w:rsidR="00A86A05">
          <w:rPr>
            <w:rFonts w:ascii="Arial Narrow" w:eastAsia="Arial Narrow" w:hAnsi="Arial Narrow" w:cs="Arial Narrow"/>
            <w:color w:val="000000"/>
            <w:spacing w:val="1"/>
            <w:sz w:val="22"/>
            <w:szCs w:val="22"/>
          </w:rPr>
          <w:t>s</w:t>
        </w:r>
        <w:r w:rsidR="00A86A05">
          <w:rPr>
            <w:rFonts w:ascii="Arial Narrow" w:eastAsia="Arial Narrow" w:hAnsi="Arial Narrow" w:cs="Arial Narrow"/>
            <w:color w:val="000000"/>
            <w:sz w:val="22"/>
            <w:szCs w:val="22"/>
          </w:rPr>
          <w:t>e conta</w:t>
        </w:r>
        <w:r w:rsidR="00A86A05">
          <w:rPr>
            <w:rFonts w:ascii="Arial Narrow" w:eastAsia="Arial Narrow" w:hAnsi="Arial Narrow" w:cs="Arial Narrow"/>
            <w:color w:val="000000"/>
            <w:spacing w:val="-1"/>
            <w:sz w:val="22"/>
            <w:szCs w:val="22"/>
          </w:rPr>
          <w:t>c</w:t>
        </w:r>
        <w:r w:rsidR="00A86A05">
          <w:rPr>
            <w:rFonts w:ascii="Arial Narrow" w:eastAsia="Arial Narrow" w:hAnsi="Arial Narrow" w:cs="Arial Narrow"/>
            <w:color w:val="000000"/>
            <w:sz w:val="22"/>
            <w:szCs w:val="22"/>
          </w:rPr>
          <w:t xml:space="preserve">t </w:t>
        </w:r>
        <w:r w:rsidR="00A86A05">
          <w:rPr>
            <w:rFonts w:ascii="Arial Narrow" w:eastAsia="Arial Narrow" w:hAnsi="Arial Narrow" w:cs="Arial Narrow"/>
            <w:color w:val="000000"/>
            <w:spacing w:val="-1"/>
            <w:sz w:val="22"/>
            <w:szCs w:val="22"/>
          </w:rPr>
          <w:t>CH</w:t>
        </w:r>
        <w:r w:rsidR="00A86A05">
          <w:rPr>
            <w:rFonts w:ascii="Arial Narrow" w:eastAsia="Arial Narrow" w:hAnsi="Arial Narrow" w:cs="Arial Narrow"/>
            <w:color w:val="000000"/>
            <w:sz w:val="22"/>
            <w:szCs w:val="22"/>
          </w:rPr>
          <w:t>IA by</w:t>
        </w:r>
        <w:r w:rsidR="00A86A05">
          <w:rPr>
            <w:rFonts w:ascii="Arial Narrow" w:eastAsia="Arial Narrow" w:hAnsi="Arial Narrow" w:cs="Arial Narrow"/>
            <w:color w:val="000000"/>
            <w:spacing w:val="1"/>
            <w:sz w:val="22"/>
            <w:szCs w:val="22"/>
          </w:rPr>
          <w:t xml:space="preserve"> </w:t>
        </w:r>
        <w:r w:rsidR="00A86A05">
          <w:rPr>
            <w:rFonts w:ascii="Arial Narrow" w:eastAsia="Arial Narrow" w:hAnsi="Arial Narrow" w:cs="Arial Narrow"/>
            <w:color w:val="000000"/>
            <w:sz w:val="22"/>
            <w:szCs w:val="22"/>
          </w:rPr>
          <w:t>e</w:t>
        </w:r>
        <w:r w:rsidR="00A86A05">
          <w:rPr>
            <w:rFonts w:ascii="Arial Narrow" w:eastAsia="Arial Narrow" w:hAnsi="Arial Narrow" w:cs="Arial Narrow"/>
            <w:color w:val="000000"/>
            <w:spacing w:val="-2"/>
            <w:sz w:val="22"/>
            <w:szCs w:val="22"/>
          </w:rPr>
          <w:t>m</w:t>
        </w:r>
        <w:r w:rsidR="00A86A05">
          <w:rPr>
            <w:rFonts w:ascii="Arial Narrow" w:eastAsia="Arial Narrow" w:hAnsi="Arial Narrow" w:cs="Arial Narrow"/>
            <w:color w:val="000000"/>
            <w:sz w:val="22"/>
            <w:szCs w:val="22"/>
          </w:rPr>
          <w:t>ai</w:t>
        </w:r>
        <w:r w:rsidR="00A86A05">
          <w:rPr>
            <w:rFonts w:ascii="Arial Narrow" w:eastAsia="Arial Narrow" w:hAnsi="Arial Narrow" w:cs="Arial Narrow"/>
            <w:color w:val="000000"/>
            <w:spacing w:val="-2"/>
            <w:sz w:val="22"/>
            <w:szCs w:val="22"/>
          </w:rPr>
          <w:t>l</w:t>
        </w:r>
        <w:r w:rsidR="00A86A05">
          <w:rPr>
            <w:rFonts w:ascii="Arial Narrow" w:eastAsia="Arial Narrow" w:hAnsi="Arial Narrow" w:cs="Arial Narrow"/>
            <w:color w:val="000000"/>
            <w:sz w:val="22"/>
            <w:szCs w:val="22"/>
          </w:rPr>
          <w:t>ing</w:t>
        </w:r>
        <w:r w:rsidR="00A86A05">
          <w:rPr>
            <w:rFonts w:ascii="Arial Narrow" w:eastAsia="Arial Narrow" w:hAnsi="Arial Narrow" w:cs="Arial Narrow"/>
            <w:color w:val="000000"/>
            <w:spacing w:val="1"/>
            <w:sz w:val="22"/>
            <w:szCs w:val="22"/>
          </w:rPr>
          <w:t xml:space="preserve"> </w:t>
        </w:r>
      </w:hyperlink>
      <w:hyperlink r:id="rId13" w:history="1">
        <w:r w:rsidR="00A86A05" w:rsidRPr="00894D4A">
          <w:rPr>
            <w:rStyle w:val="Hyperlink"/>
            <w:rFonts w:ascii="Arial Narrow" w:eastAsia="Arial Narrow" w:hAnsi="Arial Narrow" w:cs="Arial Narrow"/>
            <w:color w:val="00B0F0"/>
            <w:spacing w:val="-1"/>
            <w:sz w:val="22"/>
            <w:szCs w:val="22"/>
          </w:rPr>
          <w:t>C</w:t>
        </w:r>
        <w:r w:rsidR="00A86A05" w:rsidRPr="00894D4A">
          <w:rPr>
            <w:rStyle w:val="Hyperlink"/>
            <w:rFonts w:ascii="Arial Narrow" w:eastAsia="Arial Narrow" w:hAnsi="Arial Narrow" w:cs="Arial Narrow"/>
            <w:color w:val="00B0F0"/>
            <w:sz w:val="22"/>
            <w:szCs w:val="22"/>
          </w:rPr>
          <w:t>a</w:t>
        </w:r>
        <w:r w:rsidR="00A86A05" w:rsidRPr="00894D4A">
          <w:rPr>
            <w:rStyle w:val="Hyperlink"/>
            <w:rFonts w:ascii="Arial Narrow" w:eastAsia="Arial Narrow" w:hAnsi="Arial Narrow" w:cs="Arial Narrow"/>
            <w:color w:val="00B0F0"/>
            <w:spacing w:val="1"/>
            <w:sz w:val="22"/>
            <w:szCs w:val="22"/>
          </w:rPr>
          <w:t>s</w:t>
        </w:r>
        <w:r w:rsidR="00A86A05" w:rsidRPr="00894D4A">
          <w:rPr>
            <w:rStyle w:val="Hyperlink"/>
            <w:rFonts w:ascii="Arial Narrow" w:eastAsia="Arial Narrow" w:hAnsi="Arial Narrow" w:cs="Arial Narrow"/>
            <w:color w:val="00B0F0"/>
            <w:spacing w:val="-2"/>
            <w:sz w:val="22"/>
            <w:szCs w:val="22"/>
          </w:rPr>
          <w:t>e</w:t>
        </w:r>
        <w:r w:rsidR="00A86A05" w:rsidRPr="00894D4A">
          <w:rPr>
            <w:rStyle w:val="Hyperlink"/>
            <w:rFonts w:ascii="Arial Narrow" w:eastAsia="Arial Narrow" w:hAnsi="Arial Narrow" w:cs="Arial Narrow"/>
            <w:color w:val="00B0F0"/>
            <w:spacing w:val="1"/>
            <w:sz w:val="22"/>
            <w:szCs w:val="22"/>
          </w:rPr>
          <w:t>M</w:t>
        </w:r>
        <w:r w:rsidR="00A86A05" w:rsidRPr="00894D4A">
          <w:rPr>
            <w:rStyle w:val="Hyperlink"/>
            <w:rFonts w:ascii="Arial Narrow" w:eastAsia="Arial Narrow" w:hAnsi="Arial Narrow" w:cs="Arial Narrow"/>
            <w:color w:val="00B0F0"/>
            <w:spacing w:val="-2"/>
            <w:sz w:val="22"/>
            <w:szCs w:val="22"/>
          </w:rPr>
          <w:t>i</w:t>
        </w:r>
        <w:r w:rsidR="00A86A05" w:rsidRPr="00894D4A">
          <w:rPr>
            <w:rStyle w:val="Hyperlink"/>
            <w:rFonts w:ascii="Arial Narrow" w:eastAsia="Arial Narrow" w:hAnsi="Arial Narrow" w:cs="Arial Narrow"/>
            <w:color w:val="00B0F0"/>
            <w:spacing w:val="1"/>
            <w:sz w:val="22"/>
            <w:szCs w:val="22"/>
          </w:rPr>
          <w:t>x</w:t>
        </w:r>
        <w:r w:rsidR="00A86A05" w:rsidRPr="00894D4A">
          <w:rPr>
            <w:rStyle w:val="Hyperlink"/>
            <w:rFonts w:ascii="Arial Narrow" w:eastAsia="Arial Narrow" w:hAnsi="Arial Narrow" w:cs="Arial Narrow"/>
            <w:color w:val="00B0F0"/>
            <w:sz w:val="22"/>
            <w:szCs w:val="22"/>
          </w:rPr>
          <w:t>.dat</w:t>
        </w:r>
        <w:r w:rsidR="00A86A05" w:rsidRPr="00894D4A">
          <w:rPr>
            <w:rStyle w:val="Hyperlink"/>
            <w:rFonts w:ascii="Arial Narrow" w:eastAsia="Arial Narrow" w:hAnsi="Arial Narrow" w:cs="Arial Narrow"/>
            <w:color w:val="00B0F0"/>
            <w:spacing w:val="-2"/>
            <w:sz w:val="22"/>
            <w:szCs w:val="22"/>
          </w:rPr>
          <w:t>a</w:t>
        </w:r>
        <w:r w:rsidR="00A86A05" w:rsidRPr="00894D4A">
          <w:rPr>
            <w:rStyle w:val="Hyperlink"/>
            <w:rFonts w:ascii="Arial Narrow" w:eastAsia="Arial Narrow" w:hAnsi="Arial Narrow" w:cs="Arial Narrow"/>
            <w:color w:val="00B0F0"/>
            <w:spacing w:val="1"/>
            <w:sz w:val="22"/>
            <w:szCs w:val="22"/>
          </w:rPr>
          <w:t>@chiamass.gov</w:t>
        </w:r>
      </w:hyperlink>
      <w:hyperlink>
        <w:r w:rsidR="00A86A05" w:rsidRPr="00894D4A">
          <w:rPr>
            <w:rFonts w:ascii="Arial Narrow" w:eastAsia="Arial Narrow" w:hAnsi="Arial Narrow" w:cs="Arial Narrow"/>
            <w:color w:val="00B0F0"/>
            <w:sz w:val="22"/>
            <w:szCs w:val="22"/>
          </w:rPr>
          <w:t>.</w:t>
        </w:r>
      </w:hyperlink>
    </w:p>
    <w:p w14:paraId="56B1F448" w14:textId="0ED1A131" w:rsidR="001B6441" w:rsidRDefault="00F86065">
      <w:pPr>
        <w:spacing w:line="275" w:lineRule="auto"/>
        <w:ind w:left="1440" w:right="1866"/>
        <w:jc w:val="both"/>
        <w:rPr>
          <w:rFonts w:ascii="Arial Narrow" w:eastAsia="Arial Narrow" w:hAnsi="Arial Narrow" w:cs="Arial Narrow"/>
          <w:sz w:val="22"/>
          <w:szCs w:val="22"/>
        </w:rPr>
      </w:pPr>
      <w:r w:rsidRPr="00F86065">
        <w:rPr>
          <w:rFonts w:ascii="Arial Narrow" w:eastAsia="Arial Narrow" w:hAnsi="Arial Narrow" w:cs="Arial Narrow"/>
          <w:color w:val="00B0F0"/>
          <w:sz w:val="22"/>
          <w:szCs w:val="22"/>
        </w:rPr>
        <w:t xml:space="preserve"> </w:t>
      </w:r>
    </w:p>
    <w:sectPr w:rsidR="001B6441">
      <w:footerReference w:type="default" r:id="rId14"/>
      <w:pgSz w:w="12240" w:h="15840"/>
      <w:pgMar w:top="1120" w:right="0" w:bottom="280" w:left="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2839" w14:textId="77777777" w:rsidR="002611A1" w:rsidRDefault="002611A1">
      <w:r>
        <w:separator/>
      </w:r>
    </w:p>
  </w:endnote>
  <w:endnote w:type="continuationSeparator" w:id="0">
    <w:p w14:paraId="22DEDA91" w14:textId="77777777" w:rsidR="002611A1" w:rsidRDefault="0026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0FC1" w14:textId="77777777" w:rsidR="008A17B5" w:rsidRDefault="008A17B5">
    <w:pPr>
      <w:spacing w:line="200" w:lineRule="exact"/>
    </w:pPr>
    <w:r>
      <w:rPr>
        <w:noProof/>
      </w:rPr>
      <mc:AlternateContent>
        <mc:Choice Requires="wpg">
          <w:drawing>
            <wp:anchor distT="0" distB="0" distL="114300" distR="114300" simplePos="0" relativeHeight="251656704" behindDoc="1" locked="0" layoutInCell="1" allowOverlap="1" wp14:anchorId="06C55134" wp14:editId="5AC8E825">
              <wp:simplePos x="0" y="0"/>
              <wp:positionH relativeFrom="page">
                <wp:posOffset>33655</wp:posOffset>
              </wp:positionH>
              <wp:positionV relativeFrom="page">
                <wp:posOffset>9323070</wp:posOffset>
              </wp:positionV>
              <wp:extent cx="7738745" cy="8890"/>
              <wp:effectExtent l="5080" t="7620" r="9525" b="25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8745" cy="8890"/>
                        <a:chOff x="53" y="14682"/>
                        <a:chExt cx="12187" cy="14"/>
                      </a:xfrm>
                    </wpg:grpSpPr>
                    <wpg:grpSp>
                      <wpg:cNvPr id="4" name="Group 4"/>
                      <wpg:cNvGrpSpPr>
                        <a:grpSpLocks/>
                      </wpg:cNvGrpSpPr>
                      <wpg:grpSpPr bwMode="auto">
                        <a:xfrm>
                          <a:off x="60" y="14689"/>
                          <a:ext cx="12180" cy="0"/>
                          <a:chOff x="60" y="14689"/>
                          <a:chExt cx="12180" cy="0"/>
                        </a:xfrm>
                      </wpg:grpSpPr>
                      <wps:wsp>
                        <wps:cNvPr id="5" name="Freeform 7"/>
                        <wps:cNvSpPr>
                          <a:spLocks/>
                        </wps:cNvSpPr>
                        <wps:spPr bwMode="auto">
                          <a:xfrm>
                            <a:off x="60" y="14689"/>
                            <a:ext cx="12180" cy="0"/>
                          </a:xfrm>
                          <a:custGeom>
                            <a:avLst/>
                            <a:gdLst>
                              <a:gd name="T0" fmla="+- 0 60 60"/>
                              <a:gd name="T1" fmla="*/ T0 w 12180"/>
                              <a:gd name="T2" fmla="+- 0 12240 60"/>
                              <a:gd name="T3" fmla="*/ T2 w 12180"/>
                            </a:gdLst>
                            <a:ahLst/>
                            <a:cxnLst>
                              <a:cxn ang="0">
                                <a:pos x="T1" y="0"/>
                              </a:cxn>
                              <a:cxn ang="0">
                                <a:pos x="T3" y="0"/>
                              </a:cxn>
                            </a:cxnLst>
                            <a:rect l="0" t="0" r="r" b="b"/>
                            <a:pathLst>
                              <a:path w="12180">
                                <a:moveTo>
                                  <a:pt x="0" y="0"/>
                                </a:moveTo>
                                <a:lnTo>
                                  <a:pt x="12180" y="0"/>
                                </a:lnTo>
                              </a:path>
                            </a:pathLst>
                          </a:custGeom>
                          <a:noFill/>
                          <a:ln w="8890">
                            <a:solidFill>
                              <a:srgbClr val="BDBD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
                        <wpg:cNvGrpSpPr>
                          <a:grpSpLocks/>
                        </wpg:cNvGrpSpPr>
                        <wpg:grpSpPr bwMode="auto">
                          <a:xfrm>
                            <a:off x="60" y="14689"/>
                            <a:ext cx="12180" cy="0"/>
                            <a:chOff x="60" y="14689"/>
                            <a:chExt cx="12180" cy="0"/>
                          </a:xfrm>
                        </wpg:grpSpPr>
                        <wps:wsp>
                          <wps:cNvPr id="7" name="Freeform 6"/>
                          <wps:cNvSpPr>
                            <a:spLocks/>
                          </wps:cNvSpPr>
                          <wps:spPr bwMode="auto">
                            <a:xfrm>
                              <a:off x="60" y="14689"/>
                              <a:ext cx="12180" cy="0"/>
                            </a:xfrm>
                            <a:custGeom>
                              <a:avLst/>
                              <a:gdLst>
                                <a:gd name="T0" fmla="+- 0 60 60"/>
                                <a:gd name="T1" fmla="*/ T0 w 12180"/>
                                <a:gd name="T2" fmla="+- 0 12240 60"/>
                                <a:gd name="T3" fmla="*/ T2 w 12180"/>
                              </a:gdLst>
                              <a:ahLst/>
                              <a:cxnLst>
                                <a:cxn ang="0">
                                  <a:pos x="T1" y="0"/>
                                </a:cxn>
                                <a:cxn ang="0">
                                  <a:pos x="T3" y="0"/>
                                </a:cxn>
                              </a:cxnLst>
                              <a:rect l="0" t="0" r="r" b="b"/>
                              <a:pathLst>
                                <a:path w="12180">
                                  <a:moveTo>
                                    <a:pt x="0" y="0"/>
                                  </a:moveTo>
                                  <a:lnTo>
                                    <a:pt x="12180" y="0"/>
                                  </a:lnTo>
                                </a:path>
                              </a:pathLst>
                            </a:custGeom>
                            <a:noFill/>
                            <a:ln w="8890">
                              <a:solidFill>
                                <a:srgbClr val="BDBD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B9896D" id="Group 3" o:spid="_x0000_s1026" style="position:absolute;margin-left:2.65pt;margin-top:734.1pt;width:609.35pt;height:.7pt;z-index:-251659776;mso-position-horizontal-relative:page;mso-position-vertical-relative:page" coordorigin="53,14682" coordsize="121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">
              <v:group id="Group 4" o:spid="_x0000_s1027" style="position:absolute;left:60;top:14689;width:12180;height:0" coordorigin="60,14689"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60;top:14689;width:12180;height:0;visibility:visible;mso-wrap-style:square;v-text-anchor:top"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" path="m,l12180,e" filled="f" strokecolor="#bdbdbd" strokeweight=".7pt">
                  <v:path arrowok="t" o:connecttype="custom" o:connectlocs="0,0;12180,0" o:connectangles="0,0"/>
                </v:shape>
                <v:group id="Group 5" o:spid="_x0000_s1029" style="position:absolute;left:60;top:14689;width:12180;height:0" coordorigin="60,14689"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60;top:14689;width:12180;height:0;visibility:visible;mso-wrap-style:square;v-text-anchor:top" coordsize="1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" path="m,l12180,e" filled="f" strokecolor="#bdbdbd" strokeweight=".7pt">
                    <v:path arrowok="t" o:connecttype="custom" o:connectlocs="0,0;12180,0" o:connectangles="0,0"/>
                  </v:shape>
                </v:group>
              </v:group>
              <w10:wrap anchorx="page" anchory="page"/>
            </v:group>
          </w:pict>
        </mc:Fallback>
      </mc:AlternateContent>
    </w:r>
    <w:r>
      <w:rPr>
        <w:noProof/>
      </w:rPr>
      <mc:AlternateContent>
        <mc:Choice Requires="wps">
          <w:drawing>
            <wp:anchor distT="0" distB="0" distL="114300" distR="114300" simplePos="0" relativeHeight="251657728" behindDoc="1" locked="0" layoutInCell="1" allowOverlap="1" wp14:anchorId="687EAC61" wp14:editId="5EA7F661">
              <wp:simplePos x="0" y="0"/>
              <wp:positionH relativeFrom="page">
                <wp:posOffset>685165</wp:posOffset>
              </wp:positionH>
              <wp:positionV relativeFrom="page">
                <wp:posOffset>9570085</wp:posOffset>
              </wp:positionV>
              <wp:extent cx="276352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A60E" w14:textId="63DBD89E" w:rsidR="008A17B5" w:rsidRDefault="008A17B5">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1"/>
                              <w:sz w:val="18"/>
                              <w:szCs w:val="18"/>
                            </w:rPr>
                            <w:t>F</w:t>
                          </w:r>
                          <w:r>
                            <w:rPr>
                              <w:rFonts w:ascii="Arial Narrow" w:eastAsia="Arial Narrow" w:hAnsi="Arial Narrow" w:cs="Arial Narrow"/>
                              <w:color w:val="063F6B"/>
                              <w:spacing w:val="-12"/>
                              <w:w w:val="99"/>
                              <w:sz w:val="18"/>
                              <w:szCs w:val="18"/>
                            </w:rPr>
                            <w:t>Y</w:t>
                          </w:r>
                          <w:r w:rsidR="005610A2">
                            <w:rPr>
                              <w:rFonts w:ascii="Arial Narrow" w:eastAsia="Arial Narrow" w:hAnsi="Arial Narrow" w:cs="Arial Narrow"/>
                              <w:color w:val="063F6B"/>
                              <w:spacing w:val="-12"/>
                              <w:w w:val="99"/>
                              <w:sz w:val="18"/>
                              <w:szCs w:val="18"/>
                            </w:rPr>
                            <w:t xml:space="preserve"> </w:t>
                          </w:r>
                          <w:r>
                            <w:rPr>
                              <w:rFonts w:ascii="Arial Narrow" w:eastAsia="Arial Narrow" w:hAnsi="Arial Narrow" w:cs="Arial Narrow"/>
                              <w:color w:val="063F6B"/>
                              <w:spacing w:val="-10"/>
                              <w:w w:val="99"/>
                              <w:sz w:val="18"/>
                              <w:szCs w:val="18"/>
                            </w:rPr>
                            <w:t>2</w:t>
                          </w:r>
                          <w:r>
                            <w:rPr>
                              <w:rFonts w:ascii="Arial Narrow" w:eastAsia="Arial Narrow" w:hAnsi="Arial Narrow" w:cs="Arial Narrow"/>
                              <w:color w:val="063F6B"/>
                              <w:spacing w:val="-12"/>
                              <w:w w:val="99"/>
                              <w:sz w:val="18"/>
                              <w:szCs w:val="18"/>
                            </w:rPr>
                            <w:t>0</w:t>
                          </w:r>
                          <w:r w:rsidR="00EF0BED">
                            <w:rPr>
                              <w:rFonts w:ascii="Arial Narrow" w:eastAsia="Arial Narrow" w:hAnsi="Arial Narrow" w:cs="Arial Narrow"/>
                              <w:color w:val="063F6B"/>
                              <w:spacing w:val="-12"/>
                              <w:w w:val="99"/>
                              <w:sz w:val="18"/>
                              <w:szCs w:val="18"/>
                            </w:rPr>
                            <w:t>2</w:t>
                          </w:r>
                          <w:r w:rsidR="00125661">
                            <w:rPr>
                              <w:rFonts w:ascii="Arial Narrow" w:eastAsia="Arial Narrow" w:hAnsi="Arial Narrow" w:cs="Arial Narrow"/>
                              <w:color w:val="063F6B"/>
                              <w:spacing w:val="-12"/>
                              <w:w w:val="99"/>
                              <w:sz w:val="18"/>
                              <w:szCs w:val="18"/>
                            </w:rPr>
                            <w:t>2</w:t>
                          </w:r>
                          <w:r>
                            <w:rPr>
                              <w:color w:val="063F6B"/>
                              <w:spacing w:val="-26"/>
                              <w:sz w:val="18"/>
                              <w:szCs w:val="18"/>
                            </w:rPr>
                            <w:t xml:space="preserve"> </w:t>
                          </w:r>
                          <w:r>
                            <w:rPr>
                              <w:rFonts w:ascii="Arial Narrow" w:eastAsia="Arial Narrow" w:hAnsi="Arial Narrow" w:cs="Arial Narrow"/>
                              <w:color w:val="063F6B"/>
                              <w:spacing w:val="-10"/>
                              <w:w w:val="99"/>
                              <w:sz w:val="18"/>
                              <w:szCs w:val="18"/>
                            </w:rPr>
                            <w:t>H</w:t>
                          </w:r>
                          <w:r>
                            <w:rPr>
                              <w:rFonts w:ascii="Arial Narrow" w:eastAsia="Arial Narrow" w:hAnsi="Arial Narrow" w:cs="Arial Narrow"/>
                              <w:color w:val="063F6B"/>
                              <w:spacing w:val="-12"/>
                              <w:w w:val="99"/>
                              <w:sz w:val="18"/>
                              <w:szCs w:val="18"/>
                            </w:rPr>
                            <w:t>o</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1"/>
                              <w:w w:val="99"/>
                              <w:sz w:val="18"/>
                              <w:szCs w:val="18"/>
                            </w:rPr>
                            <w:t>i</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w w:val="99"/>
                              <w:sz w:val="18"/>
                              <w:szCs w:val="18"/>
                            </w:rPr>
                            <w:t>l</w:t>
                          </w:r>
                          <w:r>
                            <w:rPr>
                              <w:color w:val="063F6B"/>
                              <w:spacing w:val="-28"/>
                              <w:sz w:val="18"/>
                              <w:szCs w:val="18"/>
                            </w:rPr>
                            <w:t xml:space="preserve"> </w:t>
                          </w:r>
                          <w:r>
                            <w:rPr>
                              <w:rFonts w:ascii="Arial Narrow" w:eastAsia="Arial Narrow" w:hAnsi="Arial Narrow" w:cs="Arial Narrow"/>
                              <w:color w:val="063F6B"/>
                              <w:spacing w:val="-9"/>
                              <w:w w:val="99"/>
                              <w:sz w:val="18"/>
                              <w:szCs w:val="18"/>
                            </w:rPr>
                            <w:t>E</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3"/>
                              <w:sz w:val="18"/>
                              <w:szCs w:val="18"/>
                            </w:rPr>
                            <w:t>r</w:t>
                          </w:r>
                          <w:r>
                            <w:rPr>
                              <w:rFonts w:ascii="Arial Narrow" w:eastAsia="Arial Narrow" w:hAnsi="Arial Narrow" w:cs="Arial Narrow"/>
                              <w:color w:val="063F6B"/>
                              <w:spacing w:val="-10"/>
                              <w:w w:val="99"/>
                              <w:sz w:val="18"/>
                              <w:szCs w:val="18"/>
                            </w:rPr>
                            <w:t>g</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10"/>
                              <w:w w:val="99"/>
                              <w:sz w:val="18"/>
                              <w:szCs w:val="18"/>
                            </w:rPr>
                            <w:t>n</w:t>
                          </w:r>
                          <w:r>
                            <w:rPr>
                              <w:rFonts w:ascii="Arial Narrow" w:eastAsia="Arial Narrow" w:hAnsi="Arial Narrow" w:cs="Arial Narrow"/>
                              <w:color w:val="063F6B"/>
                              <w:spacing w:val="-11"/>
                              <w:w w:val="99"/>
                              <w:sz w:val="18"/>
                              <w:szCs w:val="18"/>
                            </w:rPr>
                            <w:t>c</w:t>
                          </w:r>
                          <w:r>
                            <w:rPr>
                              <w:rFonts w:ascii="Arial Narrow" w:eastAsia="Arial Narrow" w:hAnsi="Arial Narrow" w:cs="Arial Narrow"/>
                              <w:color w:val="063F6B"/>
                              <w:w w:val="99"/>
                              <w:sz w:val="18"/>
                              <w:szCs w:val="18"/>
                            </w:rPr>
                            <w:t>y</w:t>
                          </w:r>
                          <w:r>
                            <w:rPr>
                              <w:color w:val="063F6B"/>
                              <w:spacing w:val="-25"/>
                              <w:sz w:val="18"/>
                              <w:szCs w:val="18"/>
                            </w:rPr>
                            <w:t xml:space="preserve"> </w:t>
                          </w:r>
                          <w:r>
                            <w:rPr>
                              <w:rFonts w:ascii="Arial Narrow" w:eastAsia="Arial Narrow" w:hAnsi="Arial Narrow" w:cs="Arial Narrow"/>
                              <w:color w:val="063F6B"/>
                              <w:spacing w:val="-10"/>
                              <w:w w:val="99"/>
                              <w:sz w:val="18"/>
                              <w:szCs w:val="18"/>
                            </w:rPr>
                            <w:t>De</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0"/>
                              <w:w w:val="99"/>
                              <w:sz w:val="18"/>
                              <w:szCs w:val="18"/>
                            </w:rPr>
                            <w:t>a</w:t>
                          </w:r>
                          <w:r>
                            <w:rPr>
                              <w:rFonts w:ascii="Arial Narrow" w:eastAsia="Arial Narrow" w:hAnsi="Arial Narrow" w:cs="Arial Narrow"/>
                              <w:color w:val="063F6B"/>
                              <w:spacing w:val="-11"/>
                              <w:sz w:val="18"/>
                              <w:szCs w:val="18"/>
                            </w:rPr>
                            <w:t>r</w:t>
                          </w:r>
                          <w:r>
                            <w:rPr>
                              <w:rFonts w:ascii="Arial Narrow" w:eastAsia="Arial Narrow" w:hAnsi="Arial Narrow" w:cs="Arial Narrow"/>
                              <w:color w:val="063F6B"/>
                              <w:spacing w:val="-12"/>
                              <w:w w:val="99"/>
                              <w:sz w:val="18"/>
                              <w:szCs w:val="18"/>
                            </w:rPr>
                            <w:t>t</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2"/>
                              <w:w w:val="99"/>
                              <w:sz w:val="18"/>
                              <w:szCs w:val="18"/>
                            </w:rPr>
                            <w:t>n</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2"/>
                              <w:w w:val="99"/>
                              <w:sz w:val="18"/>
                              <w:szCs w:val="18"/>
                            </w:rPr>
                            <w:t>V</w:t>
                          </w:r>
                          <w:r>
                            <w:rPr>
                              <w:rFonts w:ascii="Arial Narrow" w:eastAsia="Arial Narrow" w:hAnsi="Arial Narrow" w:cs="Arial Narrow"/>
                              <w:color w:val="063F6B"/>
                              <w:spacing w:val="-11"/>
                              <w:w w:val="99"/>
                              <w:sz w:val="18"/>
                              <w:szCs w:val="18"/>
                            </w:rPr>
                            <w:t>is</w:t>
                          </w:r>
                          <w:r>
                            <w:rPr>
                              <w:rFonts w:ascii="Arial Narrow" w:eastAsia="Arial Narrow" w:hAnsi="Arial Narrow" w:cs="Arial Narrow"/>
                              <w:color w:val="063F6B"/>
                              <w:spacing w:val="-9"/>
                              <w:w w:val="99"/>
                              <w:sz w:val="18"/>
                              <w:szCs w:val="18"/>
                            </w:rPr>
                            <w:t>i</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0"/>
                              <w:w w:val="99"/>
                              <w:sz w:val="18"/>
                              <w:szCs w:val="18"/>
                            </w:rPr>
                            <w:t>D</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w w:val="99"/>
                              <w:sz w:val="18"/>
                              <w:szCs w:val="18"/>
                            </w:rPr>
                            <w:t>a</w:t>
                          </w:r>
                          <w:r>
                            <w:rPr>
                              <w:color w:val="063F6B"/>
                              <w:spacing w:val="-26"/>
                              <w:sz w:val="18"/>
                              <w:szCs w:val="18"/>
                            </w:rPr>
                            <w:t xml:space="preserve"> </w:t>
                          </w:r>
                          <w:r>
                            <w:rPr>
                              <w:rFonts w:ascii="Arial Narrow" w:eastAsia="Arial Narrow" w:hAnsi="Arial Narrow" w:cs="Arial Narrow"/>
                              <w:color w:val="063F6B"/>
                              <w:spacing w:val="-10"/>
                              <w:w w:val="99"/>
                              <w:sz w:val="18"/>
                              <w:szCs w:val="18"/>
                            </w:rPr>
                            <w:t>R</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9"/>
                              <w:w w:val="99"/>
                              <w:sz w:val="18"/>
                              <w:szCs w:val="18"/>
                            </w:rPr>
                            <w:t>l</w:t>
                          </w:r>
                          <w:r>
                            <w:rPr>
                              <w:rFonts w:ascii="Arial Narrow" w:eastAsia="Arial Narrow" w:hAnsi="Arial Narrow" w:cs="Arial Narrow"/>
                              <w:color w:val="063F6B"/>
                              <w:spacing w:val="-12"/>
                              <w:w w:val="99"/>
                              <w:sz w:val="18"/>
                              <w:szCs w:val="18"/>
                            </w:rPr>
                            <w:t>ea</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w w:val="99"/>
                              <w:sz w:val="18"/>
                              <w:szCs w:val="18"/>
                            </w:rPr>
                            <w:t>e</w:t>
                          </w:r>
                          <w:r>
                            <w:rPr>
                              <w:color w:val="063F6B"/>
                              <w:spacing w:val="-26"/>
                              <w:sz w:val="18"/>
                              <w:szCs w:val="18"/>
                            </w:rPr>
                            <w:t xml:space="preserve"> </w:t>
                          </w:r>
                          <w:r>
                            <w:rPr>
                              <w:rFonts w:ascii="Arial Narrow" w:eastAsia="Arial Narrow" w:hAnsi="Arial Narrow" w:cs="Arial Narrow"/>
                              <w:color w:val="063F6B"/>
                              <w:spacing w:val="-10"/>
                              <w:sz w:val="18"/>
                              <w:szCs w:val="18"/>
                            </w:rPr>
                            <w:t>No</w:t>
                          </w:r>
                          <w:r>
                            <w:rPr>
                              <w:rFonts w:ascii="Arial Narrow" w:eastAsia="Arial Narrow" w:hAnsi="Arial Narrow" w:cs="Arial Narrow"/>
                              <w:color w:val="063F6B"/>
                              <w:spacing w:val="-12"/>
                              <w:sz w:val="18"/>
                              <w:szCs w:val="18"/>
                            </w:rPr>
                            <w:t>te</w:t>
                          </w:r>
                          <w:r>
                            <w:rPr>
                              <w:rFonts w:ascii="Arial Narrow" w:eastAsia="Arial Narrow" w:hAnsi="Arial Narrow" w:cs="Arial Narrow"/>
                              <w:color w:val="063F6B"/>
                              <w:sz w:val="18"/>
                              <w:szCs w:val="18"/>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EAC61" id="_x0000_t202" coordsize="21600,21600" o:spt="202" path="m,l,21600r21600,l21600,xe">
              <v:stroke joinstyle="miter"/>
              <v:path gradientshapeok="t" o:connecttype="rect"/>
            </v:shapetype>
            <v:shape id="Text Box 2" o:spid="_x0000_s1026" type="#_x0000_t202" style="position:absolute;margin-left:53.95pt;margin-top:753.55pt;width:217.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" filled="f" stroked="f">
              <v:textbox inset="0,0,0,0">
                <w:txbxContent>
                  <w:p w14:paraId="24EDA60E" w14:textId="63DBD89E" w:rsidR="008A17B5" w:rsidRDefault="008A17B5">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1"/>
                        <w:sz w:val="18"/>
                        <w:szCs w:val="18"/>
                      </w:rPr>
                      <w:t>F</w:t>
                    </w:r>
                    <w:r>
                      <w:rPr>
                        <w:rFonts w:ascii="Arial Narrow" w:eastAsia="Arial Narrow" w:hAnsi="Arial Narrow" w:cs="Arial Narrow"/>
                        <w:color w:val="063F6B"/>
                        <w:spacing w:val="-12"/>
                        <w:w w:val="99"/>
                        <w:sz w:val="18"/>
                        <w:szCs w:val="18"/>
                      </w:rPr>
                      <w:t>Y</w:t>
                    </w:r>
                    <w:r w:rsidR="005610A2">
                      <w:rPr>
                        <w:rFonts w:ascii="Arial Narrow" w:eastAsia="Arial Narrow" w:hAnsi="Arial Narrow" w:cs="Arial Narrow"/>
                        <w:color w:val="063F6B"/>
                        <w:spacing w:val="-12"/>
                        <w:w w:val="99"/>
                        <w:sz w:val="18"/>
                        <w:szCs w:val="18"/>
                      </w:rPr>
                      <w:t xml:space="preserve"> </w:t>
                    </w:r>
                    <w:r>
                      <w:rPr>
                        <w:rFonts w:ascii="Arial Narrow" w:eastAsia="Arial Narrow" w:hAnsi="Arial Narrow" w:cs="Arial Narrow"/>
                        <w:color w:val="063F6B"/>
                        <w:spacing w:val="-10"/>
                        <w:w w:val="99"/>
                        <w:sz w:val="18"/>
                        <w:szCs w:val="18"/>
                      </w:rPr>
                      <w:t>2</w:t>
                    </w:r>
                    <w:r>
                      <w:rPr>
                        <w:rFonts w:ascii="Arial Narrow" w:eastAsia="Arial Narrow" w:hAnsi="Arial Narrow" w:cs="Arial Narrow"/>
                        <w:color w:val="063F6B"/>
                        <w:spacing w:val="-12"/>
                        <w:w w:val="99"/>
                        <w:sz w:val="18"/>
                        <w:szCs w:val="18"/>
                      </w:rPr>
                      <w:t>0</w:t>
                    </w:r>
                    <w:r w:rsidR="00EF0BED">
                      <w:rPr>
                        <w:rFonts w:ascii="Arial Narrow" w:eastAsia="Arial Narrow" w:hAnsi="Arial Narrow" w:cs="Arial Narrow"/>
                        <w:color w:val="063F6B"/>
                        <w:spacing w:val="-12"/>
                        <w:w w:val="99"/>
                        <w:sz w:val="18"/>
                        <w:szCs w:val="18"/>
                      </w:rPr>
                      <w:t>2</w:t>
                    </w:r>
                    <w:r w:rsidR="00125661">
                      <w:rPr>
                        <w:rFonts w:ascii="Arial Narrow" w:eastAsia="Arial Narrow" w:hAnsi="Arial Narrow" w:cs="Arial Narrow"/>
                        <w:color w:val="063F6B"/>
                        <w:spacing w:val="-12"/>
                        <w:w w:val="99"/>
                        <w:sz w:val="18"/>
                        <w:szCs w:val="18"/>
                      </w:rPr>
                      <w:t>2</w:t>
                    </w:r>
                    <w:r>
                      <w:rPr>
                        <w:color w:val="063F6B"/>
                        <w:spacing w:val="-26"/>
                        <w:sz w:val="18"/>
                        <w:szCs w:val="18"/>
                      </w:rPr>
                      <w:t xml:space="preserve"> </w:t>
                    </w:r>
                    <w:r>
                      <w:rPr>
                        <w:rFonts w:ascii="Arial Narrow" w:eastAsia="Arial Narrow" w:hAnsi="Arial Narrow" w:cs="Arial Narrow"/>
                        <w:color w:val="063F6B"/>
                        <w:spacing w:val="-10"/>
                        <w:w w:val="99"/>
                        <w:sz w:val="18"/>
                        <w:szCs w:val="18"/>
                      </w:rPr>
                      <w:t>H</w:t>
                    </w:r>
                    <w:r>
                      <w:rPr>
                        <w:rFonts w:ascii="Arial Narrow" w:eastAsia="Arial Narrow" w:hAnsi="Arial Narrow" w:cs="Arial Narrow"/>
                        <w:color w:val="063F6B"/>
                        <w:spacing w:val="-12"/>
                        <w:w w:val="99"/>
                        <w:sz w:val="18"/>
                        <w:szCs w:val="18"/>
                      </w:rPr>
                      <w:t>o</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1"/>
                        <w:w w:val="99"/>
                        <w:sz w:val="18"/>
                        <w:szCs w:val="18"/>
                      </w:rPr>
                      <w:t>i</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w w:val="99"/>
                        <w:sz w:val="18"/>
                        <w:szCs w:val="18"/>
                      </w:rPr>
                      <w:t>l</w:t>
                    </w:r>
                    <w:r>
                      <w:rPr>
                        <w:color w:val="063F6B"/>
                        <w:spacing w:val="-28"/>
                        <w:sz w:val="18"/>
                        <w:szCs w:val="18"/>
                      </w:rPr>
                      <w:t xml:space="preserve"> </w:t>
                    </w:r>
                    <w:r>
                      <w:rPr>
                        <w:rFonts w:ascii="Arial Narrow" w:eastAsia="Arial Narrow" w:hAnsi="Arial Narrow" w:cs="Arial Narrow"/>
                        <w:color w:val="063F6B"/>
                        <w:spacing w:val="-9"/>
                        <w:w w:val="99"/>
                        <w:sz w:val="18"/>
                        <w:szCs w:val="18"/>
                      </w:rPr>
                      <w:t>E</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3"/>
                        <w:sz w:val="18"/>
                        <w:szCs w:val="18"/>
                      </w:rPr>
                      <w:t>r</w:t>
                    </w:r>
                    <w:r>
                      <w:rPr>
                        <w:rFonts w:ascii="Arial Narrow" w:eastAsia="Arial Narrow" w:hAnsi="Arial Narrow" w:cs="Arial Narrow"/>
                        <w:color w:val="063F6B"/>
                        <w:spacing w:val="-10"/>
                        <w:w w:val="99"/>
                        <w:sz w:val="18"/>
                        <w:szCs w:val="18"/>
                      </w:rPr>
                      <w:t>g</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10"/>
                        <w:w w:val="99"/>
                        <w:sz w:val="18"/>
                        <w:szCs w:val="18"/>
                      </w:rPr>
                      <w:t>n</w:t>
                    </w:r>
                    <w:r>
                      <w:rPr>
                        <w:rFonts w:ascii="Arial Narrow" w:eastAsia="Arial Narrow" w:hAnsi="Arial Narrow" w:cs="Arial Narrow"/>
                        <w:color w:val="063F6B"/>
                        <w:spacing w:val="-11"/>
                        <w:w w:val="99"/>
                        <w:sz w:val="18"/>
                        <w:szCs w:val="18"/>
                      </w:rPr>
                      <w:t>c</w:t>
                    </w:r>
                    <w:r>
                      <w:rPr>
                        <w:rFonts w:ascii="Arial Narrow" w:eastAsia="Arial Narrow" w:hAnsi="Arial Narrow" w:cs="Arial Narrow"/>
                        <w:color w:val="063F6B"/>
                        <w:w w:val="99"/>
                        <w:sz w:val="18"/>
                        <w:szCs w:val="18"/>
                      </w:rPr>
                      <w:t>y</w:t>
                    </w:r>
                    <w:r>
                      <w:rPr>
                        <w:color w:val="063F6B"/>
                        <w:spacing w:val="-25"/>
                        <w:sz w:val="18"/>
                        <w:szCs w:val="18"/>
                      </w:rPr>
                      <w:t xml:space="preserve"> </w:t>
                    </w:r>
                    <w:r>
                      <w:rPr>
                        <w:rFonts w:ascii="Arial Narrow" w:eastAsia="Arial Narrow" w:hAnsi="Arial Narrow" w:cs="Arial Narrow"/>
                        <w:color w:val="063F6B"/>
                        <w:spacing w:val="-10"/>
                        <w:w w:val="99"/>
                        <w:sz w:val="18"/>
                        <w:szCs w:val="18"/>
                      </w:rPr>
                      <w:t>De</w:t>
                    </w:r>
                    <w:r>
                      <w:rPr>
                        <w:rFonts w:ascii="Arial Narrow" w:eastAsia="Arial Narrow" w:hAnsi="Arial Narrow" w:cs="Arial Narrow"/>
                        <w:color w:val="063F6B"/>
                        <w:spacing w:val="-12"/>
                        <w:w w:val="99"/>
                        <w:sz w:val="18"/>
                        <w:szCs w:val="18"/>
                      </w:rPr>
                      <w:t>p</w:t>
                    </w:r>
                    <w:r>
                      <w:rPr>
                        <w:rFonts w:ascii="Arial Narrow" w:eastAsia="Arial Narrow" w:hAnsi="Arial Narrow" w:cs="Arial Narrow"/>
                        <w:color w:val="063F6B"/>
                        <w:spacing w:val="-10"/>
                        <w:w w:val="99"/>
                        <w:sz w:val="18"/>
                        <w:szCs w:val="18"/>
                      </w:rPr>
                      <w:t>a</w:t>
                    </w:r>
                    <w:r>
                      <w:rPr>
                        <w:rFonts w:ascii="Arial Narrow" w:eastAsia="Arial Narrow" w:hAnsi="Arial Narrow" w:cs="Arial Narrow"/>
                        <w:color w:val="063F6B"/>
                        <w:spacing w:val="-11"/>
                        <w:sz w:val="18"/>
                        <w:szCs w:val="18"/>
                      </w:rPr>
                      <w:t>r</w:t>
                    </w:r>
                    <w:r>
                      <w:rPr>
                        <w:rFonts w:ascii="Arial Narrow" w:eastAsia="Arial Narrow" w:hAnsi="Arial Narrow" w:cs="Arial Narrow"/>
                        <w:color w:val="063F6B"/>
                        <w:spacing w:val="-12"/>
                        <w:w w:val="99"/>
                        <w:sz w:val="18"/>
                        <w:szCs w:val="18"/>
                      </w:rPr>
                      <w:t>t</w:t>
                    </w:r>
                    <w:r>
                      <w:rPr>
                        <w:rFonts w:ascii="Arial Narrow" w:eastAsia="Arial Narrow" w:hAnsi="Arial Narrow" w:cs="Arial Narrow"/>
                        <w:color w:val="063F6B"/>
                        <w:spacing w:val="-10"/>
                        <w:w w:val="99"/>
                        <w:sz w:val="18"/>
                        <w:szCs w:val="18"/>
                      </w:rPr>
                      <w:t>me</w:t>
                    </w:r>
                    <w:r>
                      <w:rPr>
                        <w:rFonts w:ascii="Arial Narrow" w:eastAsia="Arial Narrow" w:hAnsi="Arial Narrow" w:cs="Arial Narrow"/>
                        <w:color w:val="063F6B"/>
                        <w:spacing w:val="-12"/>
                        <w:w w:val="99"/>
                        <w:sz w:val="18"/>
                        <w:szCs w:val="18"/>
                      </w:rPr>
                      <w:t>n</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2"/>
                        <w:w w:val="99"/>
                        <w:sz w:val="18"/>
                        <w:szCs w:val="18"/>
                      </w:rPr>
                      <w:t>V</w:t>
                    </w:r>
                    <w:r>
                      <w:rPr>
                        <w:rFonts w:ascii="Arial Narrow" w:eastAsia="Arial Narrow" w:hAnsi="Arial Narrow" w:cs="Arial Narrow"/>
                        <w:color w:val="063F6B"/>
                        <w:spacing w:val="-11"/>
                        <w:w w:val="99"/>
                        <w:sz w:val="18"/>
                        <w:szCs w:val="18"/>
                      </w:rPr>
                      <w:t>is</w:t>
                    </w:r>
                    <w:r>
                      <w:rPr>
                        <w:rFonts w:ascii="Arial Narrow" w:eastAsia="Arial Narrow" w:hAnsi="Arial Narrow" w:cs="Arial Narrow"/>
                        <w:color w:val="063F6B"/>
                        <w:spacing w:val="-9"/>
                        <w:w w:val="99"/>
                        <w:sz w:val="18"/>
                        <w:szCs w:val="18"/>
                      </w:rPr>
                      <w:t>i</w:t>
                    </w:r>
                    <w:r>
                      <w:rPr>
                        <w:rFonts w:ascii="Arial Narrow" w:eastAsia="Arial Narrow" w:hAnsi="Arial Narrow" w:cs="Arial Narrow"/>
                        <w:color w:val="063F6B"/>
                        <w:w w:val="99"/>
                        <w:sz w:val="18"/>
                        <w:szCs w:val="18"/>
                      </w:rPr>
                      <w:t>t</w:t>
                    </w:r>
                    <w:r>
                      <w:rPr>
                        <w:color w:val="063F6B"/>
                        <w:spacing w:val="-26"/>
                        <w:sz w:val="18"/>
                        <w:szCs w:val="18"/>
                      </w:rPr>
                      <w:t xml:space="preserve"> </w:t>
                    </w:r>
                    <w:r>
                      <w:rPr>
                        <w:rFonts w:ascii="Arial Narrow" w:eastAsia="Arial Narrow" w:hAnsi="Arial Narrow" w:cs="Arial Narrow"/>
                        <w:color w:val="063F6B"/>
                        <w:spacing w:val="-10"/>
                        <w:w w:val="99"/>
                        <w:sz w:val="18"/>
                        <w:szCs w:val="18"/>
                      </w:rPr>
                      <w:t>D</w:t>
                    </w:r>
                    <w:r>
                      <w:rPr>
                        <w:rFonts w:ascii="Arial Narrow" w:eastAsia="Arial Narrow" w:hAnsi="Arial Narrow" w:cs="Arial Narrow"/>
                        <w:color w:val="063F6B"/>
                        <w:spacing w:val="-12"/>
                        <w:w w:val="99"/>
                        <w:sz w:val="18"/>
                        <w:szCs w:val="18"/>
                      </w:rPr>
                      <w:t>a</w:t>
                    </w:r>
                    <w:r>
                      <w:rPr>
                        <w:rFonts w:ascii="Arial Narrow" w:eastAsia="Arial Narrow" w:hAnsi="Arial Narrow" w:cs="Arial Narrow"/>
                        <w:color w:val="063F6B"/>
                        <w:spacing w:val="-10"/>
                        <w:w w:val="99"/>
                        <w:sz w:val="18"/>
                        <w:szCs w:val="18"/>
                      </w:rPr>
                      <w:t>t</w:t>
                    </w:r>
                    <w:r>
                      <w:rPr>
                        <w:rFonts w:ascii="Arial Narrow" w:eastAsia="Arial Narrow" w:hAnsi="Arial Narrow" w:cs="Arial Narrow"/>
                        <w:color w:val="063F6B"/>
                        <w:w w:val="99"/>
                        <w:sz w:val="18"/>
                        <w:szCs w:val="18"/>
                      </w:rPr>
                      <w:t>a</w:t>
                    </w:r>
                    <w:r>
                      <w:rPr>
                        <w:color w:val="063F6B"/>
                        <w:spacing w:val="-26"/>
                        <w:sz w:val="18"/>
                        <w:szCs w:val="18"/>
                      </w:rPr>
                      <w:t xml:space="preserve"> </w:t>
                    </w:r>
                    <w:r>
                      <w:rPr>
                        <w:rFonts w:ascii="Arial Narrow" w:eastAsia="Arial Narrow" w:hAnsi="Arial Narrow" w:cs="Arial Narrow"/>
                        <w:color w:val="063F6B"/>
                        <w:spacing w:val="-10"/>
                        <w:w w:val="99"/>
                        <w:sz w:val="18"/>
                        <w:szCs w:val="18"/>
                      </w:rPr>
                      <w:t>R</w:t>
                    </w:r>
                    <w:r>
                      <w:rPr>
                        <w:rFonts w:ascii="Arial Narrow" w:eastAsia="Arial Narrow" w:hAnsi="Arial Narrow" w:cs="Arial Narrow"/>
                        <w:color w:val="063F6B"/>
                        <w:spacing w:val="-12"/>
                        <w:w w:val="99"/>
                        <w:sz w:val="18"/>
                        <w:szCs w:val="18"/>
                      </w:rPr>
                      <w:t>e</w:t>
                    </w:r>
                    <w:r>
                      <w:rPr>
                        <w:rFonts w:ascii="Arial Narrow" w:eastAsia="Arial Narrow" w:hAnsi="Arial Narrow" w:cs="Arial Narrow"/>
                        <w:color w:val="063F6B"/>
                        <w:spacing w:val="-9"/>
                        <w:w w:val="99"/>
                        <w:sz w:val="18"/>
                        <w:szCs w:val="18"/>
                      </w:rPr>
                      <w:t>l</w:t>
                    </w:r>
                    <w:r>
                      <w:rPr>
                        <w:rFonts w:ascii="Arial Narrow" w:eastAsia="Arial Narrow" w:hAnsi="Arial Narrow" w:cs="Arial Narrow"/>
                        <w:color w:val="063F6B"/>
                        <w:spacing w:val="-12"/>
                        <w:w w:val="99"/>
                        <w:sz w:val="18"/>
                        <w:szCs w:val="18"/>
                      </w:rPr>
                      <w:t>ea</w:t>
                    </w:r>
                    <w:r>
                      <w:rPr>
                        <w:rFonts w:ascii="Arial Narrow" w:eastAsia="Arial Narrow" w:hAnsi="Arial Narrow" w:cs="Arial Narrow"/>
                        <w:color w:val="063F6B"/>
                        <w:spacing w:val="-9"/>
                        <w:w w:val="99"/>
                        <w:sz w:val="18"/>
                        <w:szCs w:val="18"/>
                      </w:rPr>
                      <w:t>s</w:t>
                    </w:r>
                    <w:r>
                      <w:rPr>
                        <w:rFonts w:ascii="Arial Narrow" w:eastAsia="Arial Narrow" w:hAnsi="Arial Narrow" w:cs="Arial Narrow"/>
                        <w:color w:val="063F6B"/>
                        <w:w w:val="99"/>
                        <w:sz w:val="18"/>
                        <w:szCs w:val="18"/>
                      </w:rPr>
                      <w:t>e</w:t>
                    </w:r>
                    <w:r>
                      <w:rPr>
                        <w:color w:val="063F6B"/>
                        <w:spacing w:val="-26"/>
                        <w:sz w:val="18"/>
                        <w:szCs w:val="18"/>
                      </w:rPr>
                      <w:t xml:space="preserve"> </w:t>
                    </w:r>
                    <w:r>
                      <w:rPr>
                        <w:rFonts w:ascii="Arial Narrow" w:eastAsia="Arial Narrow" w:hAnsi="Arial Narrow" w:cs="Arial Narrow"/>
                        <w:color w:val="063F6B"/>
                        <w:spacing w:val="-10"/>
                        <w:sz w:val="18"/>
                        <w:szCs w:val="18"/>
                      </w:rPr>
                      <w:t>No</w:t>
                    </w:r>
                    <w:r>
                      <w:rPr>
                        <w:rFonts w:ascii="Arial Narrow" w:eastAsia="Arial Narrow" w:hAnsi="Arial Narrow" w:cs="Arial Narrow"/>
                        <w:color w:val="063F6B"/>
                        <w:spacing w:val="-12"/>
                        <w:sz w:val="18"/>
                        <w:szCs w:val="18"/>
                      </w:rPr>
                      <w:t>te</w:t>
                    </w:r>
                    <w:r>
                      <w:rPr>
                        <w:rFonts w:ascii="Arial Narrow" w:eastAsia="Arial Narrow" w:hAnsi="Arial Narrow" w:cs="Arial Narrow"/>
                        <w:color w:val="063F6B"/>
                        <w:sz w:val="18"/>
                        <w:szCs w:val="18"/>
                      </w:rPr>
                      <w:t>s</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CA3CBB7" wp14:editId="62CB1B92">
              <wp:simplePos x="0" y="0"/>
              <wp:positionH relativeFrom="page">
                <wp:posOffset>6782435</wp:posOffset>
              </wp:positionH>
              <wp:positionV relativeFrom="page">
                <wp:posOffset>9570085</wp:posOffset>
              </wp:positionV>
              <wp:extent cx="102870" cy="139700"/>
              <wp:effectExtent l="63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B726C" w14:textId="77777777" w:rsidR="008A17B5" w:rsidRDefault="008A17B5">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D16"/>
                              <w:sz w:val="18"/>
                              <w:szCs w:val="18"/>
                            </w:rPr>
                            <w:instrText xml:space="preserve"> PAGE </w:instrText>
                          </w:r>
                          <w:r>
                            <w:fldChar w:fldCharType="separate"/>
                          </w:r>
                          <w:r w:rsidR="002D6CF0">
                            <w:rPr>
                              <w:rFonts w:ascii="Arial Narrow" w:eastAsia="Arial Narrow" w:hAnsi="Arial Narrow" w:cs="Arial Narrow"/>
                              <w:b/>
                              <w:noProof/>
                              <w:color w:val="F47D16"/>
                              <w:sz w:val="18"/>
                              <w:szCs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3CBB7" id="Text Box 1" o:spid="_x0000_s1027" type="#_x0000_t202" style="position:absolute;margin-left:534.05pt;margin-top:753.55pt;width:8.1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" filled="f" stroked="f">
              <v:textbox inset="0,0,0,0">
                <w:txbxContent>
                  <w:p w14:paraId="6E6B726C" w14:textId="77777777" w:rsidR="008A17B5" w:rsidRDefault="008A17B5">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47D16"/>
                        <w:sz w:val="18"/>
                        <w:szCs w:val="18"/>
                      </w:rPr>
                      <w:instrText xml:space="preserve"> PAGE </w:instrText>
                    </w:r>
                    <w:r>
                      <w:fldChar w:fldCharType="separate"/>
                    </w:r>
                    <w:r w:rsidR="002D6CF0">
                      <w:rPr>
                        <w:rFonts w:ascii="Arial Narrow" w:eastAsia="Arial Narrow" w:hAnsi="Arial Narrow" w:cs="Arial Narrow"/>
                        <w:b/>
                        <w:noProof/>
                        <w:color w:val="F47D16"/>
                        <w:sz w:val="18"/>
                        <w:szCs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06A0" w14:textId="77777777" w:rsidR="002611A1" w:rsidRDefault="002611A1">
      <w:r>
        <w:separator/>
      </w:r>
    </w:p>
  </w:footnote>
  <w:footnote w:type="continuationSeparator" w:id="0">
    <w:p w14:paraId="5FF5BD27" w14:textId="77777777" w:rsidR="002611A1" w:rsidRDefault="00261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D8"/>
    <w:multiLevelType w:val="hybridMultilevel"/>
    <w:tmpl w:val="7E4CC3F0"/>
    <w:lvl w:ilvl="0" w:tplc="4CD4BD4A">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666660"/>
    <w:multiLevelType w:val="hybridMultilevel"/>
    <w:tmpl w:val="49F4A2D2"/>
    <w:lvl w:ilvl="0" w:tplc="4CD4BD4A">
      <w:numFmt w:val="bullet"/>
      <w:lvlText w:val=""/>
      <w:lvlJc w:val="left"/>
      <w:pPr>
        <w:ind w:left="2880" w:hanging="360"/>
      </w:pPr>
      <w:rPr>
        <w:rFonts w:ascii="Wingdings" w:eastAsia="Calibri" w:hAnsi="Wingdings" w:cs="Times New Roman" w:hint="default"/>
        <w:color w:val="00538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A954C1"/>
    <w:multiLevelType w:val="hybridMultilevel"/>
    <w:tmpl w:val="32D6ADB6"/>
    <w:lvl w:ilvl="0" w:tplc="1AE4E62E">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D167A7"/>
    <w:multiLevelType w:val="hybridMultilevel"/>
    <w:tmpl w:val="5168894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9646263"/>
    <w:multiLevelType w:val="hybridMultilevel"/>
    <w:tmpl w:val="973A055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A882984"/>
    <w:multiLevelType w:val="hybridMultilevel"/>
    <w:tmpl w:val="C1824B68"/>
    <w:lvl w:ilvl="0" w:tplc="5A4A269C">
      <w:start w:val="1"/>
      <w:numFmt w:val="bullet"/>
      <w:lvlText w:val=""/>
      <w:lvlJc w:val="left"/>
      <w:pPr>
        <w:ind w:left="1886" w:hanging="360"/>
      </w:pPr>
      <w:rPr>
        <w:rFonts w:ascii="Wingdings" w:hAnsi="Wingdings" w:hint="default"/>
        <w:color w:val="005480"/>
        <w:sz w:val="22"/>
        <w:szCs w:val="22"/>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6" w15:restartNumberingAfterBreak="0">
    <w:nsid w:val="0CC80E51"/>
    <w:multiLevelType w:val="hybridMultilevel"/>
    <w:tmpl w:val="C636A9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155651"/>
    <w:multiLevelType w:val="hybridMultilevel"/>
    <w:tmpl w:val="B02ADF88"/>
    <w:lvl w:ilvl="0" w:tplc="EB78F228">
      <w:start w:val="1"/>
      <w:numFmt w:val="bullet"/>
      <w:lvlText w:val=""/>
      <w:lvlJc w:val="left"/>
      <w:pPr>
        <w:ind w:left="2880" w:hanging="360"/>
      </w:pPr>
      <w:rPr>
        <w:rFonts w:ascii="Wingdings" w:hAnsi="Wingdings" w:hint="default"/>
        <w:color w:val="00548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9697878"/>
    <w:multiLevelType w:val="hybridMultilevel"/>
    <w:tmpl w:val="60C6ECA6"/>
    <w:lvl w:ilvl="0" w:tplc="52445B42">
      <w:start w:val="1"/>
      <w:numFmt w:val="bullet"/>
      <w:lvlText w:val=""/>
      <w:lvlJc w:val="left"/>
      <w:pPr>
        <w:ind w:left="720" w:hanging="360"/>
      </w:pPr>
      <w:rPr>
        <w:rFonts w:ascii="Wingdings" w:hAnsi="Wingdings" w:hint="default"/>
        <w:color w:val="0054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66BE4"/>
    <w:multiLevelType w:val="hybridMultilevel"/>
    <w:tmpl w:val="A0008CA4"/>
    <w:lvl w:ilvl="0" w:tplc="4CD4BD4A">
      <w:numFmt w:val="bullet"/>
      <w:lvlText w:val=""/>
      <w:lvlJc w:val="left"/>
      <w:pPr>
        <w:ind w:left="2790" w:hanging="360"/>
      </w:pPr>
      <w:rPr>
        <w:rFonts w:ascii="Wingdings" w:eastAsia="Calibri" w:hAnsi="Wingdings" w:cs="Times New Roman" w:hint="default"/>
        <w:color w:val="00538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22666246"/>
    <w:multiLevelType w:val="hybridMultilevel"/>
    <w:tmpl w:val="C528358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537E4"/>
    <w:multiLevelType w:val="hybridMultilevel"/>
    <w:tmpl w:val="A7A85CC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91F500A"/>
    <w:multiLevelType w:val="hybridMultilevel"/>
    <w:tmpl w:val="F006D77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A566663"/>
    <w:multiLevelType w:val="hybridMultilevel"/>
    <w:tmpl w:val="66ECEC64"/>
    <w:lvl w:ilvl="0" w:tplc="52445B42">
      <w:start w:val="1"/>
      <w:numFmt w:val="bullet"/>
      <w:lvlText w:val=""/>
      <w:lvlJc w:val="left"/>
      <w:pPr>
        <w:ind w:left="2880" w:hanging="360"/>
      </w:pPr>
      <w:rPr>
        <w:rFonts w:ascii="Wingdings" w:hAnsi="Wingdings" w:hint="default"/>
        <w:color w:val="00548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CB55F72"/>
    <w:multiLevelType w:val="hybridMultilevel"/>
    <w:tmpl w:val="F6CC8798"/>
    <w:lvl w:ilvl="0" w:tplc="7570D63A">
      <w:numFmt w:val="bullet"/>
      <w:lvlText w:val=""/>
      <w:lvlJc w:val="left"/>
      <w:pPr>
        <w:ind w:left="1440" w:hanging="360"/>
      </w:pPr>
      <w:rPr>
        <w:rFonts w:ascii="Wingdings" w:eastAsia="Calibri" w:hAnsi="Wingdings" w:cs="Times New Roman" w:hint="default"/>
        <w:color w:val="005380"/>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F1B5C7C"/>
    <w:multiLevelType w:val="hybridMultilevel"/>
    <w:tmpl w:val="9BF8F3E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1CB6A5A"/>
    <w:multiLevelType w:val="hybridMultilevel"/>
    <w:tmpl w:val="63B0CCE0"/>
    <w:lvl w:ilvl="0" w:tplc="6D2E0304">
      <w:start w:val="1"/>
      <w:numFmt w:val="bullet"/>
      <w:lvlText w:val="o"/>
      <w:lvlJc w:val="left"/>
      <w:pPr>
        <w:ind w:left="2880" w:hanging="360"/>
      </w:pPr>
      <w:rPr>
        <w:rFonts w:ascii="Courier New" w:hAnsi="Courier New" w:cs="Courier New"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3D65076"/>
    <w:multiLevelType w:val="hybridMultilevel"/>
    <w:tmpl w:val="09EC2360"/>
    <w:lvl w:ilvl="0" w:tplc="04090003">
      <w:start w:val="1"/>
      <w:numFmt w:val="bullet"/>
      <w:lvlText w:val="o"/>
      <w:lvlJc w:val="left"/>
      <w:pPr>
        <w:ind w:left="1886" w:hanging="360"/>
      </w:pPr>
      <w:rPr>
        <w:rFonts w:ascii="Courier New" w:hAnsi="Courier New" w:cs="Courier New"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8" w15:restartNumberingAfterBreak="0">
    <w:nsid w:val="3665025C"/>
    <w:multiLevelType w:val="hybridMultilevel"/>
    <w:tmpl w:val="75523CB8"/>
    <w:lvl w:ilvl="0" w:tplc="4CD4BD4A">
      <w:numFmt w:val="bullet"/>
      <w:lvlText w:val=""/>
      <w:lvlJc w:val="left"/>
      <w:pPr>
        <w:ind w:left="2520" w:hanging="360"/>
      </w:pPr>
      <w:rPr>
        <w:rFonts w:ascii="Wingdings" w:eastAsia="Calibri" w:hAnsi="Wingdings" w:cs="Times New Roman" w:hint="default"/>
        <w:color w:val="00538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714469F"/>
    <w:multiLevelType w:val="hybridMultilevel"/>
    <w:tmpl w:val="5DFC11BC"/>
    <w:lvl w:ilvl="0" w:tplc="BB52E1E4">
      <w:start w:val="1"/>
      <w:numFmt w:val="bullet"/>
      <w:pStyle w:val="Body"/>
      <w:lvlText w:val=""/>
      <w:lvlJc w:val="left"/>
      <w:pPr>
        <w:ind w:left="2520" w:hanging="360"/>
      </w:pPr>
      <w:rPr>
        <w:rFonts w:ascii="Wingdings" w:hAnsi="Wingdings" w:hint="default"/>
        <w:color w:val="00548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C676A90"/>
    <w:multiLevelType w:val="hybridMultilevel"/>
    <w:tmpl w:val="E9ACF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6323EC"/>
    <w:multiLevelType w:val="hybridMultilevel"/>
    <w:tmpl w:val="ADD4124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E656543"/>
    <w:multiLevelType w:val="hybridMultilevel"/>
    <w:tmpl w:val="3948D23A"/>
    <w:lvl w:ilvl="0" w:tplc="B470B2E6">
      <w:start w:val="1"/>
      <w:numFmt w:val="bullet"/>
      <w:lvlText w:val=""/>
      <w:lvlJc w:val="left"/>
      <w:pPr>
        <w:ind w:left="2880" w:hanging="360"/>
      </w:pPr>
      <w:rPr>
        <w:rFonts w:ascii="Wingdings" w:hAnsi="Wingdings" w:hint="default"/>
        <w:color w:val="00548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5C00B7F"/>
    <w:multiLevelType w:val="hybridMultilevel"/>
    <w:tmpl w:val="5CE2B700"/>
    <w:lvl w:ilvl="0" w:tplc="4CD4BD4A">
      <w:numFmt w:val="bullet"/>
      <w:lvlText w:val=""/>
      <w:lvlJc w:val="left"/>
      <w:pPr>
        <w:ind w:left="2520" w:hanging="360"/>
      </w:pPr>
      <w:rPr>
        <w:rFonts w:ascii="Wingdings" w:eastAsia="Calibri" w:hAnsi="Wingdings" w:cs="Times New Roman" w:hint="default"/>
        <w:color w:val="00538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7C358C8"/>
    <w:multiLevelType w:val="hybridMultilevel"/>
    <w:tmpl w:val="0C988A66"/>
    <w:lvl w:ilvl="0" w:tplc="E27A1A22">
      <w:start w:val="1"/>
      <w:numFmt w:val="bullet"/>
      <w:lvlText w:val=""/>
      <w:lvlJc w:val="left"/>
      <w:pPr>
        <w:ind w:left="3240" w:hanging="360"/>
      </w:pPr>
      <w:rPr>
        <w:rFonts w:ascii="Wingdings" w:hAnsi="Wingdings" w:hint="default"/>
        <w:color w:val="005480"/>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493B2DA9"/>
    <w:multiLevelType w:val="hybridMultilevel"/>
    <w:tmpl w:val="052A60FA"/>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9FE4B75"/>
    <w:multiLevelType w:val="hybridMultilevel"/>
    <w:tmpl w:val="F9586EB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173FCE"/>
    <w:multiLevelType w:val="hybridMultilevel"/>
    <w:tmpl w:val="06D8FA7C"/>
    <w:lvl w:ilvl="0" w:tplc="4376777A">
      <w:start w:val="1"/>
      <w:numFmt w:val="bullet"/>
      <w:lvlText w:val=""/>
      <w:lvlJc w:val="left"/>
      <w:pPr>
        <w:ind w:left="2160" w:hanging="360"/>
      </w:pPr>
      <w:rPr>
        <w:rFonts w:ascii="Wingdings" w:hAnsi="Wingdings" w:hint="default"/>
        <w:color w:val="005480"/>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EB826A9"/>
    <w:multiLevelType w:val="hybridMultilevel"/>
    <w:tmpl w:val="D9925224"/>
    <w:lvl w:ilvl="0" w:tplc="52445B42">
      <w:start w:val="1"/>
      <w:numFmt w:val="bullet"/>
      <w:lvlText w:val=""/>
      <w:lvlJc w:val="left"/>
      <w:pPr>
        <w:ind w:left="3240" w:hanging="360"/>
      </w:pPr>
      <w:rPr>
        <w:rFonts w:ascii="Wingdings" w:hAnsi="Wingdings" w:hint="default"/>
        <w:color w:val="005480"/>
        <w:sz w:val="22"/>
        <w:szCs w:val="22"/>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4F3F5C9F"/>
    <w:multiLevelType w:val="hybridMultilevel"/>
    <w:tmpl w:val="F12E3C3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00473DB"/>
    <w:multiLevelType w:val="hybridMultilevel"/>
    <w:tmpl w:val="CCB8535C"/>
    <w:lvl w:ilvl="0" w:tplc="4CD4BD4A">
      <w:numFmt w:val="bullet"/>
      <w:lvlText w:val=""/>
      <w:lvlJc w:val="left"/>
      <w:pPr>
        <w:ind w:left="2880" w:hanging="360"/>
      </w:pPr>
      <w:rPr>
        <w:rFonts w:ascii="Wingdings" w:eastAsia="Calibri" w:hAnsi="Wingdings" w:cs="Times New Roman" w:hint="default"/>
        <w:color w:val="00538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24F6798"/>
    <w:multiLevelType w:val="hybridMultilevel"/>
    <w:tmpl w:val="71762424"/>
    <w:lvl w:ilvl="0" w:tplc="F182A5C2">
      <w:numFmt w:val="bullet"/>
      <w:lvlText w:val=""/>
      <w:lvlJc w:val="left"/>
      <w:pPr>
        <w:ind w:left="2160" w:hanging="360"/>
      </w:pPr>
      <w:rPr>
        <w:rFonts w:ascii="Wingdings" w:eastAsia="Wingdings" w:hAnsi="Wingdings" w:cs="Wingdings" w:hint="default"/>
        <w:color w:val="005380"/>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7AF0DC5"/>
    <w:multiLevelType w:val="hybridMultilevel"/>
    <w:tmpl w:val="BBC2B55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96A1125"/>
    <w:multiLevelType w:val="hybridMultilevel"/>
    <w:tmpl w:val="CDFAA9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8E54CA"/>
    <w:multiLevelType w:val="hybridMultilevel"/>
    <w:tmpl w:val="F1DE7564"/>
    <w:lvl w:ilvl="0" w:tplc="DF2E72F8">
      <w:start w:val="1"/>
      <w:numFmt w:val="bullet"/>
      <w:pStyle w:val="BulletLast"/>
      <w:lvlText w:val=""/>
      <w:lvlJc w:val="left"/>
      <w:pPr>
        <w:ind w:left="720" w:hanging="360"/>
      </w:pPr>
      <w:rPr>
        <w:rFonts w:ascii="Wingdings" w:hAnsi="Wingdings" w:hint="default"/>
        <w:b w:val="0"/>
        <w:bCs w:val="0"/>
        <w:i w:val="0"/>
        <w:iCs w:val="0"/>
        <w:color w:val="005480"/>
        <w:sz w:val="22"/>
        <w:szCs w:val="18"/>
      </w:rPr>
    </w:lvl>
    <w:lvl w:ilvl="1" w:tplc="04090003">
      <w:start w:val="1"/>
      <w:numFmt w:val="bullet"/>
      <w:lvlText w:val="o"/>
      <w:lvlJc w:val="left"/>
      <w:pPr>
        <w:ind w:left="1440" w:hanging="360"/>
      </w:pPr>
      <w:rPr>
        <w:rFonts w:ascii="Courier New" w:hAnsi="Courier New" w:cs="Courier New" w:hint="default"/>
        <w:sz w:val="2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E2054"/>
    <w:multiLevelType w:val="hybridMultilevel"/>
    <w:tmpl w:val="67DAB12E"/>
    <w:lvl w:ilvl="0" w:tplc="D7F69326">
      <w:start w:val="1"/>
      <w:numFmt w:val="bullet"/>
      <w:lvlText w:val=""/>
      <w:lvlJc w:val="left"/>
      <w:pPr>
        <w:ind w:left="2520" w:hanging="360"/>
      </w:pPr>
      <w:rPr>
        <w:rFonts w:ascii="Wingdings" w:hAnsi="Wingdings" w:hint="default"/>
        <w:color w:val="005480"/>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2EB138C"/>
    <w:multiLevelType w:val="hybridMultilevel"/>
    <w:tmpl w:val="08EC9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961E8F"/>
    <w:multiLevelType w:val="hybridMultilevel"/>
    <w:tmpl w:val="0EBED69C"/>
    <w:lvl w:ilvl="0" w:tplc="D8AE0D7E">
      <w:start w:val="1"/>
      <w:numFmt w:val="bullet"/>
      <w:lvlText w:val=""/>
      <w:lvlJc w:val="left"/>
      <w:pPr>
        <w:ind w:left="2160" w:hanging="360"/>
      </w:pPr>
      <w:rPr>
        <w:rFonts w:ascii="Wingdings" w:hAnsi="Wingdings" w:hint="default"/>
        <w:color w:val="005480"/>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CCC2CBD"/>
    <w:multiLevelType w:val="multilevel"/>
    <w:tmpl w:val="371232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9" w15:restartNumberingAfterBreak="0">
    <w:nsid w:val="74390E47"/>
    <w:multiLevelType w:val="hybridMultilevel"/>
    <w:tmpl w:val="E9D07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9F1712"/>
    <w:multiLevelType w:val="hybridMultilevel"/>
    <w:tmpl w:val="675EDC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F636BB"/>
    <w:multiLevelType w:val="hybridMultilevel"/>
    <w:tmpl w:val="C4825C8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A9030F1"/>
    <w:multiLevelType w:val="hybridMultilevel"/>
    <w:tmpl w:val="8BC6A7CE"/>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3" w15:restartNumberingAfterBreak="0">
    <w:nsid w:val="7C036103"/>
    <w:multiLevelType w:val="hybridMultilevel"/>
    <w:tmpl w:val="386AAD5A"/>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4" w15:restartNumberingAfterBreak="0">
    <w:nsid w:val="7E3336C8"/>
    <w:multiLevelType w:val="hybridMultilevel"/>
    <w:tmpl w:val="AE2A2026"/>
    <w:lvl w:ilvl="0" w:tplc="ADD0730A">
      <w:start w:val="1"/>
      <w:numFmt w:val="bullet"/>
      <w:lvlText w:val=""/>
      <w:lvlJc w:val="left"/>
      <w:pPr>
        <w:ind w:left="720" w:hanging="360"/>
      </w:pPr>
      <w:rPr>
        <w:rFonts w:ascii="Wingdings" w:hAnsi="Wingdings" w:hint="default"/>
        <w:color w:val="0054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224D9"/>
    <w:multiLevelType w:val="hybridMultilevel"/>
    <w:tmpl w:val="CA00F548"/>
    <w:lvl w:ilvl="0" w:tplc="04090001">
      <w:start w:val="1"/>
      <w:numFmt w:val="bullet"/>
      <w:lvlText w:val=""/>
      <w:lvlJc w:val="left"/>
      <w:pPr>
        <w:ind w:left="3240" w:hanging="360"/>
      </w:pPr>
      <w:rPr>
        <w:rFonts w:ascii="Symbol" w:hAnsi="Symbol" w:hint="default"/>
        <w:color w:val="1F497D" w:themeColor="text2"/>
        <w:sz w:val="24"/>
        <w:szCs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342120155">
    <w:abstractNumId w:val="38"/>
  </w:num>
  <w:num w:numId="2" w16cid:durableId="391580222">
    <w:abstractNumId w:val="12"/>
  </w:num>
  <w:num w:numId="3" w16cid:durableId="756827909">
    <w:abstractNumId w:val="31"/>
  </w:num>
  <w:num w:numId="4" w16cid:durableId="703940510">
    <w:abstractNumId w:val="10"/>
  </w:num>
  <w:num w:numId="5" w16cid:durableId="1757020912">
    <w:abstractNumId w:val="2"/>
  </w:num>
  <w:num w:numId="6" w16cid:durableId="816265134">
    <w:abstractNumId w:val="0"/>
  </w:num>
  <w:num w:numId="7" w16cid:durableId="1436055830">
    <w:abstractNumId w:val="37"/>
  </w:num>
  <w:num w:numId="8" w16cid:durableId="1592198976">
    <w:abstractNumId w:val="16"/>
  </w:num>
  <w:num w:numId="9" w16cid:durableId="1003776745">
    <w:abstractNumId w:val="11"/>
  </w:num>
  <w:num w:numId="10" w16cid:durableId="746652510">
    <w:abstractNumId w:val="27"/>
  </w:num>
  <w:num w:numId="11" w16cid:durableId="743798981">
    <w:abstractNumId w:val="25"/>
  </w:num>
  <w:num w:numId="12" w16cid:durableId="1459883733">
    <w:abstractNumId w:val="8"/>
  </w:num>
  <w:num w:numId="13" w16cid:durableId="1224221476">
    <w:abstractNumId w:val="28"/>
  </w:num>
  <w:num w:numId="14" w16cid:durableId="802163593">
    <w:abstractNumId w:val="34"/>
  </w:num>
  <w:num w:numId="15" w16cid:durableId="906768884">
    <w:abstractNumId w:val="17"/>
  </w:num>
  <w:num w:numId="16" w16cid:durableId="1269316238">
    <w:abstractNumId w:val="5"/>
  </w:num>
  <w:num w:numId="17" w16cid:durableId="1500852580">
    <w:abstractNumId w:val="45"/>
  </w:num>
  <w:num w:numId="18" w16cid:durableId="986472738">
    <w:abstractNumId w:val="13"/>
  </w:num>
  <w:num w:numId="19" w16cid:durableId="91051545">
    <w:abstractNumId w:val="42"/>
  </w:num>
  <w:num w:numId="20" w16cid:durableId="131848">
    <w:abstractNumId w:val="23"/>
  </w:num>
  <w:num w:numId="21" w16cid:durableId="1684280361">
    <w:abstractNumId w:val="9"/>
  </w:num>
  <w:num w:numId="22" w16cid:durableId="753084777">
    <w:abstractNumId w:val="14"/>
  </w:num>
  <w:num w:numId="23" w16cid:durableId="1702054976">
    <w:abstractNumId w:val="18"/>
  </w:num>
  <w:num w:numId="24" w16cid:durableId="685714393">
    <w:abstractNumId w:val="1"/>
  </w:num>
  <w:num w:numId="25" w16cid:durableId="543836266">
    <w:abstractNumId w:val="30"/>
  </w:num>
  <w:num w:numId="26" w16cid:durableId="1444110171">
    <w:abstractNumId w:val="15"/>
  </w:num>
  <w:num w:numId="27" w16cid:durableId="48504800">
    <w:abstractNumId w:val="21"/>
  </w:num>
  <w:num w:numId="28" w16cid:durableId="1007055815">
    <w:abstractNumId w:val="41"/>
  </w:num>
  <w:num w:numId="29" w16cid:durableId="1591234830">
    <w:abstractNumId w:val="7"/>
  </w:num>
  <w:num w:numId="30" w16cid:durableId="1740976819">
    <w:abstractNumId w:val="24"/>
  </w:num>
  <w:num w:numId="31" w16cid:durableId="469710781">
    <w:abstractNumId w:val="44"/>
  </w:num>
  <w:num w:numId="32" w16cid:durableId="449277487">
    <w:abstractNumId w:val="20"/>
  </w:num>
  <w:num w:numId="33" w16cid:durableId="1188182857">
    <w:abstractNumId w:val="6"/>
  </w:num>
  <w:num w:numId="34" w16cid:durableId="473454803">
    <w:abstractNumId w:val="33"/>
  </w:num>
  <w:num w:numId="35" w16cid:durableId="1458254214">
    <w:abstractNumId w:val="36"/>
  </w:num>
  <w:num w:numId="36" w16cid:durableId="229079076">
    <w:abstractNumId w:val="40"/>
  </w:num>
  <w:num w:numId="37" w16cid:durableId="1629042946">
    <w:abstractNumId w:val="39"/>
  </w:num>
  <w:num w:numId="38" w16cid:durableId="1215387208">
    <w:abstractNumId w:val="35"/>
  </w:num>
  <w:num w:numId="39" w16cid:durableId="951017411">
    <w:abstractNumId w:val="3"/>
  </w:num>
  <w:num w:numId="40" w16cid:durableId="1986547890">
    <w:abstractNumId w:val="43"/>
  </w:num>
  <w:num w:numId="41" w16cid:durableId="1266887434">
    <w:abstractNumId w:val="32"/>
  </w:num>
  <w:num w:numId="42" w16cid:durableId="1222712322">
    <w:abstractNumId w:val="19"/>
  </w:num>
  <w:num w:numId="43" w16cid:durableId="1255241507">
    <w:abstractNumId w:val="29"/>
  </w:num>
  <w:num w:numId="44" w16cid:durableId="1535576981">
    <w:abstractNumId w:val="4"/>
  </w:num>
  <w:num w:numId="45" w16cid:durableId="1826896557">
    <w:abstractNumId w:val="22"/>
  </w:num>
  <w:num w:numId="46" w16cid:durableId="9469605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41"/>
    <w:rsid w:val="00001C15"/>
    <w:rsid w:val="00032C1D"/>
    <w:rsid w:val="00057206"/>
    <w:rsid w:val="00064FFA"/>
    <w:rsid w:val="000833CB"/>
    <w:rsid w:val="000841B3"/>
    <w:rsid w:val="000943BD"/>
    <w:rsid w:val="000965D1"/>
    <w:rsid w:val="000A5167"/>
    <w:rsid w:val="000B4A07"/>
    <w:rsid w:val="000B60E5"/>
    <w:rsid w:val="000D7E4B"/>
    <w:rsid w:val="000F4138"/>
    <w:rsid w:val="00113471"/>
    <w:rsid w:val="00125661"/>
    <w:rsid w:val="00142705"/>
    <w:rsid w:val="00154022"/>
    <w:rsid w:val="00161BE3"/>
    <w:rsid w:val="001713CB"/>
    <w:rsid w:val="001833DA"/>
    <w:rsid w:val="001A74AD"/>
    <w:rsid w:val="001B6441"/>
    <w:rsid w:val="001E010B"/>
    <w:rsid w:val="001E038A"/>
    <w:rsid w:val="001F2998"/>
    <w:rsid w:val="00202374"/>
    <w:rsid w:val="002163BC"/>
    <w:rsid w:val="002251BA"/>
    <w:rsid w:val="00237C57"/>
    <w:rsid w:val="00252C33"/>
    <w:rsid w:val="002611A1"/>
    <w:rsid w:val="0027299D"/>
    <w:rsid w:val="00274084"/>
    <w:rsid w:val="002740DE"/>
    <w:rsid w:val="00292B72"/>
    <w:rsid w:val="002934D6"/>
    <w:rsid w:val="002A2390"/>
    <w:rsid w:val="002C2CDB"/>
    <w:rsid w:val="002D5773"/>
    <w:rsid w:val="002D6CF0"/>
    <w:rsid w:val="002E25C2"/>
    <w:rsid w:val="002E4320"/>
    <w:rsid w:val="002F4342"/>
    <w:rsid w:val="0031646A"/>
    <w:rsid w:val="003646A9"/>
    <w:rsid w:val="00384D86"/>
    <w:rsid w:val="003923BF"/>
    <w:rsid w:val="003A3501"/>
    <w:rsid w:val="003B384B"/>
    <w:rsid w:val="003B778E"/>
    <w:rsid w:val="003F07A6"/>
    <w:rsid w:val="00412BBB"/>
    <w:rsid w:val="0042405B"/>
    <w:rsid w:val="00424161"/>
    <w:rsid w:val="00441533"/>
    <w:rsid w:val="00446C98"/>
    <w:rsid w:val="004477DB"/>
    <w:rsid w:val="004571EA"/>
    <w:rsid w:val="00467078"/>
    <w:rsid w:val="004727FE"/>
    <w:rsid w:val="004A7565"/>
    <w:rsid w:val="004B3D1B"/>
    <w:rsid w:val="004C1258"/>
    <w:rsid w:val="004D6387"/>
    <w:rsid w:val="0050444D"/>
    <w:rsid w:val="005106D2"/>
    <w:rsid w:val="0051373E"/>
    <w:rsid w:val="00553798"/>
    <w:rsid w:val="00554D83"/>
    <w:rsid w:val="00560AD2"/>
    <w:rsid w:val="00561037"/>
    <w:rsid w:val="005610A2"/>
    <w:rsid w:val="00561365"/>
    <w:rsid w:val="005736A8"/>
    <w:rsid w:val="00584A68"/>
    <w:rsid w:val="0059495D"/>
    <w:rsid w:val="00596E8D"/>
    <w:rsid w:val="005A42F3"/>
    <w:rsid w:val="005B1E9C"/>
    <w:rsid w:val="005C3383"/>
    <w:rsid w:val="005D3B54"/>
    <w:rsid w:val="005E03C4"/>
    <w:rsid w:val="005F34B8"/>
    <w:rsid w:val="006062B4"/>
    <w:rsid w:val="006116DF"/>
    <w:rsid w:val="006569F7"/>
    <w:rsid w:val="006657A4"/>
    <w:rsid w:val="00667905"/>
    <w:rsid w:val="006B2FA1"/>
    <w:rsid w:val="006B70ED"/>
    <w:rsid w:val="006C0719"/>
    <w:rsid w:val="006C1A2D"/>
    <w:rsid w:val="006D6538"/>
    <w:rsid w:val="006E0ACF"/>
    <w:rsid w:val="006E7400"/>
    <w:rsid w:val="006F408B"/>
    <w:rsid w:val="006F425A"/>
    <w:rsid w:val="006F5235"/>
    <w:rsid w:val="006F528A"/>
    <w:rsid w:val="00712CC0"/>
    <w:rsid w:val="007164D0"/>
    <w:rsid w:val="00732F8B"/>
    <w:rsid w:val="00735372"/>
    <w:rsid w:val="00743250"/>
    <w:rsid w:val="00767F42"/>
    <w:rsid w:val="0077459E"/>
    <w:rsid w:val="00780997"/>
    <w:rsid w:val="00780B00"/>
    <w:rsid w:val="00792113"/>
    <w:rsid w:val="00793195"/>
    <w:rsid w:val="007B6B20"/>
    <w:rsid w:val="007C4955"/>
    <w:rsid w:val="007E0FE0"/>
    <w:rsid w:val="007F7DB4"/>
    <w:rsid w:val="00825E89"/>
    <w:rsid w:val="00832678"/>
    <w:rsid w:val="00833D1B"/>
    <w:rsid w:val="0083605F"/>
    <w:rsid w:val="00853BFF"/>
    <w:rsid w:val="00855098"/>
    <w:rsid w:val="008555E3"/>
    <w:rsid w:val="00861F0B"/>
    <w:rsid w:val="008704B8"/>
    <w:rsid w:val="00891A39"/>
    <w:rsid w:val="008A17B5"/>
    <w:rsid w:val="008C7CC4"/>
    <w:rsid w:val="008E32E3"/>
    <w:rsid w:val="008F0664"/>
    <w:rsid w:val="0091466E"/>
    <w:rsid w:val="00926E22"/>
    <w:rsid w:val="00934EA3"/>
    <w:rsid w:val="00950FF9"/>
    <w:rsid w:val="00952098"/>
    <w:rsid w:val="00973D88"/>
    <w:rsid w:val="0098364F"/>
    <w:rsid w:val="00995933"/>
    <w:rsid w:val="009A6DB8"/>
    <w:rsid w:val="009B71A3"/>
    <w:rsid w:val="009C30B8"/>
    <w:rsid w:val="009C325D"/>
    <w:rsid w:val="009C76CB"/>
    <w:rsid w:val="009D27D8"/>
    <w:rsid w:val="009D6AD5"/>
    <w:rsid w:val="009E2271"/>
    <w:rsid w:val="009E6ED8"/>
    <w:rsid w:val="009F31C3"/>
    <w:rsid w:val="00A00617"/>
    <w:rsid w:val="00A10DE9"/>
    <w:rsid w:val="00A17BCC"/>
    <w:rsid w:val="00A20B13"/>
    <w:rsid w:val="00A31DE4"/>
    <w:rsid w:val="00A35355"/>
    <w:rsid w:val="00A36557"/>
    <w:rsid w:val="00A552ED"/>
    <w:rsid w:val="00A73E11"/>
    <w:rsid w:val="00A86A05"/>
    <w:rsid w:val="00A973FC"/>
    <w:rsid w:val="00AA396A"/>
    <w:rsid w:val="00AB1A9D"/>
    <w:rsid w:val="00AD036F"/>
    <w:rsid w:val="00AF39B4"/>
    <w:rsid w:val="00B202E0"/>
    <w:rsid w:val="00B24821"/>
    <w:rsid w:val="00B3466F"/>
    <w:rsid w:val="00B34E54"/>
    <w:rsid w:val="00B52837"/>
    <w:rsid w:val="00B60083"/>
    <w:rsid w:val="00B60A42"/>
    <w:rsid w:val="00B776BA"/>
    <w:rsid w:val="00B83B68"/>
    <w:rsid w:val="00B83F79"/>
    <w:rsid w:val="00B944AA"/>
    <w:rsid w:val="00B968D9"/>
    <w:rsid w:val="00BC46BD"/>
    <w:rsid w:val="00BD6065"/>
    <w:rsid w:val="00BD62D1"/>
    <w:rsid w:val="00BE650A"/>
    <w:rsid w:val="00BF1B01"/>
    <w:rsid w:val="00C0097D"/>
    <w:rsid w:val="00C04A46"/>
    <w:rsid w:val="00C12926"/>
    <w:rsid w:val="00C132C6"/>
    <w:rsid w:val="00C33B52"/>
    <w:rsid w:val="00C43A0F"/>
    <w:rsid w:val="00C44D4E"/>
    <w:rsid w:val="00C46E8E"/>
    <w:rsid w:val="00C5652D"/>
    <w:rsid w:val="00C874CC"/>
    <w:rsid w:val="00C91B72"/>
    <w:rsid w:val="00C92DFF"/>
    <w:rsid w:val="00CB5FE5"/>
    <w:rsid w:val="00CB714E"/>
    <w:rsid w:val="00CD04E8"/>
    <w:rsid w:val="00CD6766"/>
    <w:rsid w:val="00CE1FD6"/>
    <w:rsid w:val="00CE5FAF"/>
    <w:rsid w:val="00CF39D6"/>
    <w:rsid w:val="00D00E5B"/>
    <w:rsid w:val="00D249BB"/>
    <w:rsid w:val="00D57810"/>
    <w:rsid w:val="00D77B9C"/>
    <w:rsid w:val="00D84A67"/>
    <w:rsid w:val="00D8645E"/>
    <w:rsid w:val="00D9272B"/>
    <w:rsid w:val="00DA19AD"/>
    <w:rsid w:val="00E26367"/>
    <w:rsid w:val="00E27052"/>
    <w:rsid w:val="00E27493"/>
    <w:rsid w:val="00E55F53"/>
    <w:rsid w:val="00E74768"/>
    <w:rsid w:val="00E8124C"/>
    <w:rsid w:val="00E957F3"/>
    <w:rsid w:val="00E95D04"/>
    <w:rsid w:val="00ED1D08"/>
    <w:rsid w:val="00EE7D9B"/>
    <w:rsid w:val="00EF0BED"/>
    <w:rsid w:val="00EF212F"/>
    <w:rsid w:val="00F07727"/>
    <w:rsid w:val="00F14808"/>
    <w:rsid w:val="00F17B81"/>
    <w:rsid w:val="00F21E10"/>
    <w:rsid w:val="00F24C2E"/>
    <w:rsid w:val="00F3492C"/>
    <w:rsid w:val="00F35AB1"/>
    <w:rsid w:val="00F50B87"/>
    <w:rsid w:val="00F86065"/>
    <w:rsid w:val="00F86076"/>
    <w:rsid w:val="00F93A4B"/>
    <w:rsid w:val="00FA1012"/>
    <w:rsid w:val="00FA574D"/>
    <w:rsid w:val="00FB2677"/>
    <w:rsid w:val="00FF0A74"/>
    <w:rsid w:val="00FF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6B894A"/>
  <w15:docId w15:val="{B904E4C1-921C-4AAF-B7AD-DBEB6BAE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50FF9"/>
    <w:pPr>
      <w:ind w:left="720"/>
      <w:contextualSpacing/>
    </w:pPr>
  </w:style>
  <w:style w:type="paragraph" w:styleId="BalloonText">
    <w:name w:val="Balloon Text"/>
    <w:basedOn w:val="Normal"/>
    <w:link w:val="BalloonTextChar"/>
    <w:uiPriority w:val="99"/>
    <w:semiHidden/>
    <w:unhideWhenUsed/>
    <w:rsid w:val="00274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84"/>
    <w:rPr>
      <w:rFonts w:ascii="Segoe UI" w:hAnsi="Segoe UI" w:cs="Segoe UI"/>
      <w:sz w:val="18"/>
      <w:szCs w:val="18"/>
    </w:rPr>
  </w:style>
  <w:style w:type="paragraph" w:styleId="Header">
    <w:name w:val="header"/>
    <w:basedOn w:val="Normal"/>
    <w:link w:val="HeaderChar"/>
    <w:uiPriority w:val="99"/>
    <w:unhideWhenUsed/>
    <w:rsid w:val="009B71A3"/>
    <w:pPr>
      <w:tabs>
        <w:tab w:val="center" w:pos="4680"/>
        <w:tab w:val="right" w:pos="9360"/>
      </w:tabs>
    </w:pPr>
  </w:style>
  <w:style w:type="character" w:customStyle="1" w:styleId="HeaderChar">
    <w:name w:val="Header Char"/>
    <w:basedOn w:val="DefaultParagraphFont"/>
    <w:link w:val="Header"/>
    <w:uiPriority w:val="99"/>
    <w:rsid w:val="009B71A3"/>
  </w:style>
  <w:style w:type="paragraph" w:styleId="Footer">
    <w:name w:val="footer"/>
    <w:basedOn w:val="Normal"/>
    <w:link w:val="FooterChar"/>
    <w:uiPriority w:val="99"/>
    <w:unhideWhenUsed/>
    <w:rsid w:val="009B71A3"/>
    <w:pPr>
      <w:tabs>
        <w:tab w:val="center" w:pos="4680"/>
        <w:tab w:val="right" w:pos="9360"/>
      </w:tabs>
    </w:pPr>
  </w:style>
  <w:style w:type="character" w:customStyle="1" w:styleId="FooterChar">
    <w:name w:val="Footer Char"/>
    <w:basedOn w:val="DefaultParagraphFont"/>
    <w:link w:val="Footer"/>
    <w:uiPriority w:val="99"/>
    <w:rsid w:val="009B71A3"/>
  </w:style>
  <w:style w:type="paragraph" w:customStyle="1" w:styleId="Body">
    <w:name w:val="Body"/>
    <w:basedOn w:val="Normal"/>
    <w:autoRedefine/>
    <w:qFormat/>
    <w:rsid w:val="000B4A07"/>
    <w:pPr>
      <w:numPr>
        <w:numId w:val="42"/>
      </w:numPr>
      <w:tabs>
        <w:tab w:val="left" w:pos="10980"/>
      </w:tabs>
      <w:spacing w:line="276" w:lineRule="auto"/>
      <w:ind w:left="2160" w:right="630"/>
    </w:pPr>
    <w:rPr>
      <w:rFonts w:ascii="Arial Narrow" w:eastAsia="Calibri" w:hAnsi="Arial Narrow"/>
      <w:color w:val="313131"/>
      <w:sz w:val="22"/>
      <w:szCs w:val="22"/>
    </w:rPr>
  </w:style>
  <w:style w:type="character" w:styleId="Hyperlink">
    <w:name w:val="Hyperlink"/>
    <w:basedOn w:val="DefaultParagraphFont"/>
    <w:uiPriority w:val="99"/>
    <w:unhideWhenUsed/>
    <w:rsid w:val="00F93A4B"/>
    <w:rPr>
      <w:color w:val="0000FF" w:themeColor="hyperlink"/>
      <w:u w:val="single"/>
    </w:rPr>
  </w:style>
  <w:style w:type="character" w:styleId="UnresolvedMention">
    <w:name w:val="Unresolved Mention"/>
    <w:basedOn w:val="DefaultParagraphFont"/>
    <w:uiPriority w:val="99"/>
    <w:semiHidden/>
    <w:unhideWhenUsed/>
    <w:rsid w:val="00F93A4B"/>
    <w:rPr>
      <w:color w:val="605E5C"/>
      <w:shd w:val="clear" w:color="auto" w:fill="E1DFDD"/>
    </w:rPr>
  </w:style>
  <w:style w:type="paragraph" w:customStyle="1" w:styleId="BulletLast">
    <w:name w:val="Bullet Last"/>
    <w:qFormat/>
    <w:rsid w:val="009A6DB8"/>
    <w:pPr>
      <w:numPr>
        <w:numId w:val="14"/>
      </w:numPr>
      <w:spacing w:after="240" w:line="288" w:lineRule="auto"/>
      <w:contextualSpacing/>
    </w:pPr>
    <w:rPr>
      <w:rFonts w:ascii="Arial Narrow" w:eastAsia="Calibri" w:hAnsi="Arial Narrow"/>
      <w:color w:val="313131"/>
      <w:sz w:val="22"/>
      <w:szCs w:val="22"/>
    </w:rPr>
  </w:style>
  <w:style w:type="character" w:styleId="FollowedHyperlink">
    <w:name w:val="FollowedHyperlink"/>
    <w:basedOn w:val="DefaultParagraphFont"/>
    <w:uiPriority w:val="99"/>
    <w:semiHidden/>
    <w:unhideWhenUsed/>
    <w:rsid w:val="00F86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08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Mix.data@chia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amass.gov/case-mix-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83868-18c9-4cdc-a318-1360b15594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7879BB3EB3E841817F962675E65027" ma:contentTypeVersion="13" ma:contentTypeDescription="Create a new document." ma:contentTypeScope="" ma:versionID="5c22b9ee91441a5c0ff45b0fb1a0c1a8">
  <xsd:schema xmlns:xsd="http://www.w3.org/2001/XMLSchema" xmlns:xs="http://www.w3.org/2001/XMLSchema" xmlns:p="http://schemas.microsoft.com/office/2006/metadata/properties" xmlns:ns2="2d8504ea-bdc4-4bf8-af11-a3723acdf21b" xmlns:ns3="e4483868-18c9-4cdc-a318-1360b15594a8" targetNamespace="http://schemas.microsoft.com/office/2006/metadata/properties" ma:root="true" ma:fieldsID="26b184658edbcde0e638e344b8e0eee0" ns2:_="" ns3:_="">
    <xsd:import namespace="2d8504ea-bdc4-4bf8-af11-a3723acdf21b"/>
    <xsd:import namespace="e4483868-18c9-4cdc-a318-1360b15594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504ea-bdc4-4bf8-af11-a3723acdf2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83868-18c9-4cdc-a318-1360b15594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8AB13-649A-4B49-8366-0475BF4DFCC7}">
  <ds:schemaRefs>
    <ds:schemaRef ds:uri="http://schemas.openxmlformats.org/officeDocument/2006/bibliography"/>
  </ds:schemaRefs>
</ds:datastoreItem>
</file>

<file path=customXml/itemProps2.xml><?xml version="1.0" encoding="utf-8"?>
<ds:datastoreItem xmlns:ds="http://schemas.openxmlformats.org/officeDocument/2006/customXml" ds:itemID="{B66ED9C5-673D-4E9F-A921-6798EBC6FE58}">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e4483868-18c9-4cdc-a318-1360b15594a8"/>
    <ds:schemaRef ds:uri="2d8504ea-bdc4-4bf8-af11-a3723acdf21b"/>
    <ds:schemaRef ds:uri="http://www.w3.org/XML/1998/namespace"/>
    <ds:schemaRef ds:uri="http://purl.org/dc/dcmitype/"/>
  </ds:schemaRefs>
</ds:datastoreItem>
</file>

<file path=customXml/itemProps3.xml><?xml version="1.0" encoding="utf-8"?>
<ds:datastoreItem xmlns:ds="http://schemas.openxmlformats.org/officeDocument/2006/customXml" ds:itemID="{1F193982-7157-4E71-A676-D5B6D2BA7399}">
  <ds:schemaRefs>
    <ds:schemaRef ds:uri="http://schemas.microsoft.com/sharepoint/v3/contenttype/forms"/>
  </ds:schemaRefs>
</ds:datastoreItem>
</file>

<file path=customXml/itemProps4.xml><?xml version="1.0" encoding="utf-8"?>
<ds:datastoreItem xmlns:ds="http://schemas.openxmlformats.org/officeDocument/2006/customXml" ds:itemID="{35D2A89C-72E0-48D7-A9DE-9405B9D6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504ea-bdc4-4bf8-af11-a3723acdf21b"/>
    <ds:schemaRef ds:uri="e4483868-18c9-4cdc-a318-1360b1559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Catherine Houston</cp:lastModifiedBy>
  <cp:revision>2</cp:revision>
  <cp:lastPrinted>2023-05-23T12:15:00Z</cp:lastPrinted>
  <dcterms:created xsi:type="dcterms:W3CDTF">2024-02-13T18:31:00Z</dcterms:created>
  <dcterms:modified xsi:type="dcterms:W3CDTF">2024-02-13T18:31:00Z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0x010100BA7879BB3EB3E841817F962675E65027</vt:lpwstr>
  </property>
  <property fmtid="{D5CDD505-2E9C-101B-9397-08002B2CF9AE}" pid="3" name="MediaServiceImageTags">
    <vt:lpwstr/>
  </property>
</Properties>
</file>