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26A62" w14:textId="1763C394" w:rsidR="006E113B" w:rsidRPr="006E113B" w:rsidRDefault="003B6482" w:rsidP="006E113B">
      <w:pPr>
        <w:spacing w:line="200" w:lineRule="exact"/>
      </w:pPr>
      <w:r>
        <w:rPr>
          <w:noProof/>
        </w:rPr>
        <w:drawing>
          <wp:anchor distT="0" distB="0" distL="114300" distR="114300" simplePos="0" relativeHeight="251667456" behindDoc="0" locked="0" layoutInCell="1" allowOverlap="1" wp14:anchorId="6952D503" wp14:editId="5B624E2C">
            <wp:simplePos x="0" y="0"/>
            <wp:positionH relativeFrom="column">
              <wp:posOffset>-215900</wp:posOffset>
            </wp:positionH>
            <wp:positionV relativeFrom="paragraph">
              <wp:posOffset>0</wp:posOffset>
            </wp:positionV>
            <wp:extent cx="6070600" cy="7855585"/>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70600" cy="7855585"/>
                    </a:xfrm>
                    <a:prstGeom prst="rect">
                      <a:avLst/>
                    </a:prstGeom>
                  </pic:spPr>
                </pic:pic>
              </a:graphicData>
            </a:graphic>
          </wp:anchor>
        </w:drawing>
      </w:r>
      <w:r w:rsidR="0088623C">
        <w:rPr>
          <w:noProof/>
        </w:rPr>
        <mc:AlternateContent>
          <mc:Choice Requires="wps">
            <w:drawing>
              <wp:anchor distT="0" distB="0" distL="114300" distR="114300" simplePos="0" relativeHeight="251659264" behindDoc="0" locked="0" layoutInCell="1" allowOverlap="1" wp14:anchorId="0703A9E6" wp14:editId="4A06D87A">
                <wp:simplePos x="0" y="0"/>
                <wp:positionH relativeFrom="column">
                  <wp:posOffset>2917826</wp:posOffset>
                </wp:positionH>
                <wp:positionV relativeFrom="paragraph">
                  <wp:posOffset>4241800</wp:posOffset>
                </wp:positionV>
                <wp:extent cx="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0"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E1DBDF"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9.75pt,334pt" to="229.7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" strokecolor="red" strokeweight="3pt"/>
            </w:pict>
          </mc:Fallback>
        </mc:AlternateContent>
      </w:r>
      <w:r w:rsidR="0090460E">
        <w:rPr>
          <w:noProof/>
        </w:rPr>
        <mc:AlternateContent>
          <mc:Choice Requires="wps">
            <w:drawing>
              <wp:anchor distT="45720" distB="45720" distL="114300" distR="114300" simplePos="0" relativeHeight="251661312" behindDoc="0" locked="0" layoutInCell="1" allowOverlap="1" wp14:anchorId="5FFC272B" wp14:editId="2664ADB8">
                <wp:simplePos x="0" y="0"/>
                <wp:positionH relativeFrom="column">
                  <wp:posOffset>3735705</wp:posOffset>
                </wp:positionH>
                <wp:positionV relativeFrom="paragraph">
                  <wp:posOffset>4040505</wp:posOffset>
                </wp:positionV>
                <wp:extent cx="2360930" cy="140462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32887D9" w14:textId="52B85782" w:rsidR="0090460E" w:rsidRPr="0090460E" w:rsidRDefault="0090460E">
                            <w:pPr>
                              <w:rPr>
                                <w:rFonts w:ascii="Arial" w:hAnsi="Arial" w:cs="Arial"/>
                                <w:b/>
                                <w:bCs/>
                                <w:color w:val="FF0000"/>
                                <w:sz w:val="32"/>
                                <w:szCs w:val="32"/>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FFC272B" id="_x0000_t202" coordsize="21600,21600" o:spt="202" path="m,l,21600r21600,l21600,xe">
                <v:stroke joinstyle="miter"/>
                <v:path gradientshapeok="t" o:connecttype="rect"/>
              </v:shapetype>
              <v:shape id="Text Box 2" o:spid="_x0000_s1026" type="#_x0000_t202" style="position:absolute;margin-left:294.15pt;margin-top:318.1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" filled="f" stroked="f">
                <v:textbox style="mso-fit-shape-to-text:t">
                  <w:txbxContent>
                    <w:p w14:paraId="032887D9" w14:textId="52B85782" w:rsidR="0090460E" w:rsidRPr="0090460E" w:rsidRDefault="0090460E">
                      <w:pPr>
                        <w:rPr>
                          <w:rFonts w:ascii="Arial" w:hAnsi="Arial" w:cs="Arial"/>
                          <w:b/>
                          <w:bCs/>
                          <w:color w:val="FF0000"/>
                          <w:sz w:val="32"/>
                          <w:szCs w:val="32"/>
                        </w:rPr>
                      </w:pPr>
                    </w:p>
                  </w:txbxContent>
                </v:textbox>
                <w10:wrap type="square"/>
              </v:shape>
            </w:pict>
          </mc:Fallback>
        </mc:AlternateContent>
      </w:r>
    </w:p>
    <w:p w14:paraId="31D7FB68" w14:textId="77777777" w:rsidR="006E113B" w:rsidRPr="006E113B" w:rsidRDefault="006E113B" w:rsidP="006E113B">
      <w:pPr>
        <w:spacing w:before="6" w:line="200" w:lineRule="exact"/>
      </w:pPr>
    </w:p>
    <w:p w14:paraId="45D49B66" w14:textId="77777777" w:rsidR="006E113B" w:rsidRPr="006E113B" w:rsidRDefault="006E113B" w:rsidP="006E113B">
      <w:pPr>
        <w:spacing w:before="8"/>
        <w:ind w:right="104"/>
        <w:rPr>
          <w:rFonts w:ascii="Arial" w:eastAsia="Arial" w:hAnsi="Arial" w:cs="Arial"/>
          <w:sz w:val="43"/>
          <w:szCs w:val="43"/>
        </w:rPr>
        <w:sectPr w:rsidR="006E113B" w:rsidRPr="006E113B">
          <w:pgSz w:w="12240" w:h="15840"/>
          <w:pgMar w:top="1480" w:right="960" w:bottom="280" w:left="1720" w:header="720" w:footer="720" w:gutter="0"/>
          <w:cols w:space="720"/>
        </w:sectPr>
      </w:pPr>
    </w:p>
    <w:p w14:paraId="7882D5A0" w14:textId="77777777" w:rsidR="0088623C" w:rsidRPr="009A328C" w:rsidRDefault="0088623C" w:rsidP="0088623C">
      <w:pPr>
        <w:pStyle w:val="A-Head"/>
        <w:ind w:left="0"/>
      </w:pPr>
      <w:r w:rsidRPr="009A328C">
        <w:lastRenderedPageBreak/>
        <w:t>Massachusetts Case Mix</w:t>
      </w:r>
    </w:p>
    <w:p w14:paraId="4E4A5F26" w14:textId="33F57077" w:rsidR="0088623C" w:rsidRPr="009A328C" w:rsidRDefault="0088623C" w:rsidP="0088623C">
      <w:pPr>
        <w:pStyle w:val="A-Head"/>
        <w:ind w:left="0"/>
      </w:pPr>
      <w:r>
        <w:t>FY</w:t>
      </w:r>
      <w:r w:rsidR="00900518">
        <w:t xml:space="preserve"> </w:t>
      </w:r>
      <w:r>
        <w:t>2020</w:t>
      </w:r>
      <w:r w:rsidRPr="009A328C">
        <w:t xml:space="preserve"> </w:t>
      </w:r>
      <w:r>
        <w:t>Outpatient Observation Data</w:t>
      </w:r>
    </w:p>
    <w:p w14:paraId="163110BF" w14:textId="77777777" w:rsidR="0088623C" w:rsidRDefault="0088623C" w:rsidP="0088623C">
      <w:pPr>
        <w:pStyle w:val="B-Head"/>
      </w:pPr>
    </w:p>
    <w:p w14:paraId="735C1DFD" w14:textId="77777777" w:rsidR="0088623C" w:rsidRPr="009A328C" w:rsidRDefault="0088623C" w:rsidP="0088623C">
      <w:pPr>
        <w:pStyle w:val="B-Head"/>
      </w:pPr>
      <w:r w:rsidRPr="009A328C">
        <w:t>USER GUIDE</w:t>
      </w:r>
    </w:p>
    <w:p w14:paraId="2FF7725D" w14:textId="77777777" w:rsidR="0088623C" w:rsidRDefault="0088623C" w:rsidP="0088623C">
      <w:pPr>
        <w:spacing w:before="12" w:line="260" w:lineRule="exact"/>
        <w:rPr>
          <w:sz w:val="26"/>
          <w:szCs w:val="26"/>
        </w:rPr>
      </w:pPr>
    </w:p>
    <w:p w14:paraId="42EB3293" w14:textId="77777777" w:rsidR="0088623C" w:rsidRPr="002A23C8" w:rsidRDefault="0088623C" w:rsidP="0088623C">
      <w:pPr>
        <w:rPr>
          <w:rFonts w:ascii="Arial Narrow" w:eastAsia="Calibri" w:hAnsi="Arial Narrow"/>
          <w:color w:val="005480"/>
          <w:sz w:val="40"/>
          <w:szCs w:val="22"/>
        </w:rPr>
      </w:pPr>
      <w:r w:rsidRPr="002A23C8">
        <w:rPr>
          <w:rFonts w:ascii="Arial Narrow" w:eastAsia="Calibri" w:hAnsi="Arial Narrow"/>
          <w:color w:val="005480"/>
          <w:sz w:val="40"/>
          <w:szCs w:val="22"/>
        </w:rPr>
        <w:t>Table of Contents</w:t>
      </w:r>
    </w:p>
    <w:p w14:paraId="5400149B" w14:textId="77777777" w:rsidR="0088623C" w:rsidRDefault="0088623C" w:rsidP="0088623C">
      <w:pPr>
        <w:spacing w:line="200" w:lineRule="exact"/>
      </w:pPr>
    </w:p>
    <w:p w14:paraId="22236B08" w14:textId="77777777" w:rsidR="0088623C" w:rsidRDefault="0088623C" w:rsidP="0088623C">
      <w:pPr>
        <w:spacing w:line="200" w:lineRule="exact"/>
      </w:pPr>
    </w:p>
    <w:p w14:paraId="43CDDAE3" w14:textId="77777777" w:rsidR="0088623C" w:rsidRDefault="0088623C" w:rsidP="0088623C">
      <w:pPr>
        <w:spacing w:line="200" w:lineRule="exact"/>
      </w:pPr>
    </w:p>
    <w:sdt>
      <w:sdtPr>
        <w:rPr>
          <w:rFonts w:ascii="Times New Roman" w:eastAsia="Times New Roman" w:hAnsi="Times New Roman" w:cs="Times New Roman"/>
          <w:color w:val="auto"/>
          <w:sz w:val="20"/>
          <w:szCs w:val="20"/>
        </w:rPr>
        <w:id w:val="-777487073"/>
        <w:docPartObj>
          <w:docPartGallery w:val="Table of Contents"/>
          <w:docPartUnique/>
        </w:docPartObj>
      </w:sdtPr>
      <w:sdtEndPr>
        <w:rPr>
          <w:rFonts w:ascii="Arial Narrow" w:hAnsi="Arial Narrow"/>
          <w:b/>
          <w:bCs/>
          <w:noProof/>
          <w:sz w:val="22"/>
          <w:szCs w:val="22"/>
        </w:rPr>
      </w:sdtEndPr>
      <w:sdtContent>
        <w:p w14:paraId="4B530D28" w14:textId="77777777" w:rsidR="0088623C" w:rsidRDefault="0088623C" w:rsidP="0088623C">
          <w:pPr>
            <w:pStyle w:val="TOCHeading"/>
          </w:pPr>
        </w:p>
        <w:p w14:paraId="2A02C823" w14:textId="3ACE9F1D" w:rsidR="00E239A1" w:rsidRPr="00E239A1" w:rsidRDefault="0088623C">
          <w:pPr>
            <w:pStyle w:val="TOC1"/>
            <w:tabs>
              <w:tab w:val="right" w:leader="dot" w:pos="10110"/>
            </w:tabs>
            <w:rPr>
              <w:rFonts w:ascii="Arial Narrow" w:eastAsiaTheme="minorEastAsia" w:hAnsi="Arial Narrow" w:cstheme="minorBidi"/>
              <w:noProof/>
              <w:sz w:val="24"/>
              <w:szCs w:val="24"/>
            </w:rPr>
          </w:pPr>
          <w:r w:rsidRPr="00047B99">
            <w:rPr>
              <w:rFonts w:ascii="Arial Narrow" w:hAnsi="Arial Narrow"/>
              <w:b/>
              <w:bCs/>
              <w:noProof/>
              <w:sz w:val="22"/>
              <w:szCs w:val="22"/>
            </w:rPr>
            <w:fldChar w:fldCharType="begin"/>
          </w:r>
          <w:r w:rsidRPr="00047B99">
            <w:rPr>
              <w:rFonts w:ascii="Arial Narrow" w:hAnsi="Arial Narrow"/>
              <w:b/>
              <w:bCs/>
              <w:noProof/>
              <w:sz w:val="22"/>
              <w:szCs w:val="22"/>
            </w:rPr>
            <w:instrText xml:space="preserve"> TOC \o "1-3" \h \z \u </w:instrText>
          </w:r>
          <w:r w:rsidRPr="00047B99">
            <w:rPr>
              <w:rFonts w:ascii="Arial Narrow" w:hAnsi="Arial Narrow"/>
              <w:b/>
              <w:bCs/>
              <w:noProof/>
              <w:sz w:val="22"/>
              <w:szCs w:val="22"/>
            </w:rPr>
            <w:fldChar w:fldCharType="separate"/>
          </w:r>
          <w:hyperlink w:anchor="_Toc87883547" w:history="1">
            <w:r w:rsidR="00E239A1" w:rsidRPr="00E239A1">
              <w:rPr>
                <w:rStyle w:val="Hyperlink"/>
                <w:rFonts w:ascii="Arial Narrow" w:hAnsi="Arial Narrow"/>
                <w:noProof/>
                <w:sz w:val="22"/>
                <w:szCs w:val="22"/>
              </w:rPr>
              <w:t xml:space="preserve">Executive </w:t>
            </w:r>
            <w:r w:rsidR="00E239A1" w:rsidRPr="00E239A1">
              <w:rPr>
                <w:rStyle w:val="Hyperlink"/>
                <w:rFonts w:ascii="Arial Narrow" w:eastAsia="Arial Narrow" w:hAnsi="Arial Narrow"/>
                <w:noProof/>
                <w:sz w:val="22"/>
                <w:szCs w:val="22"/>
              </w:rPr>
              <w:t>Summary</w:t>
            </w:r>
            <w:r w:rsidR="00E239A1" w:rsidRPr="00E239A1">
              <w:rPr>
                <w:rFonts w:ascii="Arial Narrow" w:hAnsi="Arial Narrow"/>
                <w:noProof/>
                <w:webHidden/>
                <w:sz w:val="22"/>
                <w:szCs w:val="22"/>
              </w:rPr>
              <w:tab/>
            </w:r>
            <w:r w:rsidR="00E239A1" w:rsidRPr="00E239A1">
              <w:rPr>
                <w:rFonts w:ascii="Arial Narrow" w:hAnsi="Arial Narrow"/>
                <w:b/>
                <w:bCs/>
                <w:noProof/>
                <w:webHidden/>
                <w:color w:val="F7921E"/>
                <w:sz w:val="22"/>
                <w:szCs w:val="22"/>
              </w:rPr>
              <w:fldChar w:fldCharType="begin"/>
            </w:r>
            <w:r w:rsidR="00E239A1" w:rsidRPr="00E239A1">
              <w:rPr>
                <w:rFonts w:ascii="Arial Narrow" w:hAnsi="Arial Narrow"/>
                <w:b/>
                <w:bCs/>
                <w:noProof/>
                <w:webHidden/>
                <w:color w:val="F7921E"/>
                <w:sz w:val="22"/>
                <w:szCs w:val="22"/>
              </w:rPr>
              <w:instrText xml:space="preserve"> PAGEREF _Toc87883547 \h </w:instrText>
            </w:r>
            <w:r w:rsidR="00E239A1" w:rsidRPr="00E239A1">
              <w:rPr>
                <w:rFonts w:ascii="Arial Narrow" w:hAnsi="Arial Narrow"/>
                <w:b/>
                <w:bCs/>
                <w:noProof/>
                <w:webHidden/>
                <w:color w:val="F7921E"/>
                <w:sz w:val="22"/>
                <w:szCs w:val="22"/>
              </w:rPr>
            </w:r>
            <w:r w:rsidR="00E239A1" w:rsidRPr="00E239A1">
              <w:rPr>
                <w:rFonts w:ascii="Arial Narrow" w:hAnsi="Arial Narrow"/>
                <w:b/>
                <w:bCs/>
                <w:noProof/>
                <w:webHidden/>
                <w:color w:val="F7921E"/>
                <w:sz w:val="22"/>
                <w:szCs w:val="22"/>
              </w:rPr>
              <w:fldChar w:fldCharType="separate"/>
            </w:r>
            <w:r w:rsidR="00090822">
              <w:rPr>
                <w:rFonts w:ascii="Arial Narrow" w:hAnsi="Arial Narrow"/>
                <w:b/>
                <w:bCs/>
                <w:noProof/>
                <w:webHidden/>
                <w:color w:val="F7921E"/>
                <w:sz w:val="22"/>
                <w:szCs w:val="22"/>
              </w:rPr>
              <w:t>3</w:t>
            </w:r>
            <w:r w:rsidR="00E239A1" w:rsidRPr="00E239A1">
              <w:rPr>
                <w:rFonts w:ascii="Arial Narrow" w:hAnsi="Arial Narrow"/>
                <w:b/>
                <w:bCs/>
                <w:noProof/>
                <w:webHidden/>
                <w:color w:val="F7921E"/>
                <w:sz w:val="22"/>
                <w:szCs w:val="22"/>
              </w:rPr>
              <w:fldChar w:fldCharType="end"/>
            </w:r>
          </w:hyperlink>
          <w:r w:rsidR="00E239A1">
            <w:rPr>
              <w:rStyle w:val="Hyperlink"/>
              <w:rFonts w:ascii="Arial Narrow" w:hAnsi="Arial Narrow"/>
              <w:noProof/>
              <w:sz w:val="22"/>
              <w:szCs w:val="22"/>
            </w:rPr>
            <w:br/>
          </w:r>
        </w:p>
        <w:p w14:paraId="47C4BC0F" w14:textId="2A30D960" w:rsidR="00E239A1" w:rsidRPr="00E239A1" w:rsidRDefault="0005041E">
          <w:pPr>
            <w:pStyle w:val="TOC1"/>
            <w:tabs>
              <w:tab w:val="right" w:leader="dot" w:pos="10110"/>
            </w:tabs>
            <w:rPr>
              <w:rFonts w:ascii="Arial Narrow" w:eastAsiaTheme="minorEastAsia" w:hAnsi="Arial Narrow" w:cstheme="minorBidi"/>
              <w:noProof/>
              <w:sz w:val="24"/>
              <w:szCs w:val="24"/>
            </w:rPr>
          </w:pPr>
          <w:hyperlink w:anchor="_Toc87883548" w:history="1">
            <w:r w:rsidR="00E239A1" w:rsidRPr="00E239A1">
              <w:rPr>
                <w:rStyle w:val="Hyperlink"/>
                <w:rFonts w:ascii="Arial Narrow" w:hAnsi="Arial Narrow"/>
                <w:noProof/>
                <w:sz w:val="22"/>
                <w:szCs w:val="22"/>
              </w:rPr>
              <w:t>Part A. Data Collection</w:t>
            </w:r>
            <w:r w:rsidR="00E239A1" w:rsidRPr="00E239A1">
              <w:rPr>
                <w:rFonts w:ascii="Arial Narrow" w:hAnsi="Arial Narrow"/>
                <w:noProof/>
                <w:webHidden/>
                <w:sz w:val="22"/>
                <w:szCs w:val="22"/>
              </w:rPr>
              <w:tab/>
            </w:r>
            <w:r w:rsidR="00E239A1" w:rsidRPr="00E239A1">
              <w:rPr>
                <w:rFonts w:ascii="Arial Narrow" w:hAnsi="Arial Narrow"/>
                <w:b/>
                <w:bCs/>
                <w:noProof/>
                <w:webHidden/>
                <w:color w:val="F7921E"/>
                <w:sz w:val="22"/>
                <w:szCs w:val="22"/>
              </w:rPr>
              <w:fldChar w:fldCharType="begin"/>
            </w:r>
            <w:r w:rsidR="00E239A1" w:rsidRPr="00E239A1">
              <w:rPr>
                <w:rFonts w:ascii="Arial Narrow" w:hAnsi="Arial Narrow"/>
                <w:b/>
                <w:bCs/>
                <w:noProof/>
                <w:webHidden/>
                <w:color w:val="F7921E"/>
                <w:sz w:val="22"/>
                <w:szCs w:val="22"/>
              </w:rPr>
              <w:instrText xml:space="preserve"> PAGEREF _Toc87883548 \h </w:instrText>
            </w:r>
            <w:r w:rsidR="00E239A1" w:rsidRPr="00E239A1">
              <w:rPr>
                <w:rFonts w:ascii="Arial Narrow" w:hAnsi="Arial Narrow"/>
                <w:b/>
                <w:bCs/>
                <w:noProof/>
                <w:webHidden/>
                <w:color w:val="F7921E"/>
                <w:sz w:val="22"/>
                <w:szCs w:val="22"/>
              </w:rPr>
            </w:r>
            <w:r w:rsidR="00E239A1" w:rsidRPr="00E239A1">
              <w:rPr>
                <w:rFonts w:ascii="Arial Narrow" w:hAnsi="Arial Narrow"/>
                <w:b/>
                <w:bCs/>
                <w:noProof/>
                <w:webHidden/>
                <w:color w:val="F7921E"/>
                <w:sz w:val="22"/>
                <w:szCs w:val="22"/>
              </w:rPr>
              <w:fldChar w:fldCharType="separate"/>
            </w:r>
            <w:r w:rsidR="00090822">
              <w:rPr>
                <w:rFonts w:ascii="Arial Narrow" w:hAnsi="Arial Narrow"/>
                <w:b/>
                <w:bCs/>
                <w:noProof/>
                <w:webHidden/>
                <w:color w:val="F7921E"/>
                <w:sz w:val="22"/>
                <w:szCs w:val="22"/>
              </w:rPr>
              <w:t>4</w:t>
            </w:r>
            <w:r w:rsidR="00E239A1" w:rsidRPr="00E239A1">
              <w:rPr>
                <w:rFonts w:ascii="Arial Narrow" w:hAnsi="Arial Narrow"/>
                <w:b/>
                <w:bCs/>
                <w:noProof/>
                <w:webHidden/>
                <w:color w:val="F7921E"/>
                <w:sz w:val="22"/>
                <w:szCs w:val="22"/>
              </w:rPr>
              <w:fldChar w:fldCharType="end"/>
            </w:r>
          </w:hyperlink>
          <w:r w:rsidR="00E239A1">
            <w:rPr>
              <w:rStyle w:val="Hyperlink"/>
              <w:rFonts w:ascii="Arial Narrow" w:hAnsi="Arial Narrow"/>
              <w:noProof/>
              <w:sz w:val="22"/>
              <w:szCs w:val="22"/>
            </w:rPr>
            <w:br/>
          </w:r>
        </w:p>
        <w:p w14:paraId="616F6104" w14:textId="16117054" w:rsidR="00E239A1" w:rsidRPr="00E239A1" w:rsidRDefault="0005041E">
          <w:pPr>
            <w:pStyle w:val="TOC1"/>
            <w:tabs>
              <w:tab w:val="right" w:leader="dot" w:pos="10110"/>
            </w:tabs>
            <w:rPr>
              <w:rFonts w:ascii="Arial Narrow" w:eastAsiaTheme="minorEastAsia" w:hAnsi="Arial Narrow" w:cstheme="minorBidi"/>
              <w:noProof/>
              <w:sz w:val="24"/>
              <w:szCs w:val="24"/>
            </w:rPr>
          </w:pPr>
          <w:hyperlink w:anchor="_Toc87883549" w:history="1">
            <w:r w:rsidR="00E239A1" w:rsidRPr="00E239A1">
              <w:rPr>
                <w:rStyle w:val="Hyperlink"/>
                <w:rFonts w:ascii="Arial Narrow" w:hAnsi="Arial Narrow"/>
                <w:noProof/>
                <w:sz w:val="22"/>
                <w:szCs w:val="22"/>
              </w:rPr>
              <w:t>Part B: Applying for and Using CHIA Data</w:t>
            </w:r>
            <w:r w:rsidR="00E239A1" w:rsidRPr="00E239A1">
              <w:rPr>
                <w:rFonts w:ascii="Arial Narrow" w:hAnsi="Arial Narrow"/>
                <w:noProof/>
                <w:webHidden/>
                <w:sz w:val="22"/>
                <w:szCs w:val="22"/>
              </w:rPr>
              <w:tab/>
            </w:r>
            <w:r w:rsidR="00E239A1" w:rsidRPr="00E239A1">
              <w:rPr>
                <w:rFonts w:ascii="Arial Narrow" w:hAnsi="Arial Narrow"/>
                <w:b/>
                <w:bCs/>
                <w:noProof/>
                <w:webHidden/>
                <w:color w:val="F7921E"/>
                <w:sz w:val="22"/>
                <w:szCs w:val="22"/>
              </w:rPr>
              <w:fldChar w:fldCharType="begin"/>
            </w:r>
            <w:r w:rsidR="00E239A1" w:rsidRPr="00E239A1">
              <w:rPr>
                <w:rFonts w:ascii="Arial Narrow" w:hAnsi="Arial Narrow"/>
                <w:b/>
                <w:bCs/>
                <w:noProof/>
                <w:webHidden/>
                <w:color w:val="F7921E"/>
                <w:sz w:val="22"/>
                <w:szCs w:val="22"/>
              </w:rPr>
              <w:instrText xml:space="preserve"> PAGEREF _Toc87883549 \h </w:instrText>
            </w:r>
            <w:r w:rsidR="00E239A1" w:rsidRPr="00E239A1">
              <w:rPr>
                <w:rFonts w:ascii="Arial Narrow" w:hAnsi="Arial Narrow"/>
                <w:b/>
                <w:bCs/>
                <w:noProof/>
                <w:webHidden/>
                <w:color w:val="F7921E"/>
                <w:sz w:val="22"/>
                <w:szCs w:val="22"/>
              </w:rPr>
            </w:r>
            <w:r w:rsidR="00E239A1" w:rsidRPr="00E239A1">
              <w:rPr>
                <w:rFonts w:ascii="Arial Narrow" w:hAnsi="Arial Narrow"/>
                <w:b/>
                <w:bCs/>
                <w:noProof/>
                <w:webHidden/>
                <w:color w:val="F7921E"/>
                <w:sz w:val="22"/>
                <w:szCs w:val="22"/>
              </w:rPr>
              <w:fldChar w:fldCharType="separate"/>
            </w:r>
            <w:r w:rsidR="00090822">
              <w:rPr>
                <w:rFonts w:ascii="Arial Narrow" w:hAnsi="Arial Narrow"/>
                <w:b/>
                <w:bCs/>
                <w:noProof/>
                <w:webHidden/>
                <w:color w:val="F7921E"/>
                <w:sz w:val="22"/>
                <w:szCs w:val="22"/>
              </w:rPr>
              <w:t>7</w:t>
            </w:r>
            <w:r w:rsidR="00E239A1" w:rsidRPr="00E239A1">
              <w:rPr>
                <w:rFonts w:ascii="Arial Narrow" w:hAnsi="Arial Narrow"/>
                <w:b/>
                <w:bCs/>
                <w:noProof/>
                <w:webHidden/>
                <w:color w:val="F7921E"/>
                <w:sz w:val="22"/>
                <w:szCs w:val="22"/>
              </w:rPr>
              <w:fldChar w:fldCharType="end"/>
            </w:r>
          </w:hyperlink>
          <w:r w:rsidR="00E239A1">
            <w:rPr>
              <w:rStyle w:val="Hyperlink"/>
              <w:rFonts w:ascii="Arial Narrow" w:hAnsi="Arial Narrow"/>
              <w:noProof/>
              <w:sz w:val="22"/>
              <w:szCs w:val="22"/>
            </w:rPr>
            <w:br/>
          </w:r>
        </w:p>
        <w:p w14:paraId="08E9C0EE" w14:textId="793D040F" w:rsidR="00E239A1" w:rsidRPr="00E239A1" w:rsidRDefault="0005041E">
          <w:pPr>
            <w:pStyle w:val="TOC1"/>
            <w:tabs>
              <w:tab w:val="right" w:leader="dot" w:pos="10110"/>
            </w:tabs>
            <w:rPr>
              <w:rFonts w:ascii="Arial Narrow" w:eastAsiaTheme="minorEastAsia" w:hAnsi="Arial Narrow" w:cstheme="minorBidi"/>
              <w:noProof/>
              <w:sz w:val="24"/>
              <w:szCs w:val="24"/>
            </w:rPr>
          </w:pPr>
          <w:hyperlink w:anchor="_Toc87883550" w:history="1">
            <w:r w:rsidR="00E239A1" w:rsidRPr="00E239A1">
              <w:rPr>
                <w:rStyle w:val="Hyperlink"/>
                <w:rFonts w:ascii="Arial Narrow" w:hAnsi="Arial Narrow"/>
                <w:noProof/>
                <w:sz w:val="22"/>
                <w:szCs w:val="22"/>
              </w:rPr>
              <w:t>Part C: Data Elements</w:t>
            </w:r>
            <w:r w:rsidR="00E239A1" w:rsidRPr="00E239A1">
              <w:rPr>
                <w:rFonts w:ascii="Arial Narrow" w:hAnsi="Arial Narrow"/>
                <w:noProof/>
                <w:webHidden/>
                <w:sz w:val="22"/>
                <w:szCs w:val="22"/>
              </w:rPr>
              <w:tab/>
            </w:r>
            <w:r w:rsidR="00E239A1" w:rsidRPr="00E239A1">
              <w:rPr>
                <w:rFonts w:ascii="Arial Narrow" w:hAnsi="Arial Narrow"/>
                <w:b/>
                <w:bCs/>
                <w:noProof/>
                <w:webHidden/>
                <w:color w:val="F7921E"/>
                <w:sz w:val="22"/>
                <w:szCs w:val="22"/>
              </w:rPr>
              <w:fldChar w:fldCharType="begin"/>
            </w:r>
            <w:r w:rsidR="00E239A1" w:rsidRPr="00E239A1">
              <w:rPr>
                <w:rFonts w:ascii="Arial Narrow" w:hAnsi="Arial Narrow"/>
                <w:b/>
                <w:bCs/>
                <w:noProof/>
                <w:webHidden/>
                <w:color w:val="F7921E"/>
                <w:sz w:val="22"/>
                <w:szCs w:val="22"/>
              </w:rPr>
              <w:instrText xml:space="preserve"> PAGEREF _Toc87883550 \h </w:instrText>
            </w:r>
            <w:r w:rsidR="00E239A1" w:rsidRPr="00E239A1">
              <w:rPr>
                <w:rFonts w:ascii="Arial Narrow" w:hAnsi="Arial Narrow"/>
                <w:b/>
                <w:bCs/>
                <w:noProof/>
                <w:webHidden/>
                <w:color w:val="F7921E"/>
                <w:sz w:val="22"/>
                <w:szCs w:val="22"/>
              </w:rPr>
            </w:r>
            <w:r w:rsidR="00E239A1" w:rsidRPr="00E239A1">
              <w:rPr>
                <w:rFonts w:ascii="Arial Narrow" w:hAnsi="Arial Narrow"/>
                <w:b/>
                <w:bCs/>
                <w:noProof/>
                <w:webHidden/>
                <w:color w:val="F7921E"/>
                <w:sz w:val="22"/>
                <w:szCs w:val="22"/>
              </w:rPr>
              <w:fldChar w:fldCharType="separate"/>
            </w:r>
            <w:r w:rsidR="00090822">
              <w:rPr>
                <w:rFonts w:ascii="Arial Narrow" w:hAnsi="Arial Narrow"/>
                <w:b/>
                <w:bCs/>
                <w:noProof/>
                <w:webHidden/>
                <w:color w:val="F7921E"/>
                <w:sz w:val="22"/>
                <w:szCs w:val="22"/>
              </w:rPr>
              <w:t>9</w:t>
            </w:r>
            <w:r w:rsidR="00E239A1" w:rsidRPr="00E239A1">
              <w:rPr>
                <w:rFonts w:ascii="Arial Narrow" w:hAnsi="Arial Narrow"/>
                <w:b/>
                <w:bCs/>
                <w:noProof/>
                <w:webHidden/>
                <w:color w:val="F7921E"/>
                <w:sz w:val="22"/>
                <w:szCs w:val="22"/>
              </w:rPr>
              <w:fldChar w:fldCharType="end"/>
            </w:r>
          </w:hyperlink>
          <w:r w:rsidR="00E239A1">
            <w:rPr>
              <w:rStyle w:val="Hyperlink"/>
              <w:rFonts w:ascii="Arial Narrow" w:hAnsi="Arial Narrow"/>
              <w:noProof/>
              <w:sz w:val="22"/>
              <w:szCs w:val="22"/>
            </w:rPr>
            <w:br/>
          </w:r>
        </w:p>
        <w:p w14:paraId="0A9B2236" w14:textId="6DA64B3D" w:rsidR="00E239A1" w:rsidRPr="00E239A1" w:rsidRDefault="0005041E">
          <w:pPr>
            <w:pStyle w:val="TOC1"/>
            <w:tabs>
              <w:tab w:val="right" w:leader="dot" w:pos="10110"/>
            </w:tabs>
            <w:rPr>
              <w:rFonts w:ascii="Arial Narrow" w:eastAsiaTheme="minorEastAsia" w:hAnsi="Arial Narrow" w:cstheme="minorBidi"/>
              <w:noProof/>
              <w:sz w:val="24"/>
              <w:szCs w:val="24"/>
            </w:rPr>
          </w:pPr>
          <w:hyperlink w:anchor="_Toc87883551" w:history="1">
            <w:r w:rsidR="00E239A1" w:rsidRPr="00E239A1">
              <w:rPr>
                <w:rStyle w:val="Hyperlink"/>
                <w:rFonts w:ascii="Arial Narrow" w:eastAsia="Arial Narrow" w:hAnsi="Arial Narrow"/>
                <w:noProof/>
                <w:sz w:val="22"/>
                <w:szCs w:val="22"/>
              </w:rPr>
              <w:t>Pa</w:t>
            </w:r>
            <w:r w:rsidR="00E239A1" w:rsidRPr="00E239A1">
              <w:rPr>
                <w:rStyle w:val="Hyperlink"/>
                <w:rFonts w:ascii="Arial Narrow" w:eastAsia="Arial Narrow" w:hAnsi="Arial Narrow"/>
                <w:noProof/>
                <w:spacing w:val="1"/>
                <w:sz w:val="22"/>
                <w:szCs w:val="22"/>
              </w:rPr>
              <w:t>r</w:t>
            </w:r>
            <w:r w:rsidR="00E239A1" w:rsidRPr="00E239A1">
              <w:rPr>
                <w:rStyle w:val="Hyperlink"/>
                <w:rFonts w:ascii="Arial Narrow" w:eastAsia="Arial Narrow" w:hAnsi="Arial Narrow"/>
                <w:noProof/>
                <w:sz w:val="22"/>
                <w:szCs w:val="22"/>
              </w:rPr>
              <w:t>t</w:t>
            </w:r>
            <w:r w:rsidR="00E239A1" w:rsidRPr="00E239A1">
              <w:rPr>
                <w:rStyle w:val="Hyperlink"/>
                <w:rFonts w:ascii="Arial Narrow" w:hAnsi="Arial Narrow"/>
                <w:noProof/>
                <w:spacing w:val="-9"/>
                <w:sz w:val="22"/>
                <w:szCs w:val="22"/>
              </w:rPr>
              <w:t xml:space="preserve"> </w:t>
            </w:r>
            <w:r w:rsidR="00E239A1" w:rsidRPr="00E239A1">
              <w:rPr>
                <w:rStyle w:val="Hyperlink"/>
                <w:rFonts w:ascii="Arial Narrow" w:eastAsia="Arial Narrow" w:hAnsi="Arial Narrow"/>
                <w:noProof/>
                <w:spacing w:val="1"/>
                <w:sz w:val="22"/>
                <w:szCs w:val="22"/>
              </w:rPr>
              <w:t>D</w:t>
            </w:r>
            <w:r w:rsidR="00E239A1" w:rsidRPr="00E239A1">
              <w:rPr>
                <w:rStyle w:val="Hyperlink"/>
                <w:rFonts w:ascii="Arial Narrow" w:eastAsia="Arial Narrow" w:hAnsi="Arial Narrow"/>
                <w:noProof/>
                <w:sz w:val="22"/>
                <w:szCs w:val="22"/>
              </w:rPr>
              <w:t>.</w:t>
            </w:r>
            <w:r w:rsidR="00E239A1" w:rsidRPr="00E239A1">
              <w:rPr>
                <w:rStyle w:val="Hyperlink"/>
                <w:rFonts w:ascii="Arial Narrow" w:hAnsi="Arial Narrow"/>
                <w:noProof/>
                <w:spacing w:val="-9"/>
                <w:sz w:val="22"/>
                <w:szCs w:val="22"/>
              </w:rPr>
              <w:t xml:space="preserve"> </w:t>
            </w:r>
            <w:r w:rsidR="00E239A1" w:rsidRPr="00E239A1">
              <w:rPr>
                <w:rStyle w:val="Hyperlink"/>
                <w:rFonts w:ascii="Arial Narrow" w:eastAsia="Arial Narrow" w:hAnsi="Arial Narrow"/>
                <w:noProof/>
                <w:spacing w:val="1"/>
                <w:sz w:val="22"/>
                <w:szCs w:val="22"/>
              </w:rPr>
              <w:t>D</w:t>
            </w:r>
            <w:r w:rsidR="00E239A1" w:rsidRPr="00E239A1">
              <w:rPr>
                <w:rStyle w:val="Hyperlink"/>
                <w:rFonts w:ascii="Arial Narrow" w:eastAsia="Arial Narrow" w:hAnsi="Arial Narrow"/>
                <w:noProof/>
                <w:sz w:val="22"/>
                <w:szCs w:val="22"/>
              </w:rPr>
              <w:t>ata</w:t>
            </w:r>
            <w:r w:rsidR="00E239A1" w:rsidRPr="00E239A1">
              <w:rPr>
                <w:rStyle w:val="Hyperlink"/>
                <w:rFonts w:ascii="Arial Narrow" w:hAnsi="Arial Narrow"/>
                <w:noProof/>
                <w:spacing w:val="-9"/>
                <w:sz w:val="22"/>
                <w:szCs w:val="22"/>
              </w:rPr>
              <w:t xml:space="preserve"> </w:t>
            </w:r>
            <w:r w:rsidR="00E239A1" w:rsidRPr="00E239A1">
              <w:rPr>
                <w:rStyle w:val="Hyperlink"/>
                <w:rFonts w:ascii="Arial Narrow" w:eastAsia="Arial Narrow" w:hAnsi="Arial Narrow"/>
                <w:noProof/>
                <w:spacing w:val="1"/>
                <w:sz w:val="22"/>
                <w:szCs w:val="22"/>
              </w:rPr>
              <w:t>N</w:t>
            </w:r>
            <w:r w:rsidR="00E239A1" w:rsidRPr="00E239A1">
              <w:rPr>
                <w:rStyle w:val="Hyperlink"/>
                <w:rFonts w:ascii="Arial Narrow" w:eastAsia="Arial Narrow" w:hAnsi="Arial Narrow"/>
                <w:noProof/>
                <w:sz w:val="22"/>
                <w:szCs w:val="22"/>
              </w:rPr>
              <w:t>o</w:t>
            </w:r>
            <w:r w:rsidR="00E239A1" w:rsidRPr="00E239A1">
              <w:rPr>
                <w:rStyle w:val="Hyperlink"/>
                <w:rFonts w:ascii="Arial Narrow" w:eastAsia="Arial Narrow" w:hAnsi="Arial Narrow"/>
                <w:noProof/>
                <w:spacing w:val="-2"/>
                <w:sz w:val="22"/>
                <w:szCs w:val="22"/>
              </w:rPr>
              <w:t>t</w:t>
            </w:r>
            <w:r w:rsidR="00E239A1" w:rsidRPr="00E239A1">
              <w:rPr>
                <w:rStyle w:val="Hyperlink"/>
                <w:rFonts w:ascii="Arial Narrow" w:eastAsia="Arial Narrow" w:hAnsi="Arial Narrow"/>
                <w:noProof/>
                <w:sz w:val="22"/>
                <w:szCs w:val="22"/>
              </w:rPr>
              <w:t>es</w:t>
            </w:r>
            <w:r w:rsidR="00E239A1" w:rsidRPr="00E239A1">
              <w:rPr>
                <w:rFonts w:ascii="Arial Narrow" w:hAnsi="Arial Narrow"/>
                <w:noProof/>
                <w:webHidden/>
                <w:sz w:val="22"/>
                <w:szCs w:val="22"/>
              </w:rPr>
              <w:tab/>
            </w:r>
            <w:r w:rsidR="00E239A1" w:rsidRPr="00E239A1">
              <w:rPr>
                <w:rFonts w:ascii="Arial Narrow" w:hAnsi="Arial Narrow"/>
                <w:b/>
                <w:bCs/>
                <w:noProof/>
                <w:webHidden/>
                <w:color w:val="F7921E"/>
                <w:sz w:val="22"/>
                <w:szCs w:val="22"/>
              </w:rPr>
              <w:fldChar w:fldCharType="begin"/>
            </w:r>
            <w:r w:rsidR="00E239A1" w:rsidRPr="00E239A1">
              <w:rPr>
                <w:rFonts w:ascii="Arial Narrow" w:hAnsi="Arial Narrow"/>
                <w:b/>
                <w:bCs/>
                <w:noProof/>
                <w:webHidden/>
                <w:color w:val="F7921E"/>
                <w:sz w:val="22"/>
                <w:szCs w:val="22"/>
              </w:rPr>
              <w:instrText xml:space="preserve"> PAGEREF _Toc87883551 \h </w:instrText>
            </w:r>
            <w:r w:rsidR="00E239A1" w:rsidRPr="00E239A1">
              <w:rPr>
                <w:rFonts w:ascii="Arial Narrow" w:hAnsi="Arial Narrow"/>
                <w:b/>
                <w:bCs/>
                <w:noProof/>
                <w:webHidden/>
                <w:color w:val="F7921E"/>
                <w:sz w:val="22"/>
                <w:szCs w:val="22"/>
              </w:rPr>
            </w:r>
            <w:r w:rsidR="00E239A1" w:rsidRPr="00E239A1">
              <w:rPr>
                <w:rFonts w:ascii="Arial Narrow" w:hAnsi="Arial Narrow"/>
                <w:b/>
                <w:bCs/>
                <w:noProof/>
                <w:webHidden/>
                <w:color w:val="F7921E"/>
                <w:sz w:val="22"/>
                <w:szCs w:val="22"/>
              </w:rPr>
              <w:fldChar w:fldCharType="separate"/>
            </w:r>
            <w:r w:rsidR="00090822">
              <w:rPr>
                <w:rFonts w:ascii="Arial Narrow" w:hAnsi="Arial Narrow"/>
                <w:b/>
                <w:bCs/>
                <w:noProof/>
                <w:webHidden/>
                <w:color w:val="F7921E"/>
                <w:sz w:val="22"/>
                <w:szCs w:val="22"/>
              </w:rPr>
              <w:t>48</w:t>
            </w:r>
            <w:r w:rsidR="00E239A1" w:rsidRPr="00E239A1">
              <w:rPr>
                <w:rFonts w:ascii="Arial Narrow" w:hAnsi="Arial Narrow"/>
                <w:b/>
                <w:bCs/>
                <w:noProof/>
                <w:webHidden/>
                <w:color w:val="F7921E"/>
                <w:sz w:val="22"/>
                <w:szCs w:val="22"/>
              </w:rPr>
              <w:fldChar w:fldCharType="end"/>
            </w:r>
          </w:hyperlink>
          <w:r w:rsidR="00E239A1">
            <w:rPr>
              <w:rStyle w:val="Hyperlink"/>
              <w:rFonts w:ascii="Arial Narrow" w:hAnsi="Arial Narrow"/>
              <w:noProof/>
              <w:sz w:val="22"/>
              <w:szCs w:val="22"/>
            </w:rPr>
            <w:br/>
          </w:r>
        </w:p>
        <w:p w14:paraId="7C7C2A7C" w14:textId="0A0C7F8A" w:rsidR="00E239A1" w:rsidRPr="00E239A1" w:rsidRDefault="0005041E">
          <w:pPr>
            <w:pStyle w:val="TOC1"/>
            <w:tabs>
              <w:tab w:val="right" w:leader="dot" w:pos="10110"/>
            </w:tabs>
            <w:rPr>
              <w:rFonts w:ascii="Arial Narrow" w:eastAsiaTheme="minorEastAsia" w:hAnsi="Arial Narrow" w:cstheme="minorBidi"/>
              <w:noProof/>
              <w:sz w:val="24"/>
              <w:szCs w:val="24"/>
            </w:rPr>
          </w:pPr>
          <w:hyperlink w:anchor="_Toc87883552" w:history="1">
            <w:r w:rsidR="00E239A1" w:rsidRPr="00E239A1">
              <w:rPr>
                <w:rStyle w:val="Hyperlink"/>
                <w:rFonts w:ascii="Arial Narrow" w:eastAsia="Arial Narrow" w:hAnsi="Arial Narrow"/>
                <w:noProof/>
                <w:sz w:val="22"/>
                <w:szCs w:val="22"/>
              </w:rPr>
              <w:t>Pa</w:t>
            </w:r>
            <w:r w:rsidR="00E239A1" w:rsidRPr="00E239A1">
              <w:rPr>
                <w:rStyle w:val="Hyperlink"/>
                <w:rFonts w:ascii="Arial Narrow" w:eastAsia="Arial Narrow" w:hAnsi="Arial Narrow"/>
                <w:noProof/>
                <w:spacing w:val="1"/>
                <w:sz w:val="22"/>
                <w:szCs w:val="22"/>
              </w:rPr>
              <w:t>r</w:t>
            </w:r>
            <w:r w:rsidR="00E239A1" w:rsidRPr="00E239A1">
              <w:rPr>
                <w:rStyle w:val="Hyperlink"/>
                <w:rFonts w:ascii="Arial Narrow" w:eastAsia="Arial Narrow" w:hAnsi="Arial Narrow"/>
                <w:noProof/>
                <w:sz w:val="22"/>
                <w:szCs w:val="22"/>
              </w:rPr>
              <w:t>t</w:t>
            </w:r>
            <w:r w:rsidR="00E239A1" w:rsidRPr="00E239A1">
              <w:rPr>
                <w:rStyle w:val="Hyperlink"/>
                <w:rFonts w:ascii="Arial Narrow" w:hAnsi="Arial Narrow"/>
                <w:noProof/>
                <w:spacing w:val="-9"/>
                <w:sz w:val="22"/>
                <w:szCs w:val="22"/>
              </w:rPr>
              <w:t xml:space="preserve"> </w:t>
            </w:r>
            <w:r w:rsidR="00E239A1" w:rsidRPr="00E239A1">
              <w:rPr>
                <w:rStyle w:val="Hyperlink"/>
                <w:rFonts w:ascii="Arial Narrow" w:eastAsia="Arial Narrow" w:hAnsi="Arial Narrow"/>
                <w:noProof/>
                <w:spacing w:val="1"/>
                <w:sz w:val="22"/>
                <w:szCs w:val="22"/>
              </w:rPr>
              <w:t>E</w:t>
            </w:r>
            <w:r w:rsidR="00E239A1" w:rsidRPr="00E239A1">
              <w:rPr>
                <w:rStyle w:val="Hyperlink"/>
                <w:rFonts w:ascii="Arial Narrow" w:eastAsia="Arial Narrow" w:hAnsi="Arial Narrow"/>
                <w:noProof/>
                <w:sz w:val="22"/>
                <w:szCs w:val="22"/>
              </w:rPr>
              <w:t>.</w:t>
            </w:r>
            <w:r w:rsidR="00E239A1" w:rsidRPr="00E239A1">
              <w:rPr>
                <w:rStyle w:val="Hyperlink"/>
                <w:rFonts w:ascii="Arial Narrow" w:hAnsi="Arial Narrow"/>
                <w:noProof/>
                <w:spacing w:val="-9"/>
                <w:sz w:val="22"/>
                <w:szCs w:val="22"/>
              </w:rPr>
              <w:t xml:space="preserve"> </w:t>
            </w:r>
            <w:r w:rsidR="00E239A1" w:rsidRPr="00E239A1">
              <w:rPr>
                <w:rStyle w:val="Hyperlink"/>
                <w:rFonts w:ascii="Arial Narrow" w:eastAsia="Arial Narrow" w:hAnsi="Arial Narrow"/>
                <w:noProof/>
                <w:spacing w:val="1"/>
                <w:sz w:val="22"/>
                <w:szCs w:val="22"/>
              </w:rPr>
              <w:t>Frequently Asked Questions</w:t>
            </w:r>
            <w:r w:rsidR="00E239A1" w:rsidRPr="00E239A1">
              <w:rPr>
                <w:rFonts w:ascii="Arial Narrow" w:hAnsi="Arial Narrow"/>
                <w:noProof/>
                <w:webHidden/>
                <w:sz w:val="22"/>
                <w:szCs w:val="22"/>
              </w:rPr>
              <w:tab/>
            </w:r>
            <w:r w:rsidR="00E239A1" w:rsidRPr="00E239A1">
              <w:rPr>
                <w:rFonts w:ascii="Arial Narrow" w:hAnsi="Arial Narrow"/>
                <w:b/>
                <w:bCs/>
                <w:noProof/>
                <w:webHidden/>
                <w:color w:val="F7921E"/>
                <w:sz w:val="22"/>
                <w:szCs w:val="22"/>
              </w:rPr>
              <w:fldChar w:fldCharType="begin"/>
            </w:r>
            <w:r w:rsidR="00E239A1" w:rsidRPr="00E239A1">
              <w:rPr>
                <w:rFonts w:ascii="Arial Narrow" w:hAnsi="Arial Narrow"/>
                <w:b/>
                <w:bCs/>
                <w:noProof/>
                <w:webHidden/>
                <w:color w:val="F7921E"/>
                <w:sz w:val="22"/>
                <w:szCs w:val="22"/>
              </w:rPr>
              <w:instrText xml:space="preserve"> PAGEREF _Toc87883552 \h </w:instrText>
            </w:r>
            <w:r w:rsidR="00E239A1" w:rsidRPr="00E239A1">
              <w:rPr>
                <w:rFonts w:ascii="Arial Narrow" w:hAnsi="Arial Narrow"/>
                <w:b/>
                <w:bCs/>
                <w:noProof/>
                <w:webHidden/>
                <w:color w:val="F7921E"/>
                <w:sz w:val="22"/>
                <w:szCs w:val="22"/>
              </w:rPr>
            </w:r>
            <w:r w:rsidR="00E239A1" w:rsidRPr="00E239A1">
              <w:rPr>
                <w:rFonts w:ascii="Arial Narrow" w:hAnsi="Arial Narrow"/>
                <w:b/>
                <w:bCs/>
                <w:noProof/>
                <w:webHidden/>
                <w:color w:val="F7921E"/>
                <w:sz w:val="22"/>
                <w:szCs w:val="22"/>
              </w:rPr>
              <w:fldChar w:fldCharType="separate"/>
            </w:r>
            <w:r w:rsidR="00090822">
              <w:rPr>
                <w:rFonts w:ascii="Arial Narrow" w:hAnsi="Arial Narrow"/>
                <w:b/>
                <w:bCs/>
                <w:noProof/>
                <w:webHidden/>
                <w:color w:val="F7921E"/>
                <w:sz w:val="22"/>
                <w:szCs w:val="22"/>
              </w:rPr>
              <w:t>49</w:t>
            </w:r>
            <w:r w:rsidR="00E239A1" w:rsidRPr="00E239A1">
              <w:rPr>
                <w:rFonts w:ascii="Arial Narrow" w:hAnsi="Arial Narrow"/>
                <w:b/>
                <w:bCs/>
                <w:noProof/>
                <w:webHidden/>
                <w:color w:val="F7921E"/>
                <w:sz w:val="22"/>
                <w:szCs w:val="22"/>
              </w:rPr>
              <w:fldChar w:fldCharType="end"/>
            </w:r>
          </w:hyperlink>
        </w:p>
        <w:p w14:paraId="734D795F" w14:textId="4276D214" w:rsidR="0088623C" w:rsidRPr="001E464D" w:rsidRDefault="0088623C" w:rsidP="0088623C">
          <w:pPr>
            <w:spacing w:after="200" w:line="24" w:lineRule="atLeast"/>
            <w:rPr>
              <w:rFonts w:ascii="Arial Narrow" w:hAnsi="Arial Narrow"/>
              <w:sz w:val="22"/>
              <w:szCs w:val="22"/>
            </w:rPr>
          </w:pPr>
          <w:r w:rsidRPr="00047B99">
            <w:rPr>
              <w:rFonts w:ascii="Arial Narrow" w:hAnsi="Arial Narrow"/>
              <w:b/>
              <w:bCs/>
              <w:noProof/>
              <w:sz w:val="22"/>
              <w:szCs w:val="22"/>
            </w:rPr>
            <w:fldChar w:fldCharType="end"/>
          </w:r>
        </w:p>
      </w:sdtContent>
    </w:sdt>
    <w:p w14:paraId="7E363708" w14:textId="542C0074" w:rsidR="0088623C" w:rsidRDefault="0088623C" w:rsidP="0088623C">
      <w:pPr>
        <w:spacing w:line="200" w:lineRule="exact"/>
        <w:ind w:right="580"/>
        <w:rPr>
          <w:rFonts w:ascii="Arial Narrow" w:eastAsia="Arial Narrow" w:hAnsi="Arial Narrow" w:cs="Arial Narrow"/>
          <w:color w:val="2F2F2F"/>
          <w:sz w:val="22"/>
          <w:szCs w:val="22"/>
        </w:rPr>
      </w:pPr>
    </w:p>
    <w:p w14:paraId="00EA2220"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312BCE9D"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78A21E39"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7E6E5718" w14:textId="77777777" w:rsidR="0088623C" w:rsidRDefault="0088623C" w:rsidP="0088623C">
      <w:pPr>
        <w:pStyle w:val="TOC1"/>
        <w:tabs>
          <w:tab w:val="right" w:leader="dot" w:pos="9350"/>
        </w:tabs>
        <w:spacing w:after="200" w:line="288" w:lineRule="auto"/>
        <w:rPr>
          <w:rFonts w:ascii="Arial Narrow" w:eastAsia="Arial Narrow" w:hAnsi="Arial Narrow" w:cs="Arial Narrow"/>
          <w:color w:val="2F2F2F"/>
          <w:sz w:val="22"/>
          <w:szCs w:val="22"/>
        </w:rPr>
      </w:pPr>
    </w:p>
    <w:p w14:paraId="6A1028FB"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0901095E"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07D10902"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79534B7E"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0B8422B4"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673405AA"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51CA4664"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57FB38ED"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5BC3CAB1"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0143C60A"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20112A07"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4D861174"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2B587C5A"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7CA74562"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381DC5C0"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6938280C"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33B1E6CD"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AF00E1B"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8D45B27" w14:textId="6922902B" w:rsidR="007C5AA5" w:rsidRPr="00E57AE1" w:rsidRDefault="000A4DD6" w:rsidP="00E57AE1">
      <w:pPr>
        <w:pStyle w:val="A-HeadOrange"/>
        <w:rPr>
          <w:rFonts w:eastAsia="Arial Narrow"/>
        </w:rPr>
      </w:pPr>
      <w:bookmarkStart w:id="0" w:name="_Toc87345442"/>
      <w:bookmarkStart w:id="1" w:name="_Toc87883547"/>
      <w:r w:rsidRPr="00E57AE1">
        <w:t xml:space="preserve">Executive </w:t>
      </w:r>
      <w:r w:rsidRPr="00E57AE1">
        <w:rPr>
          <w:rFonts w:eastAsia="Arial Narrow"/>
        </w:rPr>
        <w:t>Summary</w:t>
      </w:r>
      <w:bookmarkEnd w:id="0"/>
      <w:bookmarkEnd w:id="1"/>
    </w:p>
    <w:p w14:paraId="79E8E7AF" w14:textId="0501A16C" w:rsidR="000A4F81" w:rsidRPr="00C34FFC" w:rsidRDefault="007015B2" w:rsidP="00C0625D">
      <w:pPr>
        <w:pStyle w:val="Body"/>
      </w:pPr>
      <w:r w:rsidRPr="00C34FFC">
        <w:t xml:space="preserve">Each quarter, Massachusetts facilities provide to the Center for Health Information and Analysis (CHIA) data collected from outpatient observation units about patient stays that did not end in an inpatient admission. Data on observation stay patients who were admitted to the same acute inpatient facility at which their observation stay occurred can be found in the </w:t>
      </w:r>
      <w:r w:rsidR="00EA2C88">
        <w:t>FY2020</w:t>
      </w:r>
      <w:r w:rsidRPr="00C34FFC">
        <w:t xml:space="preserve"> Hospital Inpatient Discharge Database (HIDD). The </w:t>
      </w:r>
      <w:r w:rsidR="00EA2C88">
        <w:t>FY2020</w:t>
      </w:r>
      <w:r w:rsidRPr="00C34FFC">
        <w:t xml:space="preserve"> Outpatient Observation Database (OOD) includes observation stays that occurred between October 1, </w:t>
      </w:r>
      <w:r w:rsidR="00EA2C88">
        <w:t>20</w:t>
      </w:r>
      <w:r w:rsidR="002A5D2B">
        <w:t>19</w:t>
      </w:r>
      <w:r w:rsidRPr="00C34FFC">
        <w:t xml:space="preserve"> and September 30, 20</w:t>
      </w:r>
      <w:r w:rsidR="00EA2C88">
        <w:t>20</w:t>
      </w:r>
      <w:r w:rsidRPr="00C34FFC">
        <w:t xml:space="preserve">. Facilities reported a total of </w:t>
      </w:r>
      <w:r w:rsidR="006A4417" w:rsidRPr="00663601">
        <w:t>183,567</w:t>
      </w:r>
      <w:r w:rsidR="006A4417">
        <w:t xml:space="preserve"> </w:t>
      </w:r>
      <w:r w:rsidRPr="00C34FFC">
        <w:t>stays.</w:t>
      </w:r>
    </w:p>
    <w:p w14:paraId="770D1796" w14:textId="3B4C6840" w:rsidR="000A4F81" w:rsidRPr="00C34FFC" w:rsidRDefault="000A4F81" w:rsidP="00C0625D">
      <w:pPr>
        <w:pStyle w:val="Body"/>
      </w:pPr>
      <w:r w:rsidRPr="00C34FFC">
        <w:t xml:space="preserve">The </w:t>
      </w:r>
      <w:r w:rsidR="00EA2C88">
        <w:t>FY2020</w:t>
      </w:r>
      <w:r w:rsidRPr="00C34FFC">
        <w:t xml:space="preserve"> </w:t>
      </w:r>
      <w:r w:rsidR="007015B2" w:rsidRPr="00C34FFC">
        <w:t>OOD Guide provides general information about CHIA’s most recent outpatient observation data holdings. This information includes high level data notes (data collection, data application, use</w:t>
      </w:r>
      <w:r w:rsidR="00867BCE">
        <w:t xml:space="preserve"> and FAQs</w:t>
      </w:r>
      <w:r w:rsidR="007015B2" w:rsidRPr="00C34FFC">
        <w:t xml:space="preserve">) and a codebook (data element, data dictionary, reference tables, and summary statistics). </w:t>
      </w:r>
    </w:p>
    <w:p w14:paraId="535707A3" w14:textId="4809E931" w:rsidR="00802C93" w:rsidRDefault="00802C93" w:rsidP="00C0625D">
      <w:pPr>
        <w:pStyle w:val="Body"/>
      </w:pPr>
    </w:p>
    <w:p w14:paraId="65EC3EE4" w14:textId="77777777" w:rsidR="00802C93" w:rsidRPr="00802C93" w:rsidRDefault="00802C93" w:rsidP="00802C93"/>
    <w:p w14:paraId="2AD5D41C" w14:textId="77777777" w:rsidR="00802C93" w:rsidRPr="00802C93" w:rsidRDefault="00802C93" w:rsidP="00802C93"/>
    <w:p w14:paraId="21884A9F" w14:textId="77777777" w:rsidR="00802C93" w:rsidRPr="00802C93" w:rsidRDefault="00802C93" w:rsidP="00802C93"/>
    <w:p w14:paraId="0CDAF165" w14:textId="77777777" w:rsidR="00802C93" w:rsidRPr="00802C93" w:rsidRDefault="00802C93" w:rsidP="00802C93"/>
    <w:p w14:paraId="219FD098" w14:textId="77777777" w:rsidR="00802C93" w:rsidRPr="00802C93" w:rsidRDefault="00802C93" w:rsidP="00802C93"/>
    <w:p w14:paraId="538C42A6" w14:textId="77777777" w:rsidR="00802C93" w:rsidRPr="00802C93" w:rsidRDefault="00802C93" w:rsidP="00802C93"/>
    <w:p w14:paraId="73C9F1CB" w14:textId="77777777" w:rsidR="00802C93" w:rsidRPr="00802C93" w:rsidRDefault="00802C93" w:rsidP="00802C93"/>
    <w:p w14:paraId="3A713E2B" w14:textId="77777777" w:rsidR="00802C93" w:rsidRPr="00802C93" w:rsidRDefault="00802C93" w:rsidP="00802C93"/>
    <w:p w14:paraId="0AED3055" w14:textId="77777777" w:rsidR="00802C93" w:rsidRPr="00802C93" w:rsidRDefault="00802C93" w:rsidP="00802C93"/>
    <w:p w14:paraId="39F93C5D" w14:textId="77777777" w:rsidR="00802C93" w:rsidRPr="00802C93" w:rsidRDefault="00802C93" w:rsidP="00802C93"/>
    <w:p w14:paraId="33D2396A" w14:textId="77777777" w:rsidR="00802C93" w:rsidRPr="00802C93" w:rsidRDefault="00802C93" w:rsidP="00802C93"/>
    <w:p w14:paraId="23DE11C6" w14:textId="77777777" w:rsidR="00802C93" w:rsidRPr="00802C93" w:rsidRDefault="00802C93" w:rsidP="00802C93"/>
    <w:p w14:paraId="1040CF69" w14:textId="77777777" w:rsidR="00802C93" w:rsidRPr="00802C93" w:rsidRDefault="00802C93" w:rsidP="00802C93"/>
    <w:p w14:paraId="3B99C910" w14:textId="77777777" w:rsidR="00802C93" w:rsidRPr="00802C93" w:rsidRDefault="00802C93" w:rsidP="00802C93"/>
    <w:p w14:paraId="7BC0D3C8" w14:textId="77777777" w:rsidR="00802C93" w:rsidRPr="00802C93" w:rsidRDefault="00802C93" w:rsidP="00802C93"/>
    <w:p w14:paraId="4C597D05" w14:textId="77777777" w:rsidR="00802C93" w:rsidRPr="00802C93" w:rsidRDefault="00802C93" w:rsidP="00802C93"/>
    <w:p w14:paraId="38397125" w14:textId="77777777" w:rsidR="00802C93" w:rsidRPr="00802C93" w:rsidRDefault="00802C93" w:rsidP="00802C93"/>
    <w:p w14:paraId="09F75290" w14:textId="77777777" w:rsidR="00802C93" w:rsidRPr="00802C93" w:rsidRDefault="00802C93" w:rsidP="00802C93"/>
    <w:p w14:paraId="25C86538" w14:textId="77777777" w:rsidR="00802C93" w:rsidRPr="00802C93" w:rsidRDefault="00802C93" w:rsidP="00802C93"/>
    <w:p w14:paraId="10A87298" w14:textId="77777777" w:rsidR="00802C93" w:rsidRPr="00802C93" w:rsidRDefault="00802C93" w:rsidP="00802C93"/>
    <w:p w14:paraId="3B97BB0F" w14:textId="77777777" w:rsidR="00802C93" w:rsidRPr="00802C93" w:rsidRDefault="00802C93" w:rsidP="00802C93"/>
    <w:p w14:paraId="7F7B2792" w14:textId="77777777" w:rsidR="00802C93" w:rsidRPr="00802C93" w:rsidRDefault="00802C93" w:rsidP="00802C93"/>
    <w:p w14:paraId="41457107" w14:textId="77777777" w:rsidR="00802C93" w:rsidRPr="00802C93" w:rsidRDefault="00802C93" w:rsidP="00802C93"/>
    <w:p w14:paraId="5321DE0E" w14:textId="77777777" w:rsidR="00802C93" w:rsidRPr="00802C93" w:rsidRDefault="00802C93" w:rsidP="00802C93"/>
    <w:p w14:paraId="12EA4C89" w14:textId="77777777" w:rsidR="00802C93" w:rsidRPr="00802C93" w:rsidRDefault="00802C93" w:rsidP="00802C93"/>
    <w:p w14:paraId="6F2CE456" w14:textId="77777777" w:rsidR="00802C93" w:rsidRPr="00802C93" w:rsidRDefault="00802C93" w:rsidP="00802C93"/>
    <w:p w14:paraId="5606BF5E" w14:textId="77777777" w:rsidR="00802C93" w:rsidRPr="00802C93" w:rsidRDefault="00802C93" w:rsidP="00802C93"/>
    <w:p w14:paraId="7EFA7515" w14:textId="77777777" w:rsidR="00802C93" w:rsidRPr="00802C93" w:rsidRDefault="00802C93" w:rsidP="00802C93"/>
    <w:p w14:paraId="3F43DCA2" w14:textId="696A9B84" w:rsidR="00802C93" w:rsidRDefault="00802C93" w:rsidP="00802C93"/>
    <w:p w14:paraId="2DB8E8B2" w14:textId="77777777" w:rsidR="00802C93" w:rsidRPr="00802C93" w:rsidRDefault="00802C93" w:rsidP="00802C93"/>
    <w:p w14:paraId="39DCFE94" w14:textId="3C3C7E7C" w:rsidR="00802C93" w:rsidRDefault="00802C93" w:rsidP="00802C93">
      <w:pPr>
        <w:tabs>
          <w:tab w:val="left" w:pos="2652"/>
        </w:tabs>
      </w:pPr>
      <w:r>
        <w:tab/>
      </w:r>
    </w:p>
    <w:p w14:paraId="53E7E9CC" w14:textId="29D3C515" w:rsidR="001E464D" w:rsidRPr="00802C93" w:rsidRDefault="00802C93" w:rsidP="00802C93">
      <w:pPr>
        <w:tabs>
          <w:tab w:val="left" w:pos="2652"/>
        </w:tabs>
        <w:sectPr w:rsidR="001E464D" w:rsidRPr="00802C93" w:rsidSect="00E57AE1">
          <w:headerReference w:type="default" r:id="rId9"/>
          <w:footerReference w:type="default" r:id="rId10"/>
          <w:pgSz w:w="12240" w:h="15840"/>
          <w:pgMar w:top="800" w:right="800" w:bottom="280" w:left="1320" w:header="720" w:footer="288" w:gutter="0"/>
          <w:cols w:space="720"/>
          <w:docGrid w:linePitch="272"/>
        </w:sectPr>
      </w:pPr>
      <w:r>
        <w:tab/>
      </w:r>
    </w:p>
    <w:p w14:paraId="4808E279" w14:textId="20D4EFD1" w:rsidR="007C5AA5" w:rsidRPr="00E57AE1" w:rsidRDefault="000A4DD6" w:rsidP="00E57AE1">
      <w:pPr>
        <w:pStyle w:val="A-HeadOrange"/>
      </w:pPr>
      <w:bookmarkStart w:id="2" w:name="_Toc87345443"/>
      <w:bookmarkStart w:id="3" w:name="_Toc87883548"/>
      <w:r w:rsidRPr="00E57AE1">
        <w:t>Part A. Data Collection</w:t>
      </w:r>
      <w:bookmarkEnd w:id="2"/>
      <w:bookmarkEnd w:id="3"/>
    </w:p>
    <w:p w14:paraId="2EFAB460" w14:textId="62E68F2E" w:rsidR="00265201" w:rsidRDefault="007015B2" w:rsidP="00C0625D">
      <w:pPr>
        <w:pStyle w:val="Body"/>
      </w:pPr>
      <w:r w:rsidRPr="007015B2">
        <w:t xml:space="preserve">Select facilities in Massachusetts are required to submit outpatient observation stay data to CHIA under regulation </w:t>
      </w:r>
      <w:r w:rsidRPr="007015B2">
        <w:rPr>
          <w:rFonts w:eastAsia="Times New Roman"/>
          <w:b/>
          <w:i/>
          <w:color w:val="626161"/>
          <w:szCs w:val="20"/>
        </w:rPr>
        <w:t>957 CMR 8.00 - APCD and Case Mix Data Submission</w:t>
      </w:r>
      <w:r w:rsidRPr="007015B2">
        <w:t xml:space="preserve">. Researchers can access OOD regulations by visiting CHIA’s web site at </w:t>
      </w:r>
      <w:hyperlink r:id="rId11" w:history="1">
        <w:r w:rsidRPr="007015B2">
          <w:rPr>
            <w:rFonts w:eastAsia="Arial Narrow" w:cs="Arial Narrow"/>
            <w:b/>
            <w:color w:val="00B5E2"/>
          </w:rPr>
          <w:t>http://www.chiamass.gov/regulations</w:t>
        </w:r>
      </w:hyperlink>
      <w:r>
        <w:t xml:space="preserve">. </w:t>
      </w:r>
    </w:p>
    <w:p w14:paraId="420FBC6A" w14:textId="77777777" w:rsidR="00265201" w:rsidRDefault="00265201" w:rsidP="00C0625D">
      <w:pPr>
        <w:pStyle w:val="Body"/>
      </w:pPr>
    </w:p>
    <w:p w14:paraId="1BCBF3FF" w14:textId="77777777" w:rsidR="007015B2" w:rsidRDefault="00802C93" w:rsidP="00C0625D">
      <w:pPr>
        <w:pStyle w:val="Body"/>
      </w:pPr>
      <w:r w:rsidRPr="00A8444B">
        <w:rPr>
          <w:b/>
          <w:i/>
          <w:color w:val="626161"/>
          <w:spacing w:val="-2"/>
          <w:szCs w:val="21"/>
        </w:rPr>
        <w:t>957 CMR 8.00 - APCD and Case Mix Data Submission</w:t>
      </w:r>
      <w:r>
        <w:t xml:space="preserve"> </w:t>
      </w:r>
      <w:r w:rsidR="007015B2">
        <w:t>requires acute care hospitals to submit inpatient discharge data to</w:t>
      </w:r>
    </w:p>
    <w:p w14:paraId="466105EB" w14:textId="24CB141F" w:rsidR="00802C93" w:rsidRDefault="007015B2" w:rsidP="00C0625D">
      <w:pPr>
        <w:pStyle w:val="Body"/>
      </w:pPr>
      <w:r>
        <w:t xml:space="preserve">CHIA 75 days after each quarter. The quarterly reporting intervals for the </w:t>
      </w:r>
      <w:r w:rsidR="00EA2C88">
        <w:t>FY2020</w:t>
      </w:r>
      <w:r>
        <w:t xml:space="preserve"> OOD are as follows:</w:t>
      </w:r>
    </w:p>
    <w:p w14:paraId="51BB9423" w14:textId="4920B880" w:rsidR="007C5AA5" w:rsidRPr="00E57AE1" w:rsidRDefault="000A4DD6" w:rsidP="0011317D">
      <w:pPr>
        <w:pStyle w:val="BulletFirst"/>
        <w:numPr>
          <w:ilvl w:val="0"/>
          <w:numId w:val="5"/>
        </w:numPr>
        <w:ind w:left="720"/>
      </w:pPr>
      <w:r w:rsidRPr="00802C93">
        <w:rPr>
          <w:b/>
        </w:rPr>
        <w:t xml:space="preserve">Quarter 1: October 1, </w:t>
      </w:r>
      <w:r w:rsidR="00EA2C88">
        <w:rPr>
          <w:b/>
        </w:rPr>
        <w:t>20</w:t>
      </w:r>
      <w:r w:rsidR="002A5D2B">
        <w:rPr>
          <w:b/>
        </w:rPr>
        <w:t>19</w:t>
      </w:r>
      <w:r w:rsidRPr="00802C93">
        <w:rPr>
          <w:b/>
        </w:rPr>
        <w:t xml:space="preserve"> </w:t>
      </w:r>
      <w:r w:rsidR="002A5D2B" w:rsidRPr="00E57AE1">
        <w:rPr>
          <w:b/>
        </w:rPr>
        <w:t>–</w:t>
      </w:r>
      <w:r w:rsidRPr="00802C93">
        <w:rPr>
          <w:b/>
        </w:rPr>
        <w:t xml:space="preserve"> December 31, </w:t>
      </w:r>
      <w:r w:rsidR="00EA2C88">
        <w:rPr>
          <w:b/>
        </w:rPr>
        <w:t>20</w:t>
      </w:r>
      <w:r w:rsidR="002A5D2B">
        <w:rPr>
          <w:b/>
        </w:rPr>
        <w:t>19</w:t>
      </w:r>
    </w:p>
    <w:p w14:paraId="242EF5CF" w14:textId="2FF4B489" w:rsidR="007C5AA5" w:rsidRPr="00E57AE1" w:rsidRDefault="000A4DD6" w:rsidP="0011317D">
      <w:pPr>
        <w:pStyle w:val="BulletFirst"/>
        <w:numPr>
          <w:ilvl w:val="0"/>
          <w:numId w:val="5"/>
        </w:numPr>
        <w:ind w:left="720"/>
        <w:rPr>
          <w:b/>
        </w:rPr>
      </w:pPr>
      <w:r w:rsidRPr="00E57AE1">
        <w:rPr>
          <w:b/>
        </w:rPr>
        <w:t>Quarter 2: January 1, 20</w:t>
      </w:r>
      <w:r w:rsidR="00EA2C88">
        <w:rPr>
          <w:b/>
        </w:rPr>
        <w:t>20</w:t>
      </w:r>
      <w:r w:rsidRPr="00E57AE1">
        <w:rPr>
          <w:b/>
        </w:rPr>
        <w:t xml:space="preserve"> – March 31, 20</w:t>
      </w:r>
      <w:r w:rsidR="00EA2C88">
        <w:rPr>
          <w:b/>
        </w:rPr>
        <w:t>20</w:t>
      </w:r>
    </w:p>
    <w:p w14:paraId="3898B9AD" w14:textId="2A637898" w:rsidR="007C5AA5" w:rsidRPr="00E57AE1" w:rsidRDefault="000A4DD6" w:rsidP="0011317D">
      <w:pPr>
        <w:pStyle w:val="BulletFirst"/>
        <w:numPr>
          <w:ilvl w:val="0"/>
          <w:numId w:val="5"/>
        </w:numPr>
        <w:ind w:left="720"/>
        <w:rPr>
          <w:b/>
        </w:rPr>
      </w:pPr>
      <w:r w:rsidRPr="00E57AE1">
        <w:rPr>
          <w:b/>
        </w:rPr>
        <w:t xml:space="preserve">Quarter 3: April 1, </w:t>
      </w:r>
      <w:r w:rsidR="0091345F" w:rsidRPr="00E57AE1">
        <w:rPr>
          <w:b/>
        </w:rPr>
        <w:t>20</w:t>
      </w:r>
      <w:r w:rsidR="00EA2C88">
        <w:rPr>
          <w:b/>
        </w:rPr>
        <w:t>20</w:t>
      </w:r>
      <w:r w:rsidRPr="00E57AE1">
        <w:rPr>
          <w:b/>
        </w:rPr>
        <w:t xml:space="preserve"> – June 30, </w:t>
      </w:r>
      <w:r w:rsidR="0091345F" w:rsidRPr="00E57AE1">
        <w:rPr>
          <w:b/>
        </w:rPr>
        <w:t>20</w:t>
      </w:r>
      <w:r w:rsidR="00EA2C88">
        <w:rPr>
          <w:b/>
        </w:rPr>
        <w:t>20</w:t>
      </w:r>
    </w:p>
    <w:p w14:paraId="5617F385" w14:textId="66F7253B" w:rsidR="007C5AA5" w:rsidRPr="00E57AE1" w:rsidRDefault="000A4DD6" w:rsidP="0011317D">
      <w:pPr>
        <w:pStyle w:val="BulletFirst"/>
        <w:numPr>
          <w:ilvl w:val="0"/>
          <w:numId w:val="5"/>
        </w:numPr>
        <w:ind w:left="720"/>
        <w:rPr>
          <w:b/>
        </w:rPr>
      </w:pPr>
      <w:r w:rsidRPr="00E57AE1">
        <w:rPr>
          <w:b/>
        </w:rPr>
        <w:t xml:space="preserve">Quarter 4: July 1, </w:t>
      </w:r>
      <w:r w:rsidR="0091345F" w:rsidRPr="00E57AE1">
        <w:rPr>
          <w:b/>
        </w:rPr>
        <w:t>20</w:t>
      </w:r>
      <w:r w:rsidR="00EA2C88">
        <w:rPr>
          <w:b/>
        </w:rPr>
        <w:t>20</w:t>
      </w:r>
      <w:r w:rsidRPr="00E57AE1">
        <w:rPr>
          <w:b/>
        </w:rPr>
        <w:t xml:space="preserve"> – September 30, </w:t>
      </w:r>
      <w:r w:rsidR="0091345F" w:rsidRPr="00E57AE1">
        <w:rPr>
          <w:b/>
        </w:rPr>
        <w:t>20</w:t>
      </w:r>
      <w:r w:rsidR="00EA2C88">
        <w:rPr>
          <w:b/>
        </w:rPr>
        <w:t>20</w:t>
      </w:r>
    </w:p>
    <w:p w14:paraId="6FE60EB4" w14:textId="77777777" w:rsidR="007C5AA5" w:rsidRDefault="007C5AA5" w:rsidP="00E57AE1">
      <w:pPr>
        <w:spacing w:before="9" w:line="100" w:lineRule="exact"/>
        <w:rPr>
          <w:sz w:val="10"/>
          <w:szCs w:val="10"/>
        </w:rPr>
      </w:pPr>
    </w:p>
    <w:p w14:paraId="59C3BE1C" w14:textId="77777777" w:rsidR="00E57AE1" w:rsidRDefault="00E57AE1" w:rsidP="00E57AE1">
      <w:pPr>
        <w:spacing w:line="200" w:lineRule="exact"/>
      </w:pPr>
    </w:p>
    <w:p w14:paraId="7490D21A" w14:textId="4767E571" w:rsidR="007015B2" w:rsidRPr="007015B2" w:rsidRDefault="007015B2" w:rsidP="00C34FFC">
      <w:pPr>
        <w:pStyle w:val="C-Head"/>
        <w:spacing w:before="0"/>
        <w:rPr>
          <w:b w:val="0"/>
          <w:color w:val="313131"/>
          <w:spacing w:val="-1"/>
          <w:sz w:val="22"/>
        </w:rPr>
      </w:pPr>
      <w:r w:rsidRPr="007015B2">
        <w:rPr>
          <w:b w:val="0"/>
          <w:color w:val="313131"/>
          <w:spacing w:val="-1"/>
          <w:sz w:val="22"/>
        </w:rPr>
        <w:t xml:space="preserve">CHIA reviews each facility’s quarterly data for compliance with </w:t>
      </w:r>
      <w:r w:rsidRPr="007015B2">
        <w:rPr>
          <w:i/>
          <w:color w:val="626161"/>
          <w:spacing w:val="-2"/>
          <w:sz w:val="22"/>
          <w:szCs w:val="21"/>
        </w:rPr>
        <w:t>957 CMR 8.00 - APCD and Case Mix Data Submission</w:t>
      </w:r>
      <w:r w:rsidRPr="007015B2">
        <w:rPr>
          <w:b w:val="0"/>
          <w:color w:val="313131"/>
          <w:spacing w:val="-1"/>
          <w:sz w:val="22"/>
        </w:rPr>
        <w:t xml:space="preserve"> using a one percent error rate. The one percent error rate is based upon the presence of one or more errors per stay for the facility’s quarterly submission. CHIA checks for valid codes, correct formatting, and presence of the required data elements. If one percent or more of the stays are rejected, CHIA</w:t>
      </w:r>
      <w:r>
        <w:rPr>
          <w:b w:val="0"/>
          <w:color w:val="313131"/>
          <w:spacing w:val="-1"/>
          <w:sz w:val="22"/>
        </w:rPr>
        <w:t xml:space="preserve"> rejects the entire submission.</w:t>
      </w:r>
    </w:p>
    <w:p w14:paraId="0F6217F0" w14:textId="77777777" w:rsidR="007015B2" w:rsidRDefault="007015B2" w:rsidP="007015B2">
      <w:pPr>
        <w:pStyle w:val="C-Head"/>
        <w:rPr>
          <w:b w:val="0"/>
          <w:color w:val="313131"/>
          <w:spacing w:val="-1"/>
          <w:sz w:val="22"/>
        </w:rPr>
      </w:pPr>
      <w:r w:rsidRPr="007015B2">
        <w:rPr>
          <w:b w:val="0"/>
          <w:color w:val="313131"/>
          <w:spacing w:val="-1"/>
          <w:sz w:val="22"/>
        </w:rPr>
        <w:t>Each facility receives a quarterly error report displaying invalid stay information. Quarterly data that does not meet the one percent compliance standard must be resubmitted by the reporting facility until the standard is met.</w:t>
      </w:r>
    </w:p>
    <w:p w14:paraId="401EB626" w14:textId="2DE09AC3" w:rsidR="007C5AA5" w:rsidRPr="00265201" w:rsidRDefault="007015B2" w:rsidP="00265201">
      <w:pPr>
        <w:pStyle w:val="C-Head"/>
      </w:pPr>
      <w:r>
        <w:t>Data Sources</w:t>
      </w:r>
    </w:p>
    <w:p w14:paraId="1F7F399F" w14:textId="44DEA0BD" w:rsidR="007015B2" w:rsidRPr="007015B2" w:rsidRDefault="007015B2" w:rsidP="00C0625D">
      <w:pPr>
        <w:pStyle w:val="Body"/>
      </w:pPr>
      <w:r w:rsidRPr="007015B2">
        <w:t xml:space="preserve">Any stay for which the patient was admitted to observation, but which did not result in an inpatient admission of the patient at the reporting hospital, is included in the </w:t>
      </w:r>
      <w:r w:rsidR="00EA2C88">
        <w:t>FY2020</w:t>
      </w:r>
      <w:r w:rsidRPr="007015B2">
        <w:t xml:space="preserve"> OOD. Observation services may include monitoring, assessment, and short term treatment before determining whether a patient requires further hospital inpatient treatment or step down monitoring of a patient discharged from inpatient care. An observation stay may occur even if the only service provided is the short term use of a bed to a registered patient for triage or screening. Observation services are further defined in the Hospital Uniform Reporting Manual (HURM), Chapter III, § 3241.</w:t>
      </w:r>
    </w:p>
    <w:p w14:paraId="205B6B80" w14:textId="77777777" w:rsidR="007015B2" w:rsidRDefault="007015B2" w:rsidP="007015B2">
      <w:pPr>
        <w:pStyle w:val="C-Head"/>
      </w:pPr>
      <w:r w:rsidRPr="007015B2">
        <w:t>Observation Stays Originating from Emergency Department Visits</w:t>
      </w:r>
    </w:p>
    <w:p w14:paraId="3534BB91" w14:textId="77777777" w:rsidR="00341A5E" w:rsidRDefault="00EA2C88" w:rsidP="00C0625D">
      <w:pPr>
        <w:pStyle w:val="Body"/>
      </w:pPr>
      <w:r>
        <w:t>FY2020</w:t>
      </w:r>
      <w:r w:rsidR="007015B2" w:rsidRPr="007015B2">
        <w:t xml:space="preserve"> outpatient Emergency Department (ED) visits which result in an observation stay at the reporting hospital are not included in the reporting hospital’s </w:t>
      </w:r>
      <w:r>
        <w:t>FY2020</w:t>
      </w:r>
      <w:r w:rsidR="007015B2" w:rsidRPr="007015B2">
        <w:t xml:space="preserve"> ED visit data. Observation stays that began in the reporting hospital’s ED now report in the OOD stay record, the patient’s ED registration and discharge date and times associated with the observation stay which originated from an ED visit. While the source of admission codes and ED Flag fields are also used to indicate observation stays originating from an ED Visit, there has been more consistency and completeness in the reporting of the ED registration and ED discharge fields for such stays. </w:t>
      </w:r>
    </w:p>
    <w:p w14:paraId="493D83C0" w14:textId="77777777" w:rsidR="00341A5E" w:rsidRDefault="00341A5E" w:rsidP="00C0625D">
      <w:pPr>
        <w:pStyle w:val="Body"/>
      </w:pPr>
    </w:p>
    <w:p w14:paraId="6DC7DBBC" w14:textId="2D02387B" w:rsidR="007015B2" w:rsidRDefault="007015B2" w:rsidP="00C0625D">
      <w:pPr>
        <w:pStyle w:val="Body"/>
      </w:pPr>
      <w:r w:rsidRPr="007015B2">
        <w:t xml:space="preserve">Based on the reporting of ED registration and ED discharge dates, all high proportion of observation stays originate from ED visits. As shown in Figure 1 below, </w:t>
      </w:r>
      <w:r w:rsidR="005B30B7">
        <w:t>81</w:t>
      </w:r>
      <w:r w:rsidRPr="007015B2">
        <w:t>% (</w:t>
      </w:r>
      <w:r w:rsidRPr="00663601">
        <w:t>n=</w:t>
      </w:r>
      <w:r w:rsidR="005B30B7" w:rsidRPr="00663601">
        <w:t>148,833</w:t>
      </w:r>
      <w:r w:rsidRPr="007015B2">
        <w:t xml:space="preserve">) of all </w:t>
      </w:r>
      <w:r w:rsidR="00EA2C88">
        <w:t>FY2020</w:t>
      </w:r>
      <w:r w:rsidRPr="007015B2">
        <w:t xml:space="preserve"> observation stays (</w:t>
      </w:r>
      <w:r w:rsidRPr="00663601">
        <w:t>n=</w:t>
      </w:r>
      <w:r w:rsidR="00E47E2D" w:rsidRPr="00663601">
        <w:t>183,567</w:t>
      </w:r>
      <w:r w:rsidRPr="0088623C">
        <w:t>)</w:t>
      </w:r>
      <w:r w:rsidRPr="007015B2">
        <w:t xml:space="preserve"> originated in the reporting hospital’s ED.</w:t>
      </w:r>
    </w:p>
    <w:p w14:paraId="47E5181B" w14:textId="19BD6D30" w:rsidR="007015B2" w:rsidRDefault="007015B2" w:rsidP="00C0625D">
      <w:pPr>
        <w:pStyle w:val="Body"/>
      </w:pPr>
    </w:p>
    <w:p w14:paraId="7B0C025B" w14:textId="7F384CA9" w:rsidR="00267858" w:rsidRDefault="00CC3E67" w:rsidP="007015B2">
      <w:pPr>
        <w:pStyle w:val="C-Head"/>
      </w:pPr>
      <w:r>
        <w:rPr>
          <w:noProof/>
        </w:rPr>
        <w:drawing>
          <wp:inline distT="0" distB="0" distL="0" distR="0" wp14:anchorId="0EAB4E66" wp14:editId="60CAE44C">
            <wp:extent cx="6962775" cy="3818188"/>
            <wp:effectExtent l="0" t="0" r="0" b="0"/>
            <wp:docPr id="10" name="Picture 10"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pie ch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967302" cy="3820670"/>
                    </a:xfrm>
                    <a:prstGeom prst="rect">
                      <a:avLst/>
                    </a:prstGeom>
                  </pic:spPr>
                </pic:pic>
              </a:graphicData>
            </a:graphic>
          </wp:inline>
        </w:drawing>
      </w:r>
    </w:p>
    <w:p w14:paraId="513A0DC1" w14:textId="395771E1" w:rsidR="007015B2" w:rsidRDefault="007015B2" w:rsidP="007015B2">
      <w:pPr>
        <w:pStyle w:val="C-Head"/>
      </w:pPr>
      <w:r w:rsidRPr="007015B2">
        <w:t>Observation Stays Resulting in Inpatient Admissions</w:t>
      </w:r>
    </w:p>
    <w:p w14:paraId="707920A6" w14:textId="053D9680" w:rsidR="007015B2" w:rsidRDefault="007015B2" w:rsidP="00C0625D">
      <w:pPr>
        <w:pStyle w:val="Body"/>
      </w:pPr>
      <w:r w:rsidRPr="007015B2">
        <w:t xml:space="preserve">If the patient was admitted to inpatient care, observation services were reported as inpatient observation services and included in the reporting hospital’s inpatient discharge data (HIDD) and not in the </w:t>
      </w:r>
      <w:r w:rsidR="00EA2C88">
        <w:t>FY2020</w:t>
      </w:r>
      <w:r w:rsidRPr="007015B2">
        <w:t xml:space="preserve"> OOD. Data users interested in observation stays that result in an inpatient admission should use the </w:t>
      </w:r>
      <w:r w:rsidR="00EA2C88">
        <w:t>FY2020</w:t>
      </w:r>
      <w:r w:rsidRPr="007015B2">
        <w:t xml:space="preserve"> HIDD. The HIDD database has an “Observation Indicator” flag which identifies admissions that include an observation stay. Their ED Registration and Discharge Dates and Time are also included in the HIDD database.</w:t>
      </w:r>
    </w:p>
    <w:p w14:paraId="39180D17" w14:textId="77777777" w:rsidR="007015B2" w:rsidRDefault="007015B2" w:rsidP="007015B2">
      <w:pPr>
        <w:pStyle w:val="C-Head"/>
      </w:pPr>
      <w:r>
        <w:rPr>
          <w:spacing w:val="1"/>
        </w:rPr>
        <w:t>OO</w:t>
      </w:r>
      <w:r>
        <w:t>D</w:t>
      </w:r>
      <w:r>
        <w:rPr>
          <w:spacing w:val="-5"/>
        </w:rPr>
        <w:t xml:space="preserve"> </w:t>
      </w:r>
      <w:r>
        <w:rPr>
          <w:spacing w:val="-1"/>
        </w:rPr>
        <w:t>V</w:t>
      </w:r>
      <w:r>
        <w:t>e</w:t>
      </w:r>
      <w:r>
        <w:rPr>
          <w:spacing w:val="-1"/>
        </w:rPr>
        <w:t>r</w:t>
      </w:r>
      <w:r>
        <w:t>ification</w:t>
      </w:r>
      <w:r>
        <w:rPr>
          <w:spacing w:val="-7"/>
        </w:rPr>
        <w:t xml:space="preserve"> </w:t>
      </w:r>
      <w:r>
        <w:rPr>
          <w:spacing w:val="-1"/>
        </w:rPr>
        <w:t>R</w:t>
      </w:r>
      <w:r>
        <w:t>epo</w:t>
      </w:r>
      <w:r>
        <w:rPr>
          <w:spacing w:val="-1"/>
        </w:rPr>
        <w:t>r</w:t>
      </w:r>
      <w:r>
        <w:t>t</w:t>
      </w:r>
      <w:r>
        <w:rPr>
          <w:spacing w:val="-5"/>
        </w:rPr>
        <w:t xml:space="preserve"> </w:t>
      </w:r>
      <w:r>
        <w:rPr>
          <w:spacing w:val="-1"/>
        </w:rPr>
        <w:t>Pr</w:t>
      </w:r>
      <w:r>
        <w:t>ocess</w:t>
      </w:r>
    </w:p>
    <w:p w14:paraId="1818EF7B" w14:textId="391BDB94" w:rsidR="007015B2" w:rsidRDefault="007015B2" w:rsidP="00C0625D">
      <w:pPr>
        <w:pStyle w:val="Body"/>
      </w:pPr>
      <w:r w:rsidRPr="007015B2">
        <w:t>CHIA sends each facility a report with their observation stay data to maintain and improve the quality of their data submissions. The Verification Report process gives the facilities the opportunity to review the data they have provided to CHIA and affirm data accuracy and completeness.</w:t>
      </w:r>
    </w:p>
    <w:p w14:paraId="637727DD" w14:textId="77777777" w:rsidR="00265201" w:rsidRDefault="00265201" w:rsidP="00C0625D">
      <w:pPr>
        <w:pStyle w:val="Body"/>
      </w:pPr>
    </w:p>
    <w:p w14:paraId="0FA7F2D7" w14:textId="77777777" w:rsidR="007015B2" w:rsidRDefault="007015B2" w:rsidP="00C0625D">
      <w:pPr>
        <w:pStyle w:val="Body"/>
      </w:pPr>
      <w:r>
        <w:rPr>
          <w:spacing w:val="-1"/>
        </w:rPr>
        <w:t>CH</w:t>
      </w:r>
      <w:r>
        <w:t>IA</w:t>
      </w:r>
      <w:r>
        <w:rPr>
          <w:spacing w:val="-5"/>
        </w:rPr>
        <w:t xml:space="preserve"> </w:t>
      </w:r>
      <w:r>
        <w:t>produces facility specific Verification Reports at year-end.  CHIA a</w:t>
      </w:r>
      <w:r>
        <w:rPr>
          <w:spacing w:val="1"/>
        </w:rPr>
        <w:t>s</w:t>
      </w:r>
      <w:r>
        <w:rPr>
          <w:spacing w:val="-2"/>
        </w:rPr>
        <w:t>k</w:t>
      </w:r>
      <w:r>
        <w:t>s</w:t>
      </w:r>
      <w:r>
        <w:rPr>
          <w:spacing w:val="-4"/>
        </w:rPr>
        <w:t xml:space="preserve"> </w:t>
      </w:r>
      <w:r>
        <w:t>ea</w:t>
      </w:r>
      <w:r>
        <w:rPr>
          <w:spacing w:val="-2"/>
        </w:rPr>
        <w:t>c</w:t>
      </w:r>
      <w:r>
        <w:t>h</w:t>
      </w:r>
      <w:r>
        <w:rPr>
          <w:spacing w:val="-4"/>
        </w:rPr>
        <w:t xml:space="preserve"> </w:t>
      </w:r>
      <w:r>
        <w:t>fa</w:t>
      </w:r>
      <w:r>
        <w:rPr>
          <w:spacing w:val="-2"/>
        </w:rPr>
        <w:t>c</w:t>
      </w:r>
      <w:r>
        <w:rPr>
          <w:spacing w:val="1"/>
        </w:rPr>
        <w:t>ili</w:t>
      </w:r>
      <w:r>
        <w:rPr>
          <w:spacing w:val="-2"/>
        </w:rPr>
        <w:t>t</w:t>
      </w:r>
      <w:r>
        <w:t>y</w:t>
      </w:r>
      <w:r>
        <w:rPr>
          <w:spacing w:val="-4"/>
        </w:rPr>
        <w:t xml:space="preserve"> </w:t>
      </w:r>
      <w:r>
        <w:t>to</w:t>
      </w:r>
      <w:r>
        <w:rPr>
          <w:spacing w:val="-7"/>
        </w:rPr>
        <w:t xml:space="preserve"> </w:t>
      </w:r>
      <w:r>
        <w:t>re</w:t>
      </w:r>
      <w:r>
        <w:rPr>
          <w:spacing w:val="1"/>
        </w:rPr>
        <w:t>vi</w:t>
      </w:r>
      <w:r>
        <w:t>ew</w:t>
      </w:r>
      <w:r>
        <w:rPr>
          <w:spacing w:val="-5"/>
        </w:rPr>
        <w:t xml:space="preserve"> </w:t>
      </w:r>
      <w:r>
        <w:t>and</w:t>
      </w:r>
      <w:r>
        <w:rPr>
          <w:spacing w:val="-7"/>
        </w:rPr>
        <w:t xml:space="preserve"> </w:t>
      </w:r>
      <w:r>
        <w:rPr>
          <w:spacing w:val="1"/>
        </w:rPr>
        <w:t>v</w:t>
      </w:r>
      <w:r>
        <w:t>er</w:t>
      </w:r>
      <w:r>
        <w:rPr>
          <w:spacing w:val="-2"/>
        </w:rPr>
        <w:t>i</w:t>
      </w:r>
      <w:r>
        <w:t>fy</w:t>
      </w:r>
      <w:r>
        <w:rPr>
          <w:spacing w:val="-4"/>
        </w:rPr>
        <w:t xml:space="preserve"> </w:t>
      </w:r>
      <w:r>
        <w:t>t</w:t>
      </w:r>
      <w:r>
        <w:rPr>
          <w:spacing w:val="-2"/>
        </w:rPr>
        <w:t>h</w:t>
      </w:r>
      <w:r>
        <w:t>e</w:t>
      </w:r>
      <w:r>
        <w:rPr>
          <w:spacing w:val="-4"/>
        </w:rPr>
        <w:t xml:space="preserve"> </w:t>
      </w:r>
      <w:r>
        <w:t xml:space="preserve">data </w:t>
      </w:r>
      <w:r>
        <w:rPr>
          <w:spacing w:val="1"/>
        </w:rPr>
        <w:t>c</w:t>
      </w:r>
      <w:r>
        <w:t>onta</w:t>
      </w:r>
      <w:r>
        <w:rPr>
          <w:spacing w:val="-2"/>
        </w:rPr>
        <w:t>i</w:t>
      </w:r>
      <w:r>
        <w:t>ned</w:t>
      </w:r>
      <w:r>
        <w:rPr>
          <w:spacing w:val="-4"/>
        </w:rPr>
        <w:t xml:space="preserve"> </w:t>
      </w:r>
      <w:r>
        <w:rPr>
          <w:spacing w:val="-1"/>
        </w:rPr>
        <w:t>w</w:t>
      </w:r>
      <w:r>
        <w:rPr>
          <w:spacing w:val="1"/>
        </w:rPr>
        <w:t>i</w:t>
      </w:r>
      <w:r>
        <w:t>t</w:t>
      </w:r>
      <w:r>
        <w:rPr>
          <w:spacing w:val="-2"/>
        </w:rPr>
        <w:t>h</w:t>
      </w:r>
      <w:r>
        <w:rPr>
          <w:spacing w:val="1"/>
        </w:rPr>
        <w:t>i</w:t>
      </w:r>
      <w:r>
        <w:t>n</w:t>
      </w:r>
      <w:r>
        <w:rPr>
          <w:spacing w:val="-4"/>
        </w:rPr>
        <w:t xml:space="preserve"> </w:t>
      </w:r>
      <w:r>
        <w:t>the</w:t>
      </w:r>
      <w:r>
        <w:rPr>
          <w:spacing w:val="-7"/>
        </w:rPr>
        <w:t xml:space="preserve"> </w:t>
      </w:r>
      <w:r>
        <w:t>report.</w:t>
      </w:r>
      <w:r>
        <w:rPr>
          <w:spacing w:val="-4"/>
        </w:rPr>
        <w:t xml:space="preserve"> </w:t>
      </w:r>
      <w:r>
        <w:rPr>
          <w:spacing w:val="-1"/>
        </w:rPr>
        <w:t>E</w:t>
      </w:r>
      <w:r>
        <w:rPr>
          <w:spacing w:val="-2"/>
        </w:rPr>
        <w:t>a</w:t>
      </w:r>
      <w:r>
        <w:rPr>
          <w:spacing w:val="1"/>
        </w:rPr>
        <w:t>c</w:t>
      </w:r>
      <w:r>
        <w:t>h</w:t>
      </w:r>
      <w:r>
        <w:rPr>
          <w:spacing w:val="-4"/>
        </w:rPr>
        <w:t xml:space="preserve"> </w:t>
      </w:r>
      <w:r>
        <w:rPr>
          <w:spacing w:val="-1"/>
        </w:rPr>
        <w:t>V</w:t>
      </w:r>
      <w:r>
        <w:t>er</w:t>
      </w:r>
      <w:r>
        <w:rPr>
          <w:spacing w:val="1"/>
        </w:rPr>
        <w:t>i</w:t>
      </w:r>
      <w:r>
        <w:t>f</w:t>
      </w:r>
      <w:r>
        <w:rPr>
          <w:spacing w:val="-2"/>
        </w:rPr>
        <w:t>i</w:t>
      </w:r>
      <w:r>
        <w:rPr>
          <w:spacing w:val="1"/>
        </w:rPr>
        <w:t>c</w:t>
      </w:r>
      <w:r>
        <w:t>at</w:t>
      </w:r>
      <w:r>
        <w:rPr>
          <w:spacing w:val="-2"/>
        </w:rPr>
        <w:t>i</w:t>
      </w:r>
      <w:r>
        <w:t>on</w:t>
      </w:r>
      <w:r>
        <w:rPr>
          <w:spacing w:val="-4"/>
        </w:rPr>
        <w:t xml:space="preserve"> </w:t>
      </w:r>
      <w:r>
        <w:rPr>
          <w:spacing w:val="-1"/>
        </w:rPr>
        <w:t>R</w:t>
      </w:r>
      <w:r>
        <w:t>eport</w:t>
      </w:r>
      <w:r>
        <w:rPr>
          <w:spacing w:val="-7"/>
        </w:rPr>
        <w:t xml:space="preserve"> </w:t>
      </w:r>
      <w:r>
        <w:t>has</w:t>
      </w:r>
      <w:r>
        <w:rPr>
          <w:spacing w:val="-4"/>
        </w:rPr>
        <w:t xml:space="preserve"> </w:t>
      </w:r>
      <w:r>
        <w:t>a</w:t>
      </w:r>
      <w:r>
        <w:rPr>
          <w:spacing w:val="-7"/>
        </w:rPr>
        <w:t xml:space="preserve"> </w:t>
      </w:r>
      <w:r>
        <w:rPr>
          <w:spacing w:val="-2"/>
        </w:rPr>
        <w:t>s</w:t>
      </w:r>
      <w:r>
        <w:t>er</w:t>
      </w:r>
      <w:r>
        <w:rPr>
          <w:spacing w:val="1"/>
        </w:rPr>
        <w:t>i</w:t>
      </w:r>
      <w:r>
        <w:t>es</w:t>
      </w:r>
      <w:r>
        <w:rPr>
          <w:spacing w:val="-4"/>
        </w:rPr>
        <w:t xml:space="preserve"> </w:t>
      </w:r>
      <w:r>
        <w:t>of</w:t>
      </w:r>
      <w:r>
        <w:rPr>
          <w:spacing w:val="-7"/>
        </w:rPr>
        <w:t xml:space="preserve"> </w:t>
      </w:r>
      <w:r>
        <w:t>frequ</w:t>
      </w:r>
      <w:r>
        <w:rPr>
          <w:spacing w:val="-2"/>
        </w:rPr>
        <w:t>e</w:t>
      </w:r>
      <w:r>
        <w:t>n</w:t>
      </w:r>
      <w:r>
        <w:rPr>
          <w:spacing w:val="1"/>
        </w:rPr>
        <w:t>c</w:t>
      </w:r>
      <w:r>
        <w:t>y</w:t>
      </w:r>
      <w:r>
        <w:rPr>
          <w:spacing w:val="-6"/>
        </w:rPr>
        <w:t xml:space="preserve"> </w:t>
      </w:r>
      <w:r>
        <w:t>tab</w:t>
      </w:r>
      <w:r>
        <w:rPr>
          <w:spacing w:val="1"/>
        </w:rPr>
        <w:t>l</w:t>
      </w:r>
      <w:r>
        <w:rPr>
          <w:spacing w:val="-2"/>
        </w:rPr>
        <w:t>e</w:t>
      </w:r>
      <w:r>
        <w:t>s</w:t>
      </w:r>
      <w:r>
        <w:rPr>
          <w:spacing w:val="-4"/>
        </w:rPr>
        <w:t xml:space="preserve"> </w:t>
      </w:r>
      <w:r>
        <w:t>for</w:t>
      </w:r>
      <w:r>
        <w:rPr>
          <w:spacing w:val="-7"/>
        </w:rPr>
        <w:t xml:space="preserve"> </w:t>
      </w:r>
      <w:r>
        <w:rPr>
          <w:spacing w:val="-2"/>
        </w:rPr>
        <w:t>s</w:t>
      </w:r>
      <w:r>
        <w:t>e</w:t>
      </w:r>
      <w:r>
        <w:rPr>
          <w:spacing w:val="1"/>
        </w:rPr>
        <w:t>l</w:t>
      </w:r>
      <w:r>
        <w:t>e</w:t>
      </w:r>
      <w:r>
        <w:rPr>
          <w:spacing w:val="1"/>
        </w:rPr>
        <w:t>c</w:t>
      </w:r>
      <w:r>
        <w:t>t</w:t>
      </w:r>
      <w:r>
        <w:rPr>
          <w:spacing w:val="-2"/>
        </w:rPr>
        <w:t>e</w:t>
      </w:r>
      <w:r>
        <w:t>d</w:t>
      </w:r>
      <w:r>
        <w:rPr>
          <w:spacing w:val="-4"/>
        </w:rPr>
        <w:t xml:space="preserve"> </w:t>
      </w:r>
      <w:r>
        <w:t>data</w:t>
      </w:r>
      <w:r>
        <w:rPr>
          <w:spacing w:val="-7"/>
        </w:rPr>
        <w:t xml:space="preserve"> </w:t>
      </w:r>
      <w:r>
        <w:t>e</w:t>
      </w:r>
      <w:r>
        <w:rPr>
          <w:spacing w:val="1"/>
        </w:rPr>
        <w:t>l</w:t>
      </w:r>
      <w:r>
        <w:t>e</w:t>
      </w:r>
      <w:r>
        <w:rPr>
          <w:spacing w:val="-2"/>
        </w:rPr>
        <w:t>m</w:t>
      </w:r>
      <w:r>
        <w:t>ents</w:t>
      </w:r>
      <w:r>
        <w:rPr>
          <w:spacing w:val="-6"/>
        </w:rPr>
        <w:t xml:space="preserve"> </w:t>
      </w:r>
      <w:r>
        <w:t xml:space="preserve">that </w:t>
      </w:r>
      <w:r>
        <w:rPr>
          <w:spacing w:val="1"/>
        </w:rPr>
        <w:t>i</w:t>
      </w:r>
      <w:r>
        <w:t>n</w:t>
      </w:r>
      <w:r>
        <w:rPr>
          <w:spacing w:val="1"/>
        </w:rPr>
        <w:t>cl</w:t>
      </w:r>
      <w:r>
        <w:rPr>
          <w:spacing w:val="-2"/>
        </w:rPr>
        <w:t>u</w:t>
      </w:r>
      <w:r>
        <w:t>de,</w:t>
      </w:r>
      <w:r>
        <w:rPr>
          <w:spacing w:val="-4"/>
        </w:rPr>
        <w:t xml:space="preserve"> </w:t>
      </w:r>
      <w:r>
        <w:t>but</w:t>
      </w:r>
      <w:r>
        <w:rPr>
          <w:spacing w:val="-7"/>
        </w:rPr>
        <w:t xml:space="preserve"> </w:t>
      </w:r>
      <w:r>
        <w:t>are</w:t>
      </w:r>
      <w:r>
        <w:rPr>
          <w:spacing w:val="-4"/>
        </w:rPr>
        <w:t xml:space="preserve"> </w:t>
      </w:r>
      <w:r>
        <w:t>not</w:t>
      </w:r>
      <w:r>
        <w:rPr>
          <w:spacing w:val="-7"/>
        </w:rPr>
        <w:t xml:space="preserve"> </w:t>
      </w:r>
      <w:r>
        <w:rPr>
          <w:spacing w:val="1"/>
        </w:rPr>
        <w:t>l</w:t>
      </w:r>
      <w:r>
        <w:rPr>
          <w:spacing w:val="-2"/>
        </w:rPr>
        <w:t>i</w:t>
      </w:r>
      <w:r>
        <w:rPr>
          <w:spacing w:val="1"/>
        </w:rPr>
        <w:t>mi</w:t>
      </w:r>
      <w:r>
        <w:t>ted</w:t>
      </w:r>
      <w:r>
        <w:rPr>
          <w:spacing w:val="-7"/>
        </w:rPr>
        <w:t xml:space="preserve"> </w:t>
      </w:r>
      <w:r>
        <w:t>to,</w:t>
      </w:r>
      <w:r>
        <w:rPr>
          <w:spacing w:val="-7"/>
        </w:rPr>
        <w:t xml:space="preserve"> </w:t>
      </w:r>
      <w:r>
        <w:t>the</w:t>
      </w:r>
      <w:r>
        <w:rPr>
          <w:spacing w:val="-4"/>
        </w:rPr>
        <w:t xml:space="preserve"> </w:t>
      </w:r>
      <w:r>
        <w:t>nu</w:t>
      </w:r>
      <w:r>
        <w:rPr>
          <w:spacing w:val="-2"/>
        </w:rPr>
        <w:t>m</w:t>
      </w:r>
      <w:r>
        <w:t>ber</w:t>
      </w:r>
      <w:r>
        <w:rPr>
          <w:spacing w:val="-5"/>
        </w:rPr>
        <w:t xml:space="preserve"> </w:t>
      </w:r>
      <w:r>
        <w:t>of</w:t>
      </w:r>
      <w:r>
        <w:rPr>
          <w:spacing w:val="-7"/>
        </w:rPr>
        <w:t xml:space="preserve"> </w:t>
      </w:r>
      <w:r>
        <w:rPr>
          <w:spacing w:val="1"/>
        </w:rPr>
        <w:t>s</w:t>
      </w:r>
      <w:r>
        <w:t>ta</w:t>
      </w:r>
      <w:r>
        <w:rPr>
          <w:spacing w:val="-2"/>
        </w:rPr>
        <w:t>y</w:t>
      </w:r>
      <w:r>
        <w:t>s</w:t>
      </w:r>
      <w:r>
        <w:rPr>
          <w:spacing w:val="-4"/>
        </w:rPr>
        <w:t xml:space="preserve"> </w:t>
      </w:r>
      <w:r>
        <w:t>per</w:t>
      </w:r>
      <w:r>
        <w:rPr>
          <w:spacing w:val="-7"/>
        </w:rPr>
        <w:t xml:space="preserve"> </w:t>
      </w:r>
      <w:r>
        <w:rPr>
          <w:spacing w:val="1"/>
        </w:rPr>
        <w:t>m</w:t>
      </w:r>
      <w:r>
        <w:t>onth</w:t>
      </w:r>
      <w:r>
        <w:rPr>
          <w:spacing w:val="-7"/>
        </w:rPr>
        <w:t xml:space="preserve"> </w:t>
      </w:r>
      <w:r>
        <w:t>and</w:t>
      </w:r>
      <w:r>
        <w:rPr>
          <w:spacing w:val="-4"/>
        </w:rPr>
        <w:t xml:space="preserve"> </w:t>
      </w:r>
      <w:r>
        <w:t>bre</w:t>
      </w:r>
      <w:r>
        <w:rPr>
          <w:spacing w:val="-2"/>
        </w:rPr>
        <w:t>a</w:t>
      </w:r>
      <w:r>
        <w:rPr>
          <w:spacing w:val="1"/>
        </w:rPr>
        <w:t>k</w:t>
      </w:r>
      <w:r>
        <w:t>ou</w:t>
      </w:r>
      <w:r>
        <w:rPr>
          <w:spacing w:val="-2"/>
        </w:rPr>
        <w:t>t</w:t>
      </w:r>
      <w:r>
        <w:t>s</w:t>
      </w:r>
      <w:r>
        <w:rPr>
          <w:spacing w:val="-4"/>
        </w:rPr>
        <w:t xml:space="preserve"> </w:t>
      </w:r>
      <w:r>
        <w:t>by</w:t>
      </w:r>
      <w:r>
        <w:rPr>
          <w:spacing w:val="-6"/>
        </w:rPr>
        <w:t xml:space="preserve"> </w:t>
      </w:r>
      <w:r>
        <w:t>ad</w:t>
      </w:r>
      <w:r>
        <w:rPr>
          <w:spacing w:val="1"/>
        </w:rPr>
        <w:t>m</w:t>
      </w:r>
      <w:r>
        <w:rPr>
          <w:spacing w:val="-2"/>
        </w:rPr>
        <w:t>i</w:t>
      </w:r>
      <w:r>
        <w:rPr>
          <w:spacing w:val="1"/>
        </w:rPr>
        <w:t>s</w:t>
      </w:r>
      <w:r>
        <w:rPr>
          <w:spacing w:val="-2"/>
        </w:rPr>
        <w:t>s</w:t>
      </w:r>
      <w:r>
        <w:rPr>
          <w:spacing w:val="1"/>
        </w:rPr>
        <w:t>i</w:t>
      </w:r>
      <w:r>
        <w:t>on</w:t>
      </w:r>
      <w:r>
        <w:rPr>
          <w:spacing w:val="-4"/>
        </w:rPr>
        <w:t xml:space="preserve"> </w:t>
      </w:r>
      <w:r>
        <w:rPr>
          <w:spacing w:val="-2"/>
        </w:rPr>
        <w:t>t</w:t>
      </w:r>
      <w:r>
        <w:rPr>
          <w:spacing w:val="1"/>
        </w:rPr>
        <w:t>y</w:t>
      </w:r>
      <w:r>
        <w:t>pe,</w:t>
      </w:r>
      <w:r>
        <w:rPr>
          <w:spacing w:val="-4"/>
        </w:rPr>
        <w:t xml:space="preserve"> </w:t>
      </w:r>
      <w:r>
        <w:t>a</w:t>
      </w:r>
      <w:r>
        <w:rPr>
          <w:spacing w:val="-2"/>
        </w:rPr>
        <w:t>d</w:t>
      </w:r>
      <w:r>
        <w:rPr>
          <w:spacing w:val="1"/>
        </w:rPr>
        <w:t>mi</w:t>
      </w:r>
      <w:r>
        <w:rPr>
          <w:spacing w:val="-2"/>
        </w:rPr>
        <w:t>s</w:t>
      </w:r>
      <w:r>
        <w:rPr>
          <w:spacing w:val="1"/>
        </w:rPr>
        <w:t>si</w:t>
      </w:r>
      <w:r>
        <w:rPr>
          <w:spacing w:val="-2"/>
        </w:rPr>
        <w:t>o</w:t>
      </w:r>
      <w:r>
        <w:t>n</w:t>
      </w:r>
      <w:r>
        <w:rPr>
          <w:spacing w:val="-4"/>
        </w:rPr>
        <w:t xml:space="preserve"> </w:t>
      </w:r>
      <w:r>
        <w:rPr>
          <w:spacing w:val="1"/>
        </w:rPr>
        <w:t>s</w:t>
      </w:r>
      <w:r>
        <w:t>ou</w:t>
      </w:r>
      <w:r>
        <w:rPr>
          <w:spacing w:val="-3"/>
        </w:rPr>
        <w:t>r</w:t>
      </w:r>
      <w:r>
        <w:rPr>
          <w:spacing w:val="1"/>
        </w:rPr>
        <w:t>c</w:t>
      </w:r>
      <w:r>
        <w:t>e,</w:t>
      </w:r>
      <w:r>
        <w:rPr>
          <w:spacing w:val="-4"/>
        </w:rPr>
        <w:t xml:space="preserve"> </w:t>
      </w:r>
      <w:r>
        <w:rPr>
          <w:spacing w:val="-2"/>
        </w:rPr>
        <w:t>p</w:t>
      </w:r>
      <w:r>
        <w:t>at</w:t>
      </w:r>
      <w:r>
        <w:rPr>
          <w:spacing w:val="1"/>
        </w:rPr>
        <w:t>i</w:t>
      </w:r>
      <w:r>
        <w:t>ent ra</w:t>
      </w:r>
      <w:r>
        <w:rPr>
          <w:spacing w:val="1"/>
        </w:rPr>
        <w:t>c</w:t>
      </w:r>
      <w:r>
        <w:t>e,</w:t>
      </w:r>
      <w:r>
        <w:rPr>
          <w:spacing w:val="-4"/>
        </w:rPr>
        <w:t xml:space="preserve"> </w:t>
      </w:r>
      <w:r>
        <w:t>a</w:t>
      </w:r>
      <w:r>
        <w:rPr>
          <w:spacing w:val="-2"/>
        </w:rPr>
        <w:t>n</w:t>
      </w:r>
      <w:r>
        <w:t>d</w:t>
      </w:r>
      <w:r>
        <w:rPr>
          <w:spacing w:val="-4"/>
        </w:rPr>
        <w:t xml:space="preserve"> </w:t>
      </w:r>
      <w:r>
        <w:t>patient d</w:t>
      </w:r>
      <w:r>
        <w:rPr>
          <w:spacing w:val="-2"/>
        </w:rPr>
        <w:t>i</w:t>
      </w:r>
      <w:r>
        <w:rPr>
          <w:spacing w:val="1"/>
        </w:rPr>
        <w:t>s</w:t>
      </w:r>
      <w:r>
        <w:t>po</w:t>
      </w:r>
      <w:r>
        <w:rPr>
          <w:spacing w:val="-2"/>
        </w:rPr>
        <w:t>s</w:t>
      </w:r>
      <w:r>
        <w:rPr>
          <w:spacing w:val="1"/>
        </w:rPr>
        <w:t>i</w:t>
      </w:r>
      <w:r>
        <w:t>t</w:t>
      </w:r>
      <w:r>
        <w:rPr>
          <w:spacing w:val="1"/>
        </w:rPr>
        <w:t>i</w:t>
      </w:r>
      <w:r>
        <w:t>on.</w:t>
      </w:r>
    </w:p>
    <w:p w14:paraId="728A571D" w14:textId="77777777" w:rsidR="007015B2" w:rsidRDefault="007015B2" w:rsidP="00C0625D">
      <w:pPr>
        <w:pStyle w:val="Body"/>
      </w:pPr>
    </w:p>
    <w:p w14:paraId="7A62CDCE" w14:textId="77777777" w:rsidR="007015B2" w:rsidRDefault="007015B2" w:rsidP="00C0625D">
      <w:pPr>
        <w:pStyle w:val="Body"/>
      </w:pPr>
      <w:r>
        <w:t>Fa</w:t>
      </w:r>
      <w:r>
        <w:rPr>
          <w:spacing w:val="1"/>
        </w:rPr>
        <w:t>ci</w:t>
      </w:r>
      <w:r>
        <w:rPr>
          <w:spacing w:val="-2"/>
        </w:rPr>
        <w:t>l</w:t>
      </w:r>
      <w:r>
        <w:rPr>
          <w:spacing w:val="1"/>
        </w:rPr>
        <w:t>i</w:t>
      </w:r>
      <w:r>
        <w:t>t</w:t>
      </w:r>
      <w:r>
        <w:rPr>
          <w:spacing w:val="1"/>
        </w:rPr>
        <w:t>i</w:t>
      </w:r>
      <w:r>
        <w:rPr>
          <w:spacing w:val="-2"/>
        </w:rPr>
        <w:t>e</w:t>
      </w:r>
      <w:r>
        <w:t>s</w:t>
      </w:r>
      <w:r>
        <w:rPr>
          <w:spacing w:val="-4"/>
        </w:rPr>
        <w:t xml:space="preserve"> </w:t>
      </w:r>
      <w:r>
        <w:rPr>
          <w:spacing w:val="1"/>
        </w:rPr>
        <w:t>m</w:t>
      </w:r>
      <w:r>
        <w:rPr>
          <w:spacing w:val="-2"/>
        </w:rPr>
        <w:t>u</w:t>
      </w:r>
      <w:r>
        <w:rPr>
          <w:spacing w:val="1"/>
        </w:rPr>
        <w:t>s</w:t>
      </w:r>
      <w:r>
        <w:t>t</w:t>
      </w:r>
      <w:r>
        <w:rPr>
          <w:spacing w:val="-4"/>
        </w:rPr>
        <w:t xml:space="preserve"> </w:t>
      </w:r>
      <w:r>
        <w:t>af</w:t>
      </w:r>
      <w:r>
        <w:rPr>
          <w:spacing w:val="-2"/>
        </w:rPr>
        <w:t>f</w:t>
      </w:r>
      <w:r>
        <w:rPr>
          <w:spacing w:val="1"/>
        </w:rPr>
        <w:t>i</w:t>
      </w:r>
      <w:r>
        <w:t>rm</w:t>
      </w:r>
      <w:r>
        <w:rPr>
          <w:spacing w:val="-4"/>
        </w:rPr>
        <w:t xml:space="preserve"> </w:t>
      </w:r>
      <w:r>
        <w:t>th</w:t>
      </w:r>
      <w:r>
        <w:rPr>
          <w:spacing w:val="-2"/>
        </w:rPr>
        <w:t>a</w:t>
      </w:r>
      <w:r>
        <w:t>t</w:t>
      </w:r>
      <w:r>
        <w:rPr>
          <w:spacing w:val="-4"/>
        </w:rPr>
        <w:t xml:space="preserve"> </w:t>
      </w:r>
      <w:r>
        <w:t>rep</w:t>
      </w:r>
      <w:r>
        <w:rPr>
          <w:spacing w:val="-2"/>
        </w:rPr>
        <w:t>o</w:t>
      </w:r>
      <w:r>
        <w:t>rted</w:t>
      </w:r>
      <w:r>
        <w:rPr>
          <w:spacing w:val="-4"/>
        </w:rPr>
        <w:t xml:space="preserve"> </w:t>
      </w:r>
      <w:r>
        <w:t>data</w:t>
      </w:r>
      <w:r>
        <w:rPr>
          <w:spacing w:val="-4"/>
        </w:rPr>
        <w:t xml:space="preserve"> </w:t>
      </w:r>
      <w:r>
        <w:rPr>
          <w:spacing w:val="-1"/>
        </w:rPr>
        <w:t>w</w:t>
      </w:r>
      <w:r>
        <w:rPr>
          <w:spacing w:val="-2"/>
        </w:rPr>
        <w:t>a</w:t>
      </w:r>
      <w:r>
        <w:t>s</w:t>
      </w:r>
      <w:r>
        <w:rPr>
          <w:spacing w:val="-4"/>
        </w:rPr>
        <w:t xml:space="preserve"> </w:t>
      </w:r>
      <w:r>
        <w:t>a</w:t>
      </w:r>
      <w:r>
        <w:rPr>
          <w:spacing w:val="-2"/>
        </w:rPr>
        <w:t>c</w:t>
      </w:r>
      <w:r>
        <w:rPr>
          <w:spacing w:val="1"/>
        </w:rPr>
        <w:t>c</w:t>
      </w:r>
      <w:r>
        <w:t>urate</w:t>
      </w:r>
      <w:r>
        <w:rPr>
          <w:spacing w:val="-7"/>
        </w:rPr>
        <w:t xml:space="preserve"> </w:t>
      </w:r>
      <w:r>
        <w:t>or</w:t>
      </w:r>
      <w:r>
        <w:rPr>
          <w:spacing w:val="-5"/>
        </w:rPr>
        <w:t xml:space="preserve"> </w:t>
      </w:r>
      <w:r>
        <w:rPr>
          <w:spacing w:val="1"/>
        </w:rPr>
        <w:t>i</w:t>
      </w:r>
      <w:r>
        <w:t>d</w:t>
      </w:r>
      <w:r>
        <w:rPr>
          <w:spacing w:val="-2"/>
        </w:rPr>
        <w:t>en</w:t>
      </w:r>
      <w:r>
        <w:t>t</w:t>
      </w:r>
      <w:r>
        <w:rPr>
          <w:spacing w:val="1"/>
        </w:rPr>
        <w:t>i</w:t>
      </w:r>
      <w:r>
        <w:t>fy</w:t>
      </w:r>
      <w:r>
        <w:rPr>
          <w:spacing w:val="-4"/>
        </w:rPr>
        <w:t xml:space="preserve"> </w:t>
      </w:r>
      <w:r>
        <w:t>a</w:t>
      </w:r>
      <w:r>
        <w:rPr>
          <w:spacing w:val="-2"/>
        </w:rPr>
        <w:t>n</w:t>
      </w:r>
      <w:r>
        <w:t>y</w:t>
      </w:r>
      <w:r>
        <w:rPr>
          <w:spacing w:val="-4"/>
        </w:rPr>
        <w:t xml:space="preserve"> </w:t>
      </w:r>
      <w:r>
        <w:t>d</w:t>
      </w:r>
      <w:r>
        <w:rPr>
          <w:spacing w:val="-2"/>
        </w:rPr>
        <w:t>i</w:t>
      </w:r>
      <w:r>
        <w:rPr>
          <w:spacing w:val="1"/>
        </w:rPr>
        <w:t>sc</w:t>
      </w:r>
      <w:r>
        <w:t>r</w:t>
      </w:r>
      <w:r>
        <w:rPr>
          <w:spacing w:val="-2"/>
        </w:rPr>
        <w:t>e</w:t>
      </w:r>
      <w:r>
        <w:t>pan</w:t>
      </w:r>
      <w:r>
        <w:rPr>
          <w:spacing w:val="-2"/>
        </w:rPr>
        <w:t>c</w:t>
      </w:r>
      <w:r>
        <w:rPr>
          <w:spacing w:val="1"/>
        </w:rPr>
        <w:t>i</w:t>
      </w:r>
      <w:r>
        <w:t>e</w:t>
      </w:r>
      <w:r>
        <w:rPr>
          <w:spacing w:val="1"/>
        </w:rPr>
        <w:t>s</w:t>
      </w:r>
      <w:r>
        <w:t>.</w:t>
      </w:r>
      <w:r>
        <w:rPr>
          <w:spacing w:val="-4"/>
        </w:rPr>
        <w:t xml:space="preserve"> </w:t>
      </w:r>
      <w:r>
        <w:rPr>
          <w:spacing w:val="-2"/>
        </w:rPr>
        <w:t>F</w:t>
      </w:r>
      <w:r>
        <w:t>a</w:t>
      </w:r>
      <w:r>
        <w:rPr>
          <w:spacing w:val="1"/>
        </w:rPr>
        <w:t>c</w:t>
      </w:r>
      <w:r>
        <w:rPr>
          <w:spacing w:val="-2"/>
        </w:rPr>
        <w:t>i</w:t>
      </w:r>
      <w:r>
        <w:rPr>
          <w:spacing w:val="1"/>
        </w:rPr>
        <w:t>li</w:t>
      </w:r>
      <w:r>
        <w:t>t</w:t>
      </w:r>
      <w:r>
        <w:rPr>
          <w:spacing w:val="-2"/>
        </w:rPr>
        <w:t>ie</w:t>
      </w:r>
      <w:r>
        <w:t>s</w:t>
      </w:r>
      <w:r>
        <w:rPr>
          <w:spacing w:val="-4"/>
        </w:rPr>
        <w:t xml:space="preserve"> </w:t>
      </w:r>
      <w:r>
        <w:rPr>
          <w:spacing w:val="1"/>
        </w:rPr>
        <w:t>c</w:t>
      </w:r>
      <w:r>
        <w:t>ert</w:t>
      </w:r>
      <w:r>
        <w:rPr>
          <w:spacing w:val="-2"/>
        </w:rPr>
        <w:t>i</w:t>
      </w:r>
      <w:r>
        <w:t>fy</w:t>
      </w:r>
      <w:r>
        <w:rPr>
          <w:spacing w:val="-4"/>
        </w:rPr>
        <w:t xml:space="preserve"> </w:t>
      </w:r>
      <w:r>
        <w:t>t</w:t>
      </w:r>
      <w:r>
        <w:rPr>
          <w:spacing w:val="-2"/>
        </w:rPr>
        <w:t>h</w:t>
      </w:r>
      <w:r>
        <w:t>e</w:t>
      </w:r>
      <w:r>
        <w:rPr>
          <w:spacing w:val="-4"/>
        </w:rPr>
        <w:t xml:space="preserve"> </w:t>
      </w:r>
      <w:r>
        <w:t>a</w:t>
      </w:r>
      <w:r>
        <w:rPr>
          <w:spacing w:val="-2"/>
        </w:rPr>
        <w:t>c</w:t>
      </w:r>
      <w:r>
        <w:rPr>
          <w:spacing w:val="1"/>
        </w:rPr>
        <w:t>c</w:t>
      </w:r>
      <w:r>
        <w:t>ura</w:t>
      </w:r>
      <w:r>
        <w:rPr>
          <w:spacing w:val="-2"/>
        </w:rPr>
        <w:t>c</w:t>
      </w:r>
      <w:r>
        <w:t>y and completeness</w:t>
      </w:r>
      <w:r>
        <w:rPr>
          <w:spacing w:val="-4"/>
        </w:rPr>
        <w:t xml:space="preserve"> </w:t>
      </w:r>
      <w:r>
        <w:t>of</w:t>
      </w:r>
      <w:r>
        <w:rPr>
          <w:spacing w:val="-4"/>
        </w:rPr>
        <w:t xml:space="preserve"> </w:t>
      </w:r>
      <w:r>
        <w:rPr>
          <w:spacing w:val="-2"/>
        </w:rPr>
        <w:t>t</w:t>
      </w:r>
      <w:r>
        <w:t>he</w:t>
      </w:r>
      <w:r>
        <w:rPr>
          <w:spacing w:val="1"/>
        </w:rPr>
        <w:t>i</w:t>
      </w:r>
      <w:r>
        <w:t>r data</w:t>
      </w:r>
      <w:r>
        <w:rPr>
          <w:spacing w:val="-4"/>
        </w:rPr>
        <w:t xml:space="preserve"> </w:t>
      </w:r>
      <w:r>
        <w:t>by</w:t>
      </w:r>
      <w:r>
        <w:rPr>
          <w:spacing w:val="-6"/>
        </w:rPr>
        <w:t xml:space="preserve"> </w:t>
      </w:r>
      <w:r>
        <w:rPr>
          <w:spacing w:val="1"/>
        </w:rPr>
        <w:t>c</w:t>
      </w:r>
      <w:r>
        <w:t>o</w:t>
      </w:r>
      <w:r>
        <w:rPr>
          <w:spacing w:val="-2"/>
        </w:rPr>
        <w:t>m</w:t>
      </w:r>
      <w:r>
        <w:t>p</w:t>
      </w:r>
      <w:r>
        <w:rPr>
          <w:spacing w:val="1"/>
        </w:rPr>
        <w:t>l</w:t>
      </w:r>
      <w:r>
        <w:t>e</w:t>
      </w:r>
      <w:r>
        <w:rPr>
          <w:spacing w:val="-2"/>
        </w:rPr>
        <w:t>t</w:t>
      </w:r>
      <w:r>
        <w:rPr>
          <w:spacing w:val="1"/>
        </w:rPr>
        <w:t>i</w:t>
      </w:r>
      <w:r>
        <w:t>ng</w:t>
      </w:r>
      <w:r>
        <w:rPr>
          <w:spacing w:val="-4"/>
        </w:rPr>
        <w:t xml:space="preserve"> </w:t>
      </w:r>
      <w:r>
        <w:t>a</w:t>
      </w:r>
      <w:r>
        <w:rPr>
          <w:spacing w:val="-4"/>
        </w:rPr>
        <w:t xml:space="preserve"> </w:t>
      </w:r>
      <w:r>
        <w:rPr>
          <w:spacing w:val="-1"/>
        </w:rPr>
        <w:t>V</w:t>
      </w:r>
      <w:r>
        <w:t>e</w:t>
      </w:r>
      <w:r>
        <w:rPr>
          <w:spacing w:val="-3"/>
        </w:rPr>
        <w:t>r</w:t>
      </w:r>
      <w:r>
        <w:rPr>
          <w:spacing w:val="1"/>
        </w:rPr>
        <w:t>i</w:t>
      </w:r>
      <w:r>
        <w:t>f</w:t>
      </w:r>
      <w:r>
        <w:rPr>
          <w:spacing w:val="1"/>
        </w:rPr>
        <w:t>i</w:t>
      </w:r>
      <w:r>
        <w:rPr>
          <w:spacing w:val="-2"/>
        </w:rPr>
        <w:t>c</w:t>
      </w:r>
      <w:r>
        <w:t>at</w:t>
      </w:r>
      <w:r>
        <w:rPr>
          <w:spacing w:val="-2"/>
        </w:rPr>
        <w:t>i</w:t>
      </w:r>
      <w:r>
        <w:t>on</w:t>
      </w:r>
      <w:r>
        <w:rPr>
          <w:spacing w:val="-4"/>
        </w:rPr>
        <w:t xml:space="preserve"> </w:t>
      </w:r>
      <w:r>
        <w:rPr>
          <w:spacing w:val="-1"/>
        </w:rPr>
        <w:t>R</w:t>
      </w:r>
      <w:r>
        <w:t>eport</w:t>
      </w:r>
      <w:r>
        <w:rPr>
          <w:spacing w:val="-4"/>
        </w:rPr>
        <w:t xml:space="preserve"> </w:t>
      </w:r>
      <w:r>
        <w:rPr>
          <w:spacing w:val="-1"/>
        </w:rPr>
        <w:t>R</w:t>
      </w:r>
      <w:r>
        <w:t>e</w:t>
      </w:r>
      <w:r>
        <w:rPr>
          <w:spacing w:val="-2"/>
        </w:rPr>
        <w:t>s</w:t>
      </w:r>
      <w:r>
        <w:t>pon</w:t>
      </w:r>
      <w:r>
        <w:rPr>
          <w:spacing w:val="1"/>
        </w:rPr>
        <w:t>s</w:t>
      </w:r>
      <w:r>
        <w:t>e</w:t>
      </w:r>
      <w:r>
        <w:rPr>
          <w:spacing w:val="-7"/>
        </w:rPr>
        <w:t xml:space="preserve"> </w:t>
      </w:r>
      <w:r>
        <w:t>for</w:t>
      </w:r>
      <w:r>
        <w:rPr>
          <w:spacing w:val="1"/>
        </w:rPr>
        <w:t>m</w:t>
      </w:r>
      <w:r>
        <w:t>.</w:t>
      </w:r>
      <w:r>
        <w:rPr>
          <w:spacing w:val="-4"/>
        </w:rPr>
        <w:t xml:space="preserve"> </w:t>
      </w:r>
      <w:r>
        <w:rPr>
          <w:spacing w:val="-1"/>
        </w:rPr>
        <w:t>C</w:t>
      </w:r>
      <w:r>
        <w:rPr>
          <w:spacing w:val="-3"/>
        </w:rPr>
        <w:t>H</w:t>
      </w:r>
      <w:r>
        <w:t>IA</w:t>
      </w:r>
      <w:r>
        <w:rPr>
          <w:spacing w:val="-5"/>
        </w:rPr>
        <w:t xml:space="preserve"> </w:t>
      </w:r>
      <w:r>
        <w:t>a</w:t>
      </w:r>
      <w:r>
        <w:rPr>
          <w:spacing w:val="1"/>
        </w:rPr>
        <w:t>cc</w:t>
      </w:r>
      <w:r>
        <w:t>e</w:t>
      </w:r>
      <w:r>
        <w:rPr>
          <w:spacing w:val="-2"/>
        </w:rPr>
        <w:t>p</w:t>
      </w:r>
      <w:r>
        <w:t>ts</w:t>
      </w:r>
      <w:r>
        <w:rPr>
          <w:spacing w:val="-4"/>
        </w:rPr>
        <w:t xml:space="preserve"> </w:t>
      </w:r>
      <w:r>
        <w:t>t</w:t>
      </w:r>
      <w:r>
        <w:rPr>
          <w:spacing w:val="-1"/>
        </w:rPr>
        <w:t>w</w:t>
      </w:r>
      <w:r>
        <w:t>o</w:t>
      </w:r>
      <w:r>
        <w:rPr>
          <w:spacing w:val="-4"/>
        </w:rPr>
        <w:t xml:space="preserve"> </w:t>
      </w:r>
      <w:r>
        <w:t>r</w:t>
      </w:r>
      <w:r>
        <w:rPr>
          <w:spacing w:val="-2"/>
        </w:rPr>
        <w:t>e</w:t>
      </w:r>
      <w:r>
        <w:rPr>
          <w:spacing w:val="1"/>
        </w:rPr>
        <w:t>s</w:t>
      </w:r>
      <w:r>
        <w:t>po</w:t>
      </w:r>
      <w:r>
        <w:rPr>
          <w:spacing w:val="-2"/>
        </w:rPr>
        <w:t>n</w:t>
      </w:r>
      <w:r>
        <w:rPr>
          <w:spacing w:val="1"/>
        </w:rPr>
        <w:t>s</w:t>
      </w:r>
      <w:r>
        <w:t>e</w:t>
      </w:r>
      <w:r>
        <w:rPr>
          <w:spacing w:val="-4"/>
        </w:rPr>
        <w:t xml:space="preserve"> </w:t>
      </w:r>
      <w:r>
        <w:t>t</w:t>
      </w:r>
      <w:r>
        <w:rPr>
          <w:spacing w:val="-2"/>
        </w:rPr>
        <w:t>y</w:t>
      </w:r>
      <w:r>
        <w:t>pes</w:t>
      </w:r>
      <w:r>
        <w:rPr>
          <w:spacing w:val="-6"/>
        </w:rPr>
        <w:t xml:space="preserve"> </w:t>
      </w:r>
      <w:r>
        <w:t>from</w:t>
      </w:r>
      <w:r>
        <w:rPr>
          <w:spacing w:val="-4"/>
        </w:rPr>
        <w:t xml:space="preserve"> </w:t>
      </w:r>
      <w:r>
        <w:t>f</w:t>
      </w:r>
      <w:r>
        <w:rPr>
          <w:spacing w:val="-2"/>
        </w:rPr>
        <w:t>a</w:t>
      </w:r>
      <w:r>
        <w:rPr>
          <w:spacing w:val="1"/>
        </w:rPr>
        <w:t>cil</w:t>
      </w:r>
      <w:r>
        <w:rPr>
          <w:spacing w:val="-2"/>
        </w:rPr>
        <w:t>i</w:t>
      </w:r>
      <w:r>
        <w:t>t</w:t>
      </w:r>
      <w:r>
        <w:rPr>
          <w:spacing w:val="1"/>
        </w:rPr>
        <w:t>i</w:t>
      </w:r>
      <w:r>
        <w:t>e</w:t>
      </w:r>
      <w:r>
        <w:rPr>
          <w:spacing w:val="-2"/>
        </w:rPr>
        <w:t>s</w:t>
      </w:r>
      <w:r>
        <w:t>:</w:t>
      </w:r>
    </w:p>
    <w:p w14:paraId="6D4137BA" w14:textId="77777777" w:rsidR="00265201" w:rsidRDefault="00265201" w:rsidP="00C0625D">
      <w:pPr>
        <w:pStyle w:val="Body"/>
      </w:pPr>
    </w:p>
    <w:p w14:paraId="19DDBF44" w14:textId="57474035" w:rsidR="007015B2" w:rsidRDefault="007015B2" w:rsidP="00C0625D">
      <w:pPr>
        <w:pStyle w:val="Body"/>
      </w:pPr>
      <w:r w:rsidRPr="00602F3B">
        <w:rPr>
          <w:b/>
        </w:rPr>
        <w:t>A:</w:t>
      </w:r>
      <w:r>
        <w:t xml:space="preserve"> A facility indicates its agreement that the data appearing on the Verification Report is accurate and that it represents the facility’s case mix profile.</w:t>
      </w:r>
      <w:r w:rsidR="00265201">
        <w:br/>
      </w:r>
    </w:p>
    <w:p w14:paraId="5D803B98" w14:textId="7BB4AE09" w:rsidR="00602F3B" w:rsidRDefault="007015B2" w:rsidP="00C0625D">
      <w:pPr>
        <w:pStyle w:val="Body"/>
      </w:pPr>
      <w:r w:rsidRPr="00602F3B">
        <w:rPr>
          <w:b/>
        </w:rPr>
        <w:t>B:</w:t>
      </w:r>
      <w:r>
        <w:t xml:space="preserve">  A facility indicates that the data on the report is accurate except for the discrepancies noted. If any data discrepancies exist, CHIA requests that facilities provide written explanations of the discrepancies.</w:t>
      </w:r>
    </w:p>
    <w:p w14:paraId="7A03D0BB" w14:textId="77777777" w:rsidR="00265201" w:rsidRDefault="00265201" w:rsidP="00C0625D">
      <w:pPr>
        <w:pStyle w:val="Body"/>
      </w:pPr>
    </w:p>
    <w:p w14:paraId="3A880645" w14:textId="6D5AA7F1" w:rsidR="00602F3B" w:rsidRDefault="00602F3B" w:rsidP="00C0625D">
      <w:pPr>
        <w:pStyle w:val="Body"/>
      </w:pPr>
      <w:r>
        <w:t xml:space="preserve">Users interested in the </w:t>
      </w:r>
      <w:r w:rsidR="00EA2C88">
        <w:t>FY2020</w:t>
      </w:r>
      <w:r>
        <w:t xml:space="preserve"> </w:t>
      </w:r>
      <w:r w:rsidR="00606FC7">
        <w:t>OO</w:t>
      </w:r>
      <w:r>
        <w:t>D Verification Reports should contact CHIA at</w:t>
      </w:r>
      <w:r w:rsidR="00DE441E">
        <w:t xml:space="preserve"> </w:t>
      </w:r>
      <w:hyperlink r:id="rId13" w:history="1">
        <w:r w:rsidR="00DE441E" w:rsidRPr="00DE441E">
          <w:rPr>
            <w:rFonts w:eastAsia="Arial Narrow" w:cs="Arial Narrow"/>
            <w:b/>
            <w:color w:val="00B5E2"/>
          </w:rPr>
          <w:t>casemix.data@chiamass.gov</w:t>
        </w:r>
      </w:hyperlink>
      <w:r>
        <w:t>.</w:t>
      </w:r>
      <w:r w:rsidR="00DE441E">
        <w:t xml:space="preserve"> </w:t>
      </w:r>
      <w:r>
        <w:t>Please indicate the fiscal year of the Verification Report, the dataset name, and if the information is needed for a specific facility or set of facilities.</w:t>
      </w:r>
    </w:p>
    <w:p w14:paraId="0AD17161" w14:textId="77777777" w:rsidR="00602F3B" w:rsidRDefault="00602F3B" w:rsidP="00C0625D">
      <w:pPr>
        <w:pStyle w:val="Body"/>
      </w:pPr>
    </w:p>
    <w:p w14:paraId="1FF757F4" w14:textId="1E51709E" w:rsidR="00602F3B" w:rsidRDefault="00602F3B">
      <w:pPr>
        <w:rPr>
          <w:rFonts w:ascii="Arial Narrow" w:eastAsia="Calibri" w:hAnsi="Arial Narrow"/>
          <w:color w:val="313131"/>
          <w:sz w:val="22"/>
          <w:szCs w:val="22"/>
        </w:rPr>
      </w:pPr>
      <w:r>
        <w:br w:type="page"/>
      </w:r>
    </w:p>
    <w:p w14:paraId="355A2EC6" w14:textId="4332C4A9" w:rsidR="00602F3B" w:rsidRDefault="007015B2" w:rsidP="00602F3B">
      <w:pPr>
        <w:pStyle w:val="A-HeadOrange"/>
      </w:pPr>
      <w:bookmarkStart w:id="4" w:name="_Toc87345444"/>
      <w:bookmarkStart w:id="5" w:name="_Toc87883549"/>
      <w:r>
        <w:t xml:space="preserve">Part B: Applying for </w:t>
      </w:r>
      <w:r w:rsidR="00CC56E4">
        <w:t xml:space="preserve">and Using </w:t>
      </w:r>
      <w:r w:rsidR="00602F3B">
        <w:t>CHIA Data</w:t>
      </w:r>
      <w:bookmarkEnd w:id="4"/>
      <w:bookmarkEnd w:id="5"/>
    </w:p>
    <w:p w14:paraId="6EF5EA94" w14:textId="7CFC1280" w:rsidR="00602F3B" w:rsidRPr="00602F3B" w:rsidRDefault="007015B2" w:rsidP="00C0625D">
      <w:pPr>
        <w:pStyle w:val="Body"/>
      </w:pPr>
      <w:r w:rsidRPr="007015B2">
        <w:t xml:space="preserve">Researchers interested in receiving </w:t>
      </w:r>
      <w:r w:rsidR="00F63D5F">
        <w:t>approval to access C</w:t>
      </w:r>
      <w:r w:rsidRPr="007015B2">
        <w:t>HIA data should follow the instructions below to apply for the data. Due to the custom nature of each data request, limited information covering all data uses is provided. Data applicants needing additional assistance applying for data or using the data should contact CHIA at</w:t>
      </w:r>
      <w:r>
        <w:rPr>
          <w:color w:val="303030"/>
          <w:spacing w:val="-4"/>
        </w:rPr>
        <w:t xml:space="preserve"> </w:t>
      </w:r>
      <w:hyperlink r:id="rId14" w:history="1">
        <w:r w:rsidR="00DE441E" w:rsidRPr="00DE441E">
          <w:rPr>
            <w:rFonts w:eastAsia="Arial Narrow" w:cs="Arial Narrow"/>
            <w:b/>
            <w:color w:val="00B5E2"/>
          </w:rPr>
          <w:t>casemix.data@chiamass.gov</w:t>
        </w:r>
      </w:hyperlink>
      <w:r w:rsidR="00DE441E" w:rsidRPr="00DE441E">
        <w:rPr>
          <w:bCs/>
          <w:color w:val="auto"/>
          <w:spacing w:val="-1"/>
          <w:sz w:val="20"/>
          <w:szCs w:val="20"/>
        </w:rPr>
        <w:t>.</w:t>
      </w:r>
      <w:r w:rsidR="00DE441E">
        <w:rPr>
          <w:b/>
          <w:color w:val="00B5E2"/>
          <w:spacing w:val="-1"/>
        </w:rPr>
        <w:t xml:space="preserve"> </w:t>
      </w:r>
      <w:r w:rsidR="00292F37" w:rsidRPr="00602F3B">
        <w:t xml:space="preserve"> </w:t>
      </w:r>
    </w:p>
    <w:p w14:paraId="1C7D1395" w14:textId="5A5143BD" w:rsidR="00C0604D" w:rsidRDefault="00602F3B" w:rsidP="00602F3B">
      <w:pPr>
        <w:pStyle w:val="C-Head"/>
      </w:pPr>
      <w:r>
        <w:t xml:space="preserve">How to Apply for the Data </w:t>
      </w:r>
    </w:p>
    <w:p w14:paraId="7D2CA7AC" w14:textId="6F7B0031" w:rsidR="00602F3B" w:rsidRPr="00D11021" w:rsidRDefault="00602F3B" w:rsidP="00C0625D">
      <w:pPr>
        <w:pStyle w:val="Body"/>
        <w:numPr>
          <w:ilvl w:val="0"/>
          <w:numId w:val="7"/>
        </w:numPr>
        <w:rPr>
          <w:sz w:val="16"/>
          <w:szCs w:val="16"/>
        </w:rPr>
      </w:pPr>
      <w:r w:rsidRPr="00D11021">
        <w:t>To</w:t>
      </w:r>
      <w:r w:rsidRPr="00D11021">
        <w:rPr>
          <w:spacing w:val="-12"/>
        </w:rPr>
        <w:t xml:space="preserve"> </w:t>
      </w:r>
      <w:r w:rsidRPr="00D11021">
        <w:t>obta</w:t>
      </w:r>
      <w:r w:rsidRPr="00D11021">
        <w:rPr>
          <w:spacing w:val="-2"/>
        </w:rPr>
        <w:t>i</w:t>
      </w:r>
      <w:r w:rsidRPr="00D11021">
        <w:t>n</w:t>
      </w:r>
      <w:r w:rsidRPr="00D11021">
        <w:rPr>
          <w:spacing w:val="-12"/>
        </w:rPr>
        <w:t xml:space="preserve"> </w:t>
      </w:r>
      <w:r w:rsidRPr="00D11021">
        <w:t>a</w:t>
      </w:r>
      <w:r w:rsidRPr="00D11021">
        <w:rPr>
          <w:spacing w:val="-14"/>
        </w:rPr>
        <w:t xml:space="preserve"> </w:t>
      </w:r>
      <w:r w:rsidRPr="00D11021">
        <w:rPr>
          <w:spacing w:val="-2"/>
        </w:rPr>
        <w:t>c</w:t>
      </w:r>
      <w:r w:rsidRPr="00D11021">
        <w:t>opy</w:t>
      </w:r>
      <w:r w:rsidRPr="00D11021">
        <w:rPr>
          <w:spacing w:val="-13"/>
        </w:rPr>
        <w:t xml:space="preserve"> </w:t>
      </w:r>
      <w:r w:rsidRPr="00D11021">
        <w:rPr>
          <w:spacing w:val="-2"/>
        </w:rPr>
        <w:t>o</w:t>
      </w:r>
      <w:r w:rsidRPr="00D11021">
        <w:t>f</w:t>
      </w:r>
      <w:r w:rsidRPr="00D11021">
        <w:rPr>
          <w:spacing w:val="-16"/>
        </w:rPr>
        <w:t xml:space="preserve"> </w:t>
      </w:r>
      <w:r w:rsidRPr="00D11021">
        <w:t>the</w:t>
      </w:r>
      <w:r w:rsidRPr="00D11021">
        <w:rPr>
          <w:spacing w:val="-14"/>
        </w:rPr>
        <w:t xml:space="preserve"> </w:t>
      </w:r>
      <w:r w:rsidRPr="00D11021">
        <w:rPr>
          <w:spacing w:val="-1"/>
        </w:rPr>
        <w:t>Application Form, D</w:t>
      </w:r>
      <w:r w:rsidRPr="00D11021">
        <w:rPr>
          <w:spacing w:val="-2"/>
        </w:rPr>
        <w:t>at</w:t>
      </w:r>
      <w:r w:rsidRPr="00D11021">
        <w:t>a</w:t>
      </w:r>
      <w:r w:rsidRPr="00D11021">
        <w:rPr>
          <w:spacing w:val="-14"/>
        </w:rPr>
        <w:t xml:space="preserve"> </w:t>
      </w:r>
      <w:r w:rsidRPr="00D11021">
        <w:rPr>
          <w:spacing w:val="-3"/>
        </w:rPr>
        <w:t>U</w:t>
      </w:r>
      <w:r w:rsidRPr="00D11021">
        <w:rPr>
          <w:spacing w:val="1"/>
        </w:rPr>
        <w:t>s</w:t>
      </w:r>
      <w:r w:rsidRPr="00D11021">
        <w:t>e</w:t>
      </w:r>
      <w:r w:rsidRPr="00D11021">
        <w:rPr>
          <w:spacing w:val="-14"/>
        </w:rPr>
        <w:t xml:space="preserve"> </w:t>
      </w:r>
      <w:r w:rsidRPr="00D11021">
        <w:t>A</w:t>
      </w:r>
      <w:r w:rsidRPr="00D11021">
        <w:rPr>
          <w:spacing w:val="-2"/>
        </w:rPr>
        <w:t>g</w:t>
      </w:r>
      <w:r w:rsidRPr="00D11021">
        <w:t>ree</w:t>
      </w:r>
      <w:r w:rsidRPr="00D11021">
        <w:rPr>
          <w:spacing w:val="-2"/>
        </w:rPr>
        <w:t>m</w:t>
      </w:r>
      <w:r w:rsidRPr="00D11021">
        <w:t>ent, Data Management Plan</w:t>
      </w:r>
      <w:r w:rsidRPr="00D11021">
        <w:rPr>
          <w:spacing w:val="-12"/>
        </w:rPr>
        <w:t xml:space="preserve"> </w:t>
      </w:r>
      <w:r w:rsidRPr="00D11021">
        <w:t>a</w:t>
      </w:r>
      <w:r w:rsidRPr="00D11021">
        <w:rPr>
          <w:spacing w:val="-2"/>
        </w:rPr>
        <w:t>n</w:t>
      </w:r>
      <w:r w:rsidRPr="00D11021">
        <w:t>d/</w:t>
      </w:r>
      <w:r w:rsidRPr="00D11021">
        <w:rPr>
          <w:spacing w:val="-2"/>
        </w:rPr>
        <w:t>o</w:t>
      </w:r>
      <w:r w:rsidRPr="00D11021">
        <w:t>r</w:t>
      </w:r>
      <w:r w:rsidRPr="00D11021">
        <w:rPr>
          <w:spacing w:val="-14"/>
        </w:rPr>
        <w:t xml:space="preserve"> </w:t>
      </w:r>
      <w:r w:rsidRPr="00D11021">
        <w:rPr>
          <w:spacing w:val="-4"/>
        </w:rPr>
        <w:t>o</w:t>
      </w:r>
      <w:r w:rsidRPr="00D11021">
        <w:t>t</w:t>
      </w:r>
      <w:r w:rsidRPr="00D11021">
        <w:rPr>
          <w:spacing w:val="-2"/>
        </w:rPr>
        <w:t>h</w:t>
      </w:r>
      <w:r w:rsidRPr="00D11021">
        <w:t>er</w:t>
      </w:r>
      <w:r w:rsidRPr="00D11021">
        <w:rPr>
          <w:spacing w:val="-12"/>
        </w:rPr>
        <w:t xml:space="preserve"> </w:t>
      </w:r>
      <w:r w:rsidRPr="00D11021">
        <w:t>d</w:t>
      </w:r>
      <w:r w:rsidRPr="00D11021">
        <w:rPr>
          <w:spacing w:val="-2"/>
        </w:rPr>
        <w:t>o</w:t>
      </w:r>
      <w:r w:rsidRPr="00D11021">
        <w:rPr>
          <w:spacing w:val="1"/>
        </w:rPr>
        <w:t>c</w:t>
      </w:r>
      <w:r w:rsidRPr="00D11021">
        <w:t>u</w:t>
      </w:r>
      <w:r w:rsidRPr="00D11021">
        <w:rPr>
          <w:spacing w:val="1"/>
        </w:rPr>
        <w:t>m</w:t>
      </w:r>
      <w:r w:rsidRPr="00D11021">
        <w:t>en</w:t>
      </w:r>
      <w:r w:rsidRPr="00D11021">
        <w:rPr>
          <w:spacing w:val="-2"/>
        </w:rPr>
        <w:t>t</w:t>
      </w:r>
      <w:r w:rsidRPr="00D11021">
        <w:t>s</w:t>
      </w:r>
      <w:r w:rsidRPr="00D11021">
        <w:rPr>
          <w:spacing w:val="-13"/>
        </w:rPr>
        <w:t xml:space="preserve"> </w:t>
      </w:r>
      <w:r w:rsidRPr="00D11021">
        <w:t>requ</w:t>
      </w:r>
      <w:r w:rsidRPr="00D11021">
        <w:rPr>
          <w:spacing w:val="1"/>
        </w:rPr>
        <w:t>i</w:t>
      </w:r>
      <w:r w:rsidRPr="00D11021">
        <w:t>red</w:t>
      </w:r>
      <w:r w:rsidRPr="00D11021">
        <w:rPr>
          <w:spacing w:val="-12"/>
        </w:rPr>
        <w:t xml:space="preserve"> </w:t>
      </w:r>
      <w:r w:rsidRPr="00D11021">
        <w:rPr>
          <w:spacing w:val="-2"/>
        </w:rPr>
        <w:t>f</w:t>
      </w:r>
      <w:r w:rsidRPr="00D11021">
        <w:t>or</w:t>
      </w:r>
      <w:r w:rsidRPr="00D11021">
        <w:rPr>
          <w:spacing w:val="-14"/>
        </w:rPr>
        <w:t xml:space="preserve"> </w:t>
      </w:r>
      <w:r w:rsidRPr="00D11021">
        <w:t>app</w:t>
      </w:r>
      <w:r w:rsidRPr="00D11021">
        <w:rPr>
          <w:spacing w:val="-2"/>
        </w:rPr>
        <w:t>l</w:t>
      </w:r>
      <w:r w:rsidRPr="00D11021">
        <w:rPr>
          <w:spacing w:val="1"/>
        </w:rPr>
        <w:t>ic</w:t>
      </w:r>
      <w:r w:rsidRPr="00D11021">
        <w:t>at</w:t>
      </w:r>
      <w:r w:rsidRPr="00D11021">
        <w:rPr>
          <w:spacing w:val="-2"/>
        </w:rPr>
        <w:t>i</w:t>
      </w:r>
      <w:r w:rsidRPr="00D11021">
        <w:t>on,</w:t>
      </w:r>
      <w:r w:rsidRPr="00D11021">
        <w:rPr>
          <w:spacing w:val="-14"/>
        </w:rPr>
        <w:t xml:space="preserve"> </w:t>
      </w:r>
      <w:r w:rsidRPr="00D11021">
        <w:t>go</w:t>
      </w:r>
      <w:r w:rsidRPr="00D11021">
        <w:rPr>
          <w:spacing w:val="-14"/>
        </w:rPr>
        <w:t xml:space="preserve"> </w:t>
      </w:r>
      <w:r w:rsidRPr="00D11021">
        <w:rPr>
          <w:spacing w:val="-2"/>
        </w:rPr>
        <w:t>t</w:t>
      </w:r>
      <w:r w:rsidRPr="00D11021">
        <w:t xml:space="preserve">o:  </w:t>
      </w:r>
      <w:hyperlink r:id="rId15">
        <w:r w:rsidRPr="00F229AC">
          <w:rPr>
            <w:b/>
            <w:color w:val="00B5E2"/>
          </w:rPr>
          <w:t>http://</w:t>
        </w:r>
        <w:r w:rsidRPr="00F229AC">
          <w:rPr>
            <w:b/>
            <w:color w:val="00B5E2"/>
            <w:spacing w:val="-1"/>
          </w:rPr>
          <w:t>www</w:t>
        </w:r>
        <w:r w:rsidRPr="00F229AC">
          <w:rPr>
            <w:b/>
            <w:color w:val="00B5E2"/>
          </w:rPr>
          <w:t>.</w:t>
        </w:r>
        <w:r w:rsidRPr="00F229AC">
          <w:rPr>
            <w:b/>
            <w:color w:val="00B5E2"/>
            <w:spacing w:val="1"/>
          </w:rPr>
          <w:t>c</w:t>
        </w:r>
        <w:r w:rsidRPr="00F229AC">
          <w:rPr>
            <w:b/>
            <w:color w:val="00B5E2"/>
          </w:rPr>
          <w:t>h</w:t>
        </w:r>
        <w:r w:rsidRPr="00F229AC">
          <w:rPr>
            <w:b/>
            <w:color w:val="00B5E2"/>
            <w:spacing w:val="1"/>
          </w:rPr>
          <w:t>i</w:t>
        </w:r>
        <w:r w:rsidRPr="00F229AC">
          <w:rPr>
            <w:b/>
            <w:color w:val="00B5E2"/>
          </w:rPr>
          <w:t>a</w:t>
        </w:r>
        <w:r w:rsidRPr="00F229AC">
          <w:rPr>
            <w:b/>
            <w:color w:val="00B5E2"/>
            <w:spacing w:val="1"/>
          </w:rPr>
          <w:t>m</w:t>
        </w:r>
        <w:r w:rsidRPr="00F229AC">
          <w:rPr>
            <w:b/>
            <w:color w:val="00B5E2"/>
          </w:rPr>
          <w:t>a</w:t>
        </w:r>
        <w:r w:rsidRPr="00F229AC">
          <w:rPr>
            <w:b/>
            <w:color w:val="00B5E2"/>
            <w:spacing w:val="-2"/>
          </w:rPr>
          <w:t>s</w:t>
        </w:r>
        <w:r w:rsidRPr="00F229AC">
          <w:rPr>
            <w:b/>
            <w:color w:val="00B5E2"/>
            <w:spacing w:val="1"/>
          </w:rPr>
          <w:t>s</w:t>
        </w:r>
        <w:r w:rsidRPr="00F229AC">
          <w:rPr>
            <w:b/>
            <w:color w:val="00B5E2"/>
          </w:rPr>
          <w:t>.g</w:t>
        </w:r>
        <w:r w:rsidRPr="00F229AC">
          <w:rPr>
            <w:b/>
            <w:color w:val="00B5E2"/>
            <w:spacing w:val="-2"/>
          </w:rPr>
          <w:t>o</w:t>
        </w:r>
        <w:r w:rsidRPr="00F229AC">
          <w:rPr>
            <w:b/>
            <w:color w:val="00B5E2"/>
            <w:spacing w:val="1"/>
          </w:rPr>
          <w:t>v</w:t>
        </w:r>
        <w:r w:rsidRPr="00F229AC">
          <w:rPr>
            <w:b/>
            <w:color w:val="00B5E2"/>
          </w:rPr>
          <w:t>/</w:t>
        </w:r>
        <w:r w:rsidRPr="00F229AC">
          <w:rPr>
            <w:b/>
            <w:color w:val="00B5E2"/>
            <w:spacing w:val="1"/>
          </w:rPr>
          <w:t>c</w:t>
        </w:r>
        <w:r w:rsidRPr="00F229AC">
          <w:rPr>
            <w:b/>
            <w:color w:val="00B5E2"/>
            <w:spacing w:val="-2"/>
          </w:rPr>
          <w:t>h</w:t>
        </w:r>
        <w:r w:rsidRPr="00F229AC">
          <w:rPr>
            <w:b/>
            <w:color w:val="00B5E2"/>
            <w:spacing w:val="1"/>
          </w:rPr>
          <w:t>i</w:t>
        </w:r>
        <w:r w:rsidRPr="00F229AC">
          <w:rPr>
            <w:b/>
            <w:color w:val="00B5E2"/>
          </w:rPr>
          <w:t>a-data</w:t>
        </w:r>
      </w:hyperlink>
      <w:hyperlink>
        <w:r w:rsidRPr="00F229AC">
          <w:rPr>
            <w:b/>
            <w:color w:val="00B5E2"/>
          </w:rPr>
          <w:t>/</w:t>
        </w:r>
      </w:hyperlink>
    </w:p>
    <w:p w14:paraId="35297788" w14:textId="0C0130DD" w:rsidR="00602F3B" w:rsidRDefault="00602F3B" w:rsidP="00C0625D">
      <w:pPr>
        <w:pStyle w:val="Body"/>
        <w:numPr>
          <w:ilvl w:val="0"/>
          <w:numId w:val="7"/>
        </w:numPr>
      </w:pPr>
      <w:r w:rsidRPr="008142FC">
        <w:t>F</w:t>
      </w:r>
      <w:r w:rsidRPr="008142FC">
        <w:rPr>
          <w:spacing w:val="-2"/>
        </w:rPr>
        <w:t>o</w:t>
      </w:r>
      <w:r w:rsidRPr="008142FC">
        <w:rPr>
          <w:spacing w:val="1"/>
        </w:rPr>
        <w:t>ll</w:t>
      </w:r>
      <w:r w:rsidRPr="008142FC">
        <w:t>ow</w:t>
      </w:r>
      <w:r w:rsidRPr="00D11021">
        <w:rPr>
          <w:spacing w:val="-13"/>
        </w:rPr>
        <w:t xml:space="preserve"> </w:t>
      </w:r>
      <w:r w:rsidRPr="008142FC">
        <w:t>the</w:t>
      </w:r>
      <w:r w:rsidRPr="00D11021">
        <w:rPr>
          <w:spacing w:val="-16"/>
        </w:rPr>
        <w:t xml:space="preserve"> </w:t>
      </w:r>
      <w:r w:rsidRPr="008142FC">
        <w:rPr>
          <w:spacing w:val="1"/>
        </w:rPr>
        <w:t>li</w:t>
      </w:r>
      <w:r w:rsidRPr="008142FC">
        <w:rPr>
          <w:spacing w:val="-2"/>
        </w:rPr>
        <w:t>n</w:t>
      </w:r>
      <w:r w:rsidRPr="008142FC">
        <w:rPr>
          <w:spacing w:val="1"/>
        </w:rPr>
        <w:t>k</w:t>
      </w:r>
      <w:r w:rsidRPr="008142FC">
        <w:t>s</w:t>
      </w:r>
      <w:r w:rsidRPr="00D11021">
        <w:rPr>
          <w:spacing w:val="-13"/>
        </w:rPr>
        <w:t xml:space="preserve"> </w:t>
      </w:r>
      <w:r w:rsidRPr="008142FC">
        <w:rPr>
          <w:spacing w:val="-2"/>
        </w:rPr>
        <w:t>t</w:t>
      </w:r>
      <w:r w:rsidRPr="008142FC">
        <w:t>o</w:t>
      </w:r>
      <w:r w:rsidRPr="00D11021">
        <w:rPr>
          <w:spacing w:val="-16"/>
        </w:rPr>
        <w:t xml:space="preserve"> </w:t>
      </w:r>
      <w:r w:rsidRPr="008142FC">
        <w:t>the</w:t>
      </w:r>
      <w:r w:rsidRPr="00D11021">
        <w:rPr>
          <w:spacing w:val="-12"/>
        </w:rPr>
        <w:t xml:space="preserve"> </w:t>
      </w:r>
      <w:r w:rsidRPr="008142FC">
        <w:t>fo</w:t>
      </w:r>
      <w:r w:rsidRPr="008142FC">
        <w:rPr>
          <w:spacing w:val="-3"/>
        </w:rPr>
        <w:t>r</w:t>
      </w:r>
      <w:r w:rsidRPr="008142FC">
        <w:rPr>
          <w:spacing w:val="1"/>
        </w:rPr>
        <w:t>m</w:t>
      </w:r>
      <w:r w:rsidRPr="008142FC">
        <w:t>s</w:t>
      </w:r>
      <w:r w:rsidRPr="00D11021">
        <w:rPr>
          <w:spacing w:val="-13"/>
        </w:rPr>
        <w:t xml:space="preserve"> </w:t>
      </w:r>
      <w:r w:rsidRPr="008142FC">
        <w:rPr>
          <w:spacing w:val="-2"/>
        </w:rPr>
        <w:t>th</w:t>
      </w:r>
      <w:r w:rsidRPr="008142FC">
        <w:t>at</w:t>
      </w:r>
      <w:r w:rsidRPr="00D11021">
        <w:rPr>
          <w:spacing w:val="-14"/>
        </w:rPr>
        <w:t xml:space="preserve"> </w:t>
      </w:r>
      <w:r w:rsidRPr="008142FC">
        <w:rPr>
          <w:spacing w:val="1"/>
        </w:rPr>
        <w:t>c</w:t>
      </w:r>
      <w:r w:rsidRPr="008142FC">
        <w:t>o</w:t>
      </w:r>
      <w:r w:rsidRPr="008142FC">
        <w:rPr>
          <w:spacing w:val="-3"/>
        </w:rPr>
        <w:t>r</w:t>
      </w:r>
      <w:r w:rsidRPr="008142FC">
        <w:t>r</w:t>
      </w:r>
      <w:r w:rsidRPr="008142FC">
        <w:rPr>
          <w:spacing w:val="-2"/>
        </w:rPr>
        <w:t>e</w:t>
      </w:r>
      <w:r w:rsidRPr="008142FC">
        <w:rPr>
          <w:spacing w:val="1"/>
        </w:rPr>
        <w:t>s</w:t>
      </w:r>
      <w:r w:rsidRPr="008142FC">
        <w:t>pond</w:t>
      </w:r>
      <w:r w:rsidRPr="00D11021">
        <w:rPr>
          <w:spacing w:val="-12"/>
        </w:rPr>
        <w:t xml:space="preserve"> </w:t>
      </w:r>
      <w:r w:rsidRPr="008142FC">
        <w:rPr>
          <w:spacing w:val="-2"/>
        </w:rPr>
        <w:t>t</w:t>
      </w:r>
      <w:r w:rsidRPr="008142FC">
        <w:t>o</w:t>
      </w:r>
      <w:r w:rsidRPr="00D11021">
        <w:rPr>
          <w:spacing w:val="-14"/>
        </w:rPr>
        <w:t xml:space="preserve"> </w:t>
      </w:r>
      <w:r w:rsidRPr="008142FC">
        <w:t>t</w:t>
      </w:r>
      <w:r w:rsidRPr="008142FC">
        <w:rPr>
          <w:spacing w:val="-4"/>
        </w:rPr>
        <w:t>h</w:t>
      </w:r>
      <w:r w:rsidRPr="008142FC">
        <w:t>e</w:t>
      </w:r>
      <w:r w:rsidRPr="00D11021">
        <w:rPr>
          <w:spacing w:val="-14"/>
        </w:rPr>
        <w:t xml:space="preserve"> </w:t>
      </w:r>
      <w:r w:rsidRPr="008142FC">
        <w:t>data</w:t>
      </w:r>
      <w:r w:rsidRPr="00D11021">
        <w:rPr>
          <w:spacing w:val="-12"/>
        </w:rPr>
        <w:t xml:space="preserve"> </w:t>
      </w:r>
      <w:r w:rsidRPr="008142FC">
        <w:t>(</w:t>
      </w:r>
      <w:r w:rsidRPr="008142FC">
        <w:rPr>
          <w:spacing w:val="2"/>
        </w:rPr>
        <w:t>C</w:t>
      </w:r>
      <w:r w:rsidRPr="008142FC">
        <w:t>a</w:t>
      </w:r>
      <w:r w:rsidRPr="008142FC">
        <w:rPr>
          <w:spacing w:val="-2"/>
        </w:rPr>
        <w:t>s</w:t>
      </w:r>
      <w:r w:rsidRPr="008142FC">
        <w:t>e</w:t>
      </w:r>
      <w:r w:rsidRPr="00D11021">
        <w:rPr>
          <w:spacing w:val="-14"/>
        </w:rPr>
        <w:t xml:space="preserve"> </w:t>
      </w:r>
      <w:r w:rsidRPr="008142FC">
        <w:rPr>
          <w:spacing w:val="1"/>
        </w:rPr>
        <w:t>Mix</w:t>
      </w:r>
      <w:r w:rsidRPr="008142FC">
        <w:t>,</w:t>
      </w:r>
      <w:r w:rsidRPr="00D11021">
        <w:rPr>
          <w:spacing w:val="-16"/>
        </w:rPr>
        <w:t xml:space="preserve"> </w:t>
      </w:r>
      <w:r w:rsidRPr="008142FC">
        <w:rPr>
          <w:spacing w:val="-7"/>
        </w:rPr>
        <w:t>M</w:t>
      </w:r>
      <w:r w:rsidRPr="008142FC">
        <w:t>A</w:t>
      </w:r>
      <w:r w:rsidRPr="00D11021">
        <w:rPr>
          <w:spacing w:val="-19"/>
        </w:rPr>
        <w:t xml:space="preserve"> </w:t>
      </w:r>
      <w:r w:rsidRPr="008142FC">
        <w:t>A</w:t>
      </w:r>
      <w:r w:rsidRPr="008142FC">
        <w:rPr>
          <w:spacing w:val="-1"/>
        </w:rPr>
        <w:t>PCD</w:t>
      </w:r>
      <w:r w:rsidRPr="008142FC">
        <w:t>)</w:t>
      </w:r>
      <w:r w:rsidRPr="00D11021">
        <w:rPr>
          <w:spacing w:val="-14"/>
        </w:rPr>
        <w:t xml:space="preserve"> </w:t>
      </w:r>
      <w:r w:rsidRPr="008142FC">
        <w:t>and</w:t>
      </w:r>
      <w:r w:rsidRPr="00D11021">
        <w:rPr>
          <w:spacing w:val="-14"/>
        </w:rPr>
        <w:t xml:space="preserve"> </w:t>
      </w:r>
      <w:r w:rsidRPr="008142FC">
        <w:rPr>
          <w:spacing w:val="-2"/>
        </w:rPr>
        <w:t>a</w:t>
      </w:r>
      <w:r w:rsidRPr="008142FC">
        <w:t>pp</w:t>
      </w:r>
      <w:r w:rsidRPr="008142FC">
        <w:rPr>
          <w:spacing w:val="-2"/>
        </w:rPr>
        <w:t>l</w:t>
      </w:r>
      <w:r w:rsidRPr="008142FC">
        <w:rPr>
          <w:spacing w:val="1"/>
        </w:rPr>
        <w:t>i</w:t>
      </w:r>
      <w:r w:rsidRPr="008142FC">
        <w:rPr>
          <w:spacing w:val="3"/>
        </w:rPr>
        <w:t>c</w:t>
      </w:r>
      <w:r w:rsidRPr="008142FC">
        <w:t>a</w:t>
      </w:r>
      <w:r w:rsidRPr="008142FC">
        <w:rPr>
          <w:spacing w:val="-2"/>
        </w:rPr>
        <w:t>t</w:t>
      </w:r>
      <w:r w:rsidRPr="008142FC">
        <w:rPr>
          <w:spacing w:val="1"/>
        </w:rPr>
        <w:t>i</w:t>
      </w:r>
      <w:r w:rsidRPr="008142FC">
        <w:t>on</w:t>
      </w:r>
      <w:r w:rsidRPr="00D11021">
        <w:rPr>
          <w:spacing w:val="-16"/>
        </w:rPr>
        <w:t xml:space="preserve"> </w:t>
      </w:r>
      <w:r w:rsidRPr="008142FC">
        <w:t>t</w:t>
      </w:r>
      <w:r w:rsidRPr="008142FC">
        <w:rPr>
          <w:spacing w:val="1"/>
        </w:rPr>
        <w:t>y</w:t>
      </w:r>
      <w:r w:rsidRPr="008142FC">
        <w:t>pe (</w:t>
      </w:r>
      <w:r w:rsidRPr="008142FC">
        <w:rPr>
          <w:spacing w:val="1"/>
        </w:rPr>
        <w:t>G</w:t>
      </w:r>
      <w:r w:rsidRPr="008142FC">
        <w:t>o</w:t>
      </w:r>
      <w:r w:rsidRPr="008142FC">
        <w:rPr>
          <w:spacing w:val="1"/>
        </w:rPr>
        <w:t>v</w:t>
      </w:r>
      <w:r w:rsidRPr="008142FC">
        <w:t>er</w:t>
      </w:r>
      <w:r w:rsidRPr="008142FC">
        <w:rPr>
          <w:spacing w:val="-2"/>
        </w:rPr>
        <w:t>n</w:t>
      </w:r>
      <w:r w:rsidRPr="008142FC">
        <w:rPr>
          <w:spacing w:val="1"/>
        </w:rPr>
        <w:t>m</w:t>
      </w:r>
      <w:r w:rsidRPr="008142FC">
        <w:t>en</w:t>
      </w:r>
      <w:r w:rsidRPr="008142FC">
        <w:rPr>
          <w:spacing w:val="-2"/>
        </w:rPr>
        <w:t>t</w:t>
      </w:r>
      <w:r w:rsidRPr="008142FC">
        <w:t>,</w:t>
      </w:r>
      <w:r w:rsidRPr="008142FC">
        <w:rPr>
          <w:spacing w:val="-14"/>
        </w:rPr>
        <w:t xml:space="preserve"> </w:t>
      </w:r>
      <w:r w:rsidRPr="0090623D">
        <w:rPr>
          <w:spacing w:val="-1"/>
        </w:rPr>
        <w:t>N</w:t>
      </w:r>
      <w:r w:rsidRPr="0090623D">
        <w:rPr>
          <w:spacing w:val="-2"/>
        </w:rPr>
        <w:t>o</w:t>
      </w:r>
      <w:r w:rsidRPr="0090623D">
        <w:t>n-</w:t>
      </w:r>
      <w:r w:rsidRPr="00CD1BE9">
        <w:rPr>
          <w:spacing w:val="1"/>
        </w:rPr>
        <w:t>G</w:t>
      </w:r>
      <w:r w:rsidRPr="00CD1BE9">
        <w:rPr>
          <w:spacing w:val="-2"/>
        </w:rPr>
        <w:t>o</w:t>
      </w:r>
      <w:r w:rsidRPr="00CD1BE9">
        <w:rPr>
          <w:spacing w:val="1"/>
        </w:rPr>
        <w:t>v</w:t>
      </w:r>
      <w:r w:rsidRPr="00CD1BE9">
        <w:rPr>
          <w:spacing w:val="-2"/>
        </w:rPr>
        <w:t>e</w:t>
      </w:r>
      <w:r w:rsidRPr="00CD1BE9">
        <w:t>rn</w:t>
      </w:r>
      <w:r w:rsidRPr="00CD1BE9">
        <w:rPr>
          <w:spacing w:val="-2"/>
        </w:rPr>
        <w:t>men</w:t>
      </w:r>
      <w:r w:rsidRPr="00CD1BE9">
        <w:t>t)</w:t>
      </w:r>
      <w:r w:rsidRPr="00CD1BE9">
        <w:rPr>
          <w:spacing w:val="-14"/>
        </w:rPr>
        <w:t xml:space="preserve"> </w:t>
      </w:r>
      <w:r w:rsidRPr="00CD1BE9">
        <w:t>that</w:t>
      </w:r>
      <w:r w:rsidRPr="00CD1BE9">
        <w:rPr>
          <w:spacing w:val="-14"/>
        </w:rPr>
        <w:t xml:space="preserve"> are</w:t>
      </w:r>
      <w:r w:rsidRPr="00CD1BE9">
        <w:rPr>
          <w:spacing w:val="-13"/>
        </w:rPr>
        <w:t xml:space="preserve"> </w:t>
      </w:r>
      <w:r w:rsidRPr="00CD1BE9">
        <w:t>approp</w:t>
      </w:r>
      <w:r w:rsidRPr="00CD1BE9">
        <w:rPr>
          <w:spacing w:val="-3"/>
        </w:rPr>
        <w:t>r</w:t>
      </w:r>
      <w:r w:rsidRPr="00CD1BE9">
        <w:rPr>
          <w:spacing w:val="1"/>
        </w:rPr>
        <w:t>i</w:t>
      </w:r>
      <w:r w:rsidRPr="00CD1BE9">
        <w:rPr>
          <w:spacing w:val="-2"/>
        </w:rPr>
        <w:t>a</w:t>
      </w:r>
      <w:r w:rsidRPr="00D11021">
        <w:t>te</w:t>
      </w:r>
      <w:r w:rsidRPr="00D11021">
        <w:rPr>
          <w:spacing w:val="-14"/>
        </w:rPr>
        <w:t xml:space="preserve"> </w:t>
      </w:r>
      <w:r w:rsidRPr="00D11021">
        <w:rPr>
          <w:spacing w:val="-2"/>
        </w:rPr>
        <w:t>t</w:t>
      </w:r>
      <w:r w:rsidRPr="00D11021">
        <w:t>o</w:t>
      </w:r>
      <w:r w:rsidRPr="00D11021">
        <w:rPr>
          <w:spacing w:val="-11"/>
        </w:rPr>
        <w:t xml:space="preserve"> the</w:t>
      </w:r>
      <w:r w:rsidRPr="00D11021">
        <w:rPr>
          <w:spacing w:val="-17"/>
        </w:rPr>
        <w:t xml:space="preserve"> </w:t>
      </w:r>
      <w:r w:rsidRPr="00D11021">
        <w:t>d</w:t>
      </w:r>
      <w:r w:rsidRPr="00D11021">
        <w:rPr>
          <w:spacing w:val="-2"/>
        </w:rPr>
        <w:t>at</w:t>
      </w:r>
      <w:r w:rsidRPr="00D11021">
        <w:t>a</w:t>
      </w:r>
      <w:r w:rsidRPr="00D11021">
        <w:rPr>
          <w:spacing w:val="-14"/>
        </w:rPr>
        <w:t xml:space="preserve"> </w:t>
      </w:r>
      <w:r w:rsidRPr="00D11021">
        <w:t>req</w:t>
      </w:r>
      <w:r w:rsidRPr="00D11021">
        <w:rPr>
          <w:spacing w:val="-2"/>
        </w:rPr>
        <w:t>u</w:t>
      </w:r>
      <w:r w:rsidRPr="00D11021">
        <w:t>e</w:t>
      </w:r>
      <w:r w:rsidRPr="00D11021">
        <w:rPr>
          <w:spacing w:val="1"/>
        </w:rPr>
        <w:t>s</w:t>
      </w:r>
      <w:r w:rsidRPr="00D11021">
        <w:rPr>
          <w:spacing w:val="-2"/>
        </w:rPr>
        <w:t>t</w:t>
      </w:r>
      <w:r w:rsidRPr="00D11021">
        <w:t>.</w:t>
      </w:r>
    </w:p>
    <w:p w14:paraId="7FED7771" w14:textId="77777777" w:rsidR="00CC56E4" w:rsidRPr="00D11021" w:rsidRDefault="00CC56E4" w:rsidP="00C0625D">
      <w:pPr>
        <w:pStyle w:val="Body"/>
        <w:numPr>
          <w:ilvl w:val="0"/>
          <w:numId w:val="7"/>
        </w:numPr>
      </w:pPr>
      <w:r>
        <w:t xml:space="preserve">Information on the Hospital Case Mix and Charge Data Fee Schedule is available at the following link: </w:t>
      </w:r>
      <w:r w:rsidRPr="00F77CC2">
        <w:t>https://www.chiamass.gov/assets/docs/g/chia-ab/1705.pdf</w:t>
      </w:r>
    </w:p>
    <w:p w14:paraId="12DB749A" w14:textId="77777777" w:rsidR="00602F3B" w:rsidRPr="00D11021" w:rsidRDefault="00602F3B" w:rsidP="00C0625D">
      <w:pPr>
        <w:pStyle w:val="Body"/>
        <w:numPr>
          <w:ilvl w:val="0"/>
          <w:numId w:val="7"/>
        </w:numPr>
        <w:rPr>
          <w:color w:val="00B0F0"/>
          <w:sz w:val="16"/>
          <w:szCs w:val="16"/>
        </w:rPr>
      </w:pPr>
      <w:r w:rsidRPr="00D11021">
        <w:t xml:space="preserve">All application documents must be submitted to CHIA and are managed through IRBNet.org. Instructions for submitting application materials through IRBNet are available on the following link: </w:t>
      </w:r>
      <w:hyperlink r:id="rId16" w:history="1">
        <w:r w:rsidRPr="00F229AC">
          <w:rPr>
            <w:rStyle w:val="Hyperlink"/>
            <w:rFonts w:cs="Arial"/>
            <w:b/>
            <w:color w:val="00B0F0"/>
            <w:u w:val="none"/>
          </w:rPr>
          <w:t>https://www.chiamass.gov/assets/Uploads/data-apps/Application-Submission-IRBNet-Tutorial.pdf</w:t>
        </w:r>
      </w:hyperlink>
    </w:p>
    <w:p w14:paraId="0814E368" w14:textId="77777777" w:rsidR="00602F3B" w:rsidRPr="00D11021" w:rsidRDefault="00602F3B" w:rsidP="00C0625D">
      <w:pPr>
        <w:pStyle w:val="Body"/>
        <w:numPr>
          <w:ilvl w:val="0"/>
          <w:numId w:val="7"/>
        </w:numPr>
        <w:rPr>
          <w:color w:val="646363"/>
          <w:sz w:val="21"/>
          <w:szCs w:val="21"/>
        </w:rPr>
      </w:pPr>
      <w:r w:rsidRPr="00D11021">
        <w:rPr>
          <w:spacing w:val="-1"/>
        </w:rPr>
        <w:t>N</w:t>
      </w:r>
      <w:r w:rsidRPr="00D11021">
        <w:t>on</w:t>
      </w:r>
      <w:r w:rsidRPr="00D11021">
        <w:rPr>
          <w:spacing w:val="-3"/>
        </w:rPr>
        <w:t>-</w:t>
      </w:r>
      <w:r w:rsidRPr="00D11021">
        <w:rPr>
          <w:spacing w:val="1"/>
        </w:rPr>
        <w:t>G</w:t>
      </w:r>
      <w:r w:rsidRPr="00D11021">
        <w:t>o</w:t>
      </w:r>
      <w:r w:rsidRPr="00D11021">
        <w:rPr>
          <w:spacing w:val="-2"/>
        </w:rPr>
        <w:t>v</w:t>
      </w:r>
      <w:r w:rsidRPr="00D11021">
        <w:t>ern</w:t>
      </w:r>
      <w:r w:rsidRPr="00D11021">
        <w:rPr>
          <w:spacing w:val="1"/>
        </w:rPr>
        <w:t>m</w:t>
      </w:r>
      <w:r w:rsidRPr="00D11021">
        <w:t>en</w:t>
      </w:r>
      <w:r w:rsidRPr="00D11021">
        <w:rPr>
          <w:spacing w:val="-13"/>
        </w:rPr>
        <w:t xml:space="preserve">t </w:t>
      </w:r>
      <w:r w:rsidRPr="00D11021">
        <w:rPr>
          <w:spacing w:val="1"/>
        </w:rPr>
        <w:t>applicants c</w:t>
      </w:r>
      <w:r w:rsidRPr="00D11021">
        <w:rPr>
          <w:spacing w:val="-2"/>
        </w:rPr>
        <w:t>an request approval to use</w:t>
      </w:r>
      <w:r w:rsidRPr="00D11021">
        <w:rPr>
          <w:spacing w:val="-14"/>
        </w:rPr>
        <w:t xml:space="preserve"> </w:t>
      </w:r>
      <w:r w:rsidRPr="00D11021">
        <w:rPr>
          <w:spacing w:val="-13"/>
        </w:rPr>
        <w:t>a</w:t>
      </w:r>
      <w:r>
        <w:rPr>
          <w:spacing w:val="-13"/>
        </w:rPr>
        <w:t xml:space="preserve"> </w:t>
      </w:r>
      <w:r w:rsidRPr="00D11021">
        <w:t>p</w:t>
      </w:r>
      <w:r w:rsidRPr="00D11021">
        <w:rPr>
          <w:spacing w:val="-3"/>
        </w:rPr>
        <w:t>r</w:t>
      </w:r>
      <w:r w:rsidRPr="00D11021">
        <w:t>e-</w:t>
      </w:r>
      <w:r w:rsidRPr="00D11021">
        <w:rPr>
          <w:spacing w:val="1"/>
        </w:rPr>
        <w:t>c</w:t>
      </w:r>
      <w:r w:rsidRPr="00D11021">
        <w:t>o</w:t>
      </w:r>
      <w:r w:rsidRPr="00D11021">
        <w:rPr>
          <w:spacing w:val="-2"/>
        </w:rPr>
        <w:t>n</w:t>
      </w:r>
      <w:r w:rsidRPr="00D11021">
        <w:t>f</w:t>
      </w:r>
      <w:r w:rsidRPr="00D11021">
        <w:rPr>
          <w:spacing w:val="3"/>
        </w:rPr>
        <w:t>i</w:t>
      </w:r>
      <w:r w:rsidRPr="00D11021">
        <w:t>g</w:t>
      </w:r>
      <w:r w:rsidRPr="00D11021">
        <w:rPr>
          <w:spacing w:val="-2"/>
        </w:rPr>
        <w:t>u</w:t>
      </w:r>
      <w:r w:rsidRPr="00D11021">
        <w:t>red</w:t>
      </w:r>
      <w:r w:rsidRPr="00D11021">
        <w:rPr>
          <w:spacing w:val="-12"/>
        </w:rPr>
        <w:t xml:space="preserve"> </w:t>
      </w:r>
      <w:r w:rsidRPr="00D11021">
        <w:t>L</w:t>
      </w:r>
      <w:r w:rsidRPr="00D11021">
        <w:rPr>
          <w:spacing w:val="1"/>
        </w:rPr>
        <w:t>i</w:t>
      </w:r>
      <w:r w:rsidRPr="00D11021">
        <w:rPr>
          <w:spacing w:val="-2"/>
        </w:rPr>
        <w:t>m</w:t>
      </w:r>
      <w:r w:rsidRPr="00D11021">
        <w:rPr>
          <w:spacing w:val="1"/>
        </w:rPr>
        <w:t>i</w:t>
      </w:r>
      <w:r w:rsidRPr="00D11021">
        <w:t>t</w:t>
      </w:r>
      <w:r w:rsidRPr="00D11021">
        <w:rPr>
          <w:spacing w:val="-2"/>
        </w:rPr>
        <w:t>e</w:t>
      </w:r>
      <w:r w:rsidRPr="00D11021">
        <w:t>d</w:t>
      </w:r>
      <w:r w:rsidRPr="00D11021">
        <w:rPr>
          <w:spacing w:val="-14"/>
        </w:rPr>
        <w:t xml:space="preserve"> </w:t>
      </w:r>
      <w:r w:rsidRPr="00D11021">
        <w:rPr>
          <w:spacing w:val="-1"/>
        </w:rPr>
        <w:t>D</w:t>
      </w:r>
      <w:r w:rsidRPr="00D11021">
        <w:t>ata</w:t>
      </w:r>
      <w:r w:rsidRPr="00D11021">
        <w:rPr>
          <w:spacing w:val="-16"/>
        </w:rPr>
        <w:t xml:space="preserve"> </w:t>
      </w:r>
      <w:r w:rsidRPr="00D11021">
        <w:t>Set</w:t>
      </w:r>
      <w:r w:rsidRPr="00D11021">
        <w:rPr>
          <w:spacing w:val="-14"/>
        </w:rPr>
        <w:t xml:space="preserve"> </w:t>
      </w:r>
      <w:r w:rsidRPr="00D11021">
        <w:rPr>
          <w:spacing w:val="-3"/>
        </w:rPr>
        <w:t>(</w:t>
      </w:r>
      <w:r w:rsidRPr="00D11021">
        <w:t>L</w:t>
      </w:r>
      <w:r w:rsidRPr="00D11021">
        <w:rPr>
          <w:spacing w:val="-1"/>
        </w:rPr>
        <w:t>DS</w:t>
      </w:r>
      <w:r w:rsidRPr="00D11021">
        <w:t>),</w:t>
      </w:r>
      <w:r w:rsidRPr="00D11021">
        <w:rPr>
          <w:spacing w:val="-14"/>
        </w:rPr>
        <w:t xml:space="preserve"> </w:t>
      </w:r>
      <w:r w:rsidRPr="00D11021">
        <w:rPr>
          <w:spacing w:val="-2"/>
        </w:rPr>
        <w:t>d</w:t>
      </w:r>
      <w:r w:rsidRPr="00D11021">
        <w:t>e</w:t>
      </w:r>
      <w:r w:rsidRPr="00D11021">
        <w:rPr>
          <w:spacing w:val="1"/>
        </w:rPr>
        <w:t>si</w:t>
      </w:r>
      <w:r w:rsidRPr="00D11021">
        <w:t>gned</w:t>
      </w:r>
      <w:r w:rsidRPr="00D11021">
        <w:rPr>
          <w:spacing w:val="-14"/>
        </w:rPr>
        <w:t xml:space="preserve"> </w:t>
      </w:r>
      <w:r w:rsidRPr="00D11021">
        <w:t>to</w:t>
      </w:r>
      <w:r w:rsidRPr="00D11021">
        <w:rPr>
          <w:spacing w:val="-12"/>
        </w:rPr>
        <w:t xml:space="preserve"> </w:t>
      </w:r>
      <w:r w:rsidRPr="00D11021">
        <w:t>p</w:t>
      </w:r>
      <w:r w:rsidRPr="00D11021">
        <w:rPr>
          <w:spacing w:val="-3"/>
        </w:rPr>
        <w:t>r</w:t>
      </w:r>
      <w:r w:rsidRPr="00D11021">
        <w:t>ote</w:t>
      </w:r>
      <w:r w:rsidRPr="00D11021">
        <w:rPr>
          <w:spacing w:val="1"/>
        </w:rPr>
        <w:t>c</w:t>
      </w:r>
      <w:r w:rsidRPr="00D11021">
        <w:t>t</w:t>
      </w:r>
      <w:r w:rsidRPr="00D11021">
        <w:rPr>
          <w:spacing w:val="-14"/>
        </w:rPr>
        <w:t xml:space="preserve"> </w:t>
      </w:r>
      <w:r w:rsidRPr="00D11021">
        <w:t>pa</w:t>
      </w:r>
      <w:r w:rsidRPr="00D11021">
        <w:rPr>
          <w:spacing w:val="-2"/>
        </w:rPr>
        <w:t>t</w:t>
      </w:r>
      <w:r w:rsidRPr="00D11021">
        <w:rPr>
          <w:spacing w:val="1"/>
        </w:rPr>
        <w:t>i</w:t>
      </w:r>
      <w:r w:rsidRPr="00D11021">
        <w:t>ent</w:t>
      </w:r>
      <w:r w:rsidRPr="00D11021">
        <w:rPr>
          <w:spacing w:val="-16"/>
        </w:rPr>
        <w:t xml:space="preserve"> </w:t>
      </w:r>
      <w:r w:rsidRPr="00D11021">
        <w:t>d</w:t>
      </w:r>
      <w:r w:rsidRPr="00D11021">
        <w:rPr>
          <w:spacing w:val="-2"/>
        </w:rPr>
        <w:t>a</w:t>
      </w:r>
      <w:r w:rsidRPr="00D11021">
        <w:t xml:space="preserve">ta </w:t>
      </w:r>
      <w:r w:rsidRPr="00D11021">
        <w:rPr>
          <w:spacing w:val="1"/>
        </w:rPr>
        <w:t>c</w:t>
      </w:r>
      <w:r w:rsidRPr="00D11021">
        <w:t>onf</w:t>
      </w:r>
      <w:r w:rsidRPr="00D11021">
        <w:rPr>
          <w:spacing w:val="1"/>
        </w:rPr>
        <w:t>i</w:t>
      </w:r>
      <w:r w:rsidRPr="00D11021">
        <w:rPr>
          <w:spacing w:val="-2"/>
        </w:rPr>
        <w:t>d</w:t>
      </w:r>
      <w:r w:rsidRPr="00D11021">
        <w:t>ent</w:t>
      </w:r>
      <w:r w:rsidRPr="00D11021">
        <w:rPr>
          <w:spacing w:val="1"/>
        </w:rPr>
        <w:t>i</w:t>
      </w:r>
      <w:r w:rsidRPr="00D11021">
        <w:rPr>
          <w:spacing w:val="-2"/>
        </w:rPr>
        <w:t>a</w:t>
      </w:r>
      <w:r w:rsidRPr="00D11021">
        <w:rPr>
          <w:spacing w:val="1"/>
        </w:rPr>
        <w:t>l</w:t>
      </w:r>
      <w:r w:rsidRPr="00D11021">
        <w:rPr>
          <w:spacing w:val="3"/>
        </w:rPr>
        <w:t>i</w:t>
      </w:r>
      <w:r w:rsidRPr="00D11021">
        <w:rPr>
          <w:spacing w:val="-2"/>
        </w:rPr>
        <w:t>t</w:t>
      </w:r>
      <w:r w:rsidRPr="00D11021">
        <w:t>y</w:t>
      </w:r>
      <w:r w:rsidRPr="00D11021">
        <w:rPr>
          <w:spacing w:val="-13"/>
        </w:rPr>
        <w:t xml:space="preserve"> </w:t>
      </w:r>
      <w:r w:rsidRPr="00D11021">
        <w:rPr>
          <w:spacing w:val="-1"/>
        </w:rPr>
        <w:t>w</w:t>
      </w:r>
      <w:r w:rsidRPr="00D11021">
        <w:t>h</w:t>
      </w:r>
      <w:r w:rsidRPr="00D11021">
        <w:rPr>
          <w:spacing w:val="1"/>
        </w:rPr>
        <w:t>i</w:t>
      </w:r>
      <w:r w:rsidRPr="00D11021">
        <w:rPr>
          <w:spacing w:val="-2"/>
        </w:rPr>
        <w:t>l</w:t>
      </w:r>
      <w:r w:rsidRPr="00D11021">
        <w:t>e</w:t>
      </w:r>
      <w:r w:rsidRPr="00D11021">
        <w:rPr>
          <w:spacing w:val="-14"/>
        </w:rPr>
        <w:t xml:space="preserve"> </w:t>
      </w:r>
      <w:r w:rsidRPr="00D11021">
        <w:t>en</w:t>
      </w:r>
      <w:r w:rsidRPr="00D11021">
        <w:rPr>
          <w:spacing w:val="1"/>
        </w:rPr>
        <w:t>s</w:t>
      </w:r>
      <w:r w:rsidRPr="00D11021">
        <w:t>u</w:t>
      </w:r>
      <w:r w:rsidRPr="00D11021">
        <w:rPr>
          <w:spacing w:val="-3"/>
        </w:rPr>
        <w:t>r</w:t>
      </w:r>
      <w:r w:rsidRPr="00D11021">
        <w:rPr>
          <w:spacing w:val="3"/>
        </w:rPr>
        <w:t>i</w:t>
      </w:r>
      <w:r w:rsidRPr="00D11021">
        <w:t>ng</w:t>
      </w:r>
      <w:r w:rsidRPr="00D11021">
        <w:rPr>
          <w:spacing w:val="-14"/>
        </w:rPr>
        <w:t xml:space="preserve"> </w:t>
      </w:r>
      <w:r w:rsidRPr="00D11021">
        <w:rPr>
          <w:spacing w:val="-2"/>
        </w:rPr>
        <w:t>an</w:t>
      </w:r>
      <w:r w:rsidRPr="00D11021">
        <w:t>a</w:t>
      </w:r>
      <w:r w:rsidRPr="00D11021">
        <w:rPr>
          <w:spacing w:val="1"/>
        </w:rPr>
        <w:t>ly</w:t>
      </w:r>
      <w:r w:rsidRPr="00D11021">
        <w:rPr>
          <w:spacing w:val="-2"/>
        </w:rPr>
        <w:t>t</w:t>
      </w:r>
      <w:r w:rsidRPr="00D11021">
        <w:rPr>
          <w:spacing w:val="1"/>
        </w:rPr>
        <w:t>i</w:t>
      </w:r>
      <w:r w:rsidRPr="00D11021">
        <w:t>c</w:t>
      </w:r>
      <w:r w:rsidRPr="00D11021">
        <w:rPr>
          <w:spacing w:val="-16"/>
        </w:rPr>
        <w:t xml:space="preserve"> </w:t>
      </w:r>
      <w:r w:rsidRPr="00D11021">
        <w:rPr>
          <w:spacing w:val="-2"/>
        </w:rPr>
        <w:t>utility</w:t>
      </w:r>
      <w:r w:rsidRPr="00D11021">
        <w:t>.</w:t>
      </w:r>
      <w:r w:rsidRPr="00D11021">
        <w:rPr>
          <w:spacing w:val="-12"/>
        </w:rPr>
        <w:t xml:space="preserve"> </w:t>
      </w:r>
      <w:r w:rsidRPr="00D11021">
        <w:t>Th</w:t>
      </w:r>
      <w:r w:rsidRPr="00D11021">
        <w:rPr>
          <w:spacing w:val="-2"/>
        </w:rPr>
        <w:t>i</w:t>
      </w:r>
      <w:r w:rsidRPr="00D11021">
        <w:t>s</w:t>
      </w:r>
      <w:r w:rsidRPr="00D11021">
        <w:rPr>
          <w:spacing w:val="-15"/>
        </w:rPr>
        <w:t xml:space="preserve"> </w:t>
      </w:r>
      <w:r w:rsidRPr="00D11021">
        <w:rPr>
          <w:spacing w:val="1"/>
        </w:rPr>
        <w:t>s</w:t>
      </w:r>
      <w:r w:rsidRPr="00D11021">
        <w:rPr>
          <w:spacing w:val="-2"/>
        </w:rPr>
        <w:t>t</w:t>
      </w:r>
      <w:r w:rsidRPr="00D11021">
        <w:t>rea</w:t>
      </w:r>
      <w:r w:rsidRPr="00D11021">
        <w:rPr>
          <w:spacing w:val="-2"/>
        </w:rPr>
        <w:t>m</w:t>
      </w:r>
      <w:r w:rsidRPr="00D11021">
        <w:rPr>
          <w:spacing w:val="1"/>
        </w:rPr>
        <w:t>li</w:t>
      </w:r>
      <w:r w:rsidRPr="00D11021">
        <w:t>n</w:t>
      </w:r>
      <w:r w:rsidRPr="00D11021">
        <w:rPr>
          <w:spacing w:val="-2"/>
        </w:rPr>
        <w:t>e</w:t>
      </w:r>
      <w:r w:rsidRPr="00D11021">
        <w:t>d</w:t>
      </w:r>
      <w:r w:rsidRPr="00D11021">
        <w:rPr>
          <w:spacing w:val="-9"/>
        </w:rPr>
        <w:t xml:space="preserve"> </w:t>
      </w:r>
      <w:r w:rsidRPr="00D11021">
        <w:t>data</w:t>
      </w:r>
      <w:r w:rsidRPr="00D11021">
        <w:rPr>
          <w:spacing w:val="-4"/>
        </w:rPr>
        <w:t>s</w:t>
      </w:r>
      <w:r w:rsidRPr="00D11021">
        <w:t>et</w:t>
      </w:r>
      <w:r w:rsidRPr="00D11021">
        <w:rPr>
          <w:spacing w:val="-14"/>
        </w:rPr>
        <w:t xml:space="preserve"> </w:t>
      </w:r>
      <w:r w:rsidRPr="00D11021">
        <w:rPr>
          <w:spacing w:val="-2"/>
        </w:rPr>
        <w:t>a</w:t>
      </w:r>
      <w:r w:rsidRPr="00D11021">
        <w:rPr>
          <w:spacing w:val="1"/>
        </w:rPr>
        <w:t>ls</w:t>
      </w:r>
      <w:r w:rsidRPr="00D11021">
        <w:t>o</w:t>
      </w:r>
      <w:r w:rsidRPr="00D11021">
        <w:rPr>
          <w:spacing w:val="-14"/>
        </w:rPr>
        <w:t xml:space="preserve"> </w:t>
      </w:r>
      <w:r w:rsidRPr="00D11021">
        <w:rPr>
          <w:spacing w:val="1"/>
        </w:rPr>
        <w:t>i</w:t>
      </w:r>
      <w:r w:rsidRPr="00D11021">
        <w:rPr>
          <w:spacing w:val="-2"/>
        </w:rPr>
        <w:t>m</w:t>
      </w:r>
      <w:r w:rsidRPr="00D11021">
        <w:t>pro</w:t>
      </w:r>
      <w:r w:rsidRPr="00D11021">
        <w:rPr>
          <w:spacing w:val="1"/>
        </w:rPr>
        <w:t>v</w:t>
      </w:r>
      <w:r w:rsidRPr="00D11021">
        <w:t>es</w:t>
      </w:r>
      <w:r w:rsidRPr="00D11021">
        <w:rPr>
          <w:spacing w:val="-13"/>
        </w:rPr>
        <w:t xml:space="preserve"> </w:t>
      </w:r>
      <w:r w:rsidRPr="00D11021">
        <w:rPr>
          <w:spacing w:val="-1"/>
        </w:rPr>
        <w:t>CH</w:t>
      </w:r>
      <w:r w:rsidRPr="00D11021">
        <w:rPr>
          <w:spacing w:val="-2"/>
        </w:rPr>
        <w:t>I</w:t>
      </w:r>
      <w:r w:rsidRPr="00D11021">
        <w:t>A</w:t>
      </w:r>
      <w:r w:rsidRPr="00D11021">
        <w:rPr>
          <w:spacing w:val="-2"/>
        </w:rPr>
        <w:t>’</w:t>
      </w:r>
      <w:r w:rsidRPr="00D11021">
        <w:t>s</w:t>
      </w:r>
      <w:r w:rsidRPr="00D11021">
        <w:rPr>
          <w:spacing w:val="-13"/>
        </w:rPr>
        <w:t xml:space="preserve"> </w:t>
      </w:r>
      <w:r w:rsidRPr="00D11021">
        <w:rPr>
          <w:spacing w:val="-2"/>
        </w:rPr>
        <w:t>a</w:t>
      </w:r>
      <w:r w:rsidRPr="00D11021">
        <w:t>b</w:t>
      </w:r>
      <w:r w:rsidRPr="00D11021">
        <w:rPr>
          <w:spacing w:val="1"/>
        </w:rPr>
        <w:t>ili</w:t>
      </w:r>
      <w:r w:rsidRPr="00D11021">
        <w:rPr>
          <w:spacing w:val="-2"/>
        </w:rPr>
        <w:t>t</w:t>
      </w:r>
      <w:r w:rsidRPr="00D11021">
        <w:t>y</w:t>
      </w:r>
      <w:r w:rsidRPr="00D11021">
        <w:rPr>
          <w:spacing w:val="-13"/>
        </w:rPr>
        <w:t xml:space="preserve"> </w:t>
      </w:r>
      <w:r w:rsidRPr="00D11021">
        <w:rPr>
          <w:spacing w:val="-4"/>
        </w:rPr>
        <w:t>t</w:t>
      </w:r>
      <w:r w:rsidRPr="00D11021">
        <w:t>o</w:t>
      </w:r>
      <w:r w:rsidRPr="00D11021">
        <w:rPr>
          <w:spacing w:val="-14"/>
        </w:rPr>
        <w:t xml:space="preserve"> </w:t>
      </w:r>
      <w:r w:rsidRPr="00D11021">
        <w:rPr>
          <w:spacing w:val="-2"/>
        </w:rPr>
        <w:t>de</w:t>
      </w:r>
      <w:r w:rsidRPr="00D11021">
        <w:rPr>
          <w:spacing w:val="1"/>
        </w:rPr>
        <w:t>l</w:t>
      </w:r>
      <w:r w:rsidRPr="00D11021">
        <w:rPr>
          <w:spacing w:val="-2"/>
        </w:rPr>
        <w:t>i</w:t>
      </w:r>
      <w:r w:rsidRPr="00D11021">
        <w:rPr>
          <w:spacing w:val="1"/>
        </w:rPr>
        <w:t>v</w:t>
      </w:r>
      <w:r w:rsidRPr="00D11021">
        <w:t>er</w:t>
      </w:r>
      <w:r w:rsidRPr="00D11021">
        <w:rPr>
          <w:spacing w:val="-14"/>
        </w:rPr>
        <w:t xml:space="preserve"> </w:t>
      </w:r>
      <w:r w:rsidRPr="00D11021">
        <w:t>the data</w:t>
      </w:r>
      <w:r w:rsidRPr="00D11021">
        <w:rPr>
          <w:spacing w:val="-14"/>
        </w:rPr>
        <w:t xml:space="preserve"> </w:t>
      </w:r>
      <w:r w:rsidRPr="00D11021">
        <w:rPr>
          <w:spacing w:val="-2"/>
        </w:rPr>
        <w:t>e</w:t>
      </w:r>
      <w:r w:rsidRPr="00D11021">
        <w:t>ff</w:t>
      </w:r>
      <w:r w:rsidRPr="00D11021">
        <w:rPr>
          <w:spacing w:val="1"/>
        </w:rPr>
        <w:t>i</w:t>
      </w:r>
      <w:r w:rsidRPr="00D11021">
        <w:rPr>
          <w:spacing w:val="-2"/>
        </w:rPr>
        <w:t>ci</w:t>
      </w:r>
      <w:r w:rsidRPr="00D11021">
        <w:t>e</w:t>
      </w:r>
      <w:r w:rsidRPr="00D11021">
        <w:rPr>
          <w:spacing w:val="-2"/>
        </w:rPr>
        <w:t>n</w:t>
      </w:r>
      <w:r w:rsidRPr="00D11021">
        <w:t>t</w:t>
      </w:r>
      <w:r w:rsidRPr="00D11021">
        <w:rPr>
          <w:spacing w:val="1"/>
        </w:rPr>
        <w:t>ly</w:t>
      </w:r>
      <w:r w:rsidRPr="00D11021">
        <w:t xml:space="preserve">. </w:t>
      </w:r>
    </w:p>
    <w:p w14:paraId="2464CDBF" w14:textId="77777777" w:rsidR="00602F3B" w:rsidRPr="00D11021" w:rsidRDefault="00602F3B" w:rsidP="00C0625D">
      <w:pPr>
        <w:pStyle w:val="Body"/>
        <w:numPr>
          <w:ilvl w:val="0"/>
          <w:numId w:val="7"/>
        </w:numPr>
      </w:pPr>
      <w:r w:rsidRPr="00D11021">
        <w:t xml:space="preserve">The data contained in Case Mix databases include personal information and Protected Health Information, the release of which is restricted by state and federal laws and regulations. The application process has been designed to help applicants prepare applications that will allow for the release of data while protecting patient privacy.  For this reason, applicants should familiarize themselves with CHIA’s </w:t>
      </w:r>
      <w:hyperlink r:id="rId17" w:anchor="957_5" w:history="1">
        <w:r w:rsidRPr="00D11021">
          <w:rPr>
            <w:rStyle w:val="Hyperlink"/>
            <w:rFonts w:eastAsia="Arial Narrow" w:cs="Arial"/>
            <w:color w:val="auto"/>
            <w:spacing w:val="-1"/>
            <w:u w:val="none"/>
          </w:rPr>
          <w:t>APCD and Case Mix Data Release Regulation (957 CMR 5.00) and the</w:t>
        </w:r>
      </w:hyperlink>
      <w:r w:rsidRPr="00D11021">
        <w:t xml:space="preserve"> forms and other background information referenced above</w:t>
      </w:r>
      <w:r w:rsidRPr="008142FC">
        <w:t>.</w:t>
      </w:r>
    </w:p>
    <w:p w14:paraId="14057368" w14:textId="678DE6FA" w:rsidR="00602F3B" w:rsidRDefault="00602F3B" w:rsidP="00602F3B">
      <w:pPr>
        <w:pStyle w:val="C-Head"/>
      </w:pPr>
      <w:r w:rsidRPr="00602F3B">
        <w:t>Securing CHIA Data Prior to Use</w:t>
      </w:r>
    </w:p>
    <w:p w14:paraId="323E9B90" w14:textId="5523E576" w:rsidR="005C6074" w:rsidRDefault="005C6074" w:rsidP="00C0625D">
      <w:pPr>
        <w:pStyle w:val="Body"/>
      </w:pPr>
      <w:r>
        <w:t>Appro</w:t>
      </w:r>
      <w:r>
        <w:rPr>
          <w:spacing w:val="1"/>
        </w:rPr>
        <w:t>v</w:t>
      </w:r>
      <w:r>
        <w:t>ed</w:t>
      </w:r>
      <w:r>
        <w:rPr>
          <w:spacing w:val="-4"/>
        </w:rPr>
        <w:t xml:space="preserve"> </w:t>
      </w:r>
      <w:r>
        <w:rPr>
          <w:spacing w:val="-2"/>
        </w:rPr>
        <w:t>d</w:t>
      </w:r>
      <w:r>
        <w:t>ata</w:t>
      </w:r>
      <w:r>
        <w:rPr>
          <w:spacing w:val="-4"/>
        </w:rPr>
        <w:t xml:space="preserve"> </w:t>
      </w:r>
      <w:r>
        <w:t>r</w:t>
      </w:r>
      <w:r>
        <w:rPr>
          <w:spacing w:val="-2"/>
        </w:rPr>
        <w:t>e</w:t>
      </w:r>
      <w:r>
        <w:rPr>
          <w:spacing w:val="1"/>
        </w:rPr>
        <w:t>ci</w:t>
      </w:r>
      <w:r>
        <w:t>p</w:t>
      </w:r>
      <w:r>
        <w:rPr>
          <w:spacing w:val="-2"/>
        </w:rPr>
        <w:t>i</w:t>
      </w:r>
      <w:r>
        <w:t>ent</w:t>
      </w:r>
      <w:r>
        <w:rPr>
          <w:spacing w:val="1"/>
        </w:rPr>
        <w:t>s</w:t>
      </w:r>
      <w:r>
        <w:rPr>
          <w:spacing w:val="-7"/>
        </w:rPr>
        <w:t xml:space="preserve"> </w:t>
      </w:r>
      <w:r>
        <w:t>or</w:t>
      </w:r>
      <w:r>
        <w:rPr>
          <w:spacing w:val="-5"/>
        </w:rPr>
        <w:t xml:space="preserve"> </w:t>
      </w:r>
      <w:r>
        <w:rPr>
          <w:spacing w:val="-2"/>
        </w:rPr>
        <w:t>a</w:t>
      </w:r>
      <w:r>
        <w:t>gent</w:t>
      </w:r>
      <w:r>
        <w:rPr>
          <w:spacing w:val="1"/>
        </w:rPr>
        <w:t>s</w:t>
      </w:r>
      <w:r>
        <w:rPr>
          <w:spacing w:val="-4"/>
        </w:rPr>
        <w:t xml:space="preserve"> </w:t>
      </w:r>
      <w:r>
        <w:t>a</w:t>
      </w:r>
      <w:r>
        <w:rPr>
          <w:spacing w:val="-3"/>
        </w:rPr>
        <w:t>r</w:t>
      </w:r>
      <w:r>
        <w:t>e</w:t>
      </w:r>
      <w:r>
        <w:rPr>
          <w:spacing w:val="-4"/>
        </w:rPr>
        <w:t xml:space="preserve"> </w:t>
      </w:r>
      <w:r>
        <w:t>ob</w:t>
      </w:r>
      <w:r>
        <w:rPr>
          <w:spacing w:val="-2"/>
        </w:rPr>
        <w:t>l</w:t>
      </w:r>
      <w:r>
        <w:rPr>
          <w:spacing w:val="1"/>
        </w:rPr>
        <w:t>i</w:t>
      </w:r>
      <w:r>
        <w:t>ged</w:t>
      </w:r>
      <w:r>
        <w:rPr>
          <w:spacing w:val="-7"/>
        </w:rPr>
        <w:t xml:space="preserve"> </w:t>
      </w:r>
      <w:r>
        <w:t>by</w:t>
      </w:r>
      <w:r>
        <w:rPr>
          <w:spacing w:val="-4"/>
        </w:rPr>
        <w:t xml:space="preserve"> </w:t>
      </w:r>
      <w:r>
        <w:t>t</w:t>
      </w:r>
      <w:r>
        <w:rPr>
          <w:spacing w:val="-2"/>
        </w:rPr>
        <w:t>h</w:t>
      </w:r>
      <w:r>
        <w:t>e</w:t>
      </w:r>
      <w:r>
        <w:rPr>
          <w:spacing w:val="-4"/>
        </w:rPr>
        <w:t xml:space="preserve"> </w:t>
      </w:r>
      <w:r>
        <w:t>ap</w:t>
      </w:r>
      <w:r>
        <w:rPr>
          <w:spacing w:val="-2"/>
        </w:rPr>
        <w:t>p</w:t>
      </w:r>
      <w:r>
        <w:rPr>
          <w:spacing w:val="1"/>
        </w:rPr>
        <w:t>l</w:t>
      </w:r>
      <w:r>
        <w:rPr>
          <w:spacing w:val="-2"/>
        </w:rPr>
        <w:t>i</w:t>
      </w:r>
      <w:r>
        <w:rPr>
          <w:spacing w:val="1"/>
        </w:rPr>
        <w:t>c</w:t>
      </w:r>
      <w:r>
        <w:t>at</w:t>
      </w:r>
      <w:r>
        <w:rPr>
          <w:spacing w:val="1"/>
        </w:rPr>
        <w:t>i</w:t>
      </w:r>
      <w:r>
        <w:t>on</w:t>
      </w:r>
      <w:r>
        <w:rPr>
          <w:spacing w:val="-7"/>
        </w:rPr>
        <w:t xml:space="preserve"> </w:t>
      </w:r>
      <w:r>
        <w:t>and</w:t>
      </w:r>
      <w:r>
        <w:rPr>
          <w:spacing w:val="-7"/>
        </w:rPr>
        <w:t xml:space="preserve"> </w:t>
      </w:r>
      <w:r>
        <w:rPr>
          <w:spacing w:val="1"/>
        </w:rPr>
        <w:t>c</w:t>
      </w:r>
      <w:r>
        <w:t>onf</w:t>
      </w:r>
      <w:r>
        <w:rPr>
          <w:spacing w:val="-2"/>
        </w:rPr>
        <w:t>i</w:t>
      </w:r>
      <w:r>
        <w:t>dent</w:t>
      </w:r>
      <w:r>
        <w:rPr>
          <w:spacing w:val="1"/>
        </w:rPr>
        <w:t>i</w:t>
      </w:r>
      <w:r>
        <w:rPr>
          <w:spacing w:val="-2"/>
        </w:rPr>
        <w:t>a</w:t>
      </w:r>
      <w:r>
        <w:rPr>
          <w:spacing w:val="1"/>
        </w:rPr>
        <w:t>li</w:t>
      </w:r>
      <w:r>
        <w:rPr>
          <w:spacing w:val="-2"/>
        </w:rPr>
        <w:t>t</w:t>
      </w:r>
      <w:r>
        <w:t>y</w:t>
      </w:r>
      <w:r>
        <w:rPr>
          <w:spacing w:val="-4"/>
        </w:rPr>
        <w:t xml:space="preserve"> </w:t>
      </w:r>
      <w:r>
        <w:t>agr</w:t>
      </w:r>
      <w:r>
        <w:rPr>
          <w:spacing w:val="-2"/>
        </w:rPr>
        <w:t>e</w:t>
      </w:r>
      <w:r>
        <w:t>e</w:t>
      </w:r>
      <w:r>
        <w:rPr>
          <w:spacing w:val="1"/>
        </w:rPr>
        <w:t>m</w:t>
      </w:r>
      <w:r>
        <w:t>ent</w:t>
      </w:r>
      <w:r>
        <w:rPr>
          <w:spacing w:val="-4"/>
        </w:rPr>
        <w:t xml:space="preserve"> </w:t>
      </w:r>
      <w:r>
        <w:t>to</w:t>
      </w:r>
      <w:r>
        <w:rPr>
          <w:spacing w:val="-7"/>
        </w:rPr>
        <w:t xml:space="preserve"> </w:t>
      </w:r>
      <w:r>
        <w:rPr>
          <w:spacing w:val="1"/>
        </w:rPr>
        <w:t>s</w:t>
      </w:r>
      <w:r>
        <w:rPr>
          <w:spacing w:val="-2"/>
        </w:rPr>
        <w:t>e</w:t>
      </w:r>
      <w:r>
        <w:rPr>
          <w:spacing w:val="1"/>
        </w:rPr>
        <w:t>c</w:t>
      </w:r>
      <w:r>
        <w:t>ure</w:t>
      </w:r>
      <w:r>
        <w:rPr>
          <w:spacing w:val="-4"/>
        </w:rPr>
        <w:t xml:space="preserve"> </w:t>
      </w:r>
      <w:r>
        <w:t>the</w:t>
      </w:r>
      <w:r>
        <w:rPr>
          <w:spacing w:val="-7"/>
        </w:rPr>
        <w:t xml:space="preserve"> </w:t>
      </w:r>
      <w:r>
        <w:t>data</w:t>
      </w:r>
      <w:r>
        <w:rPr>
          <w:spacing w:val="-7"/>
        </w:rPr>
        <w:t xml:space="preserve"> </w:t>
      </w:r>
      <w:r>
        <w:rPr>
          <w:spacing w:val="1"/>
        </w:rPr>
        <w:t>i</w:t>
      </w:r>
      <w:r>
        <w:t>n</w:t>
      </w:r>
      <w:r>
        <w:rPr>
          <w:spacing w:val="-4"/>
        </w:rPr>
        <w:t xml:space="preserve"> </w:t>
      </w:r>
      <w:r>
        <w:t xml:space="preserve">a </w:t>
      </w:r>
      <w:r>
        <w:rPr>
          <w:spacing w:val="1"/>
        </w:rPr>
        <w:t>m</w:t>
      </w:r>
      <w:r>
        <w:t>anner</w:t>
      </w:r>
      <w:r>
        <w:rPr>
          <w:spacing w:val="-5"/>
        </w:rPr>
        <w:t xml:space="preserve"> </w:t>
      </w:r>
      <w:r>
        <w:rPr>
          <w:spacing w:val="-2"/>
        </w:rPr>
        <w:t>t</w:t>
      </w:r>
      <w:r>
        <w:t>hat</w:t>
      </w:r>
      <w:r>
        <w:rPr>
          <w:spacing w:val="-4"/>
        </w:rPr>
        <w:t xml:space="preserve"> </w:t>
      </w:r>
      <w:r>
        <w:t>pro</w:t>
      </w:r>
      <w:r>
        <w:rPr>
          <w:spacing w:val="-2"/>
        </w:rPr>
        <w:t>t</w:t>
      </w:r>
      <w:r>
        <w:t>e</w:t>
      </w:r>
      <w:r>
        <w:rPr>
          <w:spacing w:val="1"/>
        </w:rPr>
        <w:t>c</w:t>
      </w:r>
      <w:r>
        <w:t>ts</w:t>
      </w:r>
      <w:r>
        <w:rPr>
          <w:spacing w:val="-6"/>
        </w:rPr>
        <w:t xml:space="preserve"> </w:t>
      </w:r>
      <w:r>
        <w:t>the</w:t>
      </w:r>
      <w:r>
        <w:rPr>
          <w:spacing w:val="-7"/>
        </w:rPr>
        <w:t xml:space="preserve"> </w:t>
      </w:r>
      <w:r>
        <w:rPr>
          <w:spacing w:val="1"/>
        </w:rPr>
        <w:t>c</w:t>
      </w:r>
      <w:r>
        <w:t>onf</w:t>
      </w:r>
      <w:r>
        <w:rPr>
          <w:spacing w:val="-2"/>
        </w:rPr>
        <w:t>i</w:t>
      </w:r>
      <w:r>
        <w:t>dent</w:t>
      </w:r>
      <w:r>
        <w:rPr>
          <w:spacing w:val="1"/>
        </w:rPr>
        <w:t>i</w:t>
      </w:r>
      <w:r>
        <w:t>a</w:t>
      </w:r>
      <w:r>
        <w:rPr>
          <w:spacing w:val="-2"/>
        </w:rPr>
        <w:t>l</w:t>
      </w:r>
      <w:r>
        <w:rPr>
          <w:spacing w:val="1"/>
        </w:rPr>
        <w:t>i</w:t>
      </w:r>
      <w:r>
        <w:t>ty</w:t>
      </w:r>
      <w:r>
        <w:rPr>
          <w:spacing w:val="-6"/>
        </w:rPr>
        <w:t xml:space="preserve"> </w:t>
      </w:r>
      <w:r>
        <w:t>of</w:t>
      </w:r>
      <w:r>
        <w:rPr>
          <w:spacing w:val="-4"/>
        </w:rPr>
        <w:t xml:space="preserve"> </w:t>
      </w:r>
      <w:r>
        <w:t>the</w:t>
      </w:r>
      <w:r>
        <w:rPr>
          <w:spacing w:val="-4"/>
        </w:rPr>
        <w:t xml:space="preserve"> </w:t>
      </w:r>
      <w:r>
        <w:t>r</w:t>
      </w:r>
      <w:r>
        <w:rPr>
          <w:spacing w:val="-2"/>
        </w:rPr>
        <w:t>e</w:t>
      </w:r>
      <w:r>
        <w:rPr>
          <w:spacing w:val="1"/>
        </w:rPr>
        <w:t>c</w:t>
      </w:r>
      <w:r>
        <w:t>or</w:t>
      </w:r>
      <w:r>
        <w:rPr>
          <w:spacing w:val="-2"/>
        </w:rPr>
        <w:t>d</w:t>
      </w:r>
      <w:r>
        <w:t>s</w:t>
      </w:r>
      <w:r>
        <w:rPr>
          <w:spacing w:val="-4"/>
        </w:rPr>
        <w:t xml:space="preserve"> </w:t>
      </w:r>
      <w:r>
        <w:t>and</w:t>
      </w:r>
      <w:r>
        <w:rPr>
          <w:spacing w:val="-7"/>
        </w:rPr>
        <w:t xml:space="preserve"> </w:t>
      </w:r>
      <w:r>
        <w:rPr>
          <w:spacing w:val="-2"/>
        </w:rPr>
        <w:t>c</w:t>
      </w:r>
      <w:r>
        <w:t>o</w:t>
      </w:r>
      <w:r>
        <w:rPr>
          <w:spacing w:val="1"/>
        </w:rPr>
        <w:t>m</w:t>
      </w:r>
      <w:r>
        <w:t>p</w:t>
      </w:r>
      <w:r>
        <w:rPr>
          <w:spacing w:val="1"/>
        </w:rPr>
        <w:t>l</w:t>
      </w:r>
      <w:r>
        <w:rPr>
          <w:spacing w:val="-2"/>
        </w:rPr>
        <w:t>i</w:t>
      </w:r>
      <w:r>
        <w:t>es</w:t>
      </w:r>
      <w:r>
        <w:rPr>
          <w:spacing w:val="-4"/>
        </w:rPr>
        <w:t xml:space="preserve"> </w:t>
      </w:r>
      <w:r>
        <w:t>f</w:t>
      </w:r>
      <w:r>
        <w:rPr>
          <w:spacing w:val="-2"/>
        </w:rPr>
        <w:t>u</w:t>
      </w:r>
      <w:r>
        <w:rPr>
          <w:spacing w:val="1"/>
        </w:rPr>
        <w:t>ll</w:t>
      </w:r>
      <w:r>
        <w:t>y</w:t>
      </w:r>
      <w:r>
        <w:rPr>
          <w:spacing w:val="-4"/>
        </w:rPr>
        <w:t xml:space="preserve"> </w:t>
      </w:r>
      <w:r>
        <w:rPr>
          <w:spacing w:val="-1"/>
        </w:rPr>
        <w:t>w</w:t>
      </w:r>
      <w:r>
        <w:rPr>
          <w:spacing w:val="-2"/>
        </w:rPr>
        <w:t>i</w:t>
      </w:r>
      <w:r>
        <w:t>th</w:t>
      </w:r>
      <w:r>
        <w:rPr>
          <w:spacing w:val="-4"/>
        </w:rPr>
        <w:t xml:space="preserve"> </w:t>
      </w:r>
      <w:r>
        <w:t>the</w:t>
      </w:r>
      <w:r>
        <w:rPr>
          <w:spacing w:val="-7"/>
        </w:rPr>
        <w:t xml:space="preserve"> </w:t>
      </w:r>
      <w:r>
        <w:t>ter</w:t>
      </w:r>
      <w:r>
        <w:rPr>
          <w:spacing w:val="1"/>
        </w:rPr>
        <w:t>m</w:t>
      </w:r>
      <w:r>
        <w:t>s</w:t>
      </w:r>
      <w:r>
        <w:rPr>
          <w:spacing w:val="-6"/>
        </w:rPr>
        <w:t xml:space="preserve"> </w:t>
      </w:r>
      <w:r>
        <w:t>of</w:t>
      </w:r>
      <w:r>
        <w:rPr>
          <w:spacing w:val="-7"/>
        </w:rPr>
        <w:t xml:space="preserve"> </w:t>
      </w:r>
      <w:r>
        <w:rPr>
          <w:spacing w:val="-1"/>
        </w:rPr>
        <w:t>CH</w:t>
      </w:r>
      <w:r>
        <w:t>IA</w:t>
      </w:r>
      <w:r>
        <w:rPr>
          <w:spacing w:val="1"/>
        </w:rPr>
        <w:t>’</w:t>
      </w:r>
      <w:r>
        <w:t>s</w:t>
      </w:r>
      <w:r>
        <w:rPr>
          <w:spacing w:val="-4"/>
        </w:rPr>
        <w:t xml:space="preserve"> </w:t>
      </w:r>
      <w:r>
        <w:rPr>
          <w:spacing w:val="-1"/>
        </w:rPr>
        <w:t>D</w:t>
      </w:r>
      <w:r>
        <w:t>ata</w:t>
      </w:r>
      <w:r>
        <w:rPr>
          <w:spacing w:val="-4"/>
        </w:rPr>
        <w:t xml:space="preserve"> </w:t>
      </w:r>
      <w:r>
        <w:rPr>
          <w:spacing w:val="-1"/>
        </w:rPr>
        <w:t>U</w:t>
      </w:r>
      <w:r>
        <w:rPr>
          <w:spacing w:val="1"/>
        </w:rPr>
        <w:t>s</w:t>
      </w:r>
      <w:r>
        <w:t>e</w:t>
      </w:r>
      <w:r>
        <w:rPr>
          <w:spacing w:val="-4"/>
        </w:rPr>
        <w:t xml:space="preserve"> </w:t>
      </w:r>
      <w:r>
        <w:t>Agre</w:t>
      </w:r>
      <w:r>
        <w:rPr>
          <w:spacing w:val="-2"/>
        </w:rPr>
        <w:t>e</w:t>
      </w:r>
      <w:r>
        <w:rPr>
          <w:spacing w:val="1"/>
        </w:rPr>
        <w:t>m</w:t>
      </w:r>
      <w:r>
        <w:t>ent. A</w:t>
      </w:r>
      <w:r>
        <w:rPr>
          <w:spacing w:val="1"/>
        </w:rPr>
        <w:t>l</w:t>
      </w:r>
      <w:r>
        <w:t>l</w:t>
      </w:r>
      <w:r>
        <w:rPr>
          <w:spacing w:val="-4"/>
        </w:rPr>
        <w:t xml:space="preserve"> </w:t>
      </w:r>
      <w:r>
        <w:t>data</w:t>
      </w:r>
      <w:r>
        <w:rPr>
          <w:spacing w:val="-7"/>
        </w:rPr>
        <w:t xml:space="preserve"> </w:t>
      </w:r>
      <w:r>
        <w:t>obta</w:t>
      </w:r>
      <w:r>
        <w:rPr>
          <w:spacing w:val="-2"/>
        </w:rPr>
        <w:t>i</w:t>
      </w:r>
      <w:r>
        <w:t>ned</w:t>
      </w:r>
      <w:r>
        <w:rPr>
          <w:spacing w:val="-4"/>
        </w:rPr>
        <w:t xml:space="preserve"> </w:t>
      </w:r>
      <w:r>
        <w:t>fr</w:t>
      </w:r>
      <w:r>
        <w:rPr>
          <w:spacing w:val="-2"/>
        </w:rPr>
        <w:t>o</w:t>
      </w:r>
      <w:r>
        <w:t>m</w:t>
      </w:r>
      <w:r>
        <w:rPr>
          <w:spacing w:val="-4"/>
        </w:rPr>
        <w:t xml:space="preserve"> </w:t>
      </w:r>
      <w:r>
        <w:rPr>
          <w:spacing w:val="-1"/>
        </w:rPr>
        <w:t>CH</w:t>
      </w:r>
      <w:r>
        <w:t>IA</w:t>
      </w:r>
      <w:r>
        <w:rPr>
          <w:spacing w:val="-5"/>
        </w:rPr>
        <w:t xml:space="preserve"> </w:t>
      </w:r>
      <w:r>
        <w:rPr>
          <w:spacing w:val="-2"/>
        </w:rPr>
        <w:t>m</w:t>
      </w:r>
      <w:r>
        <w:t>u</w:t>
      </w:r>
      <w:r>
        <w:rPr>
          <w:spacing w:val="1"/>
        </w:rPr>
        <w:t>s</w:t>
      </w:r>
      <w:r>
        <w:t>t</w:t>
      </w:r>
      <w:r>
        <w:rPr>
          <w:spacing w:val="-4"/>
        </w:rPr>
        <w:t xml:space="preserve"> </w:t>
      </w:r>
      <w:r>
        <w:t>re</w:t>
      </w:r>
      <w:r>
        <w:rPr>
          <w:spacing w:val="-2"/>
        </w:rPr>
        <w:t>s</w:t>
      </w:r>
      <w:r>
        <w:rPr>
          <w:spacing w:val="1"/>
        </w:rPr>
        <w:t>i</w:t>
      </w:r>
      <w:r>
        <w:t>de</w:t>
      </w:r>
      <w:r>
        <w:rPr>
          <w:spacing w:val="-4"/>
        </w:rPr>
        <w:t xml:space="preserve"> </w:t>
      </w:r>
      <w:r>
        <w:rPr>
          <w:spacing w:val="-2"/>
        </w:rPr>
        <w:t>o</w:t>
      </w:r>
      <w:r>
        <w:t>n</w:t>
      </w:r>
      <w:r>
        <w:rPr>
          <w:spacing w:val="-4"/>
        </w:rPr>
        <w:t xml:space="preserve"> </w:t>
      </w:r>
      <w:r>
        <w:t>an</w:t>
      </w:r>
      <w:r>
        <w:rPr>
          <w:spacing w:val="-4"/>
        </w:rPr>
        <w:t xml:space="preserve"> </w:t>
      </w:r>
      <w:r>
        <w:t>e</w:t>
      </w:r>
      <w:r>
        <w:rPr>
          <w:spacing w:val="-2"/>
        </w:rPr>
        <w:t>n</w:t>
      </w:r>
      <w:r>
        <w:rPr>
          <w:spacing w:val="1"/>
        </w:rPr>
        <w:t>c</w:t>
      </w:r>
      <w:r>
        <w:t>r</w:t>
      </w:r>
      <w:r>
        <w:rPr>
          <w:spacing w:val="1"/>
        </w:rPr>
        <w:t>y</w:t>
      </w:r>
      <w:r>
        <w:rPr>
          <w:spacing w:val="-2"/>
        </w:rPr>
        <w:t>p</w:t>
      </w:r>
      <w:r>
        <w:t>ted</w:t>
      </w:r>
      <w:r>
        <w:rPr>
          <w:spacing w:val="-4"/>
        </w:rPr>
        <w:t xml:space="preserve"> </w:t>
      </w:r>
      <w:r>
        <w:t>ha</w:t>
      </w:r>
      <w:r>
        <w:rPr>
          <w:spacing w:val="-3"/>
        </w:rPr>
        <w:t>r</w:t>
      </w:r>
      <w:r>
        <w:t>d</w:t>
      </w:r>
      <w:r>
        <w:rPr>
          <w:spacing w:val="-4"/>
        </w:rPr>
        <w:t xml:space="preserve"> </w:t>
      </w:r>
      <w:r>
        <w:t>dr</w:t>
      </w:r>
      <w:r>
        <w:rPr>
          <w:spacing w:val="1"/>
        </w:rPr>
        <w:t>iv</w:t>
      </w:r>
      <w:r>
        <w:t>e</w:t>
      </w:r>
      <w:r>
        <w:rPr>
          <w:spacing w:val="-7"/>
        </w:rPr>
        <w:t xml:space="preserve"> </w:t>
      </w:r>
      <w:r>
        <w:t>and/or</w:t>
      </w:r>
      <w:r>
        <w:rPr>
          <w:spacing w:val="-7"/>
        </w:rPr>
        <w:t xml:space="preserve"> </w:t>
      </w:r>
      <w:r>
        <w:rPr>
          <w:spacing w:val="1"/>
        </w:rPr>
        <w:t>s</w:t>
      </w:r>
      <w:r>
        <w:t>e</w:t>
      </w:r>
      <w:r>
        <w:rPr>
          <w:spacing w:val="-2"/>
        </w:rPr>
        <w:t>c</w:t>
      </w:r>
      <w:r>
        <w:t>ure</w:t>
      </w:r>
      <w:r>
        <w:rPr>
          <w:spacing w:val="-4"/>
        </w:rPr>
        <w:t xml:space="preserve"> </w:t>
      </w:r>
      <w:r>
        <w:t>net</w:t>
      </w:r>
      <w:r>
        <w:rPr>
          <w:spacing w:val="-1"/>
        </w:rPr>
        <w:t>w</w:t>
      </w:r>
      <w:r>
        <w:t>o</w:t>
      </w:r>
      <w:r>
        <w:rPr>
          <w:spacing w:val="-3"/>
        </w:rPr>
        <w:t>r</w:t>
      </w:r>
      <w:r>
        <w:rPr>
          <w:spacing w:val="1"/>
        </w:rPr>
        <w:t>k</w:t>
      </w:r>
      <w:r>
        <w:t>.</w:t>
      </w:r>
      <w:r w:rsidRPr="00435D35">
        <w:t xml:space="preserve"> </w:t>
      </w:r>
      <w:r w:rsidRPr="00E07E9D">
        <w:rPr>
          <w:spacing w:val="-2"/>
        </w:rPr>
        <w:t xml:space="preserve">Data stored on a Cloud Service Provider must pass a </w:t>
      </w:r>
      <w:r w:rsidRPr="00160786">
        <w:rPr>
          <w:spacing w:val="-2"/>
        </w:rPr>
        <w:t>Fed RAMP</w:t>
      </w:r>
      <w:r w:rsidRPr="00E07E9D">
        <w:rPr>
          <w:spacing w:val="-2"/>
        </w:rPr>
        <w:t xml:space="preserve"> 3PAO assessment for the specific cloud system which will host the data. The data applicant must </w:t>
      </w:r>
      <w:r>
        <w:rPr>
          <w:spacing w:val="-2"/>
        </w:rPr>
        <w:t xml:space="preserve">also </w:t>
      </w:r>
      <w:r w:rsidRPr="00E07E9D">
        <w:rPr>
          <w:spacing w:val="-2"/>
        </w:rPr>
        <w:t xml:space="preserve">provide CHIA with the name of the Cloud Service Provider and the </w:t>
      </w:r>
      <w:r w:rsidRPr="00160786">
        <w:rPr>
          <w:spacing w:val="-2"/>
        </w:rPr>
        <w:t>Fed RAMP</w:t>
      </w:r>
      <w:r w:rsidRPr="00E07E9D">
        <w:rPr>
          <w:spacing w:val="-2"/>
        </w:rPr>
        <w:t xml:space="preserve"> level </w:t>
      </w:r>
      <w:r w:rsidR="00826BBF">
        <w:rPr>
          <w:spacing w:val="-2"/>
        </w:rPr>
        <w:t>for</w:t>
      </w:r>
      <w:r w:rsidR="00606FC7">
        <w:rPr>
          <w:spacing w:val="-2"/>
        </w:rPr>
        <w:t xml:space="preserve"> </w:t>
      </w:r>
      <w:r w:rsidRPr="00E07E9D">
        <w:rPr>
          <w:spacing w:val="-2"/>
        </w:rPr>
        <w:t>the specific cloud system</w:t>
      </w:r>
      <w:r w:rsidR="00606FC7">
        <w:rPr>
          <w:spacing w:val="-2"/>
        </w:rPr>
        <w:t xml:space="preserve"> </w:t>
      </w:r>
      <w:r w:rsidRPr="00E07E9D">
        <w:rPr>
          <w:spacing w:val="-2"/>
        </w:rPr>
        <w:t>hosting the data.</w:t>
      </w:r>
    </w:p>
    <w:p w14:paraId="51BF6103" w14:textId="64700FE2" w:rsidR="00602F3B" w:rsidRDefault="00602F3B" w:rsidP="00602F3B">
      <w:pPr>
        <w:pStyle w:val="C-Head"/>
      </w:pPr>
      <w:r w:rsidRPr="00602F3B">
        <w:t xml:space="preserve">Data Delivery </w:t>
      </w:r>
    </w:p>
    <w:p w14:paraId="1DEEA6B4" w14:textId="313F757E" w:rsidR="00602F3B" w:rsidRDefault="00602F3B" w:rsidP="00C0625D">
      <w:pPr>
        <w:pStyle w:val="Body"/>
      </w:pPr>
      <w:r>
        <w:rPr>
          <w:spacing w:val="-1"/>
        </w:rPr>
        <w:t>CH</w:t>
      </w:r>
      <w:r>
        <w:t>IA</w:t>
      </w:r>
      <w:r>
        <w:rPr>
          <w:spacing w:val="-5"/>
        </w:rPr>
        <w:t xml:space="preserve"> </w:t>
      </w:r>
      <w:r>
        <w:t>de</w:t>
      </w:r>
      <w:r>
        <w:rPr>
          <w:spacing w:val="1"/>
        </w:rPr>
        <w:t>liv</w:t>
      </w:r>
      <w:r>
        <w:t>e</w:t>
      </w:r>
      <w:r>
        <w:rPr>
          <w:spacing w:val="-5"/>
        </w:rPr>
        <w:t>r</w:t>
      </w:r>
      <w:r>
        <w:t>s</w:t>
      </w:r>
      <w:r>
        <w:rPr>
          <w:spacing w:val="-1"/>
        </w:rPr>
        <w:t xml:space="preserve"> </w:t>
      </w:r>
      <w:r w:rsidR="00606FC7">
        <w:rPr>
          <w:spacing w:val="-1"/>
        </w:rPr>
        <w:t>OO</w:t>
      </w:r>
      <w:r>
        <w:t>D</w:t>
      </w:r>
      <w:r>
        <w:rPr>
          <w:spacing w:val="-5"/>
        </w:rPr>
        <w:t xml:space="preserve"> o</w:t>
      </w:r>
      <w:r>
        <w:t>n</w:t>
      </w:r>
      <w:r>
        <w:rPr>
          <w:spacing w:val="-4"/>
        </w:rPr>
        <w:t xml:space="preserve"> </w:t>
      </w:r>
      <w:r>
        <w:rPr>
          <w:spacing w:val="-1"/>
        </w:rPr>
        <w:t>CD</w:t>
      </w:r>
      <w:r>
        <w:t>-</w:t>
      </w:r>
      <w:r>
        <w:rPr>
          <w:spacing w:val="-1"/>
        </w:rPr>
        <w:t>RO</w:t>
      </w:r>
      <w:r>
        <w:rPr>
          <w:spacing w:val="1"/>
        </w:rPr>
        <w:t>Ms</w:t>
      </w:r>
      <w:r>
        <w:t>.</w:t>
      </w:r>
      <w:r>
        <w:rPr>
          <w:spacing w:val="-4"/>
        </w:rPr>
        <w:t xml:space="preserve"> </w:t>
      </w:r>
      <w:r>
        <w:rPr>
          <w:spacing w:val="-1"/>
        </w:rPr>
        <w:t>D</w:t>
      </w:r>
      <w:r>
        <w:t>ata</w:t>
      </w:r>
      <w:r>
        <w:rPr>
          <w:spacing w:val="-4"/>
        </w:rPr>
        <w:t xml:space="preserve"> </w:t>
      </w:r>
      <w:r>
        <w:rPr>
          <w:spacing w:val="-5"/>
        </w:rPr>
        <w:t>u</w:t>
      </w:r>
      <w:r>
        <w:rPr>
          <w:spacing w:val="1"/>
        </w:rPr>
        <w:t>s</w:t>
      </w:r>
      <w:r>
        <w:t>ers</w:t>
      </w:r>
      <w:r>
        <w:rPr>
          <w:spacing w:val="-6"/>
        </w:rPr>
        <w:t xml:space="preserve"> </w:t>
      </w:r>
      <w:r>
        <w:rPr>
          <w:spacing w:val="1"/>
        </w:rPr>
        <w:t>m</w:t>
      </w:r>
      <w:r>
        <w:rPr>
          <w:spacing w:val="-5"/>
        </w:rPr>
        <w:t>u</w:t>
      </w:r>
      <w:r>
        <w:rPr>
          <w:spacing w:val="1"/>
        </w:rPr>
        <w:t>s</w:t>
      </w:r>
      <w:r>
        <w:t>t</w:t>
      </w:r>
      <w:r>
        <w:rPr>
          <w:spacing w:val="-9"/>
        </w:rPr>
        <w:t xml:space="preserve"> </w:t>
      </w:r>
      <w:r>
        <w:t>be</w:t>
      </w:r>
      <w:r>
        <w:rPr>
          <w:spacing w:val="-4"/>
        </w:rPr>
        <w:t xml:space="preserve"> </w:t>
      </w:r>
      <w:r>
        <w:t>ab</w:t>
      </w:r>
      <w:r>
        <w:rPr>
          <w:spacing w:val="1"/>
        </w:rPr>
        <w:t>l</w:t>
      </w:r>
      <w:r>
        <w:t>e</w:t>
      </w:r>
      <w:r>
        <w:rPr>
          <w:spacing w:val="-7"/>
        </w:rPr>
        <w:t xml:space="preserve"> </w:t>
      </w:r>
      <w:r>
        <w:t>to</w:t>
      </w:r>
      <w:r>
        <w:rPr>
          <w:spacing w:val="-7"/>
        </w:rPr>
        <w:t xml:space="preserve"> </w:t>
      </w:r>
      <w:r>
        <w:rPr>
          <w:spacing w:val="1"/>
        </w:rPr>
        <w:t>m</w:t>
      </w:r>
      <w:r>
        <w:rPr>
          <w:spacing w:val="-2"/>
        </w:rPr>
        <w:t>e</w:t>
      </w:r>
      <w:r>
        <w:t>et</w:t>
      </w:r>
      <w:r>
        <w:rPr>
          <w:spacing w:val="-4"/>
        </w:rPr>
        <w:t xml:space="preserve"> </w:t>
      </w:r>
      <w:r>
        <w:t>t</w:t>
      </w:r>
      <w:r>
        <w:rPr>
          <w:spacing w:val="-2"/>
        </w:rPr>
        <w:t>h</w:t>
      </w:r>
      <w:r>
        <w:t>e</w:t>
      </w:r>
      <w:r>
        <w:rPr>
          <w:spacing w:val="-4"/>
        </w:rPr>
        <w:t xml:space="preserve"> </w:t>
      </w:r>
      <w:r>
        <w:rPr>
          <w:spacing w:val="-2"/>
        </w:rPr>
        <w:t>f</w:t>
      </w:r>
      <w:r>
        <w:t>o</w:t>
      </w:r>
      <w:r>
        <w:rPr>
          <w:spacing w:val="1"/>
        </w:rPr>
        <w:t>l</w:t>
      </w:r>
      <w:r>
        <w:rPr>
          <w:spacing w:val="-2"/>
        </w:rPr>
        <w:t>l</w:t>
      </w:r>
      <w:r>
        <w:t>o</w:t>
      </w:r>
      <w:r>
        <w:rPr>
          <w:spacing w:val="-3"/>
        </w:rPr>
        <w:t>w</w:t>
      </w:r>
      <w:r>
        <w:rPr>
          <w:spacing w:val="1"/>
        </w:rPr>
        <w:t>i</w:t>
      </w:r>
      <w:r>
        <w:t>ng</w:t>
      </w:r>
      <w:r>
        <w:rPr>
          <w:spacing w:val="-7"/>
        </w:rPr>
        <w:t xml:space="preserve"> H</w:t>
      </w:r>
      <w:r>
        <w:t>ard</w:t>
      </w:r>
      <w:r>
        <w:rPr>
          <w:spacing w:val="-1"/>
        </w:rPr>
        <w:t>w</w:t>
      </w:r>
      <w:r>
        <w:t>are</w:t>
      </w:r>
      <w:r>
        <w:rPr>
          <w:spacing w:val="-4"/>
        </w:rPr>
        <w:t xml:space="preserve"> </w:t>
      </w:r>
      <w:r>
        <w:t>a</w:t>
      </w:r>
      <w:r>
        <w:rPr>
          <w:spacing w:val="-2"/>
        </w:rPr>
        <w:t>n</w:t>
      </w:r>
      <w:r>
        <w:t>d</w:t>
      </w:r>
      <w:r>
        <w:rPr>
          <w:spacing w:val="-4"/>
        </w:rPr>
        <w:t xml:space="preserve"> </w:t>
      </w:r>
      <w:r>
        <w:rPr>
          <w:spacing w:val="-1"/>
        </w:rPr>
        <w:t>C</w:t>
      </w:r>
      <w:r>
        <w:t>D</w:t>
      </w:r>
      <w:r>
        <w:rPr>
          <w:spacing w:val="-5"/>
        </w:rPr>
        <w:t xml:space="preserve"> </w:t>
      </w:r>
      <w:r>
        <w:t>req</w:t>
      </w:r>
      <w:r>
        <w:rPr>
          <w:spacing w:val="-2"/>
        </w:rPr>
        <w:t>u</w:t>
      </w:r>
      <w:r>
        <w:rPr>
          <w:spacing w:val="1"/>
        </w:rPr>
        <w:t>i</w:t>
      </w:r>
      <w:r>
        <w:rPr>
          <w:spacing w:val="-3"/>
        </w:rPr>
        <w:t>r</w:t>
      </w:r>
      <w:r>
        <w:t>e</w:t>
      </w:r>
      <w:r>
        <w:rPr>
          <w:spacing w:val="-2"/>
        </w:rPr>
        <w:t>m</w:t>
      </w:r>
      <w:r>
        <w:t>en</w:t>
      </w:r>
      <w:r>
        <w:rPr>
          <w:spacing w:val="-5"/>
        </w:rPr>
        <w:t>t</w:t>
      </w:r>
      <w:r>
        <w:rPr>
          <w:spacing w:val="1"/>
        </w:rPr>
        <w:t>s</w:t>
      </w:r>
      <w:r>
        <w:t>.</w:t>
      </w:r>
      <w:r>
        <w:rPr>
          <w:spacing w:val="-4"/>
        </w:rPr>
        <w:t xml:space="preserve"> </w:t>
      </w:r>
      <w:r>
        <w:rPr>
          <w:spacing w:val="-1"/>
        </w:rPr>
        <w:t>U</w:t>
      </w:r>
      <w:r>
        <w:rPr>
          <w:spacing w:val="1"/>
        </w:rPr>
        <w:t>s</w:t>
      </w:r>
      <w:r>
        <w:t xml:space="preserve">ers </w:t>
      </w:r>
      <w:r>
        <w:rPr>
          <w:spacing w:val="1"/>
        </w:rPr>
        <w:t>m</w:t>
      </w:r>
      <w:r>
        <w:t>u</w:t>
      </w:r>
      <w:r>
        <w:rPr>
          <w:spacing w:val="1"/>
        </w:rPr>
        <w:t>s</w:t>
      </w:r>
      <w:r>
        <w:t>t</w:t>
      </w:r>
      <w:r>
        <w:rPr>
          <w:spacing w:val="-7"/>
        </w:rPr>
        <w:t xml:space="preserve"> </w:t>
      </w:r>
      <w:r>
        <w:rPr>
          <w:spacing w:val="-2"/>
        </w:rPr>
        <w:t>als</w:t>
      </w:r>
      <w:r>
        <w:t>o</w:t>
      </w:r>
      <w:r>
        <w:rPr>
          <w:spacing w:val="-9"/>
        </w:rPr>
        <w:t xml:space="preserve"> </w:t>
      </w:r>
      <w:r>
        <w:t>be</w:t>
      </w:r>
      <w:r>
        <w:rPr>
          <w:spacing w:val="-7"/>
        </w:rPr>
        <w:t xml:space="preserve"> </w:t>
      </w:r>
      <w:r>
        <w:t>a</w:t>
      </w:r>
      <w:r>
        <w:rPr>
          <w:spacing w:val="-2"/>
        </w:rPr>
        <w:t>b</w:t>
      </w:r>
      <w:r>
        <w:rPr>
          <w:spacing w:val="1"/>
        </w:rPr>
        <w:t>l</w:t>
      </w:r>
      <w:r>
        <w:t>e</w:t>
      </w:r>
      <w:r>
        <w:rPr>
          <w:spacing w:val="-4"/>
        </w:rPr>
        <w:t xml:space="preserve"> </w:t>
      </w:r>
      <w:r>
        <w:t>to</w:t>
      </w:r>
      <w:r>
        <w:rPr>
          <w:spacing w:val="-4"/>
        </w:rPr>
        <w:t xml:space="preserve"> </w:t>
      </w:r>
      <w:r>
        <w:t>r</w:t>
      </w:r>
      <w:r>
        <w:rPr>
          <w:spacing w:val="-2"/>
        </w:rPr>
        <w:t>ea</w:t>
      </w:r>
      <w:r>
        <w:t>d</w:t>
      </w:r>
      <w:r>
        <w:rPr>
          <w:spacing w:val="-4"/>
        </w:rPr>
        <w:t xml:space="preserve"> </w:t>
      </w:r>
      <w:r>
        <w:t>a</w:t>
      </w:r>
      <w:r>
        <w:rPr>
          <w:spacing w:val="-2"/>
        </w:rPr>
        <w:t>n</w:t>
      </w:r>
      <w:r>
        <w:t>d</w:t>
      </w:r>
      <w:r>
        <w:rPr>
          <w:spacing w:val="-7"/>
        </w:rPr>
        <w:t xml:space="preserve"> </w:t>
      </w:r>
      <w:r>
        <w:t>do</w:t>
      </w:r>
      <w:r>
        <w:rPr>
          <w:spacing w:val="-1"/>
        </w:rPr>
        <w:t>w</w:t>
      </w:r>
      <w:r>
        <w:t>n</w:t>
      </w:r>
      <w:r>
        <w:rPr>
          <w:spacing w:val="1"/>
        </w:rPr>
        <w:t>l</w:t>
      </w:r>
      <w:r>
        <w:t>o</w:t>
      </w:r>
      <w:r>
        <w:rPr>
          <w:spacing w:val="-2"/>
        </w:rPr>
        <w:t>a</w:t>
      </w:r>
      <w:r>
        <w:t>d</w:t>
      </w:r>
      <w:r>
        <w:rPr>
          <w:spacing w:val="-7"/>
        </w:rPr>
        <w:t xml:space="preserve"> </w:t>
      </w:r>
      <w:r>
        <w:t>the</w:t>
      </w:r>
      <w:r>
        <w:rPr>
          <w:spacing w:val="-4"/>
        </w:rPr>
        <w:t xml:space="preserve"> </w:t>
      </w:r>
      <w:r>
        <w:rPr>
          <w:spacing w:val="-2"/>
        </w:rPr>
        <w:t>d</w:t>
      </w:r>
      <w:r>
        <w:t>a</w:t>
      </w:r>
      <w:r>
        <w:rPr>
          <w:spacing w:val="-2"/>
        </w:rPr>
        <w:t>t</w:t>
      </w:r>
      <w:r>
        <w:t>a</w:t>
      </w:r>
      <w:r>
        <w:rPr>
          <w:spacing w:val="-4"/>
        </w:rPr>
        <w:t xml:space="preserve"> </w:t>
      </w:r>
      <w:r>
        <w:rPr>
          <w:spacing w:val="-2"/>
        </w:rPr>
        <w:t>f</w:t>
      </w:r>
      <w:r>
        <w:rPr>
          <w:spacing w:val="1"/>
        </w:rPr>
        <w:t>il</w:t>
      </w:r>
      <w:r>
        <w:t>es</w:t>
      </w:r>
      <w:r>
        <w:rPr>
          <w:spacing w:val="-4"/>
        </w:rPr>
        <w:t xml:space="preserve"> </w:t>
      </w:r>
      <w:r>
        <w:rPr>
          <w:spacing w:val="-2"/>
        </w:rPr>
        <w:t>t</w:t>
      </w:r>
      <w:r>
        <w:t>o</w:t>
      </w:r>
      <w:r>
        <w:rPr>
          <w:spacing w:val="-4"/>
        </w:rPr>
        <w:t xml:space="preserve"> </w:t>
      </w:r>
      <w:r>
        <w:t>t</w:t>
      </w:r>
      <w:r>
        <w:rPr>
          <w:spacing w:val="-5"/>
        </w:rPr>
        <w:t>h</w:t>
      </w:r>
      <w:r>
        <w:t>e</w:t>
      </w:r>
      <w:r>
        <w:rPr>
          <w:spacing w:val="1"/>
        </w:rPr>
        <w:t>i</w:t>
      </w:r>
      <w:r>
        <w:t>r</w:t>
      </w:r>
      <w:r>
        <w:rPr>
          <w:spacing w:val="-7"/>
        </w:rPr>
        <w:t xml:space="preserve"> </w:t>
      </w:r>
      <w:r>
        <w:t>ba</w:t>
      </w:r>
      <w:r>
        <w:rPr>
          <w:spacing w:val="-2"/>
        </w:rPr>
        <w:t>c</w:t>
      </w:r>
      <w:r>
        <w:t>k</w:t>
      </w:r>
      <w:r>
        <w:rPr>
          <w:spacing w:val="-4"/>
        </w:rPr>
        <w:t xml:space="preserve"> </w:t>
      </w:r>
      <w:r>
        <w:t>of</w:t>
      </w:r>
      <w:r>
        <w:rPr>
          <w:spacing w:val="-2"/>
        </w:rPr>
        <w:t>f</w:t>
      </w:r>
      <w:r>
        <w:rPr>
          <w:spacing w:val="1"/>
        </w:rPr>
        <w:t>ic</w:t>
      </w:r>
      <w:r>
        <w:rPr>
          <w:spacing w:val="-2"/>
        </w:rPr>
        <w:t>e</w:t>
      </w:r>
      <w:r>
        <w:t>.</w:t>
      </w:r>
    </w:p>
    <w:p w14:paraId="2CCA99C4" w14:textId="5A0CD7A6" w:rsidR="00602F3B" w:rsidRDefault="00602F3B" w:rsidP="00602F3B">
      <w:pPr>
        <w:pStyle w:val="C-Head"/>
      </w:pPr>
      <w:r>
        <w:t>Hardware Requirements:</w:t>
      </w:r>
    </w:p>
    <w:p w14:paraId="4D5E84A7" w14:textId="77777777" w:rsidR="00602F3B" w:rsidRDefault="00602F3B" w:rsidP="00C0625D">
      <w:pPr>
        <w:pStyle w:val="Body"/>
        <w:numPr>
          <w:ilvl w:val="0"/>
          <w:numId w:val="8"/>
        </w:numPr>
      </w:pPr>
      <w:r>
        <w:rPr>
          <w:spacing w:val="-1"/>
        </w:rPr>
        <w:t>C</w:t>
      </w:r>
      <w:r>
        <w:t>D</w:t>
      </w:r>
      <w:r>
        <w:rPr>
          <w:spacing w:val="-5"/>
        </w:rPr>
        <w:t xml:space="preserve"> </w:t>
      </w:r>
      <w:r>
        <w:rPr>
          <w:spacing w:val="-3"/>
        </w:rPr>
        <w:t>R</w:t>
      </w:r>
      <w:r>
        <w:rPr>
          <w:spacing w:val="1"/>
        </w:rPr>
        <w:t>O</w:t>
      </w:r>
      <w:r>
        <w:t>M</w:t>
      </w:r>
      <w:r>
        <w:rPr>
          <w:spacing w:val="-6"/>
        </w:rPr>
        <w:t xml:space="preserve"> </w:t>
      </w:r>
      <w:r>
        <w:rPr>
          <w:spacing w:val="-1"/>
        </w:rPr>
        <w:t>D</w:t>
      </w:r>
      <w:r>
        <w:t>e</w:t>
      </w:r>
      <w:r>
        <w:rPr>
          <w:spacing w:val="1"/>
        </w:rPr>
        <w:t>v</w:t>
      </w:r>
      <w:r>
        <w:rPr>
          <w:spacing w:val="-2"/>
        </w:rPr>
        <w:t>i</w:t>
      </w:r>
      <w:r>
        <w:rPr>
          <w:spacing w:val="1"/>
        </w:rPr>
        <w:t>c</w:t>
      </w:r>
      <w:r>
        <w:t>e</w:t>
      </w:r>
    </w:p>
    <w:p w14:paraId="3E13E750" w14:textId="77777777" w:rsidR="00602F3B" w:rsidRDefault="00602F3B" w:rsidP="00C0625D">
      <w:pPr>
        <w:pStyle w:val="Body"/>
        <w:numPr>
          <w:ilvl w:val="0"/>
          <w:numId w:val="8"/>
        </w:numPr>
      </w:pPr>
      <w:r>
        <w:t>En</w:t>
      </w:r>
      <w:r>
        <w:rPr>
          <w:spacing w:val="1"/>
        </w:rPr>
        <w:t>c</w:t>
      </w:r>
      <w:r>
        <w:rPr>
          <w:spacing w:val="-3"/>
        </w:rPr>
        <w:t>r</w:t>
      </w:r>
      <w:r>
        <w:rPr>
          <w:spacing w:val="1"/>
        </w:rPr>
        <w:t>y</w:t>
      </w:r>
      <w:r>
        <w:t>pt</w:t>
      </w:r>
      <w:r>
        <w:rPr>
          <w:spacing w:val="-2"/>
        </w:rPr>
        <w:t>e</w:t>
      </w:r>
      <w:r>
        <w:t>d</w:t>
      </w:r>
      <w:r>
        <w:rPr>
          <w:spacing w:val="-4"/>
        </w:rPr>
        <w:t xml:space="preserve"> </w:t>
      </w:r>
      <w:r>
        <w:rPr>
          <w:spacing w:val="-3"/>
        </w:rPr>
        <w:t>H</w:t>
      </w:r>
      <w:r>
        <w:t>ard</w:t>
      </w:r>
      <w:r>
        <w:rPr>
          <w:spacing w:val="-4"/>
        </w:rPr>
        <w:t xml:space="preserve"> </w:t>
      </w:r>
      <w:r>
        <w:rPr>
          <w:spacing w:val="-1"/>
        </w:rPr>
        <w:t>D</w:t>
      </w:r>
      <w:r>
        <w:t>r</w:t>
      </w:r>
      <w:r>
        <w:rPr>
          <w:spacing w:val="1"/>
        </w:rPr>
        <w:t>i</w:t>
      </w:r>
      <w:r>
        <w:rPr>
          <w:spacing w:val="-2"/>
        </w:rPr>
        <w:t>v</w:t>
      </w:r>
      <w:r>
        <w:t>e</w:t>
      </w:r>
      <w:r>
        <w:rPr>
          <w:spacing w:val="-7"/>
        </w:rPr>
        <w:t xml:space="preserve"> </w:t>
      </w:r>
      <w:r>
        <w:rPr>
          <w:spacing w:val="-1"/>
        </w:rPr>
        <w:t>w</w:t>
      </w:r>
      <w:r>
        <w:rPr>
          <w:spacing w:val="1"/>
        </w:rPr>
        <w:t>i</w:t>
      </w:r>
      <w:r>
        <w:t>th</w:t>
      </w:r>
      <w:r>
        <w:rPr>
          <w:spacing w:val="-7"/>
        </w:rPr>
        <w:t xml:space="preserve"> </w:t>
      </w:r>
      <w:r>
        <w:t>2.0</w:t>
      </w:r>
      <w:r>
        <w:rPr>
          <w:spacing w:val="-9"/>
        </w:rPr>
        <w:t xml:space="preserve"> </w:t>
      </w:r>
      <w:r>
        <w:rPr>
          <w:spacing w:val="1"/>
        </w:rPr>
        <w:t>G</w:t>
      </w:r>
      <w:r>
        <w:t>B</w:t>
      </w:r>
      <w:r>
        <w:rPr>
          <w:spacing w:val="-5"/>
        </w:rPr>
        <w:t xml:space="preserve"> </w:t>
      </w:r>
      <w:r>
        <w:t>of</w:t>
      </w:r>
      <w:r>
        <w:rPr>
          <w:spacing w:val="-7"/>
        </w:rPr>
        <w:t xml:space="preserve"> </w:t>
      </w:r>
      <w:r>
        <w:rPr>
          <w:spacing w:val="1"/>
        </w:rPr>
        <w:t>s</w:t>
      </w:r>
      <w:r>
        <w:rPr>
          <w:spacing w:val="-2"/>
        </w:rPr>
        <w:t>p</w:t>
      </w:r>
      <w:r>
        <w:t>a</w:t>
      </w:r>
      <w:r>
        <w:rPr>
          <w:spacing w:val="1"/>
        </w:rPr>
        <w:t>c</w:t>
      </w:r>
      <w:r>
        <w:t>e</w:t>
      </w:r>
      <w:r>
        <w:rPr>
          <w:spacing w:val="-7"/>
        </w:rPr>
        <w:t xml:space="preserve"> </w:t>
      </w:r>
      <w:r>
        <w:t>a</w:t>
      </w:r>
      <w:r>
        <w:rPr>
          <w:spacing w:val="1"/>
        </w:rPr>
        <w:t>v</w:t>
      </w:r>
      <w:r>
        <w:t>a</w:t>
      </w:r>
      <w:r>
        <w:rPr>
          <w:spacing w:val="-4"/>
        </w:rPr>
        <w:t>i</w:t>
      </w:r>
      <w:r>
        <w:rPr>
          <w:spacing w:val="1"/>
        </w:rPr>
        <w:t>l</w:t>
      </w:r>
      <w:r>
        <w:t>ab</w:t>
      </w:r>
      <w:r>
        <w:rPr>
          <w:spacing w:val="-2"/>
        </w:rPr>
        <w:t>l</w:t>
      </w:r>
      <w:r>
        <w:t>e</w:t>
      </w:r>
    </w:p>
    <w:p w14:paraId="1BB951E7" w14:textId="77777777" w:rsidR="00CC56E4" w:rsidRDefault="00CC56E4" w:rsidP="00602F3B">
      <w:pPr>
        <w:pStyle w:val="C-Head"/>
      </w:pPr>
    </w:p>
    <w:p w14:paraId="087FD942" w14:textId="77777777" w:rsidR="00CC56E4" w:rsidRDefault="00CC56E4" w:rsidP="00602F3B">
      <w:pPr>
        <w:pStyle w:val="C-Head"/>
      </w:pPr>
    </w:p>
    <w:p w14:paraId="3ABF5AD8" w14:textId="2F87D194" w:rsidR="00602F3B" w:rsidRPr="00602F3B" w:rsidRDefault="00602F3B" w:rsidP="00602F3B">
      <w:pPr>
        <w:pStyle w:val="C-Head"/>
      </w:pPr>
      <w:r w:rsidRPr="00602F3B">
        <w:t>Data Use</w:t>
      </w:r>
    </w:p>
    <w:p w14:paraId="3FA5F6CA" w14:textId="338F4D88" w:rsidR="005C6074" w:rsidRDefault="005C6074" w:rsidP="00C0625D">
      <w:pPr>
        <w:pStyle w:val="Body"/>
      </w:pPr>
      <w:r>
        <w:t>The</w:t>
      </w:r>
      <w:r>
        <w:rPr>
          <w:spacing w:val="-4"/>
        </w:rPr>
        <w:t xml:space="preserve"> </w:t>
      </w:r>
      <w:r w:rsidR="00EA2C88">
        <w:t>FY2020</w:t>
      </w:r>
      <w:r>
        <w:rPr>
          <w:spacing w:val="-4"/>
        </w:rPr>
        <w:t xml:space="preserve"> </w:t>
      </w:r>
      <w:r>
        <w:rPr>
          <w:spacing w:val="-1"/>
        </w:rPr>
        <w:t>C</w:t>
      </w:r>
      <w:r>
        <w:rPr>
          <w:spacing w:val="-2"/>
        </w:rPr>
        <w:t>a</w:t>
      </w:r>
      <w:r>
        <w:rPr>
          <w:spacing w:val="1"/>
        </w:rPr>
        <w:t>s</w:t>
      </w:r>
      <w:r>
        <w:t>e</w:t>
      </w:r>
      <w:r>
        <w:rPr>
          <w:spacing w:val="-4"/>
        </w:rPr>
        <w:t xml:space="preserve"> </w:t>
      </w:r>
      <w:r>
        <w:rPr>
          <w:spacing w:val="-2"/>
        </w:rPr>
        <w:t>M</w:t>
      </w:r>
      <w:r>
        <w:rPr>
          <w:spacing w:val="1"/>
        </w:rPr>
        <w:t>i</w:t>
      </w:r>
      <w:r>
        <w:t>x</w:t>
      </w:r>
      <w:r>
        <w:rPr>
          <w:spacing w:val="-6"/>
        </w:rPr>
        <w:t xml:space="preserve"> </w:t>
      </w:r>
      <w:r>
        <w:rPr>
          <w:spacing w:val="1"/>
        </w:rPr>
        <w:t>OO</w:t>
      </w:r>
      <w:r>
        <w:t>D</w:t>
      </w:r>
      <w:r>
        <w:rPr>
          <w:spacing w:val="-5"/>
        </w:rPr>
        <w:t xml:space="preserve"> </w:t>
      </w:r>
      <w:r>
        <w:rPr>
          <w:spacing w:val="-2"/>
        </w:rPr>
        <w:t>c</w:t>
      </w:r>
      <w:r>
        <w:t>onta</w:t>
      </w:r>
      <w:r>
        <w:rPr>
          <w:spacing w:val="1"/>
        </w:rPr>
        <w:t>i</w:t>
      </w:r>
      <w:r>
        <w:rPr>
          <w:spacing w:val="-2"/>
        </w:rPr>
        <w:t>n</w:t>
      </w:r>
      <w:r>
        <w:t>s</w:t>
      </w:r>
      <w:r>
        <w:rPr>
          <w:spacing w:val="-4"/>
        </w:rPr>
        <w:t xml:space="preserve"> </w:t>
      </w:r>
      <w:r w:rsidRPr="00E07E9D">
        <w:t>4</w:t>
      </w:r>
      <w:r w:rsidRPr="00E07E9D">
        <w:rPr>
          <w:spacing w:val="-4"/>
        </w:rPr>
        <w:t xml:space="preserve"> </w:t>
      </w:r>
      <w:r w:rsidRPr="00E07E9D">
        <w:rPr>
          <w:spacing w:val="-2"/>
        </w:rPr>
        <w:t>M</w:t>
      </w:r>
      <w:r w:rsidRPr="00E07E9D">
        <w:rPr>
          <w:spacing w:val="1"/>
        </w:rPr>
        <w:t>ic</w:t>
      </w:r>
      <w:r w:rsidRPr="00E07E9D">
        <w:t>r</w:t>
      </w:r>
      <w:r w:rsidRPr="00E07E9D">
        <w:rPr>
          <w:spacing w:val="-2"/>
        </w:rPr>
        <w:t>o</w:t>
      </w:r>
      <w:r w:rsidRPr="00E07E9D">
        <w:rPr>
          <w:spacing w:val="1"/>
        </w:rPr>
        <w:t>s</w:t>
      </w:r>
      <w:r w:rsidRPr="00E07E9D">
        <w:t>oft</w:t>
      </w:r>
      <w:r w:rsidRPr="00E07E9D">
        <w:rPr>
          <w:spacing w:val="-5"/>
        </w:rPr>
        <w:t xml:space="preserve"> </w:t>
      </w:r>
      <w:r w:rsidRPr="00E07E9D">
        <w:t>A</w:t>
      </w:r>
      <w:r w:rsidRPr="00E07E9D">
        <w:rPr>
          <w:spacing w:val="-2"/>
        </w:rPr>
        <w:t>c</w:t>
      </w:r>
      <w:r w:rsidRPr="00E07E9D">
        <w:rPr>
          <w:spacing w:val="1"/>
        </w:rPr>
        <w:t>c</w:t>
      </w:r>
      <w:r w:rsidRPr="00E07E9D">
        <w:t>e</w:t>
      </w:r>
      <w:r w:rsidRPr="00E07E9D">
        <w:rPr>
          <w:spacing w:val="-2"/>
        </w:rPr>
        <w:t>s</w:t>
      </w:r>
      <w:r w:rsidRPr="00E07E9D">
        <w:t>s</w:t>
      </w:r>
      <w:r w:rsidRPr="00E07E9D">
        <w:rPr>
          <w:spacing w:val="-4"/>
        </w:rPr>
        <w:t xml:space="preserve"> </w:t>
      </w:r>
      <w:r w:rsidRPr="00E07E9D">
        <w:rPr>
          <w:spacing w:val="-1"/>
        </w:rPr>
        <w:t>D</w:t>
      </w:r>
      <w:r w:rsidRPr="00E07E9D">
        <w:rPr>
          <w:spacing w:val="-2"/>
        </w:rPr>
        <w:t>a</w:t>
      </w:r>
      <w:r w:rsidRPr="00E07E9D">
        <w:t>taba</w:t>
      </w:r>
      <w:r w:rsidRPr="00E07E9D">
        <w:rPr>
          <w:spacing w:val="1"/>
        </w:rPr>
        <w:t>s</w:t>
      </w:r>
      <w:r w:rsidRPr="00E07E9D">
        <w:t>e</w:t>
      </w:r>
      <w:r w:rsidRPr="00E07E9D">
        <w:rPr>
          <w:spacing w:val="-4"/>
        </w:rPr>
        <w:t xml:space="preserve"> </w:t>
      </w:r>
      <w:r w:rsidRPr="00E07E9D">
        <w:t>(</w:t>
      </w:r>
      <w:r w:rsidRPr="00E07E9D">
        <w:rPr>
          <w:spacing w:val="-2"/>
        </w:rPr>
        <w:t>.</w:t>
      </w:r>
      <w:r w:rsidRPr="00E07E9D">
        <w:rPr>
          <w:spacing w:val="1"/>
        </w:rPr>
        <w:t>m</w:t>
      </w:r>
      <w:r w:rsidRPr="00E07E9D">
        <w:t>db)</w:t>
      </w:r>
      <w:r w:rsidRPr="00E07E9D">
        <w:rPr>
          <w:spacing w:val="-5"/>
        </w:rPr>
        <w:t xml:space="preserve"> </w:t>
      </w:r>
      <w:r w:rsidRPr="00E07E9D">
        <w:rPr>
          <w:spacing w:val="-2"/>
        </w:rPr>
        <w:t>f</w:t>
      </w:r>
      <w:r w:rsidRPr="00E07E9D">
        <w:rPr>
          <w:spacing w:val="1"/>
        </w:rPr>
        <w:t>il</w:t>
      </w:r>
      <w:r w:rsidRPr="00E07E9D">
        <w:rPr>
          <w:spacing w:val="-2"/>
        </w:rPr>
        <w:t>e</w:t>
      </w:r>
      <w:r w:rsidRPr="00E07E9D">
        <w:t>s</w:t>
      </w:r>
      <w:r w:rsidRPr="00E07E9D">
        <w:rPr>
          <w:spacing w:val="-4"/>
        </w:rPr>
        <w:t xml:space="preserve"> </w:t>
      </w:r>
      <w:r w:rsidRPr="00E07E9D">
        <w:t>or</w:t>
      </w:r>
      <w:r w:rsidRPr="00E07E9D">
        <w:rPr>
          <w:spacing w:val="-5"/>
        </w:rPr>
        <w:t xml:space="preserve"> </w:t>
      </w:r>
      <w:r w:rsidRPr="00E07E9D">
        <w:t>4</w:t>
      </w:r>
      <w:r w:rsidRPr="00E07E9D">
        <w:rPr>
          <w:spacing w:val="-4"/>
        </w:rPr>
        <w:t xml:space="preserve"> </w:t>
      </w:r>
      <w:r w:rsidRPr="00E07E9D">
        <w:rPr>
          <w:spacing w:val="-1"/>
        </w:rPr>
        <w:t>S</w:t>
      </w:r>
      <w:r w:rsidRPr="00E07E9D">
        <w:t>AS</w:t>
      </w:r>
      <w:r w:rsidRPr="00E07E9D">
        <w:rPr>
          <w:spacing w:val="-5"/>
        </w:rPr>
        <w:t xml:space="preserve"> </w:t>
      </w:r>
      <w:r w:rsidRPr="00E07E9D">
        <w:t>f</w:t>
      </w:r>
      <w:r w:rsidRPr="00E07E9D">
        <w:rPr>
          <w:spacing w:val="-2"/>
        </w:rPr>
        <w:t>il</w:t>
      </w:r>
      <w:r w:rsidRPr="00E07E9D">
        <w:t>es</w:t>
      </w:r>
      <w:r>
        <w:rPr>
          <w:spacing w:val="-4"/>
        </w:rPr>
        <w:t xml:space="preserve"> </w:t>
      </w:r>
      <w:r>
        <w:t>(.</w:t>
      </w:r>
      <w:r>
        <w:rPr>
          <w:spacing w:val="1"/>
        </w:rPr>
        <w:t>s</w:t>
      </w:r>
      <w:r>
        <w:rPr>
          <w:spacing w:val="-2"/>
        </w:rPr>
        <w:t>a</w:t>
      </w:r>
      <w:r>
        <w:rPr>
          <w:spacing w:val="1"/>
        </w:rPr>
        <w:t>s</w:t>
      </w:r>
      <w:r>
        <w:t>7b</w:t>
      </w:r>
      <w:r>
        <w:rPr>
          <w:spacing w:val="-2"/>
        </w:rPr>
        <w:t>d</w:t>
      </w:r>
      <w:r>
        <w:t>at).</w:t>
      </w:r>
      <w:r>
        <w:rPr>
          <w:spacing w:val="-4"/>
        </w:rPr>
        <w:t xml:space="preserve"> </w:t>
      </w:r>
      <w:r>
        <w:t>Ea</w:t>
      </w:r>
      <w:r>
        <w:rPr>
          <w:spacing w:val="1"/>
        </w:rPr>
        <w:t>c</w:t>
      </w:r>
      <w:r>
        <w:t>h</w:t>
      </w:r>
      <w:r>
        <w:rPr>
          <w:spacing w:val="-7"/>
        </w:rPr>
        <w:t xml:space="preserve"> </w:t>
      </w:r>
      <w:r>
        <w:t>f</w:t>
      </w:r>
      <w:r>
        <w:rPr>
          <w:spacing w:val="1"/>
        </w:rPr>
        <w:t>il</w:t>
      </w:r>
      <w:r>
        <w:t>e</w:t>
      </w:r>
      <w:r>
        <w:rPr>
          <w:spacing w:val="-7"/>
        </w:rPr>
        <w:t xml:space="preserve"> </w:t>
      </w:r>
      <w:r>
        <w:t>na</w:t>
      </w:r>
      <w:r>
        <w:rPr>
          <w:spacing w:val="1"/>
        </w:rPr>
        <w:t>m</w:t>
      </w:r>
      <w:r>
        <w:t xml:space="preserve">e </w:t>
      </w:r>
      <w:r>
        <w:rPr>
          <w:spacing w:val="-1"/>
        </w:rPr>
        <w:t>w</w:t>
      </w:r>
      <w:r>
        <w:rPr>
          <w:spacing w:val="1"/>
        </w:rPr>
        <w:t>il</w:t>
      </w:r>
      <w:r>
        <w:t>l</w:t>
      </w:r>
      <w:r>
        <w:rPr>
          <w:spacing w:val="-4"/>
        </w:rPr>
        <w:t xml:space="preserve"> </w:t>
      </w:r>
      <w:r>
        <w:t>h</w:t>
      </w:r>
      <w:r>
        <w:rPr>
          <w:spacing w:val="-2"/>
        </w:rPr>
        <w:t>a</w:t>
      </w:r>
      <w:r>
        <w:rPr>
          <w:spacing w:val="1"/>
        </w:rPr>
        <w:t>v</w:t>
      </w:r>
      <w:r>
        <w:t>e</w:t>
      </w:r>
      <w:r>
        <w:rPr>
          <w:spacing w:val="-4"/>
        </w:rPr>
        <w:t xml:space="preserve"> </w:t>
      </w:r>
      <w:r>
        <w:t>a</w:t>
      </w:r>
      <w:r>
        <w:rPr>
          <w:spacing w:val="-7"/>
        </w:rPr>
        <w:t xml:space="preserve"> </w:t>
      </w:r>
      <w:r>
        <w:rPr>
          <w:spacing w:val="1"/>
        </w:rPr>
        <w:t>s</w:t>
      </w:r>
      <w:r>
        <w:t>uff</w:t>
      </w:r>
      <w:r>
        <w:rPr>
          <w:spacing w:val="-2"/>
        </w:rPr>
        <w:t>i</w:t>
      </w:r>
      <w:r>
        <w:t>x</w:t>
      </w:r>
      <w:r>
        <w:rPr>
          <w:spacing w:val="-4"/>
        </w:rPr>
        <w:t xml:space="preserve"> </w:t>
      </w:r>
      <w:r>
        <w:t>of</w:t>
      </w:r>
      <w:r>
        <w:rPr>
          <w:spacing w:val="-4"/>
        </w:rPr>
        <w:t xml:space="preserve"> </w:t>
      </w:r>
      <w:r>
        <w:t>“_</w:t>
      </w:r>
      <w:r>
        <w:rPr>
          <w:spacing w:val="-2"/>
        </w:rPr>
        <w:t>F</w:t>
      </w:r>
      <w:r>
        <w:t>u</w:t>
      </w:r>
      <w:r>
        <w:rPr>
          <w:spacing w:val="1"/>
        </w:rPr>
        <w:t>ll</w:t>
      </w:r>
      <w:r>
        <w:t>”</w:t>
      </w:r>
      <w:r>
        <w:rPr>
          <w:spacing w:val="-5"/>
        </w:rPr>
        <w:t xml:space="preserve"> </w:t>
      </w:r>
      <w:r>
        <w:t>or</w:t>
      </w:r>
      <w:r>
        <w:rPr>
          <w:spacing w:val="-5"/>
        </w:rPr>
        <w:t xml:space="preserve"> </w:t>
      </w:r>
      <w:r>
        <w:rPr>
          <w:spacing w:val="-3"/>
        </w:rPr>
        <w:t>“</w:t>
      </w:r>
      <w:r>
        <w:t>_Fu</w:t>
      </w:r>
      <w:r>
        <w:rPr>
          <w:spacing w:val="1"/>
        </w:rPr>
        <w:t>ll</w:t>
      </w:r>
      <w:r>
        <w:t>_</w:t>
      </w:r>
      <w:r>
        <w:rPr>
          <w:spacing w:val="-1"/>
        </w:rPr>
        <w:t>AAA</w:t>
      </w:r>
      <w:r>
        <w:t>A”.</w:t>
      </w:r>
      <w:r>
        <w:rPr>
          <w:spacing w:val="-4"/>
        </w:rPr>
        <w:t xml:space="preserve"> </w:t>
      </w:r>
      <w:r>
        <w:t>Fu</w:t>
      </w:r>
      <w:r>
        <w:rPr>
          <w:spacing w:val="-2"/>
        </w:rPr>
        <w:t>l</w:t>
      </w:r>
      <w:r>
        <w:t>l</w:t>
      </w:r>
      <w:r>
        <w:rPr>
          <w:spacing w:val="-4"/>
        </w:rPr>
        <w:t xml:space="preserve"> </w:t>
      </w:r>
      <w:r>
        <w:rPr>
          <w:spacing w:val="1"/>
        </w:rPr>
        <w:t>i</w:t>
      </w:r>
      <w:r>
        <w:rPr>
          <w:spacing w:val="-2"/>
        </w:rPr>
        <w:t>n</w:t>
      </w:r>
      <w:r>
        <w:t>d</w:t>
      </w:r>
      <w:r>
        <w:rPr>
          <w:spacing w:val="1"/>
        </w:rPr>
        <w:t>ic</w:t>
      </w:r>
      <w:r>
        <w:rPr>
          <w:spacing w:val="-2"/>
        </w:rPr>
        <w:t>a</w:t>
      </w:r>
      <w:r>
        <w:t>tes</w:t>
      </w:r>
      <w:r>
        <w:rPr>
          <w:spacing w:val="-4"/>
        </w:rPr>
        <w:t xml:space="preserve"> </w:t>
      </w:r>
      <w:r>
        <w:t>a</w:t>
      </w:r>
      <w:r>
        <w:rPr>
          <w:spacing w:val="-7"/>
        </w:rPr>
        <w:t xml:space="preserve"> </w:t>
      </w:r>
      <w:r>
        <w:rPr>
          <w:spacing w:val="-2"/>
        </w:rPr>
        <w:t>f</w:t>
      </w:r>
      <w:r>
        <w:t>u</w:t>
      </w:r>
      <w:r>
        <w:rPr>
          <w:spacing w:val="1"/>
        </w:rPr>
        <w:t>l</w:t>
      </w:r>
      <w:r>
        <w:t>l</w:t>
      </w:r>
      <w:r>
        <w:rPr>
          <w:spacing w:val="-4"/>
        </w:rPr>
        <w:t xml:space="preserve"> </w:t>
      </w:r>
      <w:r>
        <w:rPr>
          <w:spacing w:val="1"/>
        </w:rPr>
        <w:t>y</w:t>
      </w:r>
      <w:r>
        <w:rPr>
          <w:spacing w:val="-2"/>
        </w:rPr>
        <w:t>e</w:t>
      </w:r>
      <w:r>
        <w:t>ar</w:t>
      </w:r>
      <w:r>
        <w:rPr>
          <w:spacing w:val="-5"/>
        </w:rPr>
        <w:t xml:space="preserve"> </w:t>
      </w:r>
      <w:r>
        <w:t>or</w:t>
      </w:r>
      <w:r>
        <w:rPr>
          <w:spacing w:val="-5"/>
        </w:rPr>
        <w:t xml:space="preserve"> </w:t>
      </w:r>
      <w:r>
        <w:t>f</w:t>
      </w:r>
      <w:r>
        <w:rPr>
          <w:spacing w:val="-2"/>
        </w:rPr>
        <w:t>i</w:t>
      </w:r>
      <w:r>
        <w:t>nal</w:t>
      </w:r>
      <w:r>
        <w:rPr>
          <w:spacing w:val="-4"/>
        </w:rPr>
        <w:t xml:space="preserve"> </w:t>
      </w:r>
      <w:r>
        <w:t>r</w:t>
      </w:r>
      <w:r>
        <w:rPr>
          <w:spacing w:val="-2"/>
        </w:rPr>
        <w:t>e</w:t>
      </w:r>
      <w:r>
        <w:rPr>
          <w:spacing w:val="1"/>
        </w:rPr>
        <w:t>l</w:t>
      </w:r>
      <w:r>
        <w:t>ea</w:t>
      </w:r>
      <w:r>
        <w:rPr>
          <w:spacing w:val="-2"/>
        </w:rPr>
        <w:t>s</w:t>
      </w:r>
      <w:r>
        <w:t>e.</w:t>
      </w:r>
      <w:r>
        <w:rPr>
          <w:spacing w:val="-5"/>
        </w:rPr>
        <w:t xml:space="preserve"> </w:t>
      </w:r>
      <w:r>
        <w:rPr>
          <w:spacing w:val="-1"/>
        </w:rPr>
        <w:t>AAA</w:t>
      </w:r>
      <w:r>
        <w:t>A</w:t>
      </w:r>
      <w:r>
        <w:rPr>
          <w:spacing w:val="-5"/>
        </w:rPr>
        <w:t xml:space="preserve"> </w:t>
      </w:r>
      <w:r>
        <w:rPr>
          <w:spacing w:val="1"/>
        </w:rPr>
        <w:t>i</w:t>
      </w:r>
      <w:r>
        <w:t>nd</w:t>
      </w:r>
      <w:r>
        <w:rPr>
          <w:spacing w:val="1"/>
        </w:rPr>
        <w:t>i</w:t>
      </w:r>
      <w:r>
        <w:rPr>
          <w:spacing w:val="-2"/>
        </w:rPr>
        <w:t>c</w:t>
      </w:r>
      <w:r>
        <w:t>ates</w:t>
      </w:r>
      <w:r>
        <w:rPr>
          <w:spacing w:val="-4"/>
        </w:rPr>
        <w:t xml:space="preserve"> </w:t>
      </w:r>
      <w:r>
        <w:rPr>
          <w:spacing w:val="-1"/>
        </w:rPr>
        <w:t>w</w:t>
      </w:r>
      <w:r>
        <w:t>h</w:t>
      </w:r>
      <w:r>
        <w:rPr>
          <w:spacing w:val="-2"/>
        </w:rPr>
        <w:t>e</w:t>
      </w:r>
      <w:r>
        <w:t>ther</w:t>
      </w:r>
      <w:r>
        <w:rPr>
          <w:spacing w:val="-5"/>
        </w:rPr>
        <w:t xml:space="preserve"> </w:t>
      </w:r>
      <w:r>
        <w:t>t</w:t>
      </w:r>
      <w:r>
        <w:rPr>
          <w:spacing w:val="-2"/>
        </w:rPr>
        <w:t>h</w:t>
      </w:r>
      <w:r>
        <w:t>e</w:t>
      </w:r>
      <w:r>
        <w:rPr>
          <w:spacing w:val="-4"/>
        </w:rPr>
        <w:t xml:space="preserve"> </w:t>
      </w:r>
      <w:r>
        <w:t>data</w:t>
      </w:r>
      <w:r>
        <w:rPr>
          <w:spacing w:val="-7"/>
        </w:rPr>
        <w:t xml:space="preserve"> </w:t>
      </w:r>
      <w:r>
        <w:rPr>
          <w:spacing w:val="1"/>
        </w:rPr>
        <w:t>i</w:t>
      </w:r>
      <w:r>
        <w:t>s from</w:t>
      </w:r>
      <w:r>
        <w:rPr>
          <w:spacing w:val="-4"/>
        </w:rPr>
        <w:t xml:space="preserve"> </w:t>
      </w:r>
      <w:r>
        <w:t>an</w:t>
      </w:r>
      <w:r>
        <w:rPr>
          <w:spacing w:val="-4"/>
        </w:rPr>
        <w:t xml:space="preserve"> </w:t>
      </w:r>
      <w:r>
        <w:t>L</w:t>
      </w:r>
      <w:r>
        <w:rPr>
          <w:spacing w:val="-1"/>
        </w:rPr>
        <w:t>D</w:t>
      </w:r>
      <w:r>
        <w:t>S</w:t>
      </w:r>
      <w:r>
        <w:rPr>
          <w:spacing w:val="-5"/>
        </w:rPr>
        <w:t xml:space="preserve"> </w:t>
      </w:r>
      <w:r>
        <w:t>or</w:t>
      </w:r>
      <w:r>
        <w:rPr>
          <w:spacing w:val="-7"/>
        </w:rPr>
        <w:t xml:space="preserve"> </w:t>
      </w:r>
      <w:r>
        <w:rPr>
          <w:spacing w:val="1"/>
        </w:rPr>
        <w:t>G</w:t>
      </w:r>
      <w:r>
        <w:t>o</w:t>
      </w:r>
      <w:r>
        <w:rPr>
          <w:spacing w:val="-2"/>
        </w:rPr>
        <w:t>v</w:t>
      </w:r>
      <w:r>
        <w:t>ern</w:t>
      </w:r>
      <w:r>
        <w:rPr>
          <w:spacing w:val="1"/>
        </w:rPr>
        <w:t>m</w:t>
      </w:r>
      <w:r>
        <w:rPr>
          <w:spacing w:val="-2"/>
        </w:rPr>
        <w:t>e</w:t>
      </w:r>
      <w:r>
        <w:t>nt</w:t>
      </w:r>
      <w:r>
        <w:rPr>
          <w:spacing w:val="-4"/>
        </w:rPr>
        <w:t xml:space="preserve"> </w:t>
      </w:r>
      <w:r>
        <w:rPr>
          <w:spacing w:val="-2"/>
        </w:rPr>
        <w:t>d</w:t>
      </w:r>
      <w:r>
        <w:t>ata</w:t>
      </w:r>
      <w:r>
        <w:rPr>
          <w:spacing w:val="1"/>
        </w:rPr>
        <w:t>s</w:t>
      </w:r>
      <w:r>
        <w:t>et.</w:t>
      </w:r>
    </w:p>
    <w:p w14:paraId="69D9894B" w14:textId="15257763" w:rsidR="005C6074" w:rsidRDefault="005C6074" w:rsidP="00C0625D">
      <w:pPr>
        <w:pStyle w:val="Body"/>
        <w:numPr>
          <w:ilvl w:val="0"/>
          <w:numId w:val="9"/>
        </w:numPr>
      </w:pPr>
      <w:r>
        <w:t>The main FIPA_OOD_</w:t>
      </w:r>
      <w:r w:rsidR="00EA2C88">
        <w:t>2020</w:t>
      </w:r>
      <w:r>
        <w:t>_</w:t>
      </w:r>
      <w:r w:rsidRPr="005C6074">
        <w:rPr>
          <w:b/>
        </w:rPr>
        <w:t>Observation</w:t>
      </w:r>
      <w:r>
        <w:t xml:space="preserve"> (table name: Observation), contains one record per observation stay.</w:t>
      </w:r>
    </w:p>
    <w:p w14:paraId="5974E00E" w14:textId="184982C0" w:rsidR="005C6074" w:rsidRDefault="005C6074" w:rsidP="00C0625D">
      <w:pPr>
        <w:pStyle w:val="Body"/>
        <w:numPr>
          <w:ilvl w:val="0"/>
          <w:numId w:val="9"/>
        </w:numPr>
      </w:pPr>
      <w:r>
        <w:t>FIPA_OOD_</w:t>
      </w:r>
      <w:r w:rsidR="00EA2C88">
        <w:t>2020</w:t>
      </w:r>
      <w:r>
        <w:t>_</w:t>
      </w:r>
      <w:r w:rsidRPr="005C6074">
        <w:rPr>
          <w:b/>
        </w:rPr>
        <w:t>Organization</w:t>
      </w:r>
      <w:r>
        <w:t xml:space="preserve"> (table name: Organization) contains one record per organization reported. This table is the look-up table for hospitals and transfer destination organization identifiers. This table can be used to lookup all facility names and hospital teaching status.</w:t>
      </w:r>
    </w:p>
    <w:p w14:paraId="500F845A" w14:textId="7620E5FD" w:rsidR="005C6074" w:rsidRDefault="005C6074" w:rsidP="00C0625D">
      <w:pPr>
        <w:pStyle w:val="Body"/>
        <w:numPr>
          <w:ilvl w:val="0"/>
          <w:numId w:val="9"/>
        </w:numPr>
      </w:pPr>
      <w:r>
        <w:t>FIPA_OOD_</w:t>
      </w:r>
      <w:r w:rsidR="00EA2C88">
        <w:t>2020</w:t>
      </w:r>
      <w:r>
        <w:t>_</w:t>
      </w:r>
      <w:r w:rsidRPr="005C6074">
        <w:rPr>
          <w:b/>
        </w:rPr>
        <w:t>SubmissionLog</w:t>
      </w:r>
      <w:r>
        <w:t xml:space="preserve"> (table name: SubmissionLog) contains one record per quarter for each of the observation facilities filing data.</w:t>
      </w:r>
    </w:p>
    <w:p w14:paraId="30E8AC6A" w14:textId="6E7621C3" w:rsidR="00602F3B" w:rsidRDefault="005C6074" w:rsidP="00C0625D">
      <w:pPr>
        <w:pStyle w:val="Body"/>
        <w:numPr>
          <w:ilvl w:val="0"/>
          <w:numId w:val="9"/>
        </w:numPr>
      </w:pPr>
      <w:r>
        <w:t>FIPA_OOD_</w:t>
      </w:r>
      <w:r w:rsidR="00EA2C88">
        <w:t>2020</w:t>
      </w:r>
      <w:r>
        <w:t>_</w:t>
      </w:r>
      <w:r w:rsidRPr="005C6074">
        <w:rPr>
          <w:b/>
        </w:rPr>
        <w:t xml:space="preserve">ErrorLog </w:t>
      </w:r>
      <w:r>
        <w:t>(table name: ErrorLog) contains records by quarter and by fiscal year for the number of records passed and failed and the reason for fail by IdOrgFiler.</w:t>
      </w:r>
    </w:p>
    <w:p w14:paraId="2DC04514" w14:textId="38316ED5" w:rsidR="00602F3B" w:rsidRPr="00BB2F0F" w:rsidRDefault="00602F3B" w:rsidP="00602F3B">
      <w:pPr>
        <w:pStyle w:val="C-Head"/>
      </w:pPr>
      <w:r>
        <w:t xml:space="preserve">Linking </w:t>
      </w:r>
      <w:r w:rsidR="00603FE5">
        <w:t>Files</w:t>
      </w:r>
    </w:p>
    <w:p w14:paraId="1E0CA896" w14:textId="3FF4EC44" w:rsidR="00602F3B" w:rsidRDefault="00602F3B" w:rsidP="00C0625D">
      <w:pPr>
        <w:pStyle w:val="Body"/>
      </w:pPr>
      <w:r>
        <w:t>H</w:t>
      </w:r>
      <w:r>
        <w:rPr>
          <w:spacing w:val="1"/>
        </w:rPr>
        <w:t>is</w:t>
      </w:r>
      <w:r>
        <w:t>tor</w:t>
      </w:r>
      <w:r>
        <w:rPr>
          <w:spacing w:val="1"/>
        </w:rPr>
        <w:t>i</w:t>
      </w:r>
      <w:r>
        <w:rPr>
          <w:spacing w:val="-2"/>
        </w:rPr>
        <w:t>c</w:t>
      </w:r>
      <w:r>
        <w:t>a</w:t>
      </w:r>
      <w:r>
        <w:rPr>
          <w:spacing w:val="1"/>
        </w:rPr>
        <w:t>l</w:t>
      </w:r>
      <w:r>
        <w:rPr>
          <w:spacing w:val="-2"/>
        </w:rPr>
        <w:t>l</w:t>
      </w:r>
      <w:r>
        <w:rPr>
          <w:spacing w:val="1"/>
        </w:rPr>
        <w:t>y</w:t>
      </w:r>
      <w:r>
        <w:t>,</w:t>
      </w:r>
      <w:r>
        <w:rPr>
          <w:spacing w:val="-14"/>
        </w:rPr>
        <w:t xml:space="preserve"> </w:t>
      </w:r>
      <w:r>
        <w:rPr>
          <w:spacing w:val="1"/>
        </w:rPr>
        <w:t>c</w:t>
      </w:r>
      <w:r>
        <w:rPr>
          <w:spacing w:val="-2"/>
        </w:rPr>
        <w:t>a</w:t>
      </w:r>
      <w:r>
        <w:rPr>
          <w:spacing w:val="1"/>
        </w:rPr>
        <w:t>s</w:t>
      </w:r>
      <w:r>
        <w:t>e</w:t>
      </w:r>
      <w:r>
        <w:rPr>
          <w:spacing w:val="-12"/>
        </w:rPr>
        <w:t xml:space="preserve"> </w:t>
      </w:r>
      <w:r>
        <w:rPr>
          <w:spacing w:val="-2"/>
        </w:rPr>
        <w:t>m</w:t>
      </w:r>
      <w:r>
        <w:rPr>
          <w:spacing w:val="1"/>
        </w:rPr>
        <w:t>i</w:t>
      </w:r>
      <w:r>
        <w:t>x</w:t>
      </w:r>
      <w:r>
        <w:rPr>
          <w:spacing w:val="-13"/>
        </w:rPr>
        <w:t xml:space="preserve"> </w:t>
      </w:r>
      <w:r>
        <w:rPr>
          <w:spacing w:val="-2"/>
        </w:rPr>
        <w:t>d</w:t>
      </w:r>
      <w:r>
        <w:t>ata</w:t>
      </w:r>
      <w:r>
        <w:rPr>
          <w:spacing w:val="-14"/>
        </w:rPr>
        <w:t xml:space="preserve"> </w:t>
      </w:r>
      <w:r>
        <w:rPr>
          <w:spacing w:val="-2"/>
        </w:rPr>
        <w:t>u</w:t>
      </w:r>
      <w:r>
        <w:rPr>
          <w:spacing w:val="1"/>
        </w:rPr>
        <w:t>s</w:t>
      </w:r>
      <w:r>
        <w:t>e</w:t>
      </w:r>
      <w:r>
        <w:rPr>
          <w:spacing w:val="-3"/>
        </w:rPr>
        <w:t>r</w:t>
      </w:r>
      <w:r>
        <w:t>s</w:t>
      </w:r>
      <w:r>
        <w:rPr>
          <w:spacing w:val="-13"/>
        </w:rPr>
        <w:t xml:space="preserve"> </w:t>
      </w:r>
      <w:r>
        <w:t>re</w:t>
      </w:r>
      <w:r>
        <w:rPr>
          <w:spacing w:val="1"/>
        </w:rPr>
        <w:t>c</w:t>
      </w:r>
      <w:r>
        <w:rPr>
          <w:spacing w:val="-2"/>
        </w:rPr>
        <w:t>e</w:t>
      </w:r>
      <w:r>
        <w:rPr>
          <w:spacing w:val="1"/>
        </w:rPr>
        <w:t>iv</w:t>
      </w:r>
      <w:r>
        <w:t>e</w:t>
      </w:r>
      <w:r>
        <w:rPr>
          <w:spacing w:val="-14"/>
        </w:rPr>
        <w:t xml:space="preserve"> </w:t>
      </w:r>
      <w:r>
        <w:t>a</w:t>
      </w:r>
      <w:r>
        <w:rPr>
          <w:spacing w:val="-16"/>
        </w:rPr>
        <w:t xml:space="preserve"> </w:t>
      </w:r>
      <w:r>
        <w:rPr>
          <w:spacing w:val="1"/>
        </w:rPr>
        <w:t>M</w:t>
      </w:r>
      <w:r>
        <w:rPr>
          <w:spacing w:val="-2"/>
        </w:rPr>
        <w:t>i</w:t>
      </w:r>
      <w:r>
        <w:rPr>
          <w:spacing w:val="3"/>
        </w:rPr>
        <w:t>c</w:t>
      </w:r>
      <w:r>
        <w:t>ro</w:t>
      </w:r>
      <w:r>
        <w:rPr>
          <w:spacing w:val="1"/>
        </w:rPr>
        <w:t>s</w:t>
      </w:r>
      <w:r>
        <w:rPr>
          <w:spacing w:val="-4"/>
        </w:rPr>
        <w:t>o</w:t>
      </w:r>
      <w:r>
        <w:rPr>
          <w:spacing w:val="-2"/>
        </w:rPr>
        <w:t>f</w:t>
      </w:r>
      <w:r>
        <w:t>t</w:t>
      </w:r>
      <w:r>
        <w:rPr>
          <w:spacing w:val="-14"/>
        </w:rPr>
        <w:t xml:space="preserve"> </w:t>
      </w:r>
      <w:r>
        <w:t>A</w:t>
      </w:r>
      <w:r>
        <w:rPr>
          <w:spacing w:val="3"/>
        </w:rPr>
        <w:t>c</w:t>
      </w:r>
      <w:r>
        <w:rPr>
          <w:spacing w:val="1"/>
        </w:rPr>
        <w:t>c</w:t>
      </w:r>
      <w:r>
        <w:rPr>
          <w:spacing w:val="-2"/>
        </w:rPr>
        <w:t>e</w:t>
      </w:r>
      <w:r>
        <w:rPr>
          <w:spacing w:val="1"/>
        </w:rPr>
        <w:t>s</w:t>
      </w:r>
      <w:r>
        <w:t>s</w:t>
      </w:r>
      <w:r>
        <w:rPr>
          <w:spacing w:val="-16"/>
        </w:rPr>
        <w:t xml:space="preserve"> </w:t>
      </w:r>
      <w:r>
        <w:rPr>
          <w:spacing w:val="1"/>
        </w:rPr>
        <w:t>v</w:t>
      </w:r>
      <w:r>
        <w:rPr>
          <w:spacing w:val="-2"/>
        </w:rPr>
        <w:t>e</w:t>
      </w:r>
      <w:r>
        <w:t>r</w:t>
      </w:r>
      <w:r>
        <w:rPr>
          <w:spacing w:val="1"/>
        </w:rPr>
        <w:t>si</w:t>
      </w:r>
      <w:r>
        <w:rPr>
          <w:spacing w:val="-2"/>
        </w:rPr>
        <w:t>o</w:t>
      </w:r>
      <w:r>
        <w:t>n</w:t>
      </w:r>
      <w:r>
        <w:rPr>
          <w:spacing w:val="-14"/>
        </w:rPr>
        <w:t xml:space="preserve"> </w:t>
      </w:r>
      <w:r>
        <w:t>of</w:t>
      </w:r>
      <w:r>
        <w:rPr>
          <w:spacing w:val="-12"/>
        </w:rPr>
        <w:t xml:space="preserve"> </w:t>
      </w:r>
      <w:r>
        <w:t>t</w:t>
      </w:r>
      <w:r>
        <w:rPr>
          <w:spacing w:val="-2"/>
        </w:rPr>
        <w:t>h</w:t>
      </w:r>
      <w:r>
        <w:t>e</w:t>
      </w:r>
      <w:r>
        <w:rPr>
          <w:spacing w:val="-14"/>
        </w:rPr>
        <w:t xml:space="preserve"> </w:t>
      </w:r>
      <w:r>
        <w:t>d</w:t>
      </w:r>
      <w:r>
        <w:rPr>
          <w:spacing w:val="-2"/>
        </w:rPr>
        <w:t>a</w:t>
      </w:r>
      <w:r>
        <w:t>ta.</w:t>
      </w:r>
      <w:r>
        <w:rPr>
          <w:spacing w:val="-14"/>
        </w:rPr>
        <w:t xml:space="preserve"> </w:t>
      </w:r>
      <w:r>
        <w:rPr>
          <w:spacing w:val="1"/>
        </w:rPr>
        <w:t>Many</w:t>
      </w:r>
      <w:r>
        <w:rPr>
          <w:spacing w:val="-4"/>
        </w:rPr>
        <w:t xml:space="preserve"> </w:t>
      </w:r>
      <w:r>
        <w:t>u</w:t>
      </w:r>
      <w:r>
        <w:rPr>
          <w:spacing w:val="-2"/>
        </w:rPr>
        <w:t>s</w:t>
      </w:r>
      <w:r>
        <w:t>e</w:t>
      </w:r>
      <w:r>
        <w:rPr>
          <w:spacing w:val="-3"/>
        </w:rPr>
        <w:t>r</w:t>
      </w:r>
      <w:r>
        <w:t>s</w:t>
      </w:r>
      <w:r>
        <w:rPr>
          <w:spacing w:val="-4"/>
        </w:rPr>
        <w:t xml:space="preserve"> </w:t>
      </w:r>
      <w:r>
        <w:rPr>
          <w:spacing w:val="-2"/>
        </w:rPr>
        <w:t>i</w:t>
      </w:r>
      <w:r>
        <w:rPr>
          <w:spacing w:val="1"/>
        </w:rPr>
        <w:t>m</w:t>
      </w:r>
      <w:r>
        <w:t>p</w:t>
      </w:r>
      <w:r>
        <w:rPr>
          <w:spacing w:val="-2"/>
        </w:rPr>
        <w:t>o</w:t>
      </w:r>
      <w:r>
        <w:t>rt</w:t>
      </w:r>
      <w:r>
        <w:rPr>
          <w:spacing w:val="-4"/>
        </w:rPr>
        <w:t xml:space="preserve"> </w:t>
      </w:r>
      <w:r>
        <w:t>the</w:t>
      </w:r>
      <w:r>
        <w:rPr>
          <w:spacing w:val="-4"/>
        </w:rPr>
        <w:t xml:space="preserve"> data </w:t>
      </w:r>
      <w:r>
        <w:rPr>
          <w:spacing w:val="1"/>
        </w:rPr>
        <w:t>i</w:t>
      </w:r>
      <w:r>
        <w:t>nto</w:t>
      </w:r>
      <w:r>
        <w:rPr>
          <w:spacing w:val="-4"/>
        </w:rPr>
        <w:t xml:space="preserve"> </w:t>
      </w:r>
      <w:r>
        <w:rPr>
          <w:spacing w:val="-5"/>
        </w:rPr>
        <w:t>S</w:t>
      </w:r>
      <w:r>
        <w:rPr>
          <w:spacing w:val="1"/>
        </w:rPr>
        <w:t>Q</w:t>
      </w:r>
      <w:r>
        <w:t>L,</w:t>
      </w:r>
      <w:r>
        <w:rPr>
          <w:spacing w:val="-4"/>
        </w:rPr>
        <w:t xml:space="preserve"> </w:t>
      </w:r>
      <w:r>
        <w:t>ST</w:t>
      </w:r>
      <w:r>
        <w:rPr>
          <w:spacing w:val="-3"/>
        </w:rPr>
        <w:t>AT</w:t>
      </w:r>
      <w:r>
        <w:t>A</w:t>
      </w:r>
      <w:r>
        <w:rPr>
          <w:spacing w:val="-3"/>
        </w:rPr>
        <w:t>™</w:t>
      </w:r>
      <w:r>
        <w:t>,</w:t>
      </w:r>
      <w:r>
        <w:rPr>
          <w:spacing w:val="-4"/>
        </w:rPr>
        <w:t xml:space="preserve"> </w:t>
      </w:r>
      <w:r>
        <w:rPr>
          <w:spacing w:val="-1"/>
        </w:rPr>
        <w:t>SPS</w:t>
      </w:r>
      <w:r>
        <w:rPr>
          <w:spacing w:val="-3"/>
        </w:rPr>
        <w:t>S</w:t>
      </w:r>
      <w:r>
        <w:rPr>
          <w:spacing w:val="-1"/>
        </w:rPr>
        <w:t>™</w:t>
      </w:r>
      <w:r>
        <w:t xml:space="preserve">, </w:t>
      </w:r>
      <w:r>
        <w:rPr>
          <w:spacing w:val="-1"/>
        </w:rPr>
        <w:t>S</w:t>
      </w:r>
      <w:r>
        <w:t>A</w:t>
      </w:r>
      <w:r>
        <w:rPr>
          <w:spacing w:val="-1"/>
        </w:rPr>
        <w:t>S™</w:t>
      </w:r>
      <w:r>
        <w:t>,</w:t>
      </w:r>
      <w:r>
        <w:rPr>
          <w:spacing w:val="-4"/>
        </w:rPr>
        <w:t xml:space="preserve"> </w:t>
      </w:r>
      <w:r>
        <w:t>or</w:t>
      </w:r>
      <w:r>
        <w:rPr>
          <w:spacing w:val="-5"/>
        </w:rPr>
        <w:t xml:space="preserve"> </w:t>
      </w:r>
      <w:r>
        <w:t>R</w:t>
      </w:r>
      <w:r>
        <w:rPr>
          <w:spacing w:val="-8"/>
        </w:rPr>
        <w:t xml:space="preserve"> </w:t>
      </w:r>
      <w:r>
        <w:t>for</w:t>
      </w:r>
      <w:r>
        <w:rPr>
          <w:spacing w:val="-5"/>
        </w:rPr>
        <w:t xml:space="preserve"> </w:t>
      </w:r>
      <w:r>
        <w:t>ana</w:t>
      </w:r>
      <w:r>
        <w:rPr>
          <w:spacing w:val="1"/>
        </w:rPr>
        <w:t>l</w:t>
      </w:r>
      <w:r>
        <w:rPr>
          <w:spacing w:val="-4"/>
        </w:rPr>
        <w:t>y</w:t>
      </w:r>
      <w:r>
        <w:rPr>
          <w:spacing w:val="1"/>
        </w:rPr>
        <w:t>s</w:t>
      </w:r>
      <w:r>
        <w:rPr>
          <w:spacing w:val="-2"/>
        </w:rPr>
        <w:t>i</w:t>
      </w:r>
      <w:r>
        <w:t>s</w:t>
      </w:r>
      <w:r>
        <w:rPr>
          <w:spacing w:val="-4"/>
        </w:rPr>
        <w:t xml:space="preserve"> </w:t>
      </w:r>
      <w:r>
        <w:t>or</w:t>
      </w:r>
      <w:r>
        <w:rPr>
          <w:spacing w:val="-7"/>
        </w:rPr>
        <w:t xml:space="preserve"> </w:t>
      </w:r>
      <w:r>
        <w:t>d</w:t>
      </w:r>
      <w:r>
        <w:rPr>
          <w:spacing w:val="-2"/>
        </w:rPr>
        <w:t>at</w:t>
      </w:r>
      <w:r>
        <w:t>a</w:t>
      </w:r>
      <w:r>
        <w:rPr>
          <w:spacing w:val="-4"/>
        </w:rPr>
        <w:t xml:space="preserve"> </w:t>
      </w:r>
      <w:r>
        <w:rPr>
          <w:spacing w:val="1"/>
        </w:rPr>
        <w:t>m</w:t>
      </w:r>
      <w:r>
        <w:t>an</w:t>
      </w:r>
      <w:r>
        <w:rPr>
          <w:spacing w:val="-2"/>
        </w:rPr>
        <w:t>a</w:t>
      </w:r>
      <w:r>
        <w:t>g</w:t>
      </w:r>
      <w:r>
        <w:rPr>
          <w:spacing w:val="-2"/>
        </w:rPr>
        <w:t>e</w:t>
      </w:r>
      <w:r>
        <w:rPr>
          <w:spacing w:val="1"/>
        </w:rPr>
        <w:t>m</w:t>
      </w:r>
      <w:r>
        <w:t>e</w:t>
      </w:r>
      <w:r>
        <w:rPr>
          <w:spacing w:val="-2"/>
        </w:rPr>
        <w:t>n</w:t>
      </w:r>
      <w:r>
        <w:rPr>
          <w:spacing w:val="3"/>
        </w:rPr>
        <w:t>t</w:t>
      </w:r>
      <w:r>
        <w:t>.</w:t>
      </w:r>
      <w:r>
        <w:rPr>
          <w:spacing w:val="-7"/>
        </w:rPr>
        <w:t xml:space="preserve"> </w:t>
      </w:r>
      <w:r w:rsidR="005C6074">
        <w:t xml:space="preserve">Organization Ids should be used to link facility data. </w:t>
      </w:r>
    </w:p>
    <w:p w14:paraId="7A400B85" w14:textId="77777777" w:rsidR="005C6074" w:rsidRDefault="005C6074" w:rsidP="00C0625D">
      <w:pPr>
        <w:pStyle w:val="Body"/>
      </w:pPr>
    </w:p>
    <w:p w14:paraId="466C61A9" w14:textId="46EB5DCC" w:rsidR="00602F3B" w:rsidRDefault="00602F3B">
      <w:pPr>
        <w:rPr>
          <w:rFonts w:ascii="Arial Narrow" w:eastAsia="Calibri" w:hAnsi="Arial Narrow"/>
          <w:color w:val="313131"/>
          <w:sz w:val="22"/>
          <w:szCs w:val="22"/>
        </w:rPr>
      </w:pPr>
      <w:r>
        <w:br w:type="page"/>
      </w:r>
    </w:p>
    <w:p w14:paraId="4E7A26F0" w14:textId="3F349822" w:rsidR="00602F3B" w:rsidRDefault="00602F3B" w:rsidP="00602F3B">
      <w:pPr>
        <w:pStyle w:val="A-HeadOrange"/>
        <w:rPr>
          <w:rFonts w:eastAsia="Arial Narrow"/>
        </w:rPr>
      </w:pPr>
      <w:bookmarkStart w:id="6" w:name="_Toc87345445"/>
      <w:bookmarkStart w:id="7" w:name="_Toc87883550"/>
      <w:r>
        <w:t>Part C: Data Elements</w:t>
      </w:r>
      <w:bookmarkEnd w:id="6"/>
      <w:bookmarkEnd w:id="7"/>
    </w:p>
    <w:p w14:paraId="5EDE4717" w14:textId="1607C59B" w:rsidR="00602F3B" w:rsidRDefault="00602F3B" w:rsidP="00C0625D">
      <w:pPr>
        <w:pStyle w:val="Body"/>
        <w:rPr>
          <w:b/>
          <w:color w:val="00B5E1"/>
        </w:rPr>
      </w:pPr>
      <w:r>
        <w:t>The</w:t>
      </w:r>
      <w:r>
        <w:rPr>
          <w:spacing w:val="-4"/>
        </w:rPr>
        <w:t xml:space="preserve"> </w:t>
      </w:r>
      <w:r>
        <w:t>f</w:t>
      </w:r>
      <w:r>
        <w:rPr>
          <w:spacing w:val="-2"/>
        </w:rPr>
        <w:t>o</w:t>
      </w:r>
      <w:r>
        <w:rPr>
          <w:spacing w:val="1"/>
        </w:rPr>
        <w:t>ll</w:t>
      </w:r>
      <w:r>
        <w:t>o</w:t>
      </w:r>
      <w:r>
        <w:rPr>
          <w:spacing w:val="-3"/>
        </w:rPr>
        <w:t>w</w:t>
      </w:r>
      <w:r>
        <w:rPr>
          <w:spacing w:val="1"/>
        </w:rPr>
        <w:t>i</w:t>
      </w:r>
      <w:r>
        <w:t>ng</w:t>
      </w:r>
      <w:r>
        <w:rPr>
          <w:spacing w:val="-7"/>
        </w:rPr>
        <w:t xml:space="preserve"> </w:t>
      </w:r>
      <w:r>
        <w:rPr>
          <w:spacing w:val="-4"/>
        </w:rPr>
        <w:t>s</w:t>
      </w:r>
      <w:r>
        <w:t>e</w:t>
      </w:r>
      <w:r>
        <w:rPr>
          <w:spacing w:val="1"/>
        </w:rPr>
        <w:t>c</w:t>
      </w:r>
      <w:r>
        <w:t>t</w:t>
      </w:r>
      <w:r>
        <w:rPr>
          <w:spacing w:val="1"/>
        </w:rPr>
        <w:t>i</w:t>
      </w:r>
      <w:r>
        <w:t>on</w:t>
      </w:r>
      <w:r>
        <w:rPr>
          <w:spacing w:val="-7"/>
        </w:rPr>
        <w:t xml:space="preserve"> </w:t>
      </w:r>
      <w:r>
        <w:t>should</w:t>
      </w:r>
      <w:r>
        <w:rPr>
          <w:spacing w:val="-4"/>
        </w:rPr>
        <w:t xml:space="preserve"> </w:t>
      </w:r>
      <w:r>
        <w:t>pro</w:t>
      </w:r>
      <w:r>
        <w:rPr>
          <w:spacing w:val="-2"/>
        </w:rPr>
        <w:t>vi</w:t>
      </w:r>
      <w:r>
        <w:t>de</w:t>
      </w:r>
      <w:r>
        <w:rPr>
          <w:spacing w:val="-4"/>
        </w:rPr>
        <w:t xml:space="preserve"> </w:t>
      </w:r>
      <w:r>
        <w:t>t</w:t>
      </w:r>
      <w:r>
        <w:rPr>
          <w:spacing w:val="-2"/>
        </w:rPr>
        <w:t>h</w:t>
      </w:r>
      <w:r>
        <w:t>e</w:t>
      </w:r>
      <w:r>
        <w:rPr>
          <w:spacing w:val="-4"/>
        </w:rPr>
        <w:t xml:space="preserve"> </w:t>
      </w:r>
      <w:r>
        <w:rPr>
          <w:spacing w:val="-2"/>
        </w:rPr>
        <w:t>us</w:t>
      </w:r>
      <w:r>
        <w:t>er</w:t>
      </w:r>
      <w:r>
        <w:rPr>
          <w:spacing w:val="-5"/>
        </w:rPr>
        <w:t xml:space="preserve"> </w:t>
      </w:r>
      <w:r>
        <w:rPr>
          <w:spacing w:val="-1"/>
        </w:rPr>
        <w:t>w</w:t>
      </w:r>
      <w:r>
        <w:rPr>
          <w:spacing w:val="-4"/>
        </w:rPr>
        <w:t>i</w:t>
      </w:r>
      <w:r>
        <w:t>th</w:t>
      </w:r>
      <w:r>
        <w:rPr>
          <w:spacing w:val="-4"/>
        </w:rPr>
        <w:t xml:space="preserve"> </w:t>
      </w:r>
      <w:r>
        <w:t>an</w:t>
      </w:r>
      <w:r>
        <w:rPr>
          <w:spacing w:val="-4"/>
        </w:rPr>
        <w:t xml:space="preserve"> </w:t>
      </w:r>
      <w:r>
        <w:rPr>
          <w:spacing w:val="-2"/>
        </w:rPr>
        <w:t>e</w:t>
      </w:r>
      <w:r>
        <w:rPr>
          <w:spacing w:val="1"/>
        </w:rPr>
        <w:t>x</w:t>
      </w:r>
      <w:r>
        <w:t>p</w:t>
      </w:r>
      <w:r>
        <w:rPr>
          <w:spacing w:val="-2"/>
        </w:rPr>
        <w:t>l</w:t>
      </w:r>
      <w:r>
        <w:t>a</w:t>
      </w:r>
      <w:r>
        <w:rPr>
          <w:spacing w:val="-2"/>
        </w:rPr>
        <w:t>n</w:t>
      </w:r>
      <w:r>
        <w:t>at</w:t>
      </w:r>
      <w:r>
        <w:rPr>
          <w:spacing w:val="1"/>
        </w:rPr>
        <w:t>i</w:t>
      </w:r>
      <w:r>
        <w:t>on</w:t>
      </w:r>
      <w:r>
        <w:rPr>
          <w:spacing w:val="-7"/>
        </w:rPr>
        <w:t xml:space="preserve"> </w:t>
      </w:r>
      <w:r>
        <w:t>of</w:t>
      </w:r>
      <w:r>
        <w:rPr>
          <w:spacing w:val="-4"/>
        </w:rPr>
        <w:t xml:space="preserve"> </w:t>
      </w:r>
      <w:r>
        <w:rPr>
          <w:spacing w:val="1"/>
        </w:rPr>
        <w:t>s</w:t>
      </w:r>
      <w:r>
        <w:rPr>
          <w:spacing w:val="-5"/>
        </w:rPr>
        <w:t>o</w:t>
      </w:r>
      <w:r>
        <w:rPr>
          <w:spacing w:val="1"/>
        </w:rPr>
        <w:t>m</w:t>
      </w:r>
      <w:r>
        <w:t>e</w:t>
      </w:r>
      <w:r>
        <w:rPr>
          <w:spacing w:val="-4"/>
        </w:rPr>
        <w:t xml:space="preserve"> </w:t>
      </w:r>
      <w:r>
        <w:t>of</w:t>
      </w:r>
      <w:r>
        <w:rPr>
          <w:spacing w:val="-7"/>
        </w:rPr>
        <w:t xml:space="preserve"> </w:t>
      </w:r>
      <w:r>
        <w:rPr>
          <w:spacing w:val="-5"/>
        </w:rPr>
        <w:t>t</w:t>
      </w:r>
      <w:r>
        <w:t>he</w:t>
      </w:r>
      <w:r>
        <w:rPr>
          <w:spacing w:val="-4"/>
        </w:rPr>
        <w:t xml:space="preserve"> </w:t>
      </w:r>
      <w:r>
        <w:t>data.</w:t>
      </w:r>
      <w:r>
        <w:rPr>
          <w:spacing w:val="-4"/>
        </w:rPr>
        <w:t xml:space="preserve"> </w:t>
      </w:r>
      <w:r>
        <w:rPr>
          <w:spacing w:val="-2"/>
        </w:rPr>
        <w:t>F</w:t>
      </w:r>
      <w:r>
        <w:t>or</w:t>
      </w:r>
      <w:r>
        <w:rPr>
          <w:spacing w:val="-7"/>
        </w:rPr>
        <w:t xml:space="preserve"> </w:t>
      </w:r>
      <w:r>
        <w:rPr>
          <w:spacing w:val="1"/>
        </w:rPr>
        <w:t>m</w:t>
      </w:r>
      <w:r>
        <w:t>ore</w:t>
      </w:r>
      <w:r>
        <w:rPr>
          <w:spacing w:val="-7"/>
        </w:rPr>
        <w:t xml:space="preserve"> </w:t>
      </w:r>
      <w:r>
        <w:rPr>
          <w:spacing w:val="-2"/>
        </w:rPr>
        <w:t>i</w:t>
      </w:r>
      <w:r>
        <w:t>nfo</w:t>
      </w:r>
      <w:r>
        <w:rPr>
          <w:spacing w:val="-3"/>
        </w:rPr>
        <w:t>r</w:t>
      </w:r>
      <w:r>
        <w:rPr>
          <w:spacing w:val="1"/>
        </w:rPr>
        <w:t>m</w:t>
      </w:r>
      <w:r>
        <w:t>at</w:t>
      </w:r>
      <w:r>
        <w:rPr>
          <w:spacing w:val="1"/>
        </w:rPr>
        <w:t>i</w:t>
      </w:r>
      <w:r>
        <w:rPr>
          <w:spacing w:val="-5"/>
        </w:rPr>
        <w:t>o</w:t>
      </w:r>
      <w:r>
        <w:t>n</w:t>
      </w:r>
      <w:r>
        <w:rPr>
          <w:spacing w:val="-7"/>
        </w:rPr>
        <w:t xml:space="preserve"> </w:t>
      </w:r>
      <w:r>
        <w:t>ab</w:t>
      </w:r>
      <w:r>
        <w:rPr>
          <w:spacing w:val="7"/>
        </w:rPr>
        <w:t>o</w:t>
      </w:r>
      <w:r>
        <w:t>ut</w:t>
      </w:r>
      <w:r>
        <w:rPr>
          <w:spacing w:val="-7"/>
        </w:rPr>
        <w:t xml:space="preserve"> </w:t>
      </w:r>
      <w:r>
        <w:rPr>
          <w:spacing w:val="-2"/>
        </w:rPr>
        <w:t>s</w:t>
      </w:r>
      <w:r>
        <w:t>pe</w:t>
      </w:r>
      <w:r>
        <w:rPr>
          <w:spacing w:val="1"/>
        </w:rPr>
        <w:t>c</w:t>
      </w:r>
      <w:r>
        <w:rPr>
          <w:spacing w:val="-2"/>
        </w:rPr>
        <w:t>if</w:t>
      </w:r>
      <w:r>
        <w:rPr>
          <w:spacing w:val="1"/>
        </w:rPr>
        <w:t>i</w:t>
      </w:r>
      <w:r>
        <w:t>c data</w:t>
      </w:r>
      <w:r>
        <w:rPr>
          <w:spacing w:val="-4"/>
        </w:rPr>
        <w:t xml:space="preserve"> </w:t>
      </w:r>
      <w:r>
        <w:t>e</w:t>
      </w:r>
      <w:r>
        <w:rPr>
          <w:spacing w:val="1"/>
        </w:rPr>
        <w:t>l</w:t>
      </w:r>
      <w:r>
        <w:rPr>
          <w:spacing w:val="-2"/>
        </w:rPr>
        <w:t>e</w:t>
      </w:r>
      <w:r>
        <w:rPr>
          <w:spacing w:val="1"/>
        </w:rPr>
        <w:t>m</w:t>
      </w:r>
      <w:r>
        <w:rPr>
          <w:spacing w:val="-2"/>
        </w:rPr>
        <w:t>e</w:t>
      </w:r>
      <w:r>
        <w:t>n</w:t>
      </w:r>
      <w:r>
        <w:rPr>
          <w:spacing w:val="-2"/>
        </w:rPr>
        <w:t>t</w:t>
      </w:r>
      <w:r>
        <w:rPr>
          <w:spacing w:val="1"/>
        </w:rPr>
        <w:t>s</w:t>
      </w:r>
      <w:r>
        <w:t>,</w:t>
      </w:r>
      <w:r>
        <w:rPr>
          <w:spacing w:val="-4"/>
        </w:rPr>
        <w:t xml:space="preserve"> </w:t>
      </w:r>
      <w:r>
        <w:t>f</w:t>
      </w:r>
      <w:r>
        <w:rPr>
          <w:spacing w:val="-5"/>
        </w:rPr>
        <w:t>a</w:t>
      </w:r>
      <w:r>
        <w:rPr>
          <w:spacing w:val="1"/>
        </w:rPr>
        <w:t>cil</w:t>
      </w:r>
      <w:r>
        <w:rPr>
          <w:spacing w:val="-2"/>
        </w:rPr>
        <w:t>i</w:t>
      </w:r>
      <w:r>
        <w:t>ty</w:t>
      </w:r>
      <w:r>
        <w:rPr>
          <w:spacing w:val="-4"/>
        </w:rPr>
        <w:t xml:space="preserve"> </w:t>
      </w:r>
      <w:r>
        <w:t>re</w:t>
      </w:r>
      <w:r>
        <w:rPr>
          <w:spacing w:val="-5"/>
        </w:rPr>
        <w:t>p</w:t>
      </w:r>
      <w:r>
        <w:t>ort</w:t>
      </w:r>
      <w:r>
        <w:rPr>
          <w:spacing w:val="1"/>
        </w:rPr>
        <w:t>i</w:t>
      </w:r>
      <w:r>
        <w:rPr>
          <w:spacing w:val="-5"/>
        </w:rPr>
        <w:t>n</w:t>
      </w:r>
      <w:r>
        <w:t>g</w:t>
      </w:r>
      <w:r>
        <w:rPr>
          <w:spacing w:val="-4"/>
        </w:rPr>
        <w:t xml:space="preserve"> </w:t>
      </w:r>
      <w:r>
        <w:t>thre</w:t>
      </w:r>
      <w:r>
        <w:rPr>
          <w:spacing w:val="1"/>
        </w:rPr>
        <w:t>s</w:t>
      </w:r>
      <w:r>
        <w:rPr>
          <w:spacing w:val="-2"/>
        </w:rPr>
        <w:t>h</w:t>
      </w:r>
      <w:r>
        <w:t>o</w:t>
      </w:r>
      <w:r>
        <w:rPr>
          <w:spacing w:val="1"/>
        </w:rPr>
        <w:t>l</w:t>
      </w:r>
      <w:r>
        <w:rPr>
          <w:spacing w:val="-2"/>
        </w:rPr>
        <w:t>ds</w:t>
      </w:r>
      <w:r>
        <w:t>,</w:t>
      </w:r>
      <w:r>
        <w:rPr>
          <w:spacing w:val="-4"/>
        </w:rPr>
        <w:t xml:space="preserve"> </w:t>
      </w:r>
      <w:r>
        <w:t>or</w:t>
      </w:r>
      <w:r>
        <w:rPr>
          <w:spacing w:val="-5"/>
        </w:rPr>
        <w:t xml:space="preserve"> </w:t>
      </w:r>
      <w:r>
        <w:t>ot</w:t>
      </w:r>
      <w:r>
        <w:rPr>
          <w:spacing w:val="-5"/>
        </w:rPr>
        <w:t>h</w:t>
      </w:r>
      <w:r>
        <w:t>er</w:t>
      </w:r>
      <w:r>
        <w:rPr>
          <w:spacing w:val="-5"/>
        </w:rPr>
        <w:t xml:space="preserve"> </w:t>
      </w:r>
      <w:r>
        <w:t>qu</w:t>
      </w:r>
      <w:r>
        <w:rPr>
          <w:spacing w:val="-5"/>
        </w:rPr>
        <w:t>e</w:t>
      </w:r>
      <w:r>
        <w:rPr>
          <w:spacing w:val="1"/>
        </w:rPr>
        <w:t>s</w:t>
      </w:r>
      <w:r>
        <w:t>t</w:t>
      </w:r>
      <w:r>
        <w:rPr>
          <w:spacing w:val="1"/>
        </w:rPr>
        <w:t>i</w:t>
      </w:r>
      <w:r>
        <w:t>o</w:t>
      </w:r>
      <w:r>
        <w:rPr>
          <w:spacing w:val="-5"/>
        </w:rPr>
        <w:t>n</w:t>
      </w:r>
      <w:r>
        <w:t>s</w:t>
      </w:r>
      <w:r>
        <w:rPr>
          <w:spacing w:val="1"/>
        </w:rPr>
        <w:t xml:space="preserve"> </w:t>
      </w:r>
      <w:r>
        <w:t>ab</w:t>
      </w:r>
      <w:r>
        <w:rPr>
          <w:spacing w:val="-2"/>
        </w:rPr>
        <w:t>o</w:t>
      </w:r>
      <w:r>
        <w:t>ut</w:t>
      </w:r>
      <w:r>
        <w:rPr>
          <w:spacing w:val="-7"/>
        </w:rPr>
        <w:t xml:space="preserve"> </w:t>
      </w:r>
      <w:r>
        <w:t>the</w:t>
      </w:r>
      <w:r>
        <w:rPr>
          <w:spacing w:val="-4"/>
        </w:rPr>
        <w:t xml:space="preserve"> </w:t>
      </w:r>
      <w:r>
        <w:t>d</w:t>
      </w:r>
      <w:r>
        <w:rPr>
          <w:spacing w:val="-5"/>
        </w:rPr>
        <w:t>a</w:t>
      </w:r>
      <w:r>
        <w:t>ta,</w:t>
      </w:r>
      <w:r>
        <w:rPr>
          <w:spacing w:val="-4"/>
        </w:rPr>
        <w:t xml:space="preserve"> </w:t>
      </w:r>
      <w:r>
        <w:rPr>
          <w:spacing w:val="-2"/>
        </w:rPr>
        <w:t>p</w:t>
      </w:r>
      <w:r>
        <w:rPr>
          <w:spacing w:val="1"/>
        </w:rPr>
        <w:t>l</w:t>
      </w:r>
      <w:r>
        <w:t>ea</w:t>
      </w:r>
      <w:r>
        <w:rPr>
          <w:spacing w:val="1"/>
        </w:rPr>
        <w:t>s</w:t>
      </w:r>
      <w:r>
        <w:t>e</w:t>
      </w:r>
      <w:r>
        <w:rPr>
          <w:spacing w:val="-9"/>
        </w:rPr>
        <w:t xml:space="preserve"> </w:t>
      </w:r>
      <w:r>
        <w:rPr>
          <w:spacing w:val="1"/>
        </w:rPr>
        <w:t>c</w:t>
      </w:r>
      <w:r>
        <w:t>on</w:t>
      </w:r>
      <w:r>
        <w:rPr>
          <w:spacing w:val="-2"/>
        </w:rPr>
        <w:t>t</w:t>
      </w:r>
      <w:r>
        <w:rPr>
          <w:spacing w:val="-5"/>
        </w:rPr>
        <w:t>a</w:t>
      </w:r>
      <w:r>
        <w:rPr>
          <w:spacing w:val="1"/>
        </w:rPr>
        <w:t>c</w:t>
      </w:r>
      <w:r>
        <w:t>t</w:t>
      </w:r>
      <w:r>
        <w:rPr>
          <w:spacing w:val="-4"/>
        </w:rPr>
        <w:t xml:space="preserve"> </w:t>
      </w:r>
      <w:r>
        <w:rPr>
          <w:spacing w:val="-1"/>
        </w:rPr>
        <w:t>CH</w:t>
      </w:r>
      <w:r>
        <w:t>IA</w:t>
      </w:r>
      <w:r>
        <w:rPr>
          <w:spacing w:val="-5"/>
        </w:rPr>
        <w:t xml:space="preserve"> </w:t>
      </w:r>
      <w:r>
        <w:t>at</w:t>
      </w:r>
      <w:r>
        <w:rPr>
          <w:spacing w:val="-4"/>
        </w:rPr>
        <w:t xml:space="preserve"> </w:t>
      </w:r>
      <w:hyperlink r:id="rId18" w:history="1">
        <w:r w:rsidR="00DE441E" w:rsidRPr="00DE441E">
          <w:rPr>
            <w:rFonts w:eastAsia="Arial Narrow" w:cs="Arial Narrow"/>
            <w:b/>
            <w:color w:val="00B5E2"/>
          </w:rPr>
          <w:t>casemix.data@chiamass.gov</w:t>
        </w:r>
      </w:hyperlink>
      <w:r w:rsidR="00DE441E">
        <w:t xml:space="preserve">. </w:t>
      </w:r>
    </w:p>
    <w:p w14:paraId="105A31B9" w14:textId="6F323D0D" w:rsidR="00602F3B" w:rsidRDefault="00602F3B" w:rsidP="00602F3B">
      <w:pPr>
        <w:pStyle w:val="C-Head"/>
      </w:pPr>
      <w:r>
        <w:t>About the Limited Data Set (LDS)</w:t>
      </w:r>
    </w:p>
    <w:p w14:paraId="0C7803A0" w14:textId="2C233178" w:rsidR="00602F3B" w:rsidRDefault="009146BB" w:rsidP="00C0625D">
      <w:pPr>
        <w:pStyle w:val="Body"/>
      </w:pPr>
      <w:r>
        <w:t>The</w:t>
      </w:r>
      <w:r>
        <w:rPr>
          <w:spacing w:val="-4"/>
        </w:rPr>
        <w:t xml:space="preserve"> </w:t>
      </w:r>
      <w:r>
        <w:t>pre-</w:t>
      </w:r>
      <w:r>
        <w:rPr>
          <w:spacing w:val="1"/>
        </w:rPr>
        <w:t>c</w:t>
      </w:r>
      <w:r>
        <w:rPr>
          <w:spacing w:val="-2"/>
        </w:rPr>
        <w:t>o</w:t>
      </w:r>
      <w:r>
        <w:t>nf</w:t>
      </w:r>
      <w:r>
        <w:rPr>
          <w:spacing w:val="1"/>
        </w:rPr>
        <w:t>i</w:t>
      </w:r>
      <w:r>
        <w:t>gu</w:t>
      </w:r>
      <w:r>
        <w:rPr>
          <w:spacing w:val="-3"/>
        </w:rPr>
        <w:t>r</w:t>
      </w:r>
      <w:r>
        <w:t>ed</w:t>
      </w:r>
      <w:r>
        <w:rPr>
          <w:spacing w:val="-4"/>
        </w:rPr>
        <w:t xml:space="preserve"> </w:t>
      </w:r>
      <w:r>
        <w:t>L</w:t>
      </w:r>
      <w:r>
        <w:rPr>
          <w:spacing w:val="-2"/>
        </w:rPr>
        <w:t>i</w:t>
      </w:r>
      <w:r>
        <w:rPr>
          <w:spacing w:val="1"/>
        </w:rPr>
        <w:t>mi</w:t>
      </w:r>
      <w:r>
        <w:t>t</w:t>
      </w:r>
      <w:r>
        <w:rPr>
          <w:spacing w:val="-2"/>
        </w:rPr>
        <w:t>e</w:t>
      </w:r>
      <w:r>
        <w:t>d</w:t>
      </w:r>
      <w:r>
        <w:rPr>
          <w:spacing w:val="-4"/>
        </w:rPr>
        <w:t xml:space="preserve"> </w:t>
      </w:r>
      <w:r>
        <w:rPr>
          <w:spacing w:val="-1"/>
        </w:rPr>
        <w:t>D</w:t>
      </w:r>
      <w:r>
        <w:rPr>
          <w:spacing w:val="-2"/>
        </w:rPr>
        <w:t>a</w:t>
      </w:r>
      <w:r>
        <w:t>ta</w:t>
      </w:r>
      <w:r>
        <w:rPr>
          <w:spacing w:val="-4"/>
        </w:rPr>
        <w:t xml:space="preserve"> </w:t>
      </w:r>
      <w:r>
        <w:rPr>
          <w:spacing w:val="-1"/>
        </w:rPr>
        <w:t>S</w:t>
      </w:r>
      <w:r>
        <w:t>et</w:t>
      </w:r>
      <w:r>
        <w:rPr>
          <w:spacing w:val="-4"/>
        </w:rPr>
        <w:t xml:space="preserve"> </w:t>
      </w:r>
      <w:r>
        <w:t>(L</w:t>
      </w:r>
      <w:r>
        <w:rPr>
          <w:spacing w:val="-1"/>
        </w:rPr>
        <w:t>DS</w:t>
      </w:r>
      <w:r>
        <w:t>)</w:t>
      </w:r>
      <w:r>
        <w:rPr>
          <w:spacing w:val="-5"/>
        </w:rPr>
        <w:t xml:space="preserve"> </w:t>
      </w:r>
      <w:r>
        <w:rPr>
          <w:spacing w:val="1"/>
        </w:rPr>
        <w:t>i</w:t>
      </w:r>
      <w:r>
        <w:t>s</w:t>
      </w:r>
      <w:r>
        <w:rPr>
          <w:spacing w:val="-4"/>
        </w:rPr>
        <w:t xml:space="preserve"> </w:t>
      </w:r>
      <w:r>
        <w:rPr>
          <w:spacing w:val="-2"/>
        </w:rPr>
        <w:t>d</w:t>
      </w:r>
      <w:r>
        <w:t>e</w:t>
      </w:r>
      <w:r>
        <w:rPr>
          <w:spacing w:val="1"/>
        </w:rPr>
        <w:t>s</w:t>
      </w:r>
      <w:r>
        <w:rPr>
          <w:spacing w:val="-2"/>
        </w:rPr>
        <w:t>i</w:t>
      </w:r>
      <w:r>
        <w:t>gned</w:t>
      </w:r>
      <w:r>
        <w:rPr>
          <w:spacing w:val="-4"/>
        </w:rPr>
        <w:t xml:space="preserve"> </w:t>
      </w:r>
      <w:r>
        <w:rPr>
          <w:spacing w:val="-2"/>
        </w:rPr>
        <w:t>t</w:t>
      </w:r>
      <w:r>
        <w:t>o</w:t>
      </w:r>
      <w:r>
        <w:rPr>
          <w:spacing w:val="-4"/>
        </w:rPr>
        <w:t xml:space="preserve"> </w:t>
      </w:r>
      <w:r>
        <w:t>p</w:t>
      </w:r>
      <w:r>
        <w:rPr>
          <w:spacing w:val="-3"/>
        </w:rPr>
        <w:t>r</w:t>
      </w:r>
      <w:r>
        <w:t>ote</w:t>
      </w:r>
      <w:r>
        <w:rPr>
          <w:spacing w:val="1"/>
        </w:rPr>
        <w:t>c</w:t>
      </w:r>
      <w:r>
        <w:t>t</w:t>
      </w:r>
      <w:r>
        <w:rPr>
          <w:spacing w:val="-4"/>
        </w:rPr>
        <w:t xml:space="preserve"> </w:t>
      </w:r>
      <w:r>
        <w:t>p</w:t>
      </w:r>
      <w:r>
        <w:rPr>
          <w:spacing w:val="-2"/>
        </w:rPr>
        <w:t>a</w:t>
      </w:r>
      <w:r>
        <w:t>t</w:t>
      </w:r>
      <w:r>
        <w:rPr>
          <w:spacing w:val="1"/>
        </w:rPr>
        <w:t>i</w:t>
      </w:r>
      <w:r>
        <w:t>ent</w:t>
      </w:r>
      <w:r>
        <w:rPr>
          <w:spacing w:val="-7"/>
        </w:rPr>
        <w:t xml:space="preserve"> </w:t>
      </w:r>
      <w:r>
        <w:t>data</w:t>
      </w:r>
      <w:r>
        <w:rPr>
          <w:spacing w:val="-7"/>
        </w:rPr>
        <w:t xml:space="preserve"> </w:t>
      </w:r>
      <w:r>
        <w:rPr>
          <w:spacing w:val="1"/>
        </w:rPr>
        <w:t>c</w:t>
      </w:r>
      <w:r>
        <w:t>onf</w:t>
      </w:r>
      <w:r>
        <w:rPr>
          <w:spacing w:val="-2"/>
        </w:rPr>
        <w:t>i</w:t>
      </w:r>
      <w:r>
        <w:t>dent</w:t>
      </w:r>
      <w:r>
        <w:rPr>
          <w:spacing w:val="-2"/>
        </w:rPr>
        <w:t>i</w:t>
      </w:r>
      <w:r>
        <w:t>a</w:t>
      </w:r>
      <w:r>
        <w:rPr>
          <w:spacing w:val="1"/>
        </w:rPr>
        <w:t>li</w:t>
      </w:r>
      <w:r>
        <w:rPr>
          <w:spacing w:val="-2"/>
        </w:rPr>
        <w:t>t</w:t>
      </w:r>
      <w:r>
        <w:t>y</w:t>
      </w:r>
      <w:r>
        <w:rPr>
          <w:spacing w:val="-4"/>
        </w:rPr>
        <w:t xml:space="preserve"> </w:t>
      </w:r>
      <w:r>
        <w:rPr>
          <w:spacing w:val="-1"/>
        </w:rPr>
        <w:t>w</w:t>
      </w:r>
      <w:r>
        <w:t>h</w:t>
      </w:r>
      <w:r>
        <w:rPr>
          <w:spacing w:val="1"/>
        </w:rPr>
        <w:t>il</w:t>
      </w:r>
      <w:r>
        <w:t>e</w:t>
      </w:r>
      <w:r>
        <w:rPr>
          <w:spacing w:val="-7"/>
        </w:rPr>
        <w:t xml:space="preserve"> </w:t>
      </w:r>
      <w:r>
        <w:t>en</w:t>
      </w:r>
      <w:r>
        <w:rPr>
          <w:spacing w:val="1"/>
        </w:rPr>
        <w:t>s</w:t>
      </w:r>
      <w:r>
        <w:t>u</w:t>
      </w:r>
      <w:r>
        <w:rPr>
          <w:spacing w:val="-3"/>
        </w:rPr>
        <w:t>r</w:t>
      </w:r>
      <w:r>
        <w:rPr>
          <w:spacing w:val="1"/>
        </w:rPr>
        <w:t>i</w:t>
      </w:r>
      <w:r>
        <w:t>ng</w:t>
      </w:r>
      <w:r>
        <w:rPr>
          <w:spacing w:val="-4"/>
        </w:rPr>
        <w:t xml:space="preserve"> </w:t>
      </w:r>
      <w:r>
        <w:t>a</w:t>
      </w:r>
      <w:r>
        <w:rPr>
          <w:spacing w:val="-2"/>
        </w:rPr>
        <w:t>n</w:t>
      </w:r>
      <w:r>
        <w:t>a</w:t>
      </w:r>
      <w:r>
        <w:rPr>
          <w:spacing w:val="1"/>
        </w:rPr>
        <w:t>ly</w:t>
      </w:r>
      <w:r>
        <w:rPr>
          <w:spacing w:val="-2"/>
        </w:rPr>
        <w:t>t</w:t>
      </w:r>
      <w:r>
        <w:rPr>
          <w:spacing w:val="1"/>
        </w:rPr>
        <w:t>i</w:t>
      </w:r>
      <w:r>
        <w:t xml:space="preserve">c </w:t>
      </w:r>
      <w:r w:rsidR="00CC56E4">
        <w:t>utility</w:t>
      </w:r>
      <w:r>
        <w:t>.</w:t>
      </w:r>
      <w:r>
        <w:rPr>
          <w:spacing w:val="-5"/>
        </w:rPr>
        <w:t xml:space="preserve"> </w:t>
      </w:r>
      <w:r>
        <w:rPr>
          <w:spacing w:val="-3"/>
        </w:rPr>
        <w:t>A</w:t>
      </w:r>
      <w:r>
        <w:rPr>
          <w:spacing w:val="1"/>
        </w:rPr>
        <w:t>l</w:t>
      </w:r>
      <w:r>
        <w:t>l</w:t>
      </w:r>
      <w:r>
        <w:rPr>
          <w:spacing w:val="-4"/>
        </w:rPr>
        <w:t xml:space="preserve"> </w:t>
      </w:r>
      <w:r w:rsidR="00CC56E4">
        <w:rPr>
          <w:spacing w:val="-2"/>
        </w:rPr>
        <w:t>approved data applicants receive the</w:t>
      </w:r>
      <w:r>
        <w:rPr>
          <w:spacing w:val="-4"/>
        </w:rPr>
        <w:t xml:space="preserve"> </w:t>
      </w:r>
      <w:r>
        <w:t>“</w:t>
      </w:r>
      <w:r>
        <w:rPr>
          <w:spacing w:val="1"/>
        </w:rPr>
        <w:t>c</w:t>
      </w:r>
      <w:r>
        <w:t>ore”</w:t>
      </w:r>
      <w:r>
        <w:rPr>
          <w:spacing w:val="-5"/>
        </w:rPr>
        <w:t xml:space="preserve"> </w:t>
      </w:r>
      <w:r>
        <w:t>d</w:t>
      </w:r>
      <w:r>
        <w:rPr>
          <w:spacing w:val="-2"/>
        </w:rPr>
        <w:t>a</w:t>
      </w:r>
      <w:r>
        <w:t>ta</w:t>
      </w:r>
      <w:r>
        <w:rPr>
          <w:spacing w:val="-4"/>
        </w:rPr>
        <w:t xml:space="preserve"> </w:t>
      </w:r>
      <w:r>
        <w:t>e</w:t>
      </w:r>
      <w:r>
        <w:rPr>
          <w:spacing w:val="-2"/>
        </w:rPr>
        <w:t>l</w:t>
      </w:r>
      <w:r>
        <w:t>e</w:t>
      </w:r>
      <w:r>
        <w:rPr>
          <w:spacing w:val="1"/>
        </w:rPr>
        <w:t>m</w:t>
      </w:r>
      <w:r>
        <w:t>en</w:t>
      </w:r>
      <w:r>
        <w:rPr>
          <w:spacing w:val="-2"/>
        </w:rPr>
        <w:t>t</w:t>
      </w:r>
      <w:r>
        <w:rPr>
          <w:spacing w:val="1"/>
        </w:rPr>
        <w:t>s</w:t>
      </w:r>
      <w:r>
        <w:t>.</w:t>
      </w:r>
      <w:r>
        <w:rPr>
          <w:spacing w:val="-4"/>
        </w:rPr>
        <w:t xml:space="preserve"> </w:t>
      </w:r>
      <w:r>
        <w:rPr>
          <w:spacing w:val="-1"/>
        </w:rPr>
        <w:t xml:space="preserve">Data applicants seeking approval </w:t>
      </w:r>
      <w:r>
        <w:t>to</w:t>
      </w:r>
      <w:r>
        <w:rPr>
          <w:spacing w:val="-4"/>
        </w:rPr>
        <w:t xml:space="preserve"> </w:t>
      </w:r>
      <w:r>
        <w:t>add</w:t>
      </w:r>
      <w:r>
        <w:rPr>
          <w:spacing w:val="-7"/>
        </w:rPr>
        <w:t xml:space="preserve"> </w:t>
      </w:r>
      <w:r>
        <w:t>to</w:t>
      </w:r>
      <w:r>
        <w:rPr>
          <w:spacing w:val="-4"/>
        </w:rPr>
        <w:t xml:space="preserve"> </w:t>
      </w:r>
      <w:r>
        <w:t>the</w:t>
      </w:r>
      <w:r>
        <w:rPr>
          <w:spacing w:val="-4"/>
        </w:rPr>
        <w:t xml:space="preserve"> </w:t>
      </w:r>
      <w:r>
        <w:rPr>
          <w:spacing w:val="-3"/>
        </w:rPr>
        <w:t>“</w:t>
      </w:r>
      <w:r>
        <w:rPr>
          <w:spacing w:val="1"/>
        </w:rPr>
        <w:t>c</w:t>
      </w:r>
      <w:r>
        <w:t>ore”</w:t>
      </w:r>
      <w:r>
        <w:rPr>
          <w:spacing w:val="-5"/>
        </w:rPr>
        <w:t xml:space="preserve"> </w:t>
      </w:r>
      <w:r>
        <w:rPr>
          <w:spacing w:val="-2"/>
        </w:rPr>
        <w:t>el</w:t>
      </w:r>
      <w:r>
        <w:t>e</w:t>
      </w:r>
      <w:r>
        <w:rPr>
          <w:spacing w:val="1"/>
        </w:rPr>
        <w:t>m</w:t>
      </w:r>
      <w:r>
        <w:t>ents</w:t>
      </w:r>
      <w:r>
        <w:rPr>
          <w:spacing w:val="-6"/>
        </w:rPr>
        <w:t xml:space="preserve"> </w:t>
      </w:r>
      <w:r>
        <w:rPr>
          <w:spacing w:val="1"/>
        </w:rPr>
        <w:t>m</w:t>
      </w:r>
      <w:r>
        <w:rPr>
          <w:spacing w:val="-2"/>
        </w:rPr>
        <w:t>u</w:t>
      </w:r>
      <w:r>
        <w:rPr>
          <w:spacing w:val="1"/>
        </w:rPr>
        <w:t>s</w:t>
      </w:r>
      <w:r>
        <w:t>t</w:t>
      </w:r>
      <w:r>
        <w:rPr>
          <w:spacing w:val="-4"/>
        </w:rPr>
        <w:t xml:space="preserve"> </w:t>
      </w:r>
      <w:r>
        <w:rPr>
          <w:spacing w:val="1"/>
        </w:rPr>
        <w:t>i</w:t>
      </w:r>
      <w:r>
        <w:t>n</w:t>
      </w:r>
      <w:r>
        <w:rPr>
          <w:spacing w:val="-2"/>
        </w:rPr>
        <w:t>d</w:t>
      </w:r>
      <w:r>
        <w:rPr>
          <w:spacing w:val="1"/>
        </w:rPr>
        <w:t>ic</w:t>
      </w:r>
      <w:r>
        <w:t>a</w:t>
      </w:r>
      <w:r>
        <w:rPr>
          <w:spacing w:val="-2"/>
        </w:rPr>
        <w:t>t</w:t>
      </w:r>
      <w:r>
        <w:t>e</w:t>
      </w:r>
      <w:r>
        <w:rPr>
          <w:spacing w:val="-4"/>
        </w:rPr>
        <w:t xml:space="preserve"> </w:t>
      </w:r>
      <w:r>
        <w:t>th</w:t>
      </w:r>
      <w:r>
        <w:rPr>
          <w:spacing w:val="-2"/>
        </w:rPr>
        <w:t>i</w:t>
      </w:r>
      <w:r>
        <w:t>s</w:t>
      </w:r>
      <w:r>
        <w:rPr>
          <w:spacing w:val="-4"/>
        </w:rPr>
        <w:t xml:space="preserve"> </w:t>
      </w:r>
      <w:r>
        <w:t xml:space="preserve">by </w:t>
      </w:r>
      <w:r>
        <w:rPr>
          <w:spacing w:val="1"/>
        </w:rPr>
        <w:t>s</w:t>
      </w:r>
      <w:r>
        <w:t>e</w:t>
      </w:r>
      <w:r>
        <w:rPr>
          <w:spacing w:val="1"/>
        </w:rPr>
        <w:t>l</w:t>
      </w:r>
      <w:r>
        <w:t>e</w:t>
      </w:r>
      <w:r>
        <w:rPr>
          <w:spacing w:val="-2"/>
        </w:rPr>
        <w:t>c</w:t>
      </w:r>
      <w:r>
        <w:t>t</w:t>
      </w:r>
      <w:r>
        <w:rPr>
          <w:spacing w:val="1"/>
        </w:rPr>
        <w:t>i</w:t>
      </w:r>
      <w:r>
        <w:t>ng</w:t>
      </w:r>
      <w:r>
        <w:rPr>
          <w:spacing w:val="-4"/>
        </w:rPr>
        <w:t xml:space="preserve"> </w:t>
      </w:r>
      <w:r>
        <w:t>f</w:t>
      </w:r>
      <w:r>
        <w:rPr>
          <w:spacing w:val="-3"/>
        </w:rPr>
        <w:t>r</w:t>
      </w:r>
      <w:r>
        <w:t>om</w:t>
      </w:r>
      <w:r>
        <w:rPr>
          <w:spacing w:val="-4"/>
        </w:rPr>
        <w:t xml:space="preserve"> </w:t>
      </w:r>
      <w:r>
        <w:t>t</w:t>
      </w:r>
      <w:r>
        <w:rPr>
          <w:spacing w:val="-2"/>
        </w:rPr>
        <w:t>h</w:t>
      </w:r>
      <w:r>
        <w:t>e</w:t>
      </w:r>
      <w:r>
        <w:rPr>
          <w:spacing w:val="-4"/>
        </w:rPr>
        <w:t xml:space="preserve"> </w:t>
      </w:r>
      <w:r>
        <w:rPr>
          <w:spacing w:val="1"/>
        </w:rPr>
        <w:t>l</w:t>
      </w:r>
      <w:r>
        <w:rPr>
          <w:spacing w:val="-2"/>
        </w:rPr>
        <w:t>i</w:t>
      </w:r>
      <w:r>
        <w:rPr>
          <w:spacing w:val="1"/>
        </w:rPr>
        <w:t>s</w:t>
      </w:r>
      <w:r>
        <w:t>t</w:t>
      </w:r>
      <w:r>
        <w:rPr>
          <w:spacing w:val="-4"/>
        </w:rPr>
        <w:t xml:space="preserve"> </w:t>
      </w:r>
      <w:r>
        <w:t>of</w:t>
      </w:r>
      <w:r>
        <w:rPr>
          <w:spacing w:val="-4"/>
        </w:rPr>
        <w:t xml:space="preserve"> </w:t>
      </w:r>
      <w:r>
        <w:t>“</w:t>
      </w:r>
      <w:r>
        <w:rPr>
          <w:spacing w:val="-2"/>
        </w:rPr>
        <w:t>b</w:t>
      </w:r>
      <w:r>
        <w:t>u</w:t>
      </w:r>
      <w:r>
        <w:rPr>
          <w:spacing w:val="1"/>
        </w:rPr>
        <w:t>y</w:t>
      </w:r>
      <w:r>
        <w:rPr>
          <w:spacing w:val="-3"/>
        </w:rPr>
        <w:t>-</w:t>
      </w:r>
      <w:r>
        <w:t>up</w:t>
      </w:r>
      <w:r>
        <w:rPr>
          <w:spacing w:val="1"/>
        </w:rPr>
        <w:t>s</w:t>
      </w:r>
      <w:r>
        <w:t>”.</w:t>
      </w:r>
      <w:r>
        <w:rPr>
          <w:spacing w:val="-5"/>
        </w:rPr>
        <w:t xml:space="preserve"> </w:t>
      </w:r>
      <w:r>
        <w:t>An</w:t>
      </w:r>
      <w:r>
        <w:rPr>
          <w:spacing w:val="-4"/>
        </w:rPr>
        <w:t xml:space="preserve"> </w:t>
      </w:r>
      <w:r>
        <w:t>a</w:t>
      </w:r>
      <w:r>
        <w:rPr>
          <w:spacing w:val="-2"/>
        </w:rPr>
        <w:t>p</w:t>
      </w:r>
      <w:r>
        <w:t>p</w:t>
      </w:r>
      <w:r>
        <w:rPr>
          <w:spacing w:val="1"/>
        </w:rPr>
        <w:t>l</w:t>
      </w:r>
      <w:r>
        <w:rPr>
          <w:spacing w:val="-2"/>
        </w:rPr>
        <w:t>i</w:t>
      </w:r>
      <w:r>
        <w:rPr>
          <w:spacing w:val="1"/>
        </w:rPr>
        <w:t>c</w:t>
      </w:r>
      <w:r>
        <w:t>ant</w:t>
      </w:r>
      <w:r>
        <w:rPr>
          <w:spacing w:val="-7"/>
        </w:rPr>
        <w:t xml:space="preserve"> </w:t>
      </w:r>
      <w:r>
        <w:rPr>
          <w:spacing w:val="1"/>
        </w:rPr>
        <w:t>c</w:t>
      </w:r>
      <w:r>
        <w:t>ou</w:t>
      </w:r>
      <w:r>
        <w:rPr>
          <w:spacing w:val="-2"/>
        </w:rPr>
        <w:t>l</w:t>
      </w:r>
      <w:r>
        <w:t>d</w:t>
      </w:r>
      <w:r>
        <w:rPr>
          <w:spacing w:val="-4"/>
        </w:rPr>
        <w:t xml:space="preserve"> </w:t>
      </w:r>
      <w:r>
        <w:t>u</w:t>
      </w:r>
      <w:r>
        <w:rPr>
          <w:spacing w:val="1"/>
        </w:rPr>
        <w:t>s</w:t>
      </w:r>
      <w:r>
        <w:t>e</w:t>
      </w:r>
      <w:r>
        <w:rPr>
          <w:spacing w:val="-7"/>
        </w:rPr>
        <w:t xml:space="preserve"> </w:t>
      </w:r>
      <w:r>
        <w:rPr>
          <w:spacing w:val="-2"/>
        </w:rPr>
        <w:t>t</w:t>
      </w:r>
      <w:r>
        <w:t>he</w:t>
      </w:r>
      <w:r>
        <w:rPr>
          <w:spacing w:val="-4"/>
        </w:rPr>
        <w:t xml:space="preserve"> </w:t>
      </w:r>
      <w:r>
        <w:t>“</w:t>
      </w:r>
      <w:r>
        <w:rPr>
          <w:spacing w:val="-1"/>
        </w:rPr>
        <w:t>B</w:t>
      </w:r>
      <w:r>
        <w:t>u</w:t>
      </w:r>
      <w:r>
        <w:rPr>
          <w:spacing w:val="1"/>
        </w:rPr>
        <w:t>y</w:t>
      </w:r>
      <w:r>
        <w:t>-up”</w:t>
      </w:r>
      <w:r>
        <w:rPr>
          <w:spacing w:val="-7"/>
        </w:rPr>
        <w:t xml:space="preserve"> </w:t>
      </w:r>
      <w:r>
        <w:t>pro</w:t>
      </w:r>
      <w:r>
        <w:rPr>
          <w:spacing w:val="1"/>
        </w:rPr>
        <w:t>c</w:t>
      </w:r>
      <w:r>
        <w:rPr>
          <w:spacing w:val="-2"/>
        </w:rPr>
        <w:t>e</w:t>
      </w:r>
      <w:r>
        <w:rPr>
          <w:spacing w:val="1"/>
        </w:rPr>
        <w:t>s</w:t>
      </w:r>
      <w:r>
        <w:t>s</w:t>
      </w:r>
      <w:r>
        <w:rPr>
          <w:spacing w:val="-4"/>
        </w:rPr>
        <w:t xml:space="preserve"> </w:t>
      </w:r>
      <w:r>
        <w:t>to</w:t>
      </w:r>
      <w:r>
        <w:rPr>
          <w:spacing w:val="-7"/>
        </w:rPr>
        <w:t xml:space="preserve"> </w:t>
      </w:r>
      <w:r>
        <w:t>re</w:t>
      </w:r>
      <w:r>
        <w:rPr>
          <w:spacing w:val="1"/>
        </w:rPr>
        <w:t>c</w:t>
      </w:r>
      <w:r>
        <w:rPr>
          <w:spacing w:val="-2"/>
        </w:rPr>
        <w:t>e</w:t>
      </w:r>
      <w:r>
        <w:rPr>
          <w:spacing w:val="1"/>
        </w:rPr>
        <w:t>i</w:t>
      </w:r>
      <w:r>
        <w:rPr>
          <w:spacing w:val="-2"/>
        </w:rPr>
        <w:t>v</w:t>
      </w:r>
      <w:r>
        <w:t>e</w:t>
      </w:r>
      <w:r>
        <w:rPr>
          <w:spacing w:val="-4"/>
        </w:rPr>
        <w:t xml:space="preserve"> </w:t>
      </w:r>
      <w:r>
        <w:rPr>
          <w:spacing w:val="1"/>
        </w:rPr>
        <w:t>m</w:t>
      </w:r>
      <w:r>
        <w:t>ore</w:t>
      </w:r>
      <w:r>
        <w:rPr>
          <w:spacing w:val="-4"/>
        </w:rPr>
        <w:t xml:space="preserve"> </w:t>
      </w:r>
      <w:r>
        <w:t>gr</w:t>
      </w:r>
      <w:r>
        <w:rPr>
          <w:spacing w:val="-2"/>
        </w:rPr>
        <w:t>a</w:t>
      </w:r>
      <w:r>
        <w:t>nu</w:t>
      </w:r>
      <w:r>
        <w:rPr>
          <w:spacing w:val="1"/>
        </w:rPr>
        <w:t>l</w:t>
      </w:r>
      <w:r>
        <w:t>ar</w:t>
      </w:r>
      <w:r>
        <w:rPr>
          <w:spacing w:val="-7"/>
        </w:rPr>
        <w:t xml:space="preserve"> </w:t>
      </w:r>
      <w:r>
        <w:t>data.</w:t>
      </w:r>
      <w:r>
        <w:rPr>
          <w:spacing w:val="-4"/>
        </w:rPr>
        <w:t xml:space="preserve"> </w:t>
      </w:r>
      <w:r>
        <w:rPr>
          <w:spacing w:val="-2"/>
        </w:rPr>
        <w:t>F</w:t>
      </w:r>
      <w:r>
        <w:t>or e</w:t>
      </w:r>
      <w:r>
        <w:rPr>
          <w:spacing w:val="1"/>
        </w:rPr>
        <w:t>x</w:t>
      </w:r>
      <w:r>
        <w:t>a</w:t>
      </w:r>
      <w:r>
        <w:rPr>
          <w:spacing w:val="1"/>
        </w:rPr>
        <w:t>m</w:t>
      </w:r>
      <w:r>
        <w:rPr>
          <w:spacing w:val="-2"/>
        </w:rPr>
        <w:t>p</w:t>
      </w:r>
      <w:r>
        <w:rPr>
          <w:spacing w:val="1"/>
        </w:rPr>
        <w:t>l</w:t>
      </w:r>
      <w:r>
        <w:t>e,</w:t>
      </w:r>
      <w:r>
        <w:rPr>
          <w:spacing w:val="-4"/>
        </w:rPr>
        <w:t xml:space="preserve"> </w:t>
      </w:r>
      <w:r>
        <w:t>t</w:t>
      </w:r>
      <w:r>
        <w:rPr>
          <w:spacing w:val="-2"/>
        </w:rPr>
        <w:t>h</w:t>
      </w:r>
      <w:r>
        <w:t>e</w:t>
      </w:r>
      <w:r>
        <w:rPr>
          <w:spacing w:val="-4"/>
        </w:rPr>
        <w:t xml:space="preserve"> </w:t>
      </w:r>
      <w:r>
        <w:t>u</w:t>
      </w:r>
      <w:r>
        <w:rPr>
          <w:spacing w:val="1"/>
        </w:rPr>
        <w:t>s</w:t>
      </w:r>
      <w:r>
        <w:t>er</w:t>
      </w:r>
      <w:r>
        <w:rPr>
          <w:spacing w:val="-7"/>
        </w:rPr>
        <w:t xml:space="preserve"> </w:t>
      </w:r>
      <w:r>
        <w:rPr>
          <w:spacing w:val="1"/>
        </w:rPr>
        <w:t>c</w:t>
      </w:r>
      <w:r>
        <w:t>an</w:t>
      </w:r>
      <w:r>
        <w:rPr>
          <w:spacing w:val="-4"/>
        </w:rPr>
        <w:t xml:space="preserve"> </w:t>
      </w:r>
      <w:r>
        <w:rPr>
          <w:spacing w:val="-3"/>
        </w:rPr>
        <w:t>r</w:t>
      </w:r>
      <w:r>
        <w:t>eque</w:t>
      </w:r>
      <w:r>
        <w:rPr>
          <w:spacing w:val="-2"/>
        </w:rPr>
        <w:t>s</w:t>
      </w:r>
      <w:r>
        <w:t>t</w:t>
      </w:r>
      <w:r>
        <w:rPr>
          <w:spacing w:val="-7"/>
        </w:rPr>
        <w:t xml:space="preserve"> </w:t>
      </w:r>
      <w:r>
        <w:t>a</w:t>
      </w:r>
      <w:r>
        <w:rPr>
          <w:spacing w:val="-4"/>
        </w:rPr>
        <w:t xml:space="preserve"> </w:t>
      </w:r>
      <w:r>
        <w:t>“bu</w:t>
      </w:r>
      <w:r>
        <w:rPr>
          <w:spacing w:val="1"/>
        </w:rPr>
        <w:t>y</w:t>
      </w:r>
      <w:r>
        <w:t>-</w:t>
      </w:r>
      <w:r>
        <w:rPr>
          <w:spacing w:val="-2"/>
        </w:rPr>
        <w:t>u</w:t>
      </w:r>
      <w:r>
        <w:t>p”</w:t>
      </w:r>
      <w:r>
        <w:rPr>
          <w:spacing w:val="-5"/>
        </w:rPr>
        <w:t xml:space="preserve"> </w:t>
      </w:r>
      <w:r>
        <w:t>to</w:t>
      </w:r>
      <w:r>
        <w:rPr>
          <w:spacing w:val="-4"/>
        </w:rPr>
        <w:t xml:space="preserve"> </w:t>
      </w:r>
      <w:r>
        <w:t>a</w:t>
      </w:r>
      <w:r>
        <w:rPr>
          <w:spacing w:val="-4"/>
        </w:rPr>
        <w:t xml:space="preserve"> </w:t>
      </w:r>
      <w:r>
        <w:t>5</w:t>
      </w:r>
      <w:r>
        <w:rPr>
          <w:spacing w:val="-7"/>
        </w:rPr>
        <w:t xml:space="preserve"> </w:t>
      </w:r>
      <w:r>
        <w:t>d</w:t>
      </w:r>
      <w:r>
        <w:rPr>
          <w:spacing w:val="1"/>
        </w:rPr>
        <w:t>i</w:t>
      </w:r>
      <w:r>
        <w:rPr>
          <w:spacing w:val="-2"/>
        </w:rPr>
        <w:t>g</w:t>
      </w:r>
      <w:r>
        <w:rPr>
          <w:spacing w:val="1"/>
        </w:rPr>
        <w:t>i</w:t>
      </w:r>
      <w:r>
        <w:t>t</w:t>
      </w:r>
      <w:r>
        <w:rPr>
          <w:spacing w:val="-4"/>
        </w:rPr>
        <w:t xml:space="preserve"> </w:t>
      </w:r>
      <w:r>
        <w:t>pa</w:t>
      </w:r>
      <w:r>
        <w:rPr>
          <w:spacing w:val="-2"/>
        </w:rPr>
        <w:t>t</w:t>
      </w:r>
      <w:r>
        <w:rPr>
          <w:spacing w:val="1"/>
        </w:rPr>
        <w:t>i</w:t>
      </w:r>
      <w:r>
        <w:t>ent</w:t>
      </w:r>
      <w:r>
        <w:rPr>
          <w:spacing w:val="-7"/>
        </w:rPr>
        <w:t xml:space="preserve"> </w:t>
      </w:r>
      <w:r>
        <w:t>ZIP</w:t>
      </w:r>
      <w:r>
        <w:rPr>
          <w:spacing w:val="-4"/>
        </w:rPr>
        <w:t xml:space="preserve"> </w:t>
      </w:r>
      <w:r>
        <w:rPr>
          <w:spacing w:val="-2"/>
        </w:rPr>
        <w:t>c</w:t>
      </w:r>
      <w:r>
        <w:t>ode</w:t>
      </w:r>
      <w:r>
        <w:rPr>
          <w:spacing w:val="-4"/>
        </w:rPr>
        <w:t xml:space="preserve"> </w:t>
      </w:r>
      <w:r>
        <w:rPr>
          <w:spacing w:val="-2"/>
        </w:rPr>
        <w:t>i</w:t>
      </w:r>
      <w:r>
        <w:t>n</w:t>
      </w:r>
      <w:r>
        <w:rPr>
          <w:spacing w:val="1"/>
        </w:rPr>
        <w:t>s</w:t>
      </w:r>
      <w:r>
        <w:t>te</w:t>
      </w:r>
      <w:r>
        <w:rPr>
          <w:spacing w:val="-2"/>
        </w:rPr>
        <w:t>a</w:t>
      </w:r>
      <w:r>
        <w:t>d</w:t>
      </w:r>
      <w:r>
        <w:rPr>
          <w:spacing w:val="-4"/>
        </w:rPr>
        <w:t xml:space="preserve"> </w:t>
      </w:r>
      <w:r>
        <w:t>of</w:t>
      </w:r>
      <w:r>
        <w:rPr>
          <w:spacing w:val="-4"/>
        </w:rPr>
        <w:t xml:space="preserve"> </w:t>
      </w:r>
      <w:r>
        <w:t>a</w:t>
      </w:r>
      <w:r>
        <w:rPr>
          <w:spacing w:val="-7"/>
        </w:rPr>
        <w:t xml:space="preserve"> </w:t>
      </w:r>
      <w:r>
        <w:t>3</w:t>
      </w:r>
      <w:r>
        <w:rPr>
          <w:spacing w:val="-4"/>
        </w:rPr>
        <w:t xml:space="preserve"> </w:t>
      </w:r>
      <w:r>
        <w:t>d</w:t>
      </w:r>
      <w:r>
        <w:rPr>
          <w:spacing w:val="1"/>
        </w:rPr>
        <w:t>i</w:t>
      </w:r>
      <w:r>
        <w:rPr>
          <w:spacing w:val="-2"/>
        </w:rPr>
        <w:t>g</w:t>
      </w:r>
      <w:r>
        <w:rPr>
          <w:spacing w:val="1"/>
        </w:rPr>
        <w:t>i</w:t>
      </w:r>
      <w:r>
        <w:t>t</w:t>
      </w:r>
      <w:r>
        <w:rPr>
          <w:spacing w:val="-4"/>
        </w:rPr>
        <w:t xml:space="preserve"> </w:t>
      </w:r>
      <w:r>
        <w:t>p</w:t>
      </w:r>
      <w:r>
        <w:rPr>
          <w:spacing w:val="-2"/>
        </w:rPr>
        <w:t>a</w:t>
      </w:r>
      <w:r>
        <w:t>t</w:t>
      </w:r>
      <w:r>
        <w:rPr>
          <w:spacing w:val="1"/>
        </w:rPr>
        <w:t>i</w:t>
      </w:r>
      <w:r>
        <w:t>ent</w:t>
      </w:r>
      <w:r>
        <w:rPr>
          <w:spacing w:val="-4"/>
        </w:rPr>
        <w:t xml:space="preserve"> </w:t>
      </w:r>
      <w:r>
        <w:t>ZIP</w:t>
      </w:r>
      <w:r>
        <w:rPr>
          <w:spacing w:val="-4"/>
        </w:rPr>
        <w:t xml:space="preserve"> </w:t>
      </w:r>
      <w:r>
        <w:rPr>
          <w:spacing w:val="-2"/>
        </w:rPr>
        <w:t>c</w:t>
      </w:r>
      <w:r>
        <w:t>ode.</w:t>
      </w:r>
      <w:r>
        <w:rPr>
          <w:spacing w:val="-4"/>
        </w:rPr>
        <w:t xml:space="preserve"> </w:t>
      </w:r>
      <w:r>
        <w:rPr>
          <w:spacing w:val="-1"/>
        </w:rPr>
        <w:t>CH</w:t>
      </w:r>
      <w:r>
        <w:t>IA</w:t>
      </w:r>
      <w:r>
        <w:rPr>
          <w:spacing w:val="-5"/>
        </w:rPr>
        <w:t xml:space="preserve"> </w:t>
      </w:r>
      <w:r>
        <w:rPr>
          <w:spacing w:val="1"/>
        </w:rPr>
        <w:t>m</w:t>
      </w:r>
      <w:r>
        <w:rPr>
          <w:spacing w:val="-2"/>
        </w:rPr>
        <w:t>u</w:t>
      </w:r>
      <w:r>
        <w:rPr>
          <w:spacing w:val="1"/>
        </w:rPr>
        <w:t>s</w:t>
      </w:r>
      <w:r>
        <w:t>t re</w:t>
      </w:r>
      <w:r>
        <w:rPr>
          <w:spacing w:val="1"/>
        </w:rPr>
        <w:t>vi</w:t>
      </w:r>
      <w:r>
        <w:t>ew</w:t>
      </w:r>
      <w:r>
        <w:rPr>
          <w:spacing w:val="-5"/>
        </w:rPr>
        <w:t xml:space="preserve"> </w:t>
      </w:r>
      <w:r>
        <w:t>b</w:t>
      </w:r>
      <w:r>
        <w:rPr>
          <w:spacing w:val="-2"/>
        </w:rPr>
        <w:t>u</w:t>
      </w:r>
      <w:r>
        <w:rPr>
          <w:spacing w:val="1"/>
        </w:rPr>
        <w:t>y</w:t>
      </w:r>
      <w:r>
        <w:t>-up</w:t>
      </w:r>
      <w:r>
        <w:rPr>
          <w:spacing w:val="-4"/>
        </w:rPr>
        <w:t xml:space="preserve"> </w:t>
      </w:r>
      <w:r>
        <w:t>r</w:t>
      </w:r>
      <w:r>
        <w:rPr>
          <w:spacing w:val="-2"/>
        </w:rPr>
        <w:t>e</w:t>
      </w:r>
      <w:r>
        <w:t>que</w:t>
      </w:r>
      <w:r>
        <w:rPr>
          <w:spacing w:val="1"/>
        </w:rPr>
        <w:t>s</w:t>
      </w:r>
      <w:r>
        <w:rPr>
          <w:spacing w:val="-2"/>
        </w:rPr>
        <w:t>t</w:t>
      </w:r>
      <w:r>
        <w:t>s</w:t>
      </w:r>
      <w:r>
        <w:rPr>
          <w:spacing w:val="-4"/>
        </w:rPr>
        <w:t xml:space="preserve"> </w:t>
      </w:r>
      <w:r>
        <w:t>and</w:t>
      </w:r>
      <w:r>
        <w:rPr>
          <w:spacing w:val="-7"/>
        </w:rPr>
        <w:t xml:space="preserve"> </w:t>
      </w:r>
      <w:r>
        <w:rPr>
          <w:spacing w:val="-2"/>
        </w:rPr>
        <w:t>m</w:t>
      </w:r>
      <w:r>
        <w:t>ay</w:t>
      </w:r>
      <w:r>
        <w:rPr>
          <w:spacing w:val="-4"/>
        </w:rPr>
        <w:t xml:space="preserve"> </w:t>
      </w:r>
      <w:r>
        <w:t>appr</w:t>
      </w:r>
      <w:r>
        <w:rPr>
          <w:spacing w:val="-2"/>
        </w:rPr>
        <w:t>o</w:t>
      </w:r>
      <w:r>
        <w:rPr>
          <w:spacing w:val="1"/>
        </w:rPr>
        <w:t>v</w:t>
      </w:r>
      <w:r>
        <w:t>e</w:t>
      </w:r>
      <w:r>
        <w:rPr>
          <w:spacing w:val="-4"/>
        </w:rPr>
        <w:t xml:space="preserve"> </w:t>
      </w:r>
      <w:r>
        <w:t>t</w:t>
      </w:r>
      <w:r>
        <w:rPr>
          <w:spacing w:val="-2"/>
        </w:rPr>
        <w:t>h</w:t>
      </w:r>
      <w:r>
        <w:t>e</w:t>
      </w:r>
      <w:r>
        <w:rPr>
          <w:spacing w:val="-4"/>
        </w:rPr>
        <w:t xml:space="preserve"> </w:t>
      </w:r>
      <w:r>
        <w:t>requ</w:t>
      </w:r>
      <w:r>
        <w:rPr>
          <w:spacing w:val="-2"/>
        </w:rPr>
        <w:t>e</w:t>
      </w:r>
      <w:r>
        <w:rPr>
          <w:spacing w:val="1"/>
        </w:rPr>
        <w:t>s</w:t>
      </w:r>
      <w:r>
        <w:t>t</w:t>
      </w:r>
      <w:r>
        <w:rPr>
          <w:spacing w:val="-4"/>
        </w:rPr>
        <w:t xml:space="preserve"> </w:t>
      </w:r>
      <w:r>
        <w:t>b</w:t>
      </w:r>
      <w:r>
        <w:rPr>
          <w:spacing w:val="-2"/>
        </w:rPr>
        <w:t>a</w:t>
      </w:r>
      <w:r>
        <w:rPr>
          <w:spacing w:val="1"/>
        </w:rPr>
        <w:t>s</w:t>
      </w:r>
      <w:r>
        <w:t>ed</w:t>
      </w:r>
      <w:r>
        <w:rPr>
          <w:spacing w:val="-7"/>
        </w:rPr>
        <w:t xml:space="preserve"> </w:t>
      </w:r>
      <w:r>
        <w:t>on</w:t>
      </w:r>
      <w:r>
        <w:rPr>
          <w:spacing w:val="-4"/>
        </w:rPr>
        <w:t xml:space="preserve"> </w:t>
      </w:r>
      <w:r>
        <w:t>the</w:t>
      </w:r>
      <w:r>
        <w:rPr>
          <w:spacing w:val="-4"/>
        </w:rPr>
        <w:t xml:space="preserve"> </w:t>
      </w:r>
      <w:r>
        <w:t>pr</w:t>
      </w:r>
      <w:r>
        <w:rPr>
          <w:spacing w:val="-2"/>
        </w:rPr>
        <w:t>o</w:t>
      </w:r>
      <w:r>
        <w:rPr>
          <w:spacing w:val="1"/>
        </w:rPr>
        <w:t>j</w:t>
      </w:r>
      <w:r>
        <w:t>e</w:t>
      </w:r>
      <w:r>
        <w:rPr>
          <w:spacing w:val="1"/>
        </w:rPr>
        <w:t>c</w:t>
      </w:r>
      <w:r>
        <w:t>t</w:t>
      </w:r>
      <w:r>
        <w:rPr>
          <w:spacing w:val="-7"/>
        </w:rPr>
        <w:t xml:space="preserve"> </w:t>
      </w:r>
      <w:r>
        <w:t>de</w:t>
      </w:r>
      <w:r>
        <w:rPr>
          <w:spacing w:val="-2"/>
        </w:rPr>
        <w:t>s</w:t>
      </w:r>
      <w:r>
        <w:rPr>
          <w:spacing w:val="1"/>
        </w:rPr>
        <w:t>c</w:t>
      </w:r>
      <w:r>
        <w:t>r</w:t>
      </w:r>
      <w:r>
        <w:rPr>
          <w:spacing w:val="1"/>
        </w:rPr>
        <w:t>i</w:t>
      </w:r>
      <w:r>
        <w:t>p</w:t>
      </w:r>
      <w:r>
        <w:rPr>
          <w:spacing w:val="-2"/>
        </w:rPr>
        <w:t>t</w:t>
      </w:r>
      <w:r>
        <w:rPr>
          <w:spacing w:val="1"/>
        </w:rPr>
        <w:t>i</w:t>
      </w:r>
      <w:r>
        <w:t>on.</w:t>
      </w:r>
      <w:r>
        <w:rPr>
          <w:spacing w:val="-4"/>
        </w:rPr>
        <w:t xml:space="preserve"> </w:t>
      </w:r>
      <w:r>
        <w:rPr>
          <w:spacing w:val="-1"/>
        </w:rPr>
        <w:t>CH</w:t>
      </w:r>
      <w:r>
        <w:rPr>
          <w:spacing w:val="-2"/>
        </w:rPr>
        <w:t>I</w:t>
      </w:r>
      <w:r>
        <w:t>A</w:t>
      </w:r>
      <w:r>
        <w:rPr>
          <w:spacing w:val="-5"/>
        </w:rPr>
        <w:t xml:space="preserve"> </w:t>
      </w:r>
      <w:r>
        <w:rPr>
          <w:spacing w:val="1"/>
        </w:rPr>
        <w:t>m</w:t>
      </w:r>
      <w:r>
        <w:t>a</w:t>
      </w:r>
      <w:r>
        <w:rPr>
          <w:spacing w:val="1"/>
        </w:rPr>
        <w:t>k</w:t>
      </w:r>
      <w:r>
        <w:rPr>
          <w:spacing w:val="-2"/>
        </w:rPr>
        <w:t>e</w:t>
      </w:r>
      <w:r>
        <w:t>s</w:t>
      </w:r>
      <w:r>
        <w:rPr>
          <w:spacing w:val="-4"/>
        </w:rPr>
        <w:t xml:space="preserve"> </w:t>
      </w:r>
      <w:r>
        <w:t>an</w:t>
      </w:r>
      <w:r>
        <w:rPr>
          <w:spacing w:val="-4"/>
        </w:rPr>
        <w:t xml:space="preserve"> </w:t>
      </w:r>
      <w:r>
        <w:t>a</w:t>
      </w:r>
      <w:r>
        <w:rPr>
          <w:spacing w:val="-2"/>
        </w:rPr>
        <w:t>d</w:t>
      </w:r>
      <w:r>
        <w:t>d</w:t>
      </w:r>
      <w:r>
        <w:rPr>
          <w:spacing w:val="1"/>
        </w:rPr>
        <w:t>i</w:t>
      </w:r>
      <w:r>
        <w:t>t</w:t>
      </w:r>
      <w:r>
        <w:rPr>
          <w:spacing w:val="-2"/>
        </w:rPr>
        <w:t>i</w:t>
      </w:r>
      <w:r>
        <w:t>onal</w:t>
      </w:r>
      <w:r>
        <w:rPr>
          <w:spacing w:val="-6"/>
        </w:rPr>
        <w:t xml:space="preserve"> </w:t>
      </w:r>
      <w:r>
        <w:rPr>
          <w:spacing w:val="1"/>
        </w:rPr>
        <w:t>s</w:t>
      </w:r>
      <w:r>
        <w:t>et</w:t>
      </w:r>
      <w:r>
        <w:rPr>
          <w:spacing w:val="-4"/>
        </w:rPr>
        <w:t xml:space="preserve"> </w:t>
      </w:r>
      <w:r>
        <w:t xml:space="preserve">of </w:t>
      </w:r>
      <w:r>
        <w:rPr>
          <w:spacing w:val="1"/>
        </w:rPr>
        <w:t>c</w:t>
      </w:r>
      <w:r>
        <w:t>ore</w:t>
      </w:r>
      <w:r>
        <w:rPr>
          <w:spacing w:val="-4"/>
        </w:rPr>
        <w:t xml:space="preserve"> </w:t>
      </w:r>
      <w:r>
        <w:t>e</w:t>
      </w:r>
      <w:r>
        <w:rPr>
          <w:spacing w:val="-2"/>
        </w:rPr>
        <w:t>l</w:t>
      </w:r>
      <w:r>
        <w:t>e</w:t>
      </w:r>
      <w:r>
        <w:rPr>
          <w:spacing w:val="1"/>
        </w:rPr>
        <w:t>m</w:t>
      </w:r>
      <w:r>
        <w:t>en</w:t>
      </w:r>
      <w:r>
        <w:rPr>
          <w:spacing w:val="-2"/>
        </w:rPr>
        <w:t>t</w:t>
      </w:r>
      <w:r>
        <w:t>s</w:t>
      </w:r>
      <w:r>
        <w:rPr>
          <w:spacing w:val="-4"/>
        </w:rPr>
        <w:t xml:space="preserve"> </w:t>
      </w:r>
      <w:r>
        <w:t>a</w:t>
      </w:r>
      <w:r>
        <w:rPr>
          <w:spacing w:val="-2"/>
        </w:rPr>
        <w:t>v</w:t>
      </w:r>
      <w:r>
        <w:t>a</w:t>
      </w:r>
      <w:r>
        <w:rPr>
          <w:spacing w:val="1"/>
        </w:rPr>
        <w:t>il</w:t>
      </w:r>
      <w:r>
        <w:rPr>
          <w:spacing w:val="-2"/>
        </w:rPr>
        <w:t>a</w:t>
      </w:r>
      <w:r>
        <w:t>b</w:t>
      </w:r>
      <w:r>
        <w:rPr>
          <w:spacing w:val="1"/>
        </w:rPr>
        <w:t>l</w:t>
      </w:r>
      <w:r>
        <w:t>e</w:t>
      </w:r>
      <w:r>
        <w:rPr>
          <w:spacing w:val="-4"/>
        </w:rPr>
        <w:t xml:space="preserve"> </w:t>
      </w:r>
      <w:r>
        <w:rPr>
          <w:spacing w:val="-2"/>
        </w:rPr>
        <w:t>o</w:t>
      </w:r>
      <w:r>
        <w:t>n</w:t>
      </w:r>
      <w:r>
        <w:rPr>
          <w:spacing w:val="1"/>
        </w:rPr>
        <w:t>l</w:t>
      </w:r>
      <w:r>
        <w:t>y</w:t>
      </w:r>
      <w:r>
        <w:rPr>
          <w:spacing w:val="-6"/>
        </w:rPr>
        <w:t xml:space="preserve"> </w:t>
      </w:r>
      <w:r>
        <w:rPr>
          <w:spacing w:val="-2"/>
        </w:rPr>
        <w:t>t</w:t>
      </w:r>
      <w:r>
        <w:t>o</w:t>
      </w:r>
      <w:r>
        <w:rPr>
          <w:spacing w:val="-4"/>
        </w:rPr>
        <w:t xml:space="preserve"> </w:t>
      </w:r>
      <w:r>
        <w:t>go</w:t>
      </w:r>
      <w:r>
        <w:rPr>
          <w:spacing w:val="1"/>
        </w:rPr>
        <w:t>v</w:t>
      </w:r>
      <w:r>
        <w:t>er</w:t>
      </w:r>
      <w:r>
        <w:rPr>
          <w:spacing w:val="-2"/>
        </w:rPr>
        <w:t>n</w:t>
      </w:r>
      <w:r>
        <w:rPr>
          <w:spacing w:val="1"/>
        </w:rPr>
        <w:t>m</w:t>
      </w:r>
      <w:r>
        <w:t>ent</w:t>
      </w:r>
      <w:r>
        <w:rPr>
          <w:spacing w:val="-7"/>
        </w:rPr>
        <w:t xml:space="preserve"> </w:t>
      </w:r>
      <w:r w:rsidR="00CC56E4">
        <w:t>data applicants</w:t>
      </w:r>
      <w:r>
        <w:t>.</w:t>
      </w:r>
      <w:r>
        <w:rPr>
          <w:spacing w:val="-4"/>
        </w:rPr>
        <w:t xml:space="preserve"> </w:t>
      </w:r>
      <w:r>
        <w:rPr>
          <w:spacing w:val="1"/>
        </w:rPr>
        <w:t>G</w:t>
      </w:r>
      <w:r>
        <w:rPr>
          <w:spacing w:val="-2"/>
        </w:rPr>
        <w:t>o</w:t>
      </w:r>
      <w:r>
        <w:rPr>
          <w:spacing w:val="1"/>
        </w:rPr>
        <w:t>v</w:t>
      </w:r>
      <w:r>
        <w:t>er</w:t>
      </w:r>
      <w:r>
        <w:rPr>
          <w:spacing w:val="-2"/>
        </w:rPr>
        <w:t>nm</w:t>
      </w:r>
      <w:r>
        <w:t>ent</w:t>
      </w:r>
      <w:r>
        <w:rPr>
          <w:spacing w:val="-4"/>
        </w:rPr>
        <w:t xml:space="preserve"> </w:t>
      </w:r>
      <w:r>
        <w:t>data applicants</w:t>
      </w:r>
      <w:r>
        <w:rPr>
          <w:spacing w:val="-4"/>
        </w:rPr>
        <w:t xml:space="preserve"> </w:t>
      </w:r>
      <w:r>
        <w:rPr>
          <w:spacing w:val="1"/>
        </w:rPr>
        <w:t>m</w:t>
      </w:r>
      <w:r>
        <w:rPr>
          <w:spacing w:val="-2"/>
        </w:rPr>
        <w:t>u</w:t>
      </w:r>
      <w:r>
        <w:rPr>
          <w:spacing w:val="1"/>
        </w:rPr>
        <w:t>s</w:t>
      </w:r>
      <w:r>
        <w:t>t</w:t>
      </w:r>
      <w:r>
        <w:rPr>
          <w:spacing w:val="-4"/>
        </w:rPr>
        <w:t xml:space="preserve"> </w:t>
      </w:r>
      <w:r>
        <w:rPr>
          <w:spacing w:val="-2"/>
        </w:rPr>
        <w:t>s</w:t>
      </w:r>
      <w:r>
        <w:t>pe</w:t>
      </w:r>
      <w:r>
        <w:rPr>
          <w:spacing w:val="1"/>
        </w:rPr>
        <w:t>c</w:t>
      </w:r>
      <w:r>
        <w:rPr>
          <w:spacing w:val="-2"/>
        </w:rPr>
        <w:t>i</w:t>
      </w:r>
      <w:r>
        <w:t>f</w:t>
      </w:r>
      <w:r>
        <w:rPr>
          <w:spacing w:val="1"/>
        </w:rPr>
        <w:t>ic</w:t>
      </w:r>
      <w:r>
        <w:rPr>
          <w:spacing w:val="-2"/>
        </w:rPr>
        <w:t>a</w:t>
      </w:r>
      <w:r>
        <w:rPr>
          <w:spacing w:val="1"/>
        </w:rPr>
        <w:t>ll</w:t>
      </w:r>
      <w:r>
        <w:t>y</w:t>
      </w:r>
      <w:r>
        <w:rPr>
          <w:spacing w:val="-6"/>
        </w:rPr>
        <w:t xml:space="preserve"> </w:t>
      </w:r>
      <w:r>
        <w:rPr>
          <w:spacing w:val="1"/>
        </w:rPr>
        <w:t>i</w:t>
      </w:r>
      <w:r>
        <w:t>d</w:t>
      </w:r>
      <w:r>
        <w:rPr>
          <w:spacing w:val="-2"/>
        </w:rPr>
        <w:t>e</w:t>
      </w:r>
      <w:r>
        <w:t>nt</w:t>
      </w:r>
      <w:r>
        <w:rPr>
          <w:spacing w:val="1"/>
        </w:rPr>
        <w:t>i</w:t>
      </w:r>
      <w:r>
        <w:t>fy</w:t>
      </w:r>
      <w:r>
        <w:rPr>
          <w:spacing w:val="-4"/>
        </w:rPr>
        <w:t xml:space="preserve"> </w:t>
      </w:r>
      <w:r>
        <w:t>r</w:t>
      </w:r>
      <w:r>
        <w:rPr>
          <w:spacing w:val="-2"/>
        </w:rPr>
        <w:t>e</w:t>
      </w:r>
      <w:r>
        <w:t>que</w:t>
      </w:r>
      <w:r>
        <w:rPr>
          <w:spacing w:val="1"/>
        </w:rPr>
        <w:t>s</w:t>
      </w:r>
      <w:r>
        <w:rPr>
          <w:spacing w:val="-2"/>
        </w:rPr>
        <w:t>t</w:t>
      </w:r>
      <w:r>
        <w:t>ed</w:t>
      </w:r>
      <w:r>
        <w:rPr>
          <w:spacing w:val="-4"/>
        </w:rPr>
        <w:t xml:space="preserve"> </w:t>
      </w:r>
      <w:r>
        <w:rPr>
          <w:spacing w:val="-1"/>
        </w:rPr>
        <w:t>G</w:t>
      </w:r>
      <w:r>
        <w:t>o</w:t>
      </w:r>
      <w:r>
        <w:rPr>
          <w:spacing w:val="1"/>
        </w:rPr>
        <w:t>v</w:t>
      </w:r>
      <w:r>
        <w:t>er</w:t>
      </w:r>
      <w:r>
        <w:rPr>
          <w:spacing w:val="-2"/>
        </w:rPr>
        <w:t>n</w:t>
      </w:r>
      <w:r>
        <w:rPr>
          <w:spacing w:val="1"/>
        </w:rPr>
        <w:t>m</w:t>
      </w:r>
      <w:r>
        <w:t>ent-</w:t>
      </w:r>
      <w:r>
        <w:rPr>
          <w:spacing w:val="1"/>
        </w:rPr>
        <w:t>O</w:t>
      </w:r>
      <w:r>
        <w:t>n</w:t>
      </w:r>
      <w:r>
        <w:rPr>
          <w:spacing w:val="1"/>
        </w:rPr>
        <w:t>l</w:t>
      </w:r>
      <w:r>
        <w:t>y</w:t>
      </w:r>
      <w:r>
        <w:rPr>
          <w:spacing w:val="-6"/>
        </w:rPr>
        <w:t xml:space="preserve"> </w:t>
      </w:r>
      <w:r>
        <w:t>e</w:t>
      </w:r>
      <w:r>
        <w:rPr>
          <w:spacing w:val="1"/>
        </w:rPr>
        <w:t>l</w:t>
      </w:r>
      <w:r>
        <w:rPr>
          <w:spacing w:val="-2"/>
        </w:rPr>
        <w:t>e</w:t>
      </w:r>
      <w:r>
        <w:rPr>
          <w:spacing w:val="1"/>
        </w:rPr>
        <w:t>m</w:t>
      </w:r>
      <w:r>
        <w:t>ents</w:t>
      </w:r>
      <w:r>
        <w:rPr>
          <w:spacing w:val="-6"/>
        </w:rPr>
        <w:t xml:space="preserve"> </w:t>
      </w:r>
      <w:r>
        <w:rPr>
          <w:spacing w:val="1"/>
        </w:rPr>
        <w:t>i</w:t>
      </w:r>
      <w:r>
        <w:t>n</w:t>
      </w:r>
      <w:r>
        <w:rPr>
          <w:spacing w:val="-4"/>
        </w:rPr>
        <w:t xml:space="preserve"> </w:t>
      </w:r>
      <w:r>
        <w:t>t</w:t>
      </w:r>
      <w:r>
        <w:rPr>
          <w:spacing w:val="-2"/>
        </w:rPr>
        <w:t>h</w:t>
      </w:r>
      <w:r>
        <w:t>e</w:t>
      </w:r>
      <w:r>
        <w:rPr>
          <w:spacing w:val="1"/>
        </w:rPr>
        <w:t>i</w:t>
      </w:r>
      <w:r>
        <w:t>r</w:t>
      </w:r>
      <w:r>
        <w:rPr>
          <w:spacing w:val="-5"/>
        </w:rPr>
        <w:t xml:space="preserve"> </w:t>
      </w:r>
      <w:r>
        <w:t>a</w:t>
      </w:r>
      <w:r>
        <w:rPr>
          <w:spacing w:val="-2"/>
        </w:rPr>
        <w:t>p</w:t>
      </w:r>
      <w:r>
        <w:t>p</w:t>
      </w:r>
      <w:r>
        <w:rPr>
          <w:spacing w:val="1"/>
        </w:rPr>
        <w:t>l</w:t>
      </w:r>
      <w:r>
        <w:rPr>
          <w:spacing w:val="-2"/>
        </w:rPr>
        <w:t>i</w:t>
      </w:r>
      <w:r>
        <w:rPr>
          <w:spacing w:val="1"/>
        </w:rPr>
        <w:t>c</w:t>
      </w:r>
      <w:r>
        <w:t>a</w:t>
      </w:r>
      <w:r>
        <w:rPr>
          <w:spacing w:val="-2"/>
        </w:rPr>
        <w:t>t</w:t>
      </w:r>
      <w:r>
        <w:rPr>
          <w:spacing w:val="1"/>
        </w:rPr>
        <w:t>i</w:t>
      </w:r>
      <w:r>
        <w:t>on and provide justification for their request.</w:t>
      </w:r>
    </w:p>
    <w:p w14:paraId="732FD4EF" w14:textId="4C491FC9" w:rsidR="00602F3B" w:rsidRDefault="00602F3B" w:rsidP="00602F3B">
      <w:pPr>
        <w:pStyle w:val="C-Head"/>
        <w:rPr>
          <w:rFonts w:eastAsia="Arial Narrow" w:cs="Arial Narrow"/>
          <w:color w:val="2F2F2F"/>
          <w:spacing w:val="-5"/>
        </w:rPr>
      </w:pPr>
      <w:r>
        <w:t xml:space="preserve">Master Data Elements </w:t>
      </w:r>
      <w:r w:rsidR="00603FE5">
        <w:t>List</w:t>
      </w:r>
    </w:p>
    <w:p w14:paraId="12086A0C" w14:textId="1C30AA20" w:rsidR="00057F41" w:rsidRDefault="009146BB" w:rsidP="00C0625D">
      <w:pPr>
        <w:pStyle w:val="Body"/>
      </w:pPr>
      <w:r>
        <w:t>For</w:t>
      </w:r>
      <w:r>
        <w:rPr>
          <w:spacing w:val="-5"/>
        </w:rPr>
        <w:t xml:space="preserve"> </w:t>
      </w:r>
      <w:r>
        <w:t>the</w:t>
      </w:r>
      <w:r>
        <w:rPr>
          <w:spacing w:val="-4"/>
        </w:rPr>
        <w:t xml:space="preserve"> </w:t>
      </w:r>
      <w:r w:rsidR="00EA2C88">
        <w:t>FY2020</w:t>
      </w:r>
      <w:r>
        <w:rPr>
          <w:spacing w:val="-4"/>
        </w:rPr>
        <w:t xml:space="preserve"> </w:t>
      </w:r>
      <w:r>
        <w:rPr>
          <w:spacing w:val="-1"/>
        </w:rPr>
        <w:t>O</w:t>
      </w:r>
      <w:r>
        <w:rPr>
          <w:spacing w:val="1"/>
        </w:rPr>
        <w:t>O</w:t>
      </w:r>
      <w:r>
        <w:rPr>
          <w:spacing w:val="-1"/>
        </w:rPr>
        <w:t>D</w:t>
      </w:r>
      <w:r>
        <w:t>,</w:t>
      </w:r>
      <w:r>
        <w:rPr>
          <w:spacing w:val="-4"/>
        </w:rPr>
        <w:t xml:space="preserve"> </w:t>
      </w:r>
      <w:r>
        <w:rPr>
          <w:spacing w:val="-1"/>
        </w:rPr>
        <w:t>CH</w:t>
      </w:r>
      <w:r>
        <w:t>IA</w:t>
      </w:r>
      <w:r>
        <w:rPr>
          <w:spacing w:val="-5"/>
        </w:rPr>
        <w:t xml:space="preserve"> </w:t>
      </w:r>
      <w:r>
        <w:t>pro</w:t>
      </w:r>
      <w:r>
        <w:rPr>
          <w:spacing w:val="1"/>
        </w:rPr>
        <w:t>vi</w:t>
      </w:r>
      <w:r>
        <w:t>d</w:t>
      </w:r>
      <w:r>
        <w:rPr>
          <w:spacing w:val="-2"/>
        </w:rPr>
        <w:t>e</w:t>
      </w:r>
      <w:r>
        <w:t>s</w:t>
      </w:r>
      <w:r>
        <w:rPr>
          <w:spacing w:val="-4"/>
        </w:rPr>
        <w:t xml:space="preserve"> </w:t>
      </w:r>
      <w:r>
        <w:t>a</w:t>
      </w:r>
      <w:r>
        <w:rPr>
          <w:spacing w:val="-4"/>
        </w:rPr>
        <w:t xml:space="preserve"> </w:t>
      </w:r>
      <w:r>
        <w:rPr>
          <w:spacing w:val="-2"/>
        </w:rPr>
        <w:t>m</w:t>
      </w:r>
      <w:r>
        <w:t>a</w:t>
      </w:r>
      <w:r>
        <w:rPr>
          <w:spacing w:val="1"/>
        </w:rPr>
        <w:t>s</w:t>
      </w:r>
      <w:r>
        <w:t>ter</w:t>
      </w:r>
      <w:r>
        <w:rPr>
          <w:spacing w:val="-7"/>
        </w:rPr>
        <w:t xml:space="preserve"> </w:t>
      </w:r>
      <w:r>
        <w:t>data</w:t>
      </w:r>
      <w:r>
        <w:rPr>
          <w:spacing w:val="-4"/>
        </w:rPr>
        <w:t xml:space="preserve"> </w:t>
      </w:r>
      <w:r>
        <w:rPr>
          <w:spacing w:val="-2"/>
        </w:rPr>
        <w:t>e</w:t>
      </w:r>
      <w:r>
        <w:rPr>
          <w:spacing w:val="1"/>
        </w:rPr>
        <w:t>l</w:t>
      </w:r>
      <w:r>
        <w:t>e</w:t>
      </w:r>
      <w:r>
        <w:rPr>
          <w:spacing w:val="1"/>
        </w:rPr>
        <w:t>m</w:t>
      </w:r>
      <w:r>
        <w:rPr>
          <w:spacing w:val="-2"/>
        </w:rPr>
        <w:t>e</w:t>
      </w:r>
      <w:r>
        <w:t>n</w:t>
      </w:r>
      <w:r>
        <w:rPr>
          <w:spacing w:val="-2"/>
        </w:rPr>
        <w:t>t</w:t>
      </w:r>
      <w:r>
        <w:t>s</w:t>
      </w:r>
      <w:r>
        <w:rPr>
          <w:spacing w:val="-4"/>
        </w:rPr>
        <w:t xml:space="preserve"> </w:t>
      </w:r>
      <w:r>
        <w:rPr>
          <w:spacing w:val="1"/>
        </w:rPr>
        <w:t>l</w:t>
      </w:r>
      <w:r>
        <w:rPr>
          <w:spacing w:val="-2"/>
        </w:rPr>
        <w:t>i</w:t>
      </w:r>
      <w:r>
        <w:rPr>
          <w:spacing w:val="1"/>
        </w:rPr>
        <w:t>s</w:t>
      </w:r>
      <w:r>
        <w:t>t</w:t>
      </w:r>
      <w:r>
        <w:rPr>
          <w:spacing w:val="-4"/>
        </w:rPr>
        <w:t xml:space="preserve"> </w:t>
      </w:r>
      <w:r>
        <w:t>by</w:t>
      </w:r>
      <w:r>
        <w:rPr>
          <w:spacing w:val="-4"/>
        </w:rPr>
        <w:t xml:space="preserve"> </w:t>
      </w:r>
      <w:r>
        <w:rPr>
          <w:spacing w:val="-2"/>
        </w:rPr>
        <w:t>t</w:t>
      </w:r>
      <w:r>
        <w:t>ab</w:t>
      </w:r>
      <w:r>
        <w:rPr>
          <w:spacing w:val="1"/>
        </w:rPr>
        <w:t>l</w:t>
      </w:r>
      <w:r>
        <w:t>e.</w:t>
      </w:r>
      <w:r>
        <w:rPr>
          <w:spacing w:val="-7"/>
        </w:rPr>
        <w:t xml:space="preserve"> </w:t>
      </w:r>
      <w:r>
        <w:rPr>
          <w:spacing w:val="-1"/>
        </w:rPr>
        <w:t>N</w:t>
      </w:r>
      <w:r>
        <w:t>ot</w:t>
      </w:r>
      <w:r>
        <w:rPr>
          <w:spacing w:val="-4"/>
        </w:rPr>
        <w:t xml:space="preserve"> </w:t>
      </w:r>
      <w:r>
        <w:t>e</w:t>
      </w:r>
      <w:r>
        <w:rPr>
          <w:spacing w:val="1"/>
        </w:rPr>
        <w:t>v</w:t>
      </w:r>
      <w:r>
        <w:t>e</w:t>
      </w:r>
      <w:r>
        <w:rPr>
          <w:spacing w:val="-3"/>
        </w:rPr>
        <w:t>r</w:t>
      </w:r>
      <w:r>
        <w:t>y</w:t>
      </w:r>
      <w:r>
        <w:rPr>
          <w:spacing w:val="-4"/>
        </w:rPr>
        <w:t xml:space="preserve"> </w:t>
      </w:r>
      <w:r>
        <w:rPr>
          <w:spacing w:val="-2"/>
        </w:rPr>
        <w:t>approved data applicant</w:t>
      </w:r>
      <w:r>
        <w:rPr>
          <w:spacing w:val="-7"/>
        </w:rPr>
        <w:t xml:space="preserve"> </w:t>
      </w:r>
      <w:r>
        <w:t>has</w:t>
      </w:r>
      <w:r>
        <w:rPr>
          <w:spacing w:val="-4"/>
        </w:rPr>
        <w:t xml:space="preserve"> </w:t>
      </w:r>
      <w:r>
        <w:t>a</w:t>
      </w:r>
      <w:r>
        <w:rPr>
          <w:spacing w:val="-2"/>
        </w:rPr>
        <w:t>c</w:t>
      </w:r>
      <w:r>
        <w:rPr>
          <w:spacing w:val="1"/>
        </w:rPr>
        <w:t>c</w:t>
      </w:r>
      <w:r>
        <w:t>e</w:t>
      </w:r>
      <w:r>
        <w:rPr>
          <w:spacing w:val="-2"/>
        </w:rPr>
        <w:t>s</w:t>
      </w:r>
      <w:r>
        <w:t>s</w:t>
      </w:r>
      <w:r>
        <w:rPr>
          <w:spacing w:val="-4"/>
        </w:rPr>
        <w:t xml:space="preserve"> </w:t>
      </w:r>
      <w:r>
        <w:t>to</w:t>
      </w:r>
      <w:r>
        <w:rPr>
          <w:spacing w:val="-7"/>
        </w:rPr>
        <w:t xml:space="preserve"> </w:t>
      </w:r>
      <w:r>
        <w:t>e</w:t>
      </w:r>
      <w:r>
        <w:rPr>
          <w:spacing w:val="1"/>
        </w:rPr>
        <w:t>v</w:t>
      </w:r>
      <w:r>
        <w:t>ery</w:t>
      </w:r>
      <w:r>
        <w:rPr>
          <w:spacing w:val="-6"/>
        </w:rPr>
        <w:t xml:space="preserve"> </w:t>
      </w:r>
      <w:r>
        <w:t>data e</w:t>
      </w:r>
      <w:r>
        <w:rPr>
          <w:spacing w:val="1"/>
        </w:rPr>
        <w:t>l</w:t>
      </w:r>
      <w:r>
        <w:t>e</w:t>
      </w:r>
      <w:r>
        <w:rPr>
          <w:spacing w:val="1"/>
        </w:rPr>
        <w:t>m</w:t>
      </w:r>
      <w:r>
        <w:t>e</w:t>
      </w:r>
      <w:r>
        <w:rPr>
          <w:spacing w:val="-2"/>
        </w:rPr>
        <w:t>n</w:t>
      </w:r>
      <w:r>
        <w:t>t</w:t>
      </w:r>
      <w:r>
        <w:rPr>
          <w:spacing w:val="-4"/>
        </w:rPr>
        <w:t xml:space="preserve"> </w:t>
      </w:r>
      <w:r>
        <w:t>–</w:t>
      </w:r>
      <w:r>
        <w:rPr>
          <w:spacing w:val="-4"/>
        </w:rPr>
        <w:t xml:space="preserve"> </w:t>
      </w:r>
      <w:r>
        <w:rPr>
          <w:spacing w:val="-2"/>
        </w:rPr>
        <w:t>s</w:t>
      </w:r>
      <w:r>
        <w:t>o</w:t>
      </w:r>
      <w:r>
        <w:rPr>
          <w:spacing w:val="1"/>
        </w:rPr>
        <w:t>m</w:t>
      </w:r>
      <w:r>
        <w:t>e</w:t>
      </w:r>
      <w:r>
        <w:rPr>
          <w:spacing w:val="-4"/>
        </w:rPr>
        <w:t xml:space="preserve"> </w:t>
      </w:r>
      <w:r>
        <w:t>a</w:t>
      </w:r>
      <w:r>
        <w:rPr>
          <w:spacing w:val="-3"/>
        </w:rPr>
        <w:t>r</w:t>
      </w:r>
      <w:r>
        <w:t>e</w:t>
      </w:r>
      <w:r>
        <w:rPr>
          <w:spacing w:val="-4"/>
        </w:rPr>
        <w:t xml:space="preserve"> </w:t>
      </w:r>
      <w:r>
        <w:t>re</w:t>
      </w:r>
      <w:r>
        <w:rPr>
          <w:spacing w:val="1"/>
        </w:rPr>
        <w:t>s</w:t>
      </w:r>
      <w:r>
        <w:t>e</w:t>
      </w:r>
      <w:r>
        <w:rPr>
          <w:spacing w:val="-3"/>
        </w:rPr>
        <w:t>r</w:t>
      </w:r>
      <w:r>
        <w:rPr>
          <w:spacing w:val="1"/>
        </w:rPr>
        <w:t>v</w:t>
      </w:r>
      <w:r>
        <w:t>ed</w:t>
      </w:r>
      <w:r>
        <w:rPr>
          <w:spacing w:val="-4"/>
        </w:rPr>
        <w:t xml:space="preserve"> </w:t>
      </w:r>
      <w:r>
        <w:rPr>
          <w:spacing w:val="-2"/>
        </w:rPr>
        <w:t>f</w:t>
      </w:r>
      <w:r>
        <w:t>or</w:t>
      </w:r>
      <w:r>
        <w:rPr>
          <w:spacing w:val="-5"/>
        </w:rPr>
        <w:t xml:space="preserve"> </w:t>
      </w:r>
      <w:r>
        <w:rPr>
          <w:spacing w:val="1"/>
        </w:rPr>
        <w:t>li</w:t>
      </w:r>
      <w:r>
        <w:rPr>
          <w:spacing w:val="-2"/>
        </w:rPr>
        <w:t>m</w:t>
      </w:r>
      <w:r>
        <w:rPr>
          <w:spacing w:val="1"/>
        </w:rPr>
        <w:t>i</w:t>
      </w:r>
      <w:r>
        <w:t>ted</w:t>
      </w:r>
      <w:r>
        <w:rPr>
          <w:spacing w:val="-4"/>
        </w:rPr>
        <w:t xml:space="preserve"> </w:t>
      </w:r>
      <w:r>
        <w:rPr>
          <w:spacing w:val="-2"/>
        </w:rPr>
        <w:t>d</w:t>
      </w:r>
      <w:r>
        <w:t>ata</w:t>
      </w:r>
      <w:r>
        <w:rPr>
          <w:spacing w:val="1"/>
        </w:rPr>
        <w:t>s</w:t>
      </w:r>
      <w:r>
        <w:t>et</w:t>
      </w:r>
      <w:r>
        <w:rPr>
          <w:spacing w:val="-7"/>
        </w:rPr>
        <w:t xml:space="preserve"> </w:t>
      </w:r>
      <w:r>
        <w:t>bu</w:t>
      </w:r>
      <w:r>
        <w:rPr>
          <w:spacing w:val="1"/>
        </w:rPr>
        <w:t>y</w:t>
      </w:r>
      <w:r>
        <w:rPr>
          <w:spacing w:val="-3"/>
        </w:rPr>
        <w:t>-</w:t>
      </w:r>
      <w:r>
        <w:t>ups</w:t>
      </w:r>
      <w:r>
        <w:rPr>
          <w:spacing w:val="-4"/>
        </w:rPr>
        <w:t xml:space="preserve"> </w:t>
      </w:r>
      <w:r>
        <w:t>or</w:t>
      </w:r>
      <w:r>
        <w:rPr>
          <w:spacing w:val="-7"/>
        </w:rPr>
        <w:t xml:space="preserve"> </w:t>
      </w:r>
      <w:r>
        <w:rPr>
          <w:spacing w:val="-2"/>
        </w:rPr>
        <w:t>f</w:t>
      </w:r>
      <w:r>
        <w:t>or</w:t>
      </w:r>
      <w:r>
        <w:rPr>
          <w:spacing w:val="-5"/>
        </w:rPr>
        <w:t xml:space="preserve"> </w:t>
      </w:r>
      <w:r>
        <w:t>go</w:t>
      </w:r>
      <w:r>
        <w:rPr>
          <w:spacing w:val="1"/>
        </w:rPr>
        <w:t>v</w:t>
      </w:r>
      <w:r>
        <w:t>er</w:t>
      </w:r>
      <w:r>
        <w:rPr>
          <w:spacing w:val="-2"/>
        </w:rPr>
        <w:t>n</w:t>
      </w:r>
      <w:r>
        <w:rPr>
          <w:spacing w:val="1"/>
        </w:rPr>
        <w:t>m</w:t>
      </w:r>
      <w:r>
        <w:t>ent</w:t>
      </w:r>
      <w:r>
        <w:rPr>
          <w:spacing w:val="-7"/>
        </w:rPr>
        <w:t xml:space="preserve"> </w:t>
      </w:r>
      <w:r>
        <w:t>u</w:t>
      </w:r>
      <w:r>
        <w:rPr>
          <w:spacing w:val="1"/>
        </w:rPr>
        <w:t>s</w:t>
      </w:r>
      <w:r>
        <w:t>e.</w:t>
      </w:r>
      <w:r>
        <w:rPr>
          <w:spacing w:val="-5"/>
        </w:rPr>
        <w:t xml:space="preserve"> </w:t>
      </w:r>
      <w:r>
        <w:rPr>
          <w:spacing w:val="-3"/>
        </w:rPr>
        <w:t>A</w:t>
      </w:r>
      <w:r>
        <w:rPr>
          <w:spacing w:val="1"/>
        </w:rPr>
        <w:t>l</w:t>
      </w:r>
      <w:r>
        <w:t>l</w:t>
      </w:r>
      <w:r>
        <w:rPr>
          <w:spacing w:val="-4"/>
        </w:rPr>
        <w:t xml:space="preserve"> </w:t>
      </w:r>
      <w:r>
        <w:t xml:space="preserve">approved data applicants </w:t>
      </w:r>
      <w:r>
        <w:rPr>
          <w:spacing w:val="-2"/>
        </w:rPr>
        <w:t>h</w:t>
      </w:r>
      <w:r>
        <w:t>a</w:t>
      </w:r>
      <w:r>
        <w:rPr>
          <w:spacing w:val="1"/>
        </w:rPr>
        <w:t>v</w:t>
      </w:r>
      <w:r>
        <w:t>e</w:t>
      </w:r>
      <w:r>
        <w:rPr>
          <w:spacing w:val="-4"/>
        </w:rPr>
        <w:t xml:space="preserve"> </w:t>
      </w:r>
      <w:r>
        <w:t>a</w:t>
      </w:r>
      <w:r>
        <w:rPr>
          <w:spacing w:val="-2"/>
        </w:rPr>
        <w:t>c</w:t>
      </w:r>
      <w:r>
        <w:rPr>
          <w:spacing w:val="1"/>
        </w:rPr>
        <w:t>c</w:t>
      </w:r>
      <w:r>
        <w:t>e</w:t>
      </w:r>
      <w:r>
        <w:rPr>
          <w:spacing w:val="-2"/>
        </w:rPr>
        <w:t>s</w:t>
      </w:r>
      <w:r>
        <w:t>s</w:t>
      </w:r>
      <w:r>
        <w:rPr>
          <w:spacing w:val="-4"/>
        </w:rPr>
        <w:t xml:space="preserve"> </w:t>
      </w:r>
      <w:r>
        <w:t>to</w:t>
      </w:r>
      <w:r>
        <w:rPr>
          <w:spacing w:val="-4"/>
        </w:rPr>
        <w:t xml:space="preserve"> </w:t>
      </w:r>
      <w:r>
        <w:rPr>
          <w:spacing w:val="-2"/>
        </w:rPr>
        <w:t>t</w:t>
      </w:r>
      <w:r>
        <w:t>he</w:t>
      </w:r>
      <w:r>
        <w:rPr>
          <w:spacing w:val="-4"/>
        </w:rPr>
        <w:t xml:space="preserve"> </w:t>
      </w:r>
      <w:r>
        <w:t>“</w:t>
      </w:r>
      <w:r>
        <w:rPr>
          <w:spacing w:val="-1"/>
        </w:rPr>
        <w:t>C</w:t>
      </w:r>
      <w:r>
        <w:rPr>
          <w:spacing w:val="1"/>
        </w:rPr>
        <w:t>O</w:t>
      </w:r>
      <w:r>
        <w:rPr>
          <w:spacing w:val="-1"/>
        </w:rPr>
        <w:t>RE</w:t>
      </w:r>
      <w:r>
        <w:t>” data.</w:t>
      </w:r>
      <w:r>
        <w:rPr>
          <w:spacing w:val="-4"/>
        </w:rPr>
        <w:t xml:space="preserve"> </w:t>
      </w:r>
      <w:r>
        <w:rPr>
          <w:spacing w:val="-1"/>
        </w:rPr>
        <w:t>Data applicants w</w:t>
      </w:r>
      <w:r>
        <w:t>ho</w:t>
      </w:r>
      <w:r>
        <w:rPr>
          <w:spacing w:val="-4"/>
        </w:rPr>
        <w:t xml:space="preserve"> </w:t>
      </w:r>
      <w:r>
        <w:rPr>
          <w:spacing w:val="1"/>
        </w:rPr>
        <w:t>c</w:t>
      </w:r>
      <w:r>
        <w:rPr>
          <w:spacing w:val="-2"/>
        </w:rPr>
        <w:t>h</w:t>
      </w:r>
      <w:r>
        <w:t>oo</w:t>
      </w:r>
      <w:r>
        <w:rPr>
          <w:spacing w:val="1"/>
        </w:rPr>
        <w:t>s</w:t>
      </w:r>
      <w:r>
        <w:t>e</w:t>
      </w:r>
      <w:r>
        <w:rPr>
          <w:spacing w:val="-7"/>
        </w:rPr>
        <w:t xml:space="preserve"> </w:t>
      </w:r>
      <w:r>
        <w:rPr>
          <w:spacing w:val="1"/>
        </w:rPr>
        <w:t>l</w:t>
      </w:r>
      <w:r>
        <w:rPr>
          <w:spacing w:val="-2"/>
        </w:rPr>
        <w:t>i</w:t>
      </w:r>
      <w:r>
        <w:rPr>
          <w:spacing w:val="1"/>
        </w:rPr>
        <w:t>mi</w:t>
      </w:r>
      <w:r>
        <w:t>t</w:t>
      </w:r>
      <w:r>
        <w:rPr>
          <w:spacing w:val="-2"/>
        </w:rPr>
        <w:t>e</w:t>
      </w:r>
      <w:r>
        <w:t>d</w:t>
      </w:r>
      <w:r>
        <w:rPr>
          <w:spacing w:val="-4"/>
        </w:rPr>
        <w:t xml:space="preserve"> </w:t>
      </w:r>
      <w:r>
        <w:t>data</w:t>
      </w:r>
      <w:r>
        <w:rPr>
          <w:spacing w:val="-2"/>
        </w:rPr>
        <w:t>s</w:t>
      </w:r>
      <w:r>
        <w:t>et</w:t>
      </w:r>
      <w:r>
        <w:rPr>
          <w:spacing w:val="-4"/>
        </w:rPr>
        <w:t xml:space="preserve"> </w:t>
      </w:r>
      <w:r>
        <w:t>b</w:t>
      </w:r>
      <w:r>
        <w:rPr>
          <w:spacing w:val="-2"/>
        </w:rPr>
        <w:t>u</w:t>
      </w:r>
      <w:r>
        <w:rPr>
          <w:spacing w:val="1"/>
        </w:rPr>
        <w:t>y</w:t>
      </w:r>
      <w:r>
        <w:t>-ups</w:t>
      </w:r>
      <w:r>
        <w:rPr>
          <w:spacing w:val="-6"/>
        </w:rPr>
        <w:t xml:space="preserve"> </w:t>
      </w:r>
      <w:r>
        <w:rPr>
          <w:spacing w:val="1"/>
        </w:rPr>
        <w:t>m</w:t>
      </w:r>
      <w:r>
        <w:t>ay</w:t>
      </w:r>
      <w:r>
        <w:rPr>
          <w:spacing w:val="-6"/>
        </w:rPr>
        <w:t xml:space="preserve"> </w:t>
      </w:r>
      <w:r>
        <w:t>ha</w:t>
      </w:r>
      <w:r>
        <w:rPr>
          <w:spacing w:val="1"/>
        </w:rPr>
        <w:t>v</w:t>
      </w:r>
      <w:r>
        <w:t>e</w:t>
      </w:r>
      <w:r>
        <w:rPr>
          <w:spacing w:val="-7"/>
        </w:rPr>
        <w:t xml:space="preserve"> </w:t>
      </w:r>
      <w:r>
        <w:rPr>
          <w:spacing w:val="-2"/>
        </w:rPr>
        <w:t>a</w:t>
      </w:r>
      <w:r>
        <w:rPr>
          <w:spacing w:val="1"/>
        </w:rPr>
        <w:t>cc</w:t>
      </w:r>
      <w:r>
        <w:t>e</w:t>
      </w:r>
      <w:r>
        <w:rPr>
          <w:spacing w:val="-2"/>
        </w:rPr>
        <w:t>s</w:t>
      </w:r>
      <w:r>
        <w:t>s</w:t>
      </w:r>
      <w:r>
        <w:rPr>
          <w:spacing w:val="-4"/>
        </w:rPr>
        <w:t xml:space="preserve"> </w:t>
      </w:r>
      <w:r>
        <w:t>to</w:t>
      </w:r>
      <w:r>
        <w:rPr>
          <w:spacing w:val="-7"/>
        </w:rPr>
        <w:t xml:space="preserve"> </w:t>
      </w:r>
      <w:r>
        <w:rPr>
          <w:spacing w:val="1"/>
        </w:rPr>
        <w:t>s</w:t>
      </w:r>
      <w:r>
        <w:t>o</w:t>
      </w:r>
      <w:r>
        <w:rPr>
          <w:spacing w:val="1"/>
        </w:rPr>
        <w:t>m</w:t>
      </w:r>
      <w:r>
        <w:t>e</w:t>
      </w:r>
      <w:r>
        <w:rPr>
          <w:spacing w:val="-7"/>
        </w:rPr>
        <w:t xml:space="preserve"> </w:t>
      </w:r>
      <w:r>
        <w:t>“L</w:t>
      </w:r>
      <w:r>
        <w:rPr>
          <w:spacing w:val="-1"/>
        </w:rPr>
        <w:t>DS</w:t>
      </w:r>
      <w:r>
        <w:t>”</w:t>
      </w:r>
      <w:r>
        <w:rPr>
          <w:spacing w:val="-5"/>
        </w:rPr>
        <w:t xml:space="preserve"> </w:t>
      </w:r>
      <w:r>
        <w:t>e</w:t>
      </w:r>
      <w:r>
        <w:rPr>
          <w:spacing w:val="1"/>
        </w:rPr>
        <w:t>l</w:t>
      </w:r>
      <w:r>
        <w:t>e</w:t>
      </w:r>
      <w:r>
        <w:rPr>
          <w:spacing w:val="-2"/>
        </w:rPr>
        <w:t>m</w:t>
      </w:r>
      <w:r>
        <w:t>en</w:t>
      </w:r>
      <w:r>
        <w:rPr>
          <w:spacing w:val="-2"/>
        </w:rPr>
        <w:t>t</w:t>
      </w:r>
      <w:r>
        <w:rPr>
          <w:spacing w:val="1"/>
        </w:rPr>
        <w:t>s</w:t>
      </w:r>
      <w:r>
        <w:t>.</w:t>
      </w:r>
      <w:r>
        <w:rPr>
          <w:spacing w:val="-4"/>
        </w:rPr>
        <w:t xml:space="preserve"> </w:t>
      </w:r>
      <w:r>
        <w:rPr>
          <w:spacing w:val="1"/>
        </w:rPr>
        <w:t>O</w:t>
      </w:r>
      <w:r>
        <w:rPr>
          <w:spacing w:val="-2"/>
        </w:rPr>
        <w:t>n</w:t>
      </w:r>
      <w:r>
        <w:rPr>
          <w:spacing w:val="1"/>
        </w:rPr>
        <w:t>l</w:t>
      </w:r>
      <w:r>
        <w:t>y</w:t>
      </w:r>
      <w:r>
        <w:rPr>
          <w:spacing w:val="-4"/>
        </w:rPr>
        <w:t xml:space="preserve"> </w:t>
      </w:r>
      <w:r>
        <w:t>g</w:t>
      </w:r>
      <w:r>
        <w:rPr>
          <w:spacing w:val="-2"/>
        </w:rPr>
        <w:t>o</w:t>
      </w:r>
      <w:r>
        <w:rPr>
          <w:spacing w:val="1"/>
        </w:rPr>
        <w:t>v</w:t>
      </w:r>
      <w:r>
        <w:t>er</w:t>
      </w:r>
      <w:r>
        <w:rPr>
          <w:spacing w:val="-2"/>
        </w:rPr>
        <w:t>n</w:t>
      </w:r>
      <w:r>
        <w:rPr>
          <w:spacing w:val="1"/>
        </w:rPr>
        <w:t>m</w:t>
      </w:r>
      <w:r>
        <w:t>ent</w:t>
      </w:r>
      <w:r>
        <w:rPr>
          <w:spacing w:val="-4"/>
        </w:rPr>
        <w:t xml:space="preserve"> </w:t>
      </w:r>
      <w:r>
        <w:rPr>
          <w:spacing w:val="-2"/>
        </w:rPr>
        <w:t>data applicants</w:t>
      </w:r>
      <w:r>
        <w:rPr>
          <w:spacing w:val="-6"/>
        </w:rPr>
        <w:t xml:space="preserve"> </w:t>
      </w:r>
      <w:r>
        <w:rPr>
          <w:spacing w:val="1"/>
        </w:rPr>
        <w:t>m</w:t>
      </w:r>
      <w:r>
        <w:t>ay request</w:t>
      </w:r>
      <w:r>
        <w:rPr>
          <w:spacing w:val="-7"/>
        </w:rPr>
        <w:t xml:space="preserve"> </w:t>
      </w:r>
      <w:r>
        <w:t>the</w:t>
      </w:r>
      <w:r>
        <w:rPr>
          <w:spacing w:val="-4"/>
        </w:rPr>
        <w:t xml:space="preserve"> </w:t>
      </w:r>
      <w:r>
        <w:rPr>
          <w:spacing w:val="-3"/>
        </w:rPr>
        <w:t>“</w:t>
      </w:r>
      <w:r>
        <w:rPr>
          <w:spacing w:val="1"/>
        </w:rPr>
        <w:t>GO</w:t>
      </w:r>
      <w:r>
        <w:rPr>
          <w:spacing w:val="-1"/>
        </w:rPr>
        <w:t>V</w:t>
      </w:r>
      <w:r>
        <w:t>”</w:t>
      </w:r>
      <w:r>
        <w:rPr>
          <w:spacing w:val="-5"/>
        </w:rPr>
        <w:t xml:space="preserve"> </w:t>
      </w:r>
      <w:r>
        <w:t>f</w:t>
      </w:r>
      <w:r>
        <w:rPr>
          <w:spacing w:val="-2"/>
        </w:rPr>
        <w:t>i</w:t>
      </w:r>
      <w:r>
        <w:t>e</w:t>
      </w:r>
      <w:r>
        <w:rPr>
          <w:spacing w:val="-2"/>
        </w:rPr>
        <w:t>l</w:t>
      </w:r>
      <w:r>
        <w:t>d</w:t>
      </w:r>
      <w:r>
        <w:rPr>
          <w:spacing w:val="1"/>
        </w:rPr>
        <w:t>s</w:t>
      </w:r>
      <w:r>
        <w:t>.</w:t>
      </w:r>
      <w:r>
        <w:rPr>
          <w:spacing w:val="-4"/>
        </w:rPr>
        <w:t xml:space="preserve"> </w:t>
      </w:r>
      <w:r>
        <w:rPr>
          <w:spacing w:val="-1"/>
        </w:rPr>
        <w:t>Data applicants</w:t>
      </w:r>
      <w:r>
        <w:rPr>
          <w:spacing w:val="-6"/>
        </w:rPr>
        <w:t xml:space="preserve"> </w:t>
      </w:r>
      <w:r>
        <w:rPr>
          <w:spacing w:val="1"/>
        </w:rPr>
        <w:t>i</w:t>
      </w:r>
      <w:r>
        <w:t>nte</w:t>
      </w:r>
      <w:r>
        <w:rPr>
          <w:spacing w:val="-3"/>
        </w:rPr>
        <w:t>r</w:t>
      </w:r>
      <w:r>
        <w:t>e</w:t>
      </w:r>
      <w:r>
        <w:rPr>
          <w:spacing w:val="1"/>
        </w:rPr>
        <w:t>s</w:t>
      </w:r>
      <w:r>
        <w:t>ted</w:t>
      </w:r>
      <w:r>
        <w:rPr>
          <w:spacing w:val="-7"/>
        </w:rPr>
        <w:t xml:space="preserve"> </w:t>
      </w:r>
      <w:r>
        <w:rPr>
          <w:spacing w:val="1"/>
        </w:rPr>
        <w:t>i</w:t>
      </w:r>
      <w:r>
        <w:t>n</w:t>
      </w:r>
      <w:r>
        <w:rPr>
          <w:spacing w:val="-4"/>
        </w:rPr>
        <w:t xml:space="preserve"> </w:t>
      </w:r>
      <w:r>
        <w:t>pu</w:t>
      </w:r>
      <w:r>
        <w:rPr>
          <w:spacing w:val="-3"/>
        </w:rPr>
        <w:t>r</w:t>
      </w:r>
      <w:r>
        <w:rPr>
          <w:spacing w:val="1"/>
        </w:rPr>
        <w:t>c</w:t>
      </w:r>
      <w:r>
        <w:t>h</w:t>
      </w:r>
      <w:r>
        <w:rPr>
          <w:spacing w:val="-2"/>
        </w:rPr>
        <w:t>a</w:t>
      </w:r>
      <w:r>
        <w:rPr>
          <w:spacing w:val="1"/>
        </w:rPr>
        <w:t>si</w:t>
      </w:r>
      <w:r>
        <w:t>ng</w:t>
      </w:r>
      <w:r>
        <w:rPr>
          <w:spacing w:val="-4"/>
        </w:rPr>
        <w:t xml:space="preserve"> </w:t>
      </w:r>
      <w:r>
        <w:t>t</w:t>
      </w:r>
      <w:r>
        <w:rPr>
          <w:spacing w:val="-2"/>
        </w:rPr>
        <w:t>h</w:t>
      </w:r>
      <w:r>
        <w:t>e</w:t>
      </w:r>
      <w:r>
        <w:rPr>
          <w:spacing w:val="-4"/>
        </w:rPr>
        <w:t xml:space="preserve"> </w:t>
      </w:r>
      <w:r>
        <w:t>data</w:t>
      </w:r>
      <w:r>
        <w:rPr>
          <w:spacing w:val="-7"/>
        </w:rPr>
        <w:t xml:space="preserve"> </w:t>
      </w:r>
      <w:r>
        <w:rPr>
          <w:spacing w:val="1"/>
        </w:rPr>
        <w:t>s</w:t>
      </w:r>
      <w:r>
        <w:t>ho</w:t>
      </w:r>
      <w:r>
        <w:rPr>
          <w:spacing w:val="-2"/>
        </w:rPr>
        <w:t>u</w:t>
      </w:r>
      <w:r>
        <w:rPr>
          <w:spacing w:val="1"/>
        </w:rPr>
        <w:t>l</w:t>
      </w:r>
      <w:r>
        <w:t>d</w:t>
      </w:r>
      <w:r>
        <w:rPr>
          <w:spacing w:val="-4"/>
        </w:rPr>
        <w:t xml:space="preserve"> </w:t>
      </w:r>
      <w:r>
        <w:rPr>
          <w:spacing w:val="-2"/>
        </w:rPr>
        <w:t>v</w:t>
      </w:r>
      <w:r>
        <w:rPr>
          <w:spacing w:val="1"/>
        </w:rPr>
        <w:t>is</w:t>
      </w:r>
      <w:r>
        <w:rPr>
          <w:spacing w:val="-2"/>
        </w:rPr>
        <w:t>i</w:t>
      </w:r>
      <w:r>
        <w:t>t</w:t>
      </w:r>
      <w:r>
        <w:rPr>
          <w:spacing w:val="-4"/>
        </w:rPr>
        <w:t xml:space="preserve"> </w:t>
      </w:r>
      <w:r>
        <w:t>the</w:t>
      </w:r>
      <w:r>
        <w:rPr>
          <w:spacing w:val="-7"/>
        </w:rPr>
        <w:t xml:space="preserve"> </w:t>
      </w:r>
      <w:r>
        <w:rPr>
          <w:spacing w:val="-1"/>
        </w:rPr>
        <w:t>CH</w:t>
      </w:r>
      <w:r>
        <w:t>IA</w:t>
      </w:r>
      <w:r>
        <w:rPr>
          <w:spacing w:val="-5"/>
        </w:rPr>
        <w:t xml:space="preserve"> </w:t>
      </w:r>
      <w:r>
        <w:rPr>
          <w:spacing w:val="-1"/>
        </w:rPr>
        <w:t>w</w:t>
      </w:r>
      <w:r>
        <w:t>eb</w:t>
      </w:r>
      <w:r>
        <w:rPr>
          <w:spacing w:val="1"/>
        </w:rPr>
        <w:t>si</w:t>
      </w:r>
      <w:r>
        <w:t>te</w:t>
      </w:r>
      <w:r>
        <w:rPr>
          <w:spacing w:val="-4"/>
        </w:rPr>
        <w:t xml:space="preserve"> </w:t>
      </w:r>
      <w:r>
        <w:t>for</w:t>
      </w:r>
      <w:r>
        <w:rPr>
          <w:spacing w:val="-5"/>
        </w:rPr>
        <w:t xml:space="preserve"> </w:t>
      </w:r>
      <w:r>
        <w:rPr>
          <w:spacing w:val="-2"/>
        </w:rPr>
        <w:t>i</w:t>
      </w:r>
      <w:r>
        <w:t>n</w:t>
      </w:r>
      <w:r>
        <w:rPr>
          <w:spacing w:val="1"/>
        </w:rPr>
        <w:t>s</w:t>
      </w:r>
      <w:r>
        <w:t>tr</w:t>
      </w:r>
      <w:r>
        <w:rPr>
          <w:spacing w:val="-2"/>
        </w:rPr>
        <w:t>u</w:t>
      </w:r>
      <w:r>
        <w:rPr>
          <w:spacing w:val="1"/>
        </w:rPr>
        <w:t>c</w:t>
      </w:r>
      <w:r>
        <w:t>t</w:t>
      </w:r>
      <w:r>
        <w:rPr>
          <w:spacing w:val="1"/>
        </w:rPr>
        <w:t>i</w:t>
      </w:r>
      <w:r>
        <w:t>o</w:t>
      </w:r>
      <w:r>
        <w:rPr>
          <w:spacing w:val="-2"/>
        </w:rPr>
        <w:t>n</w:t>
      </w:r>
      <w:r>
        <w:rPr>
          <w:spacing w:val="1"/>
        </w:rPr>
        <w:t>s</w:t>
      </w:r>
      <w:r>
        <w:t>.</w:t>
      </w:r>
    </w:p>
    <w:p w14:paraId="6BF5E968" w14:textId="77777777" w:rsidR="00057F41" w:rsidRDefault="00057F41" w:rsidP="00C0625D">
      <w:pPr>
        <w:pStyle w:val="Body"/>
      </w:pPr>
    </w:p>
    <w:tbl>
      <w:tblPr>
        <w:tblW w:w="9270" w:type="dxa"/>
        <w:tblInd w:w="180" w:type="dxa"/>
        <w:tblLayout w:type="fixed"/>
        <w:tblCellMar>
          <w:left w:w="0" w:type="dxa"/>
          <w:right w:w="0" w:type="dxa"/>
        </w:tblCellMar>
        <w:tblLook w:val="01E0" w:firstRow="1" w:lastRow="1" w:firstColumn="1" w:lastColumn="1" w:noHBand="0" w:noVBand="0"/>
      </w:tblPr>
      <w:tblGrid>
        <w:gridCol w:w="3240"/>
        <w:gridCol w:w="3174"/>
        <w:gridCol w:w="25"/>
        <w:gridCol w:w="2831"/>
      </w:tblGrid>
      <w:tr w:rsidR="00057F41" w14:paraId="2B54065C" w14:textId="77777777" w:rsidTr="00057F41">
        <w:trPr>
          <w:trHeight w:hRule="exact" w:val="416"/>
        </w:trPr>
        <w:tc>
          <w:tcPr>
            <w:tcW w:w="3240" w:type="dxa"/>
            <w:tcBorders>
              <w:top w:val="nil"/>
              <w:left w:val="nil"/>
              <w:bottom w:val="single" w:sz="12" w:space="0" w:color="F8921C"/>
              <w:right w:val="nil"/>
            </w:tcBorders>
          </w:tcPr>
          <w:p w14:paraId="2A7FE211" w14:textId="77777777" w:rsidR="00057F41" w:rsidRPr="00F731A7" w:rsidRDefault="00057F41" w:rsidP="00057F41">
            <w:pPr>
              <w:ind w:left="1350" w:hanging="1350"/>
              <w:rPr>
                <w:highlight w:val="yellow"/>
              </w:rPr>
            </w:pPr>
          </w:p>
        </w:tc>
        <w:tc>
          <w:tcPr>
            <w:tcW w:w="3199" w:type="dxa"/>
            <w:gridSpan w:val="2"/>
            <w:tcBorders>
              <w:top w:val="nil"/>
              <w:left w:val="nil"/>
              <w:bottom w:val="single" w:sz="12" w:space="0" w:color="F8921C"/>
              <w:right w:val="nil"/>
            </w:tcBorders>
            <w:vAlign w:val="center"/>
          </w:tcPr>
          <w:p w14:paraId="07107BAC" w14:textId="77777777" w:rsidR="00057F41" w:rsidRPr="00057F41" w:rsidRDefault="00057F41" w:rsidP="00057F41">
            <w:pPr>
              <w:spacing w:before="75"/>
              <w:ind w:left="1350" w:hanging="1350"/>
              <w:jc w:val="center"/>
              <w:rPr>
                <w:rFonts w:ascii="Arial Narrow" w:eastAsia="Arial Narrow" w:hAnsi="Arial Narrow" w:cs="Arial Narrow"/>
              </w:rPr>
            </w:pPr>
            <w:r w:rsidRPr="00057F41">
              <w:rPr>
                <w:rFonts w:ascii="Arial Narrow" w:eastAsia="Arial Narrow" w:hAnsi="Arial Narrow" w:cs="Arial Narrow"/>
                <w:b/>
                <w:color w:val="3E3E3E"/>
                <w:spacing w:val="-5"/>
                <w:w w:val="98"/>
              </w:rPr>
              <w:t>OBSERVATION</w:t>
            </w:r>
            <w:r w:rsidRPr="00057F41">
              <w:rPr>
                <w:b/>
                <w:color w:val="3E3E3E"/>
                <w:spacing w:val="-13"/>
                <w:w w:val="98"/>
              </w:rPr>
              <w:t xml:space="preserve"> </w:t>
            </w:r>
            <w:r w:rsidRPr="00057F41">
              <w:rPr>
                <w:rFonts w:ascii="Arial Narrow" w:eastAsia="Arial Narrow" w:hAnsi="Arial Narrow" w:cs="Arial Narrow"/>
                <w:b/>
                <w:color w:val="3E3E3E"/>
                <w:spacing w:val="1"/>
                <w:w w:val="99"/>
              </w:rPr>
              <w:t>T</w:t>
            </w:r>
            <w:r w:rsidRPr="00057F41">
              <w:rPr>
                <w:rFonts w:ascii="Arial Narrow" w:eastAsia="Arial Narrow" w:hAnsi="Arial Narrow" w:cs="Arial Narrow"/>
                <w:b/>
                <w:color w:val="3E3E3E"/>
                <w:spacing w:val="-2"/>
                <w:w w:val="99"/>
              </w:rPr>
              <w:t>A</w:t>
            </w:r>
            <w:r w:rsidRPr="00057F41">
              <w:rPr>
                <w:rFonts w:ascii="Arial Narrow" w:eastAsia="Arial Narrow" w:hAnsi="Arial Narrow" w:cs="Arial Narrow"/>
                <w:b/>
                <w:color w:val="3E3E3E"/>
                <w:spacing w:val="-5"/>
                <w:w w:val="99"/>
              </w:rPr>
              <w:t>B</w:t>
            </w:r>
            <w:r w:rsidRPr="00057F41">
              <w:rPr>
                <w:rFonts w:ascii="Arial Narrow" w:eastAsia="Arial Narrow" w:hAnsi="Arial Narrow" w:cs="Arial Narrow"/>
                <w:b/>
                <w:color w:val="3E3E3E"/>
                <w:spacing w:val="6"/>
                <w:w w:val="99"/>
              </w:rPr>
              <w:t>L</w:t>
            </w:r>
            <w:r w:rsidRPr="00057F41">
              <w:rPr>
                <w:rFonts w:ascii="Arial Narrow" w:eastAsia="Arial Narrow" w:hAnsi="Arial Narrow" w:cs="Arial Narrow"/>
                <w:b/>
                <w:color w:val="3E3E3E"/>
                <w:spacing w:val="-1"/>
                <w:w w:val="99"/>
              </w:rPr>
              <w:t>E-</w:t>
            </w:r>
            <w:r w:rsidRPr="00057F41">
              <w:rPr>
                <w:rFonts w:ascii="Arial Narrow" w:eastAsia="Arial Narrow" w:hAnsi="Arial Narrow" w:cs="Arial Narrow"/>
                <w:b/>
                <w:color w:val="3E3E3E"/>
                <w:spacing w:val="-5"/>
                <w:w w:val="99"/>
              </w:rPr>
              <w:t>C</w:t>
            </w:r>
            <w:r w:rsidRPr="00057F41">
              <w:rPr>
                <w:rFonts w:ascii="Arial Narrow" w:eastAsia="Arial Narrow" w:hAnsi="Arial Narrow" w:cs="Arial Narrow"/>
                <w:b/>
                <w:color w:val="3E3E3E"/>
                <w:spacing w:val="5"/>
                <w:w w:val="99"/>
              </w:rPr>
              <w:t>O</w:t>
            </w:r>
            <w:r w:rsidRPr="00057F41">
              <w:rPr>
                <w:rFonts w:ascii="Arial Narrow" w:eastAsia="Arial Narrow" w:hAnsi="Arial Narrow" w:cs="Arial Narrow"/>
                <w:b/>
                <w:color w:val="3E3E3E"/>
                <w:spacing w:val="-2"/>
                <w:w w:val="99"/>
              </w:rPr>
              <w:t>R</w:t>
            </w:r>
            <w:r w:rsidRPr="00057F41">
              <w:rPr>
                <w:rFonts w:ascii="Arial Narrow" w:eastAsia="Arial Narrow" w:hAnsi="Arial Narrow" w:cs="Arial Narrow"/>
                <w:b/>
                <w:color w:val="3E3E3E"/>
                <w:w w:val="99"/>
              </w:rPr>
              <w:t>E</w:t>
            </w:r>
            <w:r w:rsidRPr="00057F41">
              <w:rPr>
                <w:b/>
                <w:color w:val="3E3E3E"/>
                <w:spacing w:val="-24"/>
              </w:rPr>
              <w:t xml:space="preserve"> </w:t>
            </w:r>
            <w:r w:rsidRPr="00B23872">
              <w:rPr>
                <w:rFonts w:ascii="Arial Narrow" w:eastAsia="Arial Narrow" w:hAnsi="Arial Narrow" w:cs="Arial Narrow"/>
                <w:bCs/>
                <w:color w:val="3E3E3E"/>
                <w:spacing w:val="2"/>
              </w:rPr>
              <w:t>E</w:t>
            </w:r>
            <w:r w:rsidRPr="00B23872">
              <w:rPr>
                <w:rFonts w:ascii="Arial Narrow" w:eastAsia="Arial Narrow" w:hAnsi="Arial Narrow" w:cs="Arial Narrow"/>
                <w:bCs/>
                <w:color w:val="3E3E3E"/>
                <w:spacing w:val="4"/>
              </w:rPr>
              <w:t>L</w:t>
            </w:r>
            <w:r w:rsidRPr="00B23872">
              <w:rPr>
                <w:rFonts w:ascii="Arial Narrow" w:eastAsia="Arial Narrow" w:hAnsi="Arial Narrow" w:cs="Arial Narrow"/>
                <w:bCs/>
                <w:color w:val="3E3E3E"/>
                <w:spacing w:val="-1"/>
              </w:rPr>
              <w:t>E</w:t>
            </w:r>
            <w:r w:rsidRPr="00B23872">
              <w:rPr>
                <w:rFonts w:ascii="Arial Narrow" w:eastAsia="Arial Narrow" w:hAnsi="Arial Narrow" w:cs="Arial Narrow"/>
                <w:bCs/>
                <w:color w:val="3E3E3E"/>
                <w:spacing w:val="1"/>
              </w:rPr>
              <w:t>M</w:t>
            </w:r>
            <w:r w:rsidRPr="00B23872">
              <w:rPr>
                <w:rFonts w:ascii="Arial Narrow" w:eastAsia="Arial Narrow" w:hAnsi="Arial Narrow" w:cs="Arial Narrow"/>
                <w:bCs/>
                <w:color w:val="3E3E3E"/>
                <w:spacing w:val="-1"/>
              </w:rPr>
              <w:t>E</w:t>
            </w:r>
            <w:r w:rsidRPr="00B23872">
              <w:rPr>
                <w:rFonts w:ascii="Arial Narrow" w:eastAsia="Arial Narrow" w:hAnsi="Arial Narrow" w:cs="Arial Narrow"/>
                <w:bCs/>
                <w:color w:val="3E3E3E"/>
                <w:spacing w:val="-5"/>
              </w:rPr>
              <w:t>N</w:t>
            </w:r>
            <w:r w:rsidRPr="00B23872">
              <w:rPr>
                <w:rFonts w:ascii="Arial Narrow" w:eastAsia="Arial Narrow" w:hAnsi="Arial Narrow" w:cs="Arial Narrow"/>
                <w:bCs/>
                <w:color w:val="3E3E3E"/>
                <w:spacing w:val="4"/>
              </w:rPr>
              <w:t>T</w:t>
            </w:r>
            <w:r w:rsidRPr="00B23872">
              <w:rPr>
                <w:rFonts w:ascii="Arial Narrow" w:eastAsia="Arial Narrow" w:hAnsi="Arial Narrow" w:cs="Arial Narrow"/>
                <w:bCs/>
                <w:color w:val="3E3E3E"/>
              </w:rPr>
              <w:t>S</w:t>
            </w:r>
          </w:p>
        </w:tc>
        <w:tc>
          <w:tcPr>
            <w:tcW w:w="2831" w:type="dxa"/>
            <w:tcBorders>
              <w:top w:val="nil"/>
              <w:left w:val="nil"/>
              <w:bottom w:val="single" w:sz="12" w:space="0" w:color="F8921C"/>
              <w:right w:val="nil"/>
            </w:tcBorders>
          </w:tcPr>
          <w:p w14:paraId="1E6532A1" w14:textId="77777777" w:rsidR="00057F41" w:rsidRPr="00057F41" w:rsidRDefault="00057F41" w:rsidP="00057F41">
            <w:pPr>
              <w:ind w:left="1350" w:hanging="1350"/>
            </w:pPr>
          </w:p>
        </w:tc>
      </w:tr>
      <w:tr w:rsidR="00C619D4" w14:paraId="13D33FAE" w14:textId="77777777" w:rsidTr="00057F41">
        <w:trPr>
          <w:trHeight w:hRule="exact" w:val="446"/>
        </w:trPr>
        <w:tc>
          <w:tcPr>
            <w:tcW w:w="3240" w:type="dxa"/>
            <w:tcBorders>
              <w:top w:val="single" w:sz="12" w:space="0" w:color="F8921C"/>
              <w:left w:val="nil"/>
              <w:bottom w:val="single" w:sz="8" w:space="0" w:color="4D81BD"/>
              <w:right w:val="nil"/>
            </w:tcBorders>
            <w:shd w:val="clear" w:color="auto" w:fill="EEEEEE"/>
            <w:vAlign w:val="center"/>
          </w:tcPr>
          <w:p w14:paraId="5184AFEB" w14:textId="77777777"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spacing w:val="1"/>
              </w:rPr>
              <w:t>geL</w:t>
            </w:r>
            <w:r>
              <w:rPr>
                <w:rFonts w:ascii="Arial Narrow" w:eastAsia="Arial Narrow" w:hAnsi="Arial Narrow" w:cs="Arial Narrow"/>
              </w:rPr>
              <w:t>DS</w:t>
            </w:r>
          </w:p>
        </w:tc>
        <w:tc>
          <w:tcPr>
            <w:tcW w:w="3174" w:type="dxa"/>
            <w:tcBorders>
              <w:top w:val="single" w:sz="12" w:space="0" w:color="F8921C"/>
              <w:left w:val="nil"/>
              <w:bottom w:val="single" w:sz="8" w:space="0" w:color="4D81BD"/>
              <w:right w:val="nil"/>
            </w:tcBorders>
            <w:shd w:val="clear" w:color="auto" w:fill="EEEEEE"/>
            <w:vAlign w:val="center"/>
          </w:tcPr>
          <w:p w14:paraId="6A5DA28F" w14:textId="610AB249"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rg</w:t>
            </w:r>
            <w:r>
              <w:rPr>
                <w:rFonts w:ascii="Arial Narrow" w:eastAsia="Arial Narrow" w:hAnsi="Arial Narrow" w:cs="Arial Narrow"/>
                <w:spacing w:val="-1"/>
              </w:rPr>
              <w:t>S</w:t>
            </w:r>
            <w:r>
              <w:rPr>
                <w:rFonts w:ascii="Arial Narrow" w:eastAsia="Arial Narrow" w:hAnsi="Arial Narrow" w:cs="Arial Narrow"/>
              </w:rPr>
              <w:t>ite</w:t>
            </w:r>
          </w:p>
        </w:tc>
        <w:tc>
          <w:tcPr>
            <w:tcW w:w="2856" w:type="dxa"/>
            <w:gridSpan w:val="2"/>
            <w:tcBorders>
              <w:top w:val="single" w:sz="12" w:space="0" w:color="F8921C"/>
              <w:left w:val="nil"/>
              <w:bottom w:val="single" w:sz="8" w:space="0" w:color="4D81BD"/>
              <w:right w:val="nil"/>
            </w:tcBorders>
            <w:shd w:val="clear" w:color="auto" w:fill="EEEEEE"/>
            <w:vAlign w:val="center"/>
          </w:tcPr>
          <w:p w14:paraId="25324023" w14:textId="5A69CC85"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rPr>
              <w:t>Secondary PayerType</w:t>
            </w:r>
          </w:p>
        </w:tc>
      </w:tr>
      <w:tr w:rsidR="00C619D4" w14:paraId="68A96E1E" w14:textId="77777777" w:rsidTr="00057F41">
        <w:trPr>
          <w:trHeight w:hRule="exact" w:val="535"/>
        </w:trPr>
        <w:tc>
          <w:tcPr>
            <w:tcW w:w="3240" w:type="dxa"/>
            <w:tcBorders>
              <w:top w:val="single" w:sz="8" w:space="0" w:color="4D81BD"/>
              <w:left w:val="nil"/>
              <w:bottom w:val="single" w:sz="8" w:space="0" w:color="4D81BD"/>
              <w:right w:val="nil"/>
            </w:tcBorders>
            <w:vAlign w:val="center"/>
          </w:tcPr>
          <w:p w14:paraId="2A3EBC32" w14:textId="77777777" w:rsidR="00C619D4" w:rsidRDefault="00C619D4" w:rsidP="00C619D4">
            <w:pPr>
              <w:spacing w:before="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rPr>
              <w:t>cC</w:t>
            </w:r>
            <w:r>
              <w:rPr>
                <w:rFonts w:ascii="Arial Narrow" w:eastAsia="Arial Narrow" w:hAnsi="Arial Narrow" w:cs="Arial Narrow"/>
                <w:spacing w:val="1"/>
              </w:rPr>
              <w:t>on</w:t>
            </w:r>
            <w:r>
              <w:rPr>
                <w:rFonts w:ascii="Arial Narrow" w:eastAsia="Arial Narrow" w:hAnsi="Arial Narrow" w:cs="Arial Narrow"/>
                <w:spacing w:val="3"/>
              </w:rPr>
              <w:t>d</w:t>
            </w:r>
            <w:r>
              <w:rPr>
                <w:rFonts w:ascii="Arial Narrow" w:eastAsia="Arial Narrow" w:hAnsi="Arial Narrow" w:cs="Arial Narrow"/>
              </w:rPr>
              <w:t>iti</w:t>
            </w:r>
            <w:r>
              <w:rPr>
                <w:rFonts w:ascii="Arial Narrow" w:eastAsia="Arial Narrow" w:hAnsi="Arial Narrow" w:cs="Arial Narrow"/>
                <w:spacing w:val="1"/>
              </w:rPr>
              <w:t>on</w:t>
            </w:r>
            <w:r>
              <w:rPr>
                <w:rFonts w:ascii="Arial Narrow" w:eastAsia="Arial Narrow" w:hAnsi="Arial Narrow" w:cs="Arial Narrow"/>
                <w:spacing w:val="-1"/>
              </w:rPr>
              <w:t>P</w:t>
            </w:r>
            <w:r>
              <w:rPr>
                <w:rFonts w:ascii="Arial Narrow" w:eastAsia="Arial Narrow" w:hAnsi="Arial Narrow" w:cs="Arial Narrow"/>
                <w:spacing w:val="1"/>
              </w:rPr>
              <w:t>re</w:t>
            </w:r>
            <w:r>
              <w:rPr>
                <w:rFonts w:ascii="Arial Narrow" w:eastAsia="Arial Narrow" w:hAnsi="Arial Narrow" w:cs="Arial Narrow"/>
              </w:rPr>
              <w:t>s</w:t>
            </w:r>
            <w:r>
              <w:rPr>
                <w:rFonts w:ascii="Arial Narrow" w:eastAsia="Arial Narrow" w:hAnsi="Arial Narrow" w:cs="Arial Narrow"/>
                <w:spacing w:val="1"/>
              </w:rPr>
              <w:t>en</w:t>
            </w:r>
            <w:r>
              <w:rPr>
                <w:rFonts w:ascii="Arial Narrow" w:eastAsia="Arial Narrow" w:hAnsi="Arial Narrow" w:cs="Arial Narrow"/>
                <w:spacing w:val="3"/>
              </w:rPr>
              <w:t>t</w:t>
            </w:r>
            <w:r>
              <w:rPr>
                <w:rFonts w:ascii="Arial Narrow" w:eastAsia="Arial Narrow" w:hAnsi="Arial Narrow" w:cs="Arial Narrow"/>
              </w:rPr>
              <w:t>C</w:t>
            </w:r>
            <w:r>
              <w:rPr>
                <w:rFonts w:ascii="Arial Narrow" w:eastAsia="Arial Narrow" w:hAnsi="Arial Narrow" w:cs="Arial Narrow"/>
                <w:spacing w:val="1"/>
              </w:rPr>
              <w:t>ode1-1</w:t>
            </w:r>
            <w:r>
              <w:rPr>
                <w:rFonts w:ascii="Arial Narrow" w:eastAsia="Arial Narrow" w:hAnsi="Arial Narrow" w:cs="Arial Narrow"/>
              </w:rPr>
              <w:t>0</w:t>
            </w:r>
          </w:p>
        </w:tc>
        <w:tc>
          <w:tcPr>
            <w:tcW w:w="3174" w:type="dxa"/>
            <w:tcBorders>
              <w:top w:val="single" w:sz="8" w:space="0" w:color="4D81BD"/>
              <w:left w:val="nil"/>
              <w:bottom w:val="single" w:sz="8" w:space="0" w:color="4D81BD"/>
              <w:right w:val="nil"/>
            </w:tcBorders>
            <w:vAlign w:val="center"/>
          </w:tcPr>
          <w:p w14:paraId="43C696AA" w14:textId="72667900" w:rsidR="00C619D4" w:rsidRDefault="00C619D4" w:rsidP="00C619D4">
            <w:pPr>
              <w:spacing w:before="3"/>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rgTran</w:t>
            </w:r>
            <w:r>
              <w:rPr>
                <w:rFonts w:ascii="Arial Narrow" w:eastAsia="Arial Narrow" w:hAnsi="Arial Narrow" w:cs="Arial Narrow"/>
              </w:rPr>
              <w:t>sf</w:t>
            </w:r>
            <w:r>
              <w:rPr>
                <w:rFonts w:ascii="Arial Narrow" w:eastAsia="Arial Narrow" w:hAnsi="Arial Narrow" w:cs="Arial Narrow"/>
                <w:spacing w:val="1"/>
              </w:rPr>
              <w:t>e</w:t>
            </w:r>
            <w:r>
              <w:rPr>
                <w:rFonts w:ascii="Arial Narrow" w:eastAsia="Arial Narrow" w:hAnsi="Arial Narrow" w:cs="Arial Narrow"/>
              </w:rPr>
              <w:t>r</w:t>
            </w:r>
          </w:p>
        </w:tc>
        <w:tc>
          <w:tcPr>
            <w:tcW w:w="2856" w:type="dxa"/>
            <w:gridSpan w:val="2"/>
            <w:tcBorders>
              <w:top w:val="single" w:sz="8" w:space="0" w:color="4D81BD"/>
              <w:left w:val="nil"/>
              <w:bottom w:val="single" w:sz="8" w:space="0" w:color="4D81BD"/>
              <w:right w:val="nil"/>
            </w:tcBorders>
            <w:vAlign w:val="center"/>
          </w:tcPr>
          <w:p w14:paraId="348EE30E" w14:textId="27D7EA4D" w:rsidR="00C619D4" w:rsidRDefault="00C619D4" w:rsidP="00C619D4">
            <w:pPr>
              <w:spacing w:before="3"/>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ondar</w:t>
            </w:r>
            <w:r>
              <w:rPr>
                <w:rFonts w:ascii="Arial Narrow" w:eastAsia="Arial Narrow" w:hAnsi="Arial Narrow" w:cs="Arial Narrow"/>
              </w:rPr>
              <w:t>y</w:t>
            </w:r>
            <w:r>
              <w:rPr>
                <w:rFonts w:ascii="Arial Narrow" w:eastAsia="Arial Narrow" w:hAnsi="Arial Narrow" w:cs="Arial Narrow"/>
                <w:spacing w:val="-1"/>
              </w:rPr>
              <w:t>S</w:t>
            </w:r>
            <w:r>
              <w:rPr>
                <w:rFonts w:ascii="Arial Narrow" w:eastAsia="Arial Narrow" w:hAnsi="Arial Narrow" w:cs="Arial Narrow"/>
                <w:spacing w:val="1"/>
              </w:rPr>
              <w:t>our</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O</w:t>
            </w:r>
            <w:r>
              <w:rPr>
                <w:rFonts w:ascii="Arial Narrow" w:eastAsia="Arial Narrow" w:hAnsi="Arial Narrow" w:cs="Arial Narrow"/>
                <w:spacing w:val="3"/>
              </w:rPr>
              <w:t>f</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men</w:t>
            </w:r>
            <w:r>
              <w:rPr>
                <w:rFonts w:ascii="Arial Narrow" w:eastAsia="Arial Narrow" w:hAnsi="Arial Narrow" w:cs="Arial Narrow"/>
              </w:rPr>
              <w:t>t</w:t>
            </w:r>
          </w:p>
        </w:tc>
      </w:tr>
      <w:tr w:rsidR="00C619D4" w14:paraId="1B9140DA" w14:textId="77777777" w:rsidTr="00057F41">
        <w:trPr>
          <w:trHeight w:hRule="exact" w:val="454"/>
        </w:trPr>
        <w:tc>
          <w:tcPr>
            <w:tcW w:w="3240" w:type="dxa"/>
            <w:tcBorders>
              <w:top w:val="single" w:sz="8" w:space="0" w:color="4D81BD"/>
              <w:left w:val="nil"/>
              <w:bottom w:val="single" w:sz="8" w:space="0" w:color="4D81BD"/>
              <w:right w:val="nil"/>
            </w:tcBorders>
            <w:shd w:val="clear" w:color="auto" w:fill="EEEEEE"/>
            <w:vAlign w:val="center"/>
          </w:tcPr>
          <w:p w14:paraId="46F27387" w14:textId="61A604DA"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rPr>
              <w:t>ci</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3"/>
              </w:rPr>
              <w:t>d</w:t>
            </w:r>
            <w:r>
              <w:rPr>
                <w:rFonts w:ascii="Arial Narrow" w:eastAsia="Arial Narrow" w:hAnsi="Arial Narrow" w:cs="Arial Narrow"/>
              </w:rPr>
              <w:t>Di</w:t>
            </w:r>
            <w:r>
              <w:rPr>
                <w:rFonts w:ascii="Arial Narrow" w:eastAsia="Arial Narrow" w:hAnsi="Arial Narrow" w:cs="Arial Narrow"/>
                <w:spacing w:val="1"/>
              </w:rPr>
              <w:t>agno</w:t>
            </w:r>
            <w:r>
              <w:rPr>
                <w:rFonts w:ascii="Arial Narrow" w:eastAsia="Arial Narrow" w:hAnsi="Arial Narrow" w:cs="Arial Narrow"/>
              </w:rPr>
              <w:t>si</w:t>
            </w:r>
            <w:r>
              <w:rPr>
                <w:rFonts w:ascii="Arial Narrow" w:eastAsia="Arial Narrow" w:hAnsi="Arial Narrow" w:cs="Arial Narrow"/>
                <w:spacing w:val="2"/>
              </w:rPr>
              <w:t>s</w:t>
            </w:r>
            <w:r>
              <w:rPr>
                <w:rFonts w:ascii="Arial Narrow" w:eastAsia="Arial Narrow" w:hAnsi="Arial Narrow" w:cs="Arial Narrow"/>
              </w:rPr>
              <w:t>C</w:t>
            </w:r>
            <w:r>
              <w:rPr>
                <w:rFonts w:ascii="Arial Narrow" w:eastAsia="Arial Narrow" w:hAnsi="Arial Narrow" w:cs="Arial Narrow"/>
                <w:spacing w:val="1"/>
              </w:rPr>
              <w:t>ode1-15</w:t>
            </w:r>
          </w:p>
        </w:tc>
        <w:tc>
          <w:tcPr>
            <w:tcW w:w="3174" w:type="dxa"/>
            <w:tcBorders>
              <w:top w:val="single" w:sz="8" w:space="0" w:color="4D81BD"/>
              <w:left w:val="nil"/>
              <w:bottom w:val="single" w:sz="8" w:space="0" w:color="4D81BD"/>
              <w:right w:val="nil"/>
            </w:tcBorders>
            <w:shd w:val="clear" w:color="auto" w:fill="EEEEEE"/>
            <w:vAlign w:val="center"/>
          </w:tcPr>
          <w:p w14:paraId="5E46DAD5" w14:textId="603CF713"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spacing w:val="1"/>
              </w:rPr>
              <w:t>Leng</w:t>
            </w:r>
            <w:r>
              <w:rPr>
                <w:rFonts w:ascii="Arial Narrow" w:eastAsia="Arial Narrow" w:hAnsi="Arial Narrow" w:cs="Arial Narrow"/>
              </w:rPr>
              <w:t>t</w:t>
            </w:r>
            <w:r>
              <w:rPr>
                <w:rFonts w:ascii="Arial Narrow" w:eastAsia="Arial Narrow" w:hAnsi="Arial Narrow" w:cs="Arial Narrow"/>
                <w:spacing w:val="1"/>
              </w:rPr>
              <w:t>h</w:t>
            </w:r>
            <w:r>
              <w:rPr>
                <w:rFonts w:ascii="Arial Narrow" w:eastAsia="Arial Narrow" w:hAnsi="Arial Narrow" w:cs="Arial Narrow"/>
              </w:rPr>
              <w:t>Of</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yH</w:t>
            </w:r>
            <w:r>
              <w:rPr>
                <w:rFonts w:ascii="Arial Narrow" w:eastAsia="Arial Narrow" w:hAnsi="Arial Narrow" w:cs="Arial Narrow"/>
                <w:spacing w:val="1"/>
              </w:rPr>
              <w:t>our</w:t>
            </w:r>
            <w:r>
              <w:rPr>
                <w:rFonts w:ascii="Arial Narrow" w:eastAsia="Arial Narrow" w:hAnsi="Arial Narrow" w:cs="Arial Narrow"/>
              </w:rPr>
              <w:t>s</w:t>
            </w:r>
          </w:p>
        </w:tc>
        <w:tc>
          <w:tcPr>
            <w:tcW w:w="2856" w:type="dxa"/>
            <w:gridSpan w:val="2"/>
            <w:tcBorders>
              <w:top w:val="single" w:sz="8" w:space="0" w:color="4D81BD"/>
              <w:left w:val="nil"/>
              <w:bottom w:val="single" w:sz="8" w:space="0" w:color="4D81BD"/>
              <w:right w:val="nil"/>
            </w:tcBorders>
            <w:shd w:val="clear" w:color="auto" w:fill="EEEEEE"/>
            <w:vAlign w:val="center"/>
          </w:tcPr>
          <w:p w14:paraId="5F460095" w14:textId="2144599A"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ondar</w:t>
            </w:r>
            <w:r>
              <w:rPr>
                <w:rFonts w:ascii="Arial Narrow" w:eastAsia="Arial Narrow" w:hAnsi="Arial Narrow" w:cs="Arial Narrow"/>
              </w:rPr>
              <w:t>y</w:t>
            </w:r>
            <w:r>
              <w:rPr>
                <w:rFonts w:ascii="Arial Narrow" w:eastAsia="Arial Narrow" w:hAnsi="Arial Narrow" w:cs="Arial Narrow"/>
                <w:spacing w:val="-1"/>
              </w:rPr>
              <w:t>S</w:t>
            </w:r>
            <w:r>
              <w:rPr>
                <w:rFonts w:ascii="Arial Narrow" w:eastAsia="Arial Narrow" w:hAnsi="Arial Narrow" w:cs="Arial Narrow"/>
                <w:spacing w:val="1"/>
              </w:rPr>
              <w:t>our</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O</w:t>
            </w:r>
            <w:r>
              <w:rPr>
                <w:rFonts w:ascii="Arial Narrow" w:eastAsia="Arial Narrow" w:hAnsi="Arial Narrow" w:cs="Arial Narrow"/>
                <w:spacing w:val="3"/>
              </w:rPr>
              <w:t>f</w:t>
            </w:r>
            <w:r>
              <w:rPr>
                <w:rFonts w:ascii="Arial Narrow" w:eastAsia="Arial Narrow" w:hAnsi="Arial Narrow" w:cs="Arial Narrow"/>
                <w:spacing w:val="-1"/>
              </w:rPr>
              <w:t>V</w:t>
            </w:r>
            <w:r>
              <w:rPr>
                <w:rFonts w:ascii="Arial Narrow" w:eastAsia="Arial Narrow" w:hAnsi="Arial Narrow" w:cs="Arial Narrow"/>
              </w:rPr>
              <w:t>i</w:t>
            </w:r>
            <w:r>
              <w:rPr>
                <w:rFonts w:ascii="Arial Narrow" w:eastAsia="Arial Narrow" w:hAnsi="Arial Narrow" w:cs="Arial Narrow"/>
                <w:spacing w:val="2"/>
              </w:rPr>
              <w:t>s</w:t>
            </w:r>
            <w:r>
              <w:rPr>
                <w:rFonts w:ascii="Arial Narrow" w:eastAsia="Arial Narrow" w:hAnsi="Arial Narrow" w:cs="Arial Narrow"/>
              </w:rPr>
              <w:t>it</w:t>
            </w:r>
          </w:p>
        </w:tc>
      </w:tr>
      <w:tr w:rsidR="00C619D4" w14:paraId="0CAD9F28" w14:textId="77777777" w:rsidTr="00057F41">
        <w:trPr>
          <w:trHeight w:hRule="exact" w:val="538"/>
        </w:trPr>
        <w:tc>
          <w:tcPr>
            <w:tcW w:w="3240" w:type="dxa"/>
            <w:tcBorders>
              <w:top w:val="single" w:sz="8" w:space="0" w:color="4D81BD"/>
              <w:left w:val="nil"/>
              <w:bottom w:val="single" w:sz="8" w:space="0" w:color="4D81BD"/>
              <w:right w:val="nil"/>
            </w:tcBorders>
            <w:vAlign w:val="center"/>
          </w:tcPr>
          <w:p w14:paraId="2E71B42D" w14:textId="77777777" w:rsidR="00C619D4" w:rsidRDefault="00C619D4" w:rsidP="00C619D4">
            <w:pPr>
              <w:spacing w:before="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rPr>
              <w:t>ci</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3"/>
              </w:rPr>
              <w:t>d</w:t>
            </w:r>
            <w:r>
              <w:rPr>
                <w:rFonts w:ascii="Arial Narrow" w:eastAsia="Arial Narrow" w:hAnsi="Arial Narrow" w:cs="Arial Narrow"/>
                <w:spacing w:val="-1"/>
              </w:rPr>
              <w:t>P</w:t>
            </w:r>
            <w:r>
              <w:rPr>
                <w:rFonts w:ascii="Arial Narrow" w:eastAsia="Arial Narrow" w:hAnsi="Arial Narrow" w:cs="Arial Narrow"/>
                <w:spacing w:val="1"/>
              </w:rPr>
              <w:t>ro</w:t>
            </w:r>
            <w:r>
              <w:rPr>
                <w:rFonts w:ascii="Arial Narrow" w:eastAsia="Arial Narrow" w:hAnsi="Arial Narrow" w:cs="Arial Narrow"/>
              </w:rPr>
              <w:t>c</w:t>
            </w:r>
            <w:r>
              <w:rPr>
                <w:rFonts w:ascii="Arial Narrow" w:eastAsia="Arial Narrow" w:hAnsi="Arial Narrow" w:cs="Arial Narrow"/>
                <w:spacing w:val="1"/>
              </w:rPr>
              <w:t>edure</w:t>
            </w:r>
            <w:r>
              <w:rPr>
                <w:rFonts w:ascii="Arial Narrow" w:eastAsia="Arial Narrow" w:hAnsi="Arial Narrow" w:cs="Arial Narrow"/>
              </w:rPr>
              <w:t>C</w:t>
            </w:r>
            <w:r>
              <w:rPr>
                <w:rFonts w:ascii="Arial Narrow" w:eastAsia="Arial Narrow" w:hAnsi="Arial Narrow" w:cs="Arial Narrow"/>
                <w:spacing w:val="1"/>
              </w:rPr>
              <w:t>ode1-</w:t>
            </w:r>
            <w:r>
              <w:rPr>
                <w:rFonts w:ascii="Arial Narrow" w:eastAsia="Arial Narrow" w:hAnsi="Arial Narrow" w:cs="Arial Narrow"/>
              </w:rPr>
              <w:t>3</w:t>
            </w:r>
          </w:p>
        </w:tc>
        <w:tc>
          <w:tcPr>
            <w:tcW w:w="3174" w:type="dxa"/>
            <w:tcBorders>
              <w:top w:val="single" w:sz="8" w:space="0" w:color="4D81BD"/>
              <w:left w:val="nil"/>
              <w:bottom w:val="single" w:sz="8" w:space="0" w:color="4D81BD"/>
              <w:right w:val="nil"/>
            </w:tcBorders>
            <w:vAlign w:val="center"/>
          </w:tcPr>
          <w:p w14:paraId="5B19F90A" w14:textId="1DDF7A55" w:rsidR="00C619D4" w:rsidRDefault="00C619D4" w:rsidP="00C619D4">
            <w:pPr>
              <w:spacing w:before="3"/>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e</w:t>
            </w:r>
            <w:r>
              <w:rPr>
                <w:rFonts w:ascii="Arial Narrow" w:eastAsia="Arial Narrow" w:hAnsi="Arial Narrow" w:cs="Arial Narrow"/>
              </w:rPr>
              <w:t>w</w:t>
            </w:r>
            <w:r>
              <w:rPr>
                <w:rFonts w:ascii="Arial Narrow" w:eastAsia="Arial Narrow" w:hAnsi="Arial Narrow" w:cs="Arial Narrow"/>
                <w:spacing w:val="1"/>
              </w:rPr>
              <w:t>bor</w:t>
            </w: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spacing w:val="3"/>
              </w:rPr>
              <w:t>e</w:t>
            </w:r>
            <w:r>
              <w:rPr>
                <w:rFonts w:ascii="Arial Narrow" w:eastAsia="Arial Narrow" w:hAnsi="Arial Narrow" w:cs="Arial Narrow"/>
              </w:rPr>
              <w:t>W</w:t>
            </w:r>
            <w:r>
              <w:rPr>
                <w:rFonts w:ascii="Arial Narrow" w:eastAsia="Arial Narrow" w:hAnsi="Arial Narrow" w:cs="Arial Narrow"/>
                <w:spacing w:val="1"/>
              </w:rPr>
              <w:t>ee</w:t>
            </w:r>
            <w:r>
              <w:rPr>
                <w:rFonts w:ascii="Arial Narrow" w:eastAsia="Arial Narrow" w:hAnsi="Arial Narrow" w:cs="Arial Narrow"/>
              </w:rPr>
              <w:t>ks</w:t>
            </w:r>
          </w:p>
        </w:tc>
        <w:tc>
          <w:tcPr>
            <w:tcW w:w="2856" w:type="dxa"/>
            <w:gridSpan w:val="2"/>
            <w:tcBorders>
              <w:top w:val="single" w:sz="8" w:space="0" w:color="4D81BD"/>
              <w:left w:val="nil"/>
              <w:bottom w:val="single" w:sz="8" w:space="0" w:color="4D81BD"/>
              <w:right w:val="nil"/>
            </w:tcBorders>
            <w:vAlign w:val="center"/>
          </w:tcPr>
          <w:p w14:paraId="0E73D48B" w14:textId="562E2350" w:rsidR="00C619D4" w:rsidRDefault="00C619D4" w:rsidP="00C619D4">
            <w:pPr>
              <w:spacing w:before="3"/>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L</w:t>
            </w:r>
            <w:r>
              <w:rPr>
                <w:rFonts w:ascii="Arial Narrow" w:eastAsia="Arial Narrow" w:hAnsi="Arial Narrow" w:cs="Arial Narrow"/>
                <w:spacing w:val="2"/>
              </w:rPr>
              <w:t>D</w:t>
            </w:r>
            <w:r>
              <w:rPr>
                <w:rFonts w:ascii="Arial Narrow" w:eastAsia="Arial Narrow" w:hAnsi="Arial Narrow" w:cs="Arial Narrow"/>
              </w:rPr>
              <w:t>S</w:t>
            </w:r>
          </w:p>
        </w:tc>
      </w:tr>
      <w:tr w:rsidR="00C619D4" w14:paraId="41CF0264" w14:textId="77777777" w:rsidTr="00057F41">
        <w:trPr>
          <w:trHeight w:hRule="exact" w:val="454"/>
        </w:trPr>
        <w:tc>
          <w:tcPr>
            <w:tcW w:w="3240" w:type="dxa"/>
            <w:tcBorders>
              <w:top w:val="single" w:sz="8" w:space="0" w:color="4D81BD"/>
              <w:left w:val="nil"/>
              <w:bottom w:val="single" w:sz="8" w:space="0" w:color="4D81BD"/>
              <w:right w:val="nil"/>
            </w:tcBorders>
            <w:shd w:val="clear" w:color="auto" w:fill="EEEEEE"/>
            <w:vAlign w:val="center"/>
          </w:tcPr>
          <w:p w14:paraId="7BBF8005" w14:textId="77777777" w:rsidR="00C619D4" w:rsidRDefault="00C619D4" w:rsidP="00C619D4">
            <w:pPr>
              <w:spacing w:line="220" w:lineRule="exact"/>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harge</w:t>
            </w:r>
            <w:r>
              <w:rPr>
                <w:rFonts w:ascii="Arial Narrow" w:eastAsia="Arial Narrow" w:hAnsi="Arial Narrow" w:cs="Arial Narrow"/>
              </w:rPr>
              <w:t>s</w:t>
            </w:r>
          </w:p>
        </w:tc>
        <w:tc>
          <w:tcPr>
            <w:tcW w:w="3174" w:type="dxa"/>
            <w:tcBorders>
              <w:top w:val="single" w:sz="8" w:space="0" w:color="4D81BD"/>
              <w:left w:val="nil"/>
              <w:bottom w:val="single" w:sz="8" w:space="0" w:color="4D81BD"/>
              <w:right w:val="nil"/>
            </w:tcBorders>
            <w:shd w:val="clear" w:color="auto" w:fill="EEEEEE"/>
            <w:vAlign w:val="center"/>
          </w:tcPr>
          <w:p w14:paraId="7C9F2C62" w14:textId="2164CDF9" w:rsidR="00C619D4" w:rsidRDefault="00C619D4" w:rsidP="00C619D4">
            <w:pPr>
              <w:spacing w:line="220" w:lineRule="exact"/>
              <w:rPr>
                <w:rFonts w:ascii="Arial Narrow" w:eastAsia="Arial Narrow" w:hAnsi="Arial Narrow" w:cs="Arial Narrow"/>
              </w:rPr>
            </w:pPr>
            <w:r>
              <w:rPr>
                <w:rFonts w:ascii="Arial Narrow" w:eastAsia="Arial Narrow" w:hAnsi="Arial Narrow" w:cs="Arial Narrow"/>
              </w:rPr>
              <w:t>Ot</w:t>
            </w:r>
            <w:r>
              <w:rPr>
                <w:rFonts w:ascii="Arial Narrow" w:eastAsia="Arial Narrow" w:hAnsi="Arial Narrow" w:cs="Arial Narrow"/>
                <w:spacing w:val="1"/>
              </w:rPr>
              <w:t>her</w:t>
            </w:r>
            <w:r>
              <w:rPr>
                <w:rFonts w:ascii="Arial Narrow" w:eastAsia="Arial Narrow" w:hAnsi="Arial Narrow" w:cs="Arial Narrow"/>
              </w:rPr>
              <w:t>C</w:t>
            </w:r>
            <w:r>
              <w:rPr>
                <w:rFonts w:ascii="Arial Narrow" w:eastAsia="Arial Narrow" w:hAnsi="Arial Narrow" w:cs="Arial Narrow"/>
                <w:spacing w:val="1"/>
              </w:rPr>
              <w:t>are</w:t>
            </w:r>
            <w:r>
              <w:rPr>
                <w:rFonts w:ascii="Arial Narrow" w:eastAsia="Arial Narrow" w:hAnsi="Arial Narrow" w:cs="Arial Narrow"/>
              </w:rPr>
              <w:t>Giv</w:t>
            </w:r>
            <w:r>
              <w:rPr>
                <w:rFonts w:ascii="Arial Narrow" w:eastAsia="Arial Narrow" w:hAnsi="Arial Narrow" w:cs="Arial Narrow"/>
                <w:spacing w:val="1"/>
              </w:rPr>
              <w:t>e</w:t>
            </w:r>
            <w:r>
              <w:rPr>
                <w:rFonts w:ascii="Arial Narrow" w:eastAsia="Arial Narrow" w:hAnsi="Arial Narrow" w:cs="Arial Narrow"/>
              </w:rPr>
              <w:t>r</w:t>
            </w:r>
          </w:p>
        </w:tc>
        <w:tc>
          <w:tcPr>
            <w:tcW w:w="2856" w:type="dxa"/>
            <w:gridSpan w:val="2"/>
            <w:tcBorders>
              <w:top w:val="single" w:sz="8" w:space="0" w:color="4D81BD"/>
              <w:left w:val="nil"/>
              <w:bottom w:val="single" w:sz="8" w:space="0" w:color="4D81BD"/>
              <w:right w:val="nil"/>
            </w:tcBorders>
            <w:shd w:val="clear" w:color="auto" w:fill="EEEEEE"/>
            <w:vAlign w:val="center"/>
          </w:tcPr>
          <w:p w14:paraId="0176B373" w14:textId="430DA102" w:rsidR="00C619D4" w:rsidRDefault="00C619D4" w:rsidP="00C619D4">
            <w:pPr>
              <w:spacing w:line="220" w:lineRule="exact"/>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our</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Of</w:t>
            </w:r>
            <w:r>
              <w:rPr>
                <w:rFonts w:ascii="Arial Narrow" w:eastAsia="Arial Narrow" w:hAnsi="Arial Narrow" w:cs="Arial Narrow"/>
                <w:spacing w:val="-1"/>
              </w:rPr>
              <w:t>V</w:t>
            </w:r>
            <w:r>
              <w:rPr>
                <w:rFonts w:ascii="Arial Narrow" w:eastAsia="Arial Narrow" w:hAnsi="Arial Narrow" w:cs="Arial Narrow"/>
                <w:spacing w:val="2"/>
              </w:rPr>
              <w:t>i</w:t>
            </w:r>
            <w:r>
              <w:rPr>
                <w:rFonts w:ascii="Arial Narrow" w:eastAsia="Arial Narrow" w:hAnsi="Arial Narrow" w:cs="Arial Narrow"/>
              </w:rPr>
              <w:t>sit</w:t>
            </w:r>
          </w:p>
        </w:tc>
      </w:tr>
      <w:tr w:rsidR="00C619D4" w14:paraId="39DD13D0" w14:textId="77777777" w:rsidTr="00057F41">
        <w:trPr>
          <w:trHeight w:hRule="exact" w:val="535"/>
        </w:trPr>
        <w:tc>
          <w:tcPr>
            <w:tcW w:w="3240" w:type="dxa"/>
            <w:tcBorders>
              <w:top w:val="single" w:sz="8" w:space="0" w:color="4D81BD"/>
              <w:left w:val="nil"/>
              <w:bottom w:val="single" w:sz="8" w:space="0" w:color="4D81BD"/>
              <w:right w:val="nil"/>
            </w:tcBorders>
            <w:vAlign w:val="center"/>
          </w:tcPr>
          <w:p w14:paraId="3D9B9856" w14:textId="62B375E0" w:rsidR="00C619D4" w:rsidRDefault="00C619D4" w:rsidP="00C619D4">
            <w:pPr>
              <w:spacing w:before="3"/>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C</w:t>
            </w:r>
            <w:r>
              <w:rPr>
                <w:rFonts w:ascii="Arial Narrow" w:eastAsia="Arial Narrow" w:hAnsi="Arial Narrow" w:cs="Arial Narrow"/>
                <w:spacing w:val="1"/>
              </w:rPr>
              <w:t>ode1-</w:t>
            </w:r>
            <w:r w:rsidR="00347AE5">
              <w:rPr>
                <w:rFonts w:ascii="Arial Narrow" w:eastAsia="Arial Narrow" w:hAnsi="Arial Narrow" w:cs="Arial Narrow"/>
                <w:spacing w:val="1"/>
              </w:rPr>
              <w:t>10</w:t>
            </w:r>
          </w:p>
        </w:tc>
        <w:tc>
          <w:tcPr>
            <w:tcW w:w="3174" w:type="dxa"/>
            <w:tcBorders>
              <w:top w:val="single" w:sz="8" w:space="0" w:color="4D81BD"/>
              <w:left w:val="nil"/>
              <w:bottom w:val="single" w:sz="8" w:space="0" w:color="4D81BD"/>
              <w:right w:val="nil"/>
            </w:tcBorders>
            <w:vAlign w:val="center"/>
          </w:tcPr>
          <w:p w14:paraId="152FF0AA" w14:textId="333E7AB0" w:rsidR="00C619D4" w:rsidRDefault="00C619D4" w:rsidP="00C619D4">
            <w:pPr>
              <w:spacing w:before="3"/>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ermanen</w:t>
            </w:r>
            <w:r>
              <w:rPr>
                <w:rFonts w:ascii="Arial Narrow" w:eastAsia="Arial Narrow" w:hAnsi="Arial Narrow" w:cs="Arial Narrow"/>
              </w:rPr>
              <w:t>t</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en</w:t>
            </w:r>
            <w:r>
              <w:rPr>
                <w:rFonts w:ascii="Arial Narrow" w:eastAsia="Arial Narrow" w:hAnsi="Arial Narrow" w:cs="Arial Narrow"/>
              </w:rPr>
              <w:t>tC</w:t>
            </w:r>
            <w:r>
              <w:rPr>
                <w:rFonts w:ascii="Arial Narrow" w:eastAsia="Arial Narrow" w:hAnsi="Arial Narrow" w:cs="Arial Narrow"/>
                <w:spacing w:val="1"/>
              </w:rPr>
              <w:t>oun</w:t>
            </w:r>
            <w:r>
              <w:rPr>
                <w:rFonts w:ascii="Arial Narrow" w:eastAsia="Arial Narrow" w:hAnsi="Arial Narrow" w:cs="Arial Narrow"/>
              </w:rPr>
              <w:t>t</w:t>
            </w:r>
            <w:r>
              <w:rPr>
                <w:rFonts w:ascii="Arial Narrow" w:eastAsia="Arial Narrow" w:hAnsi="Arial Narrow" w:cs="Arial Narrow"/>
                <w:spacing w:val="1"/>
              </w:rPr>
              <w:t>r</w:t>
            </w:r>
            <w:r>
              <w:rPr>
                <w:rFonts w:ascii="Arial Narrow" w:eastAsia="Arial Narrow" w:hAnsi="Arial Narrow" w:cs="Arial Narrow"/>
              </w:rPr>
              <w:t>y</w:t>
            </w:r>
            <w:r>
              <w:rPr>
                <w:rFonts w:ascii="Arial Narrow" w:eastAsia="Arial Narrow" w:hAnsi="Arial Narrow" w:cs="Arial Narrow"/>
                <w:spacing w:val="3"/>
              </w:rPr>
              <w:t>L</w:t>
            </w:r>
            <w:r>
              <w:rPr>
                <w:rFonts w:ascii="Arial Narrow" w:eastAsia="Arial Narrow" w:hAnsi="Arial Narrow" w:cs="Arial Narrow"/>
              </w:rPr>
              <w:t>DS</w:t>
            </w:r>
          </w:p>
        </w:tc>
        <w:tc>
          <w:tcPr>
            <w:tcW w:w="2856" w:type="dxa"/>
            <w:gridSpan w:val="2"/>
            <w:tcBorders>
              <w:top w:val="single" w:sz="8" w:space="0" w:color="4D81BD"/>
              <w:left w:val="nil"/>
              <w:bottom w:val="single" w:sz="8" w:space="0" w:color="4D81BD"/>
              <w:right w:val="nil"/>
            </w:tcBorders>
            <w:vAlign w:val="center"/>
          </w:tcPr>
          <w:p w14:paraId="6B305FEE" w14:textId="7CE6A79C" w:rsidR="00C619D4" w:rsidRDefault="00C619D4" w:rsidP="00C619D4">
            <w:pPr>
              <w:spacing w:before="3"/>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ubm</w:t>
            </w:r>
            <w:r>
              <w:rPr>
                <w:rFonts w:ascii="Arial Narrow" w:eastAsia="Arial Narrow" w:hAnsi="Arial Narrow" w:cs="Arial Narrow"/>
              </w:rPr>
              <w:t>issi</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ro</w:t>
            </w:r>
            <w:r>
              <w:rPr>
                <w:rFonts w:ascii="Arial Narrow" w:eastAsia="Arial Narrow" w:hAnsi="Arial Narrow" w:cs="Arial Narrow"/>
              </w:rPr>
              <w:t>lID</w:t>
            </w:r>
          </w:p>
        </w:tc>
      </w:tr>
      <w:tr w:rsidR="00C619D4" w14:paraId="6D621E54" w14:textId="77777777" w:rsidTr="00057F41">
        <w:trPr>
          <w:trHeight w:hRule="exact" w:val="458"/>
        </w:trPr>
        <w:tc>
          <w:tcPr>
            <w:tcW w:w="3240" w:type="dxa"/>
            <w:tcBorders>
              <w:top w:val="single" w:sz="8" w:space="0" w:color="4D81BD"/>
              <w:left w:val="nil"/>
              <w:bottom w:val="single" w:sz="8" w:space="0" w:color="4D81BD"/>
              <w:right w:val="nil"/>
            </w:tcBorders>
            <w:shd w:val="clear" w:color="auto" w:fill="EEEEEE"/>
            <w:vAlign w:val="center"/>
          </w:tcPr>
          <w:p w14:paraId="714DF132" w14:textId="77777777" w:rsidR="00C619D4" w:rsidRDefault="00C619D4" w:rsidP="00C619D4">
            <w:pPr>
              <w:spacing w:line="220" w:lineRule="exact"/>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epar</w:t>
            </w:r>
            <w:r>
              <w:rPr>
                <w:rFonts w:ascii="Arial Narrow" w:eastAsia="Arial Narrow" w:hAnsi="Arial Narrow" w:cs="Arial Narrow"/>
              </w:rPr>
              <w:t>t</w:t>
            </w:r>
            <w:r>
              <w:rPr>
                <w:rFonts w:ascii="Arial Narrow" w:eastAsia="Arial Narrow" w:hAnsi="Arial Narrow" w:cs="Arial Narrow"/>
                <w:spacing w:val="1"/>
              </w:rPr>
              <w:t>ure</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s</w:t>
            </w:r>
          </w:p>
        </w:tc>
        <w:tc>
          <w:tcPr>
            <w:tcW w:w="3174" w:type="dxa"/>
            <w:tcBorders>
              <w:top w:val="single" w:sz="8" w:space="0" w:color="4D81BD"/>
              <w:left w:val="nil"/>
              <w:bottom w:val="single" w:sz="8" w:space="0" w:color="4D81BD"/>
              <w:right w:val="nil"/>
            </w:tcBorders>
            <w:shd w:val="clear" w:color="auto" w:fill="EEEEEE"/>
            <w:vAlign w:val="center"/>
          </w:tcPr>
          <w:p w14:paraId="562AF4D0" w14:textId="7EF5725F" w:rsidR="00C619D4" w:rsidRDefault="00C619D4" w:rsidP="00C619D4">
            <w:pPr>
              <w:spacing w:line="220" w:lineRule="exact"/>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ermanen</w:t>
            </w:r>
            <w:r>
              <w:rPr>
                <w:rFonts w:ascii="Arial Narrow" w:eastAsia="Arial Narrow" w:hAnsi="Arial Narrow" w:cs="Arial Narrow"/>
              </w:rPr>
              <w:t>t</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en</w:t>
            </w:r>
            <w:r>
              <w:rPr>
                <w:rFonts w:ascii="Arial Narrow" w:eastAsia="Arial Narrow" w:hAnsi="Arial Narrow" w:cs="Arial Narrow"/>
                <w:spacing w:val="3"/>
              </w:rPr>
              <w:t>t</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eL</w:t>
            </w:r>
            <w:r>
              <w:rPr>
                <w:rFonts w:ascii="Arial Narrow" w:eastAsia="Arial Narrow" w:hAnsi="Arial Narrow" w:cs="Arial Narrow"/>
                <w:spacing w:val="2"/>
              </w:rPr>
              <w:t>D</w:t>
            </w:r>
            <w:r>
              <w:rPr>
                <w:rFonts w:ascii="Arial Narrow" w:eastAsia="Arial Narrow" w:hAnsi="Arial Narrow" w:cs="Arial Narrow"/>
              </w:rPr>
              <w:t>S</w:t>
            </w:r>
          </w:p>
        </w:tc>
        <w:tc>
          <w:tcPr>
            <w:tcW w:w="2856" w:type="dxa"/>
            <w:gridSpan w:val="2"/>
            <w:tcBorders>
              <w:top w:val="single" w:sz="8" w:space="0" w:color="4D81BD"/>
              <w:left w:val="nil"/>
              <w:bottom w:val="single" w:sz="8" w:space="0" w:color="4D81BD"/>
              <w:right w:val="nil"/>
            </w:tcBorders>
            <w:shd w:val="clear" w:color="auto" w:fill="EEEEEE"/>
            <w:vAlign w:val="center"/>
          </w:tcPr>
          <w:p w14:paraId="48FEADE6" w14:textId="37B8FC5D" w:rsidR="00C619D4" w:rsidRDefault="00C619D4" w:rsidP="00C619D4">
            <w:pPr>
              <w:spacing w:line="220" w:lineRule="exact"/>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ubm</w:t>
            </w:r>
            <w:r>
              <w:rPr>
                <w:rFonts w:ascii="Arial Narrow" w:eastAsia="Arial Narrow" w:hAnsi="Arial Narrow" w:cs="Arial Narrow"/>
              </w:rPr>
              <w:t>issi</w:t>
            </w:r>
            <w:r>
              <w:rPr>
                <w:rFonts w:ascii="Arial Narrow" w:eastAsia="Arial Narrow" w:hAnsi="Arial Narrow" w:cs="Arial Narrow"/>
                <w:spacing w:val="1"/>
              </w:rPr>
              <w:t>on</w:t>
            </w:r>
            <w:r>
              <w:rPr>
                <w:rFonts w:ascii="Arial Narrow" w:eastAsia="Arial Narrow" w:hAnsi="Arial Narrow" w:cs="Arial Narrow"/>
              </w:rPr>
              <w:t>Q</w:t>
            </w:r>
            <w:r>
              <w:rPr>
                <w:rFonts w:ascii="Arial Narrow" w:eastAsia="Arial Narrow" w:hAnsi="Arial Narrow" w:cs="Arial Narrow"/>
                <w:spacing w:val="1"/>
              </w:rPr>
              <w:t>uar</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p>
        </w:tc>
      </w:tr>
      <w:tr w:rsidR="00C619D4" w14:paraId="26C685A4" w14:textId="77777777" w:rsidTr="00057F41">
        <w:trPr>
          <w:trHeight w:hRule="exact" w:val="533"/>
        </w:trPr>
        <w:tc>
          <w:tcPr>
            <w:tcW w:w="3240" w:type="dxa"/>
            <w:tcBorders>
              <w:top w:val="single" w:sz="8" w:space="0" w:color="4D81BD"/>
              <w:left w:val="nil"/>
              <w:bottom w:val="single" w:sz="8" w:space="0" w:color="4D81BD"/>
              <w:right w:val="nil"/>
            </w:tcBorders>
            <w:vAlign w:val="center"/>
          </w:tcPr>
          <w:p w14:paraId="68326B2F" w14:textId="77777777" w:rsidR="00C619D4" w:rsidRDefault="00C619D4" w:rsidP="00C619D4">
            <w:pPr>
              <w:spacing w:before="3"/>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a</w:t>
            </w:r>
            <w:r>
              <w:rPr>
                <w:rFonts w:ascii="Arial Narrow" w:eastAsia="Arial Narrow" w:hAnsi="Arial Narrow" w:cs="Arial Narrow"/>
              </w:rPr>
              <w:t>ys</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spacing w:val="3"/>
              </w:rPr>
              <w:t>t</w:t>
            </w:r>
            <w:r>
              <w:rPr>
                <w:rFonts w:ascii="Arial Narrow" w:eastAsia="Arial Narrow" w:hAnsi="Arial Narrow" w:cs="Arial Narrow"/>
              </w:rPr>
              <w:t>w</w:t>
            </w:r>
            <w:r>
              <w:rPr>
                <w:rFonts w:ascii="Arial Narrow" w:eastAsia="Arial Narrow" w:hAnsi="Arial Narrow" w:cs="Arial Narrow"/>
                <w:spacing w:val="1"/>
              </w:rPr>
              <w:t>een</w:t>
            </w:r>
            <w:r>
              <w:rPr>
                <w:rFonts w:ascii="Arial Narrow" w:eastAsia="Arial Narrow" w:hAnsi="Arial Narrow" w:cs="Arial Narrow"/>
              </w:rPr>
              <w:t>O</w:t>
            </w:r>
            <w:r>
              <w:rPr>
                <w:rFonts w:ascii="Arial Narrow" w:eastAsia="Arial Narrow" w:hAnsi="Arial Narrow" w:cs="Arial Narrow"/>
                <w:spacing w:val="1"/>
              </w:rPr>
              <w:t>b</w:t>
            </w:r>
            <w:r>
              <w:rPr>
                <w:rFonts w:ascii="Arial Narrow" w:eastAsia="Arial Narrow" w:hAnsi="Arial Narrow" w:cs="Arial Narrow"/>
                <w:spacing w:val="2"/>
              </w:rPr>
              <w:t>s</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ys</w:t>
            </w:r>
          </w:p>
        </w:tc>
        <w:tc>
          <w:tcPr>
            <w:tcW w:w="3174" w:type="dxa"/>
            <w:tcBorders>
              <w:top w:val="single" w:sz="8" w:space="0" w:color="4D81BD"/>
              <w:left w:val="nil"/>
              <w:bottom w:val="single" w:sz="8" w:space="0" w:color="4D81BD"/>
              <w:right w:val="nil"/>
            </w:tcBorders>
            <w:vAlign w:val="center"/>
          </w:tcPr>
          <w:p w14:paraId="7146CEDA" w14:textId="2931AECF" w:rsidR="00C619D4" w:rsidRDefault="00C619D4" w:rsidP="00C619D4">
            <w:pPr>
              <w:spacing w:before="3"/>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ermanen</w:t>
            </w:r>
            <w:r>
              <w:rPr>
                <w:rFonts w:ascii="Arial Narrow" w:eastAsia="Arial Narrow" w:hAnsi="Arial Narrow" w:cs="Arial Narrow"/>
              </w:rPr>
              <w:t>t</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Z</w:t>
            </w:r>
            <w:r>
              <w:rPr>
                <w:rFonts w:ascii="Arial Narrow" w:eastAsia="Arial Narrow" w:hAnsi="Arial Narrow" w:cs="Arial Narrow"/>
              </w:rPr>
              <w:t>I</w:t>
            </w:r>
            <w:r>
              <w:rPr>
                <w:rFonts w:ascii="Arial Narrow" w:eastAsia="Arial Narrow" w:hAnsi="Arial Narrow" w:cs="Arial Narrow"/>
                <w:spacing w:val="-1"/>
              </w:rPr>
              <w:t>P</w:t>
            </w:r>
            <w:r>
              <w:rPr>
                <w:rFonts w:ascii="Arial Narrow" w:eastAsia="Arial Narrow" w:hAnsi="Arial Narrow" w:cs="Arial Narrow"/>
                <w:spacing w:val="3"/>
              </w:rPr>
              <w:t>3</w:t>
            </w:r>
            <w:r>
              <w:rPr>
                <w:rFonts w:ascii="Arial Narrow" w:eastAsia="Arial Narrow" w:hAnsi="Arial Narrow" w:cs="Arial Narrow"/>
              </w:rPr>
              <w:t>C</w:t>
            </w:r>
            <w:r>
              <w:rPr>
                <w:rFonts w:ascii="Arial Narrow" w:eastAsia="Arial Narrow" w:hAnsi="Arial Narrow" w:cs="Arial Narrow"/>
                <w:spacing w:val="1"/>
              </w:rPr>
              <w:t>odeL</w:t>
            </w:r>
            <w:r>
              <w:rPr>
                <w:rFonts w:ascii="Arial Narrow" w:eastAsia="Arial Narrow" w:hAnsi="Arial Narrow" w:cs="Arial Narrow"/>
                <w:spacing w:val="2"/>
              </w:rPr>
              <w:t>D</w:t>
            </w:r>
            <w:r>
              <w:rPr>
                <w:rFonts w:ascii="Arial Narrow" w:eastAsia="Arial Narrow" w:hAnsi="Arial Narrow" w:cs="Arial Narrow"/>
              </w:rPr>
              <w:t>S</w:t>
            </w:r>
          </w:p>
        </w:tc>
        <w:tc>
          <w:tcPr>
            <w:tcW w:w="2856" w:type="dxa"/>
            <w:gridSpan w:val="2"/>
            <w:tcBorders>
              <w:top w:val="single" w:sz="8" w:space="0" w:color="4D81BD"/>
              <w:left w:val="nil"/>
              <w:bottom w:val="single" w:sz="8" w:space="0" w:color="4D81BD"/>
              <w:right w:val="nil"/>
            </w:tcBorders>
            <w:vAlign w:val="center"/>
          </w:tcPr>
          <w:p w14:paraId="447A66CC" w14:textId="4EB65CD1" w:rsidR="00C619D4" w:rsidRDefault="00C619D4" w:rsidP="00C619D4">
            <w:pPr>
              <w:spacing w:before="3"/>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ubm</w:t>
            </w:r>
            <w:r>
              <w:rPr>
                <w:rFonts w:ascii="Arial Narrow" w:eastAsia="Arial Narrow" w:hAnsi="Arial Narrow" w:cs="Arial Narrow"/>
              </w:rPr>
              <w:t>issi</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spacing w:val="-1"/>
              </w:rPr>
              <w:t>Y</w:t>
            </w:r>
            <w:r>
              <w:rPr>
                <w:rFonts w:ascii="Arial Narrow" w:eastAsia="Arial Narrow" w:hAnsi="Arial Narrow" w:cs="Arial Narrow"/>
                <w:spacing w:val="1"/>
              </w:rPr>
              <w:t>ea</w:t>
            </w:r>
            <w:r>
              <w:rPr>
                <w:rFonts w:ascii="Arial Narrow" w:eastAsia="Arial Narrow" w:hAnsi="Arial Narrow" w:cs="Arial Narrow"/>
              </w:rPr>
              <w:t>r</w:t>
            </w:r>
          </w:p>
        </w:tc>
      </w:tr>
      <w:tr w:rsidR="00C619D4" w14:paraId="2D51E0A6" w14:textId="77777777" w:rsidTr="00057F41">
        <w:trPr>
          <w:trHeight w:hRule="exact" w:val="456"/>
        </w:trPr>
        <w:tc>
          <w:tcPr>
            <w:tcW w:w="3240" w:type="dxa"/>
            <w:tcBorders>
              <w:top w:val="single" w:sz="8" w:space="0" w:color="4D81BD"/>
              <w:left w:val="nil"/>
              <w:bottom w:val="single" w:sz="8" w:space="0" w:color="4D81BD"/>
              <w:right w:val="nil"/>
            </w:tcBorders>
            <w:shd w:val="clear" w:color="auto" w:fill="EEEEEE"/>
            <w:vAlign w:val="center"/>
          </w:tcPr>
          <w:p w14:paraId="29019CC7" w14:textId="77777777"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
              </w:rPr>
              <w:t>_F</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g</w:t>
            </w:r>
          </w:p>
        </w:tc>
        <w:tc>
          <w:tcPr>
            <w:tcW w:w="3174" w:type="dxa"/>
            <w:tcBorders>
              <w:top w:val="single" w:sz="8" w:space="0" w:color="4D81BD"/>
              <w:left w:val="nil"/>
              <w:bottom w:val="single" w:sz="8" w:space="0" w:color="4D81BD"/>
              <w:right w:val="nil"/>
            </w:tcBorders>
            <w:shd w:val="clear" w:color="auto" w:fill="EEEEEE"/>
            <w:vAlign w:val="center"/>
          </w:tcPr>
          <w:p w14:paraId="3DE83A9C" w14:textId="0184F6C5"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rPr>
              <w:t>PrimaryPayerType</w:t>
            </w:r>
          </w:p>
        </w:tc>
        <w:tc>
          <w:tcPr>
            <w:tcW w:w="2856" w:type="dxa"/>
            <w:gridSpan w:val="2"/>
            <w:tcBorders>
              <w:top w:val="single" w:sz="8" w:space="0" w:color="4D81BD"/>
              <w:left w:val="nil"/>
              <w:bottom w:val="single" w:sz="8" w:space="0" w:color="4D81BD"/>
              <w:right w:val="nil"/>
            </w:tcBorders>
            <w:shd w:val="clear" w:color="auto" w:fill="EEEEEE"/>
            <w:vAlign w:val="center"/>
          </w:tcPr>
          <w:p w14:paraId="111D54FB" w14:textId="4513A062"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spacing w:val="1"/>
              </w:rPr>
              <w:t>Temporar</w:t>
            </w:r>
            <w:r>
              <w:rPr>
                <w:rFonts w:ascii="Arial Narrow" w:eastAsia="Arial Narrow" w:hAnsi="Arial Narrow" w:cs="Arial Narrow"/>
              </w:rPr>
              <w:t>y</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eL</w:t>
            </w:r>
            <w:r>
              <w:rPr>
                <w:rFonts w:ascii="Arial Narrow" w:eastAsia="Arial Narrow" w:hAnsi="Arial Narrow" w:cs="Arial Narrow"/>
                <w:spacing w:val="2"/>
              </w:rPr>
              <w:t>D</w:t>
            </w:r>
            <w:r>
              <w:rPr>
                <w:rFonts w:ascii="Arial Narrow" w:eastAsia="Arial Narrow" w:hAnsi="Arial Narrow" w:cs="Arial Narrow"/>
              </w:rPr>
              <w:t>S</w:t>
            </w:r>
          </w:p>
        </w:tc>
      </w:tr>
      <w:tr w:rsidR="00C619D4" w14:paraId="72D986B5" w14:textId="77777777" w:rsidTr="00057F41">
        <w:trPr>
          <w:trHeight w:hRule="exact" w:val="535"/>
        </w:trPr>
        <w:tc>
          <w:tcPr>
            <w:tcW w:w="3240" w:type="dxa"/>
            <w:tcBorders>
              <w:top w:val="single" w:sz="8" w:space="0" w:color="4D81BD"/>
              <w:left w:val="nil"/>
              <w:bottom w:val="single" w:sz="8" w:space="0" w:color="4D81BD"/>
              <w:right w:val="nil"/>
            </w:tcBorders>
            <w:vAlign w:val="center"/>
          </w:tcPr>
          <w:p w14:paraId="39241460" w14:textId="77777777" w:rsidR="00C619D4" w:rsidRDefault="00C619D4" w:rsidP="00C619D4">
            <w:pPr>
              <w:spacing w:before="6"/>
              <w:rPr>
                <w:rFonts w:ascii="Arial Narrow" w:eastAsia="Arial Narrow" w:hAnsi="Arial Narrow" w:cs="Arial Narrow"/>
              </w:rPr>
            </w:pPr>
            <w:r>
              <w:rPr>
                <w:rFonts w:ascii="Arial Narrow" w:eastAsia="Arial Narrow" w:hAnsi="Arial Narrow" w:cs="Arial Narrow"/>
              </w:rPr>
              <w:t>His</w:t>
            </w:r>
            <w:r>
              <w:rPr>
                <w:rFonts w:ascii="Arial Narrow" w:eastAsia="Arial Narrow" w:hAnsi="Arial Narrow" w:cs="Arial Narrow"/>
                <w:spacing w:val="1"/>
              </w:rPr>
              <w:t>pan</w:t>
            </w:r>
            <w:r>
              <w:rPr>
                <w:rFonts w:ascii="Arial Narrow" w:eastAsia="Arial Narrow" w:hAnsi="Arial Narrow" w:cs="Arial Narrow"/>
              </w:rPr>
              <w:t>icI</w:t>
            </w:r>
            <w:r>
              <w:rPr>
                <w:rFonts w:ascii="Arial Narrow" w:eastAsia="Arial Narrow" w:hAnsi="Arial Narrow" w:cs="Arial Narrow"/>
                <w:spacing w:val="1"/>
              </w:rPr>
              <w:t>nd</w:t>
            </w:r>
            <w:r>
              <w:rPr>
                <w:rFonts w:ascii="Arial Narrow" w:eastAsia="Arial Narrow" w:hAnsi="Arial Narrow" w:cs="Arial Narrow"/>
              </w:rPr>
              <w:t>ic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p>
        </w:tc>
        <w:tc>
          <w:tcPr>
            <w:tcW w:w="3174" w:type="dxa"/>
            <w:tcBorders>
              <w:top w:val="single" w:sz="8" w:space="0" w:color="4D81BD"/>
              <w:left w:val="nil"/>
              <w:bottom w:val="single" w:sz="8" w:space="0" w:color="4D81BD"/>
              <w:right w:val="nil"/>
            </w:tcBorders>
            <w:vAlign w:val="center"/>
          </w:tcPr>
          <w:p w14:paraId="382E7912" w14:textId="5126199E" w:rsidR="00C619D4" w:rsidRDefault="00C619D4" w:rsidP="00C619D4">
            <w:pPr>
              <w:spacing w:before="6"/>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1"/>
              </w:rPr>
              <w:t>mar</w:t>
            </w:r>
            <w:r>
              <w:rPr>
                <w:rFonts w:ascii="Arial Narrow" w:eastAsia="Arial Narrow" w:hAnsi="Arial Narrow" w:cs="Arial Narrow"/>
              </w:rPr>
              <w:t>y</w:t>
            </w:r>
            <w:r>
              <w:rPr>
                <w:rFonts w:ascii="Arial Narrow" w:eastAsia="Arial Narrow" w:hAnsi="Arial Narrow" w:cs="Arial Narrow"/>
                <w:spacing w:val="-1"/>
              </w:rPr>
              <w:t>S</w:t>
            </w:r>
            <w:r>
              <w:rPr>
                <w:rFonts w:ascii="Arial Narrow" w:eastAsia="Arial Narrow" w:hAnsi="Arial Narrow" w:cs="Arial Narrow"/>
                <w:spacing w:val="1"/>
              </w:rPr>
              <w:t>our</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O</w:t>
            </w:r>
            <w:r>
              <w:rPr>
                <w:rFonts w:ascii="Arial Narrow" w:eastAsia="Arial Narrow" w:hAnsi="Arial Narrow" w:cs="Arial Narrow"/>
                <w:spacing w:val="3"/>
              </w:rPr>
              <w:t>f</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men</w:t>
            </w:r>
            <w:r>
              <w:rPr>
                <w:rFonts w:ascii="Arial Narrow" w:eastAsia="Arial Narrow" w:hAnsi="Arial Narrow" w:cs="Arial Narrow"/>
              </w:rPr>
              <w:t>t</w:t>
            </w:r>
          </w:p>
        </w:tc>
        <w:tc>
          <w:tcPr>
            <w:tcW w:w="2856" w:type="dxa"/>
            <w:gridSpan w:val="2"/>
            <w:tcBorders>
              <w:top w:val="single" w:sz="8" w:space="0" w:color="4D81BD"/>
              <w:left w:val="nil"/>
              <w:bottom w:val="single" w:sz="8" w:space="0" w:color="4D81BD"/>
              <w:right w:val="nil"/>
            </w:tcBorders>
            <w:vAlign w:val="center"/>
          </w:tcPr>
          <w:p w14:paraId="69E78B57" w14:textId="1CFC9D01" w:rsidR="00C619D4" w:rsidRDefault="00C619D4" w:rsidP="00C619D4">
            <w:pPr>
              <w:spacing w:before="6"/>
              <w:rPr>
                <w:rFonts w:ascii="Arial Narrow" w:eastAsia="Arial Narrow" w:hAnsi="Arial Narrow" w:cs="Arial Narrow"/>
              </w:rPr>
            </w:pPr>
            <w:r>
              <w:rPr>
                <w:rFonts w:ascii="Arial Narrow" w:eastAsia="Arial Narrow" w:hAnsi="Arial Narrow" w:cs="Arial Narrow"/>
                <w:spacing w:val="1"/>
              </w:rPr>
              <w:t>Temporar</w:t>
            </w:r>
            <w:r>
              <w:rPr>
                <w:rFonts w:ascii="Arial Narrow" w:eastAsia="Arial Narrow" w:hAnsi="Arial Narrow" w:cs="Arial Narrow"/>
              </w:rPr>
              <w:t>y</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ZIP3</w:t>
            </w:r>
            <w:r>
              <w:rPr>
                <w:rFonts w:ascii="Arial Narrow" w:eastAsia="Arial Narrow" w:hAnsi="Arial Narrow" w:cs="Arial Narrow"/>
              </w:rPr>
              <w:t>C</w:t>
            </w:r>
            <w:r>
              <w:rPr>
                <w:rFonts w:ascii="Arial Narrow" w:eastAsia="Arial Narrow" w:hAnsi="Arial Narrow" w:cs="Arial Narrow"/>
                <w:spacing w:val="1"/>
              </w:rPr>
              <w:t>odeL</w:t>
            </w:r>
            <w:r>
              <w:rPr>
                <w:rFonts w:ascii="Arial Narrow" w:eastAsia="Arial Narrow" w:hAnsi="Arial Narrow" w:cs="Arial Narrow"/>
              </w:rPr>
              <w:t>DS</w:t>
            </w:r>
          </w:p>
        </w:tc>
      </w:tr>
      <w:tr w:rsidR="00C619D4" w14:paraId="764D8E24" w14:textId="77777777" w:rsidTr="00057F41">
        <w:trPr>
          <w:trHeight w:hRule="exact" w:val="456"/>
        </w:trPr>
        <w:tc>
          <w:tcPr>
            <w:tcW w:w="3240" w:type="dxa"/>
            <w:tcBorders>
              <w:top w:val="single" w:sz="8" w:space="0" w:color="4D81BD"/>
              <w:left w:val="nil"/>
              <w:bottom w:val="single" w:sz="8" w:space="0" w:color="4D81BD"/>
              <w:right w:val="nil"/>
            </w:tcBorders>
            <w:shd w:val="clear" w:color="auto" w:fill="EEEEEE"/>
            <w:vAlign w:val="center"/>
          </w:tcPr>
          <w:p w14:paraId="1E11C27F" w14:textId="6FE00F05"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rPr>
              <w:t>H</w:t>
            </w:r>
            <w:r>
              <w:rPr>
                <w:rFonts w:ascii="Arial Narrow" w:eastAsia="Arial Narrow" w:hAnsi="Arial Narrow" w:cs="Arial Narrow"/>
                <w:spacing w:val="1"/>
              </w:rPr>
              <w:t>ome</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ss</w:t>
            </w:r>
            <w:r w:rsidR="00320D17">
              <w:rPr>
                <w:rFonts w:ascii="Arial Narrow" w:eastAsia="Arial Narrow" w:hAnsi="Arial Narrow" w:cs="Arial Narrow"/>
              </w:rPr>
              <w:t>Indicator</w:t>
            </w:r>
          </w:p>
        </w:tc>
        <w:tc>
          <w:tcPr>
            <w:tcW w:w="3174" w:type="dxa"/>
            <w:tcBorders>
              <w:top w:val="single" w:sz="8" w:space="0" w:color="4D81BD"/>
              <w:left w:val="nil"/>
              <w:bottom w:val="single" w:sz="8" w:space="0" w:color="4D81BD"/>
              <w:right w:val="nil"/>
            </w:tcBorders>
            <w:shd w:val="clear" w:color="auto" w:fill="EEEEEE"/>
            <w:vAlign w:val="center"/>
          </w:tcPr>
          <w:p w14:paraId="2A5F359D" w14:textId="3DB1B51D"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rPr>
              <w:t>ci</w:t>
            </w:r>
            <w:r>
              <w:rPr>
                <w:rFonts w:ascii="Arial Narrow" w:eastAsia="Arial Narrow" w:hAnsi="Arial Narrow" w:cs="Arial Narrow"/>
                <w:spacing w:val="1"/>
              </w:rPr>
              <w:t>pa</w:t>
            </w:r>
            <w:r>
              <w:rPr>
                <w:rFonts w:ascii="Arial Narrow" w:eastAsia="Arial Narrow" w:hAnsi="Arial Narrow" w:cs="Arial Narrow"/>
              </w:rPr>
              <w:t>lC</w:t>
            </w:r>
            <w:r>
              <w:rPr>
                <w:rFonts w:ascii="Arial Narrow" w:eastAsia="Arial Narrow" w:hAnsi="Arial Narrow" w:cs="Arial Narrow"/>
                <w:spacing w:val="1"/>
              </w:rPr>
              <w:t>on</w:t>
            </w:r>
            <w:r>
              <w:rPr>
                <w:rFonts w:ascii="Arial Narrow" w:eastAsia="Arial Narrow" w:hAnsi="Arial Narrow" w:cs="Arial Narrow"/>
                <w:spacing w:val="3"/>
              </w:rPr>
              <w:t>d</w:t>
            </w:r>
            <w:r>
              <w:rPr>
                <w:rFonts w:ascii="Arial Narrow" w:eastAsia="Arial Narrow" w:hAnsi="Arial Narrow" w:cs="Arial Narrow"/>
              </w:rPr>
              <w:t>iti</w:t>
            </w:r>
            <w:r>
              <w:rPr>
                <w:rFonts w:ascii="Arial Narrow" w:eastAsia="Arial Narrow" w:hAnsi="Arial Narrow" w:cs="Arial Narrow"/>
                <w:spacing w:val="1"/>
              </w:rPr>
              <w:t>on</w:t>
            </w:r>
            <w:r>
              <w:rPr>
                <w:rFonts w:ascii="Arial Narrow" w:eastAsia="Arial Narrow" w:hAnsi="Arial Narrow" w:cs="Arial Narrow"/>
                <w:spacing w:val="-1"/>
              </w:rPr>
              <w:t>P</w:t>
            </w:r>
            <w:r>
              <w:rPr>
                <w:rFonts w:ascii="Arial Narrow" w:eastAsia="Arial Narrow" w:hAnsi="Arial Narrow" w:cs="Arial Narrow"/>
                <w:spacing w:val="1"/>
              </w:rPr>
              <w:t>re</w:t>
            </w:r>
            <w:r>
              <w:rPr>
                <w:rFonts w:ascii="Arial Narrow" w:eastAsia="Arial Narrow" w:hAnsi="Arial Narrow" w:cs="Arial Narrow"/>
              </w:rPr>
              <w:t>s</w:t>
            </w:r>
            <w:r>
              <w:rPr>
                <w:rFonts w:ascii="Arial Narrow" w:eastAsia="Arial Narrow" w:hAnsi="Arial Narrow" w:cs="Arial Narrow"/>
                <w:spacing w:val="1"/>
              </w:rPr>
              <w:t>en</w:t>
            </w:r>
            <w:r>
              <w:rPr>
                <w:rFonts w:ascii="Arial Narrow" w:eastAsia="Arial Narrow" w:hAnsi="Arial Narrow" w:cs="Arial Narrow"/>
              </w:rPr>
              <w:t>t</w:t>
            </w:r>
          </w:p>
        </w:tc>
        <w:tc>
          <w:tcPr>
            <w:tcW w:w="2856" w:type="dxa"/>
            <w:gridSpan w:val="2"/>
            <w:tcBorders>
              <w:top w:val="single" w:sz="8" w:space="0" w:color="4D81BD"/>
              <w:left w:val="nil"/>
              <w:bottom w:val="single" w:sz="8" w:space="0" w:color="4D81BD"/>
              <w:right w:val="nil"/>
            </w:tcBorders>
            <w:shd w:val="clear" w:color="auto" w:fill="EEEEEE"/>
            <w:vAlign w:val="center"/>
          </w:tcPr>
          <w:p w14:paraId="219899B6" w14:textId="221FFB31"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rPr>
              <w:t>y</w:t>
            </w:r>
            <w:r>
              <w:rPr>
                <w:rFonts w:ascii="Arial Narrow" w:eastAsia="Arial Narrow" w:hAnsi="Arial Narrow" w:cs="Arial Narrow"/>
                <w:spacing w:val="1"/>
              </w:rPr>
              <w:t>pe</w:t>
            </w:r>
            <w:r>
              <w:rPr>
                <w:rFonts w:ascii="Arial Narrow" w:eastAsia="Arial Narrow" w:hAnsi="Arial Narrow" w:cs="Arial Narrow"/>
              </w:rPr>
              <w:t>Of</w:t>
            </w:r>
            <w:r>
              <w:rPr>
                <w:rFonts w:ascii="Arial Narrow" w:eastAsia="Arial Narrow" w:hAnsi="Arial Narrow" w:cs="Arial Narrow"/>
                <w:spacing w:val="-1"/>
              </w:rPr>
              <w:t>V</w:t>
            </w:r>
            <w:r>
              <w:rPr>
                <w:rFonts w:ascii="Arial Narrow" w:eastAsia="Arial Narrow" w:hAnsi="Arial Narrow" w:cs="Arial Narrow"/>
              </w:rPr>
              <w:t>isitO</w:t>
            </w:r>
            <w:r>
              <w:rPr>
                <w:rFonts w:ascii="Arial Narrow" w:eastAsia="Arial Narrow" w:hAnsi="Arial Narrow" w:cs="Arial Narrow"/>
                <w:spacing w:val="3"/>
              </w:rPr>
              <w:t>b</w:t>
            </w:r>
            <w:r>
              <w:rPr>
                <w:rFonts w:ascii="Arial Narrow" w:eastAsia="Arial Narrow" w:hAnsi="Arial Narrow" w:cs="Arial Narrow"/>
              </w:rPr>
              <w:t>s</w:t>
            </w:r>
          </w:p>
        </w:tc>
      </w:tr>
      <w:tr w:rsidR="00C619D4" w14:paraId="213FD494" w14:textId="77777777" w:rsidTr="00057F41">
        <w:trPr>
          <w:trHeight w:hRule="exact" w:val="535"/>
        </w:trPr>
        <w:tc>
          <w:tcPr>
            <w:tcW w:w="3240" w:type="dxa"/>
            <w:tcBorders>
              <w:top w:val="single" w:sz="8" w:space="0" w:color="4D81BD"/>
              <w:left w:val="nil"/>
              <w:bottom w:val="single" w:sz="8" w:space="0" w:color="4D81BD"/>
              <w:right w:val="nil"/>
            </w:tcBorders>
            <w:vAlign w:val="center"/>
          </w:tcPr>
          <w:p w14:paraId="1852EFAB" w14:textId="77777777" w:rsidR="00C619D4" w:rsidRDefault="00C619D4" w:rsidP="00C619D4">
            <w:pPr>
              <w:spacing w:before="6"/>
              <w:rPr>
                <w:rFonts w:ascii="Arial Narrow" w:eastAsia="Arial Narrow" w:hAnsi="Arial Narrow" w:cs="Arial Narrow"/>
              </w:rPr>
            </w:pPr>
            <w:r>
              <w:rPr>
                <w:rFonts w:ascii="Arial Narrow" w:eastAsia="Arial Narrow" w:hAnsi="Arial Narrow" w:cs="Arial Narrow"/>
              </w:rPr>
              <w:t>ICDI</w:t>
            </w:r>
            <w:r>
              <w:rPr>
                <w:rFonts w:ascii="Arial Narrow" w:eastAsia="Arial Narrow" w:hAnsi="Arial Narrow" w:cs="Arial Narrow"/>
                <w:spacing w:val="1"/>
              </w:rPr>
              <w:t>nd</w:t>
            </w:r>
            <w:r>
              <w:rPr>
                <w:rFonts w:ascii="Arial Narrow" w:eastAsia="Arial Narrow" w:hAnsi="Arial Narrow" w:cs="Arial Narrow"/>
              </w:rPr>
              <w:t>ic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p>
        </w:tc>
        <w:tc>
          <w:tcPr>
            <w:tcW w:w="3174" w:type="dxa"/>
            <w:tcBorders>
              <w:top w:val="single" w:sz="8" w:space="0" w:color="4D81BD"/>
              <w:left w:val="nil"/>
              <w:bottom w:val="single" w:sz="8" w:space="0" w:color="4D81BD"/>
              <w:right w:val="nil"/>
            </w:tcBorders>
            <w:vAlign w:val="center"/>
          </w:tcPr>
          <w:p w14:paraId="40C13EE0" w14:textId="1AC4BCEA" w:rsidR="00C619D4" w:rsidRDefault="00C619D4" w:rsidP="00C619D4">
            <w:pPr>
              <w:spacing w:before="6"/>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rPr>
              <w:t>ci</w:t>
            </w:r>
            <w:r>
              <w:rPr>
                <w:rFonts w:ascii="Arial Narrow" w:eastAsia="Arial Narrow" w:hAnsi="Arial Narrow" w:cs="Arial Narrow"/>
                <w:spacing w:val="1"/>
              </w:rPr>
              <w:t>pa</w:t>
            </w:r>
            <w:r>
              <w:rPr>
                <w:rFonts w:ascii="Arial Narrow" w:eastAsia="Arial Narrow" w:hAnsi="Arial Narrow" w:cs="Arial Narrow"/>
              </w:rPr>
              <w:t>l</w:t>
            </w:r>
            <w:r>
              <w:rPr>
                <w:rFonts w:ascii="Arial Narrow" w:eastAsia="Arial Narrow" w:hAnsi="Arial Narrow" w:cs="Arial Narrow"/>
                <w:spacing w:val="2"/>
              </w:rPr>
              <w:t>D</w:t>
            </w:r>
            <w:r>
              <w:rPr>
                <w:rFonts w:ascii="Arial Narrow" w:eastAsia="Arial Narrow" w:hAnsi="Arial Narrow" w:cs="Arial Narrow"/>
              </w:rPr>
              <w:t>i</w:t>
            </w:r>
            <w:r>
              <w:rPr>
                <w:rFonts w:ascii="Arial Narrow" w:eastAsia="Arial Narrow" w:hAnsi="Arial Narrow" w:cs="Arial Narrow"/>
                <w:spacing w:val="1"/>
              </w:rPr>
              <w:t>agno</w:t>
            </w:r>
            <w:r>
              <w:rPr>
                <w:rFonts w:ascii="Arial Narrow" w:eastAsia="Arial Narrow" w:hAnsi="Arial Narrow" w:cs="Arial Narrow"/>
              </w:rPr>
              <w:t>sisC</w:t>
            </w:r>
            <w:r>
              <w:rPr>
                <w:rFonts w:ascii="Arial Narrow" w:eastAsia="Arial Narrow" w:hAnsi="Arial Narrow" w:cs="Arial Narrow"/>
                <w:spacing w:val="1"/>
              </w:rPr>
              <w:t>od</w:t>
            </w:r>
            <w:r>
              <w:rPr>
                <w:rFonts w:ascii="Arial Narrow" w:eastAsia="Arial Narrow" w:hAnsi="Arial Narrow" w:cs="Arial Narrow"/>
              </w:rPr>
              <w:t>e</w:t>
            </w:r>
          </w:p>
        </w:tc>
        <w:tc>
          <w:tcPr>
            <w:tcW w:w="2856" w:type="dxa"/>
            <w:gridSpan w:val="2"/>
            <w:tcBorders>
              <w:top w:val="single" w:sz="8" w:space="0" w:color="4D81BD"/>
              <w:left w:val="nil"/>
              <w:bottom w:val="single" w:sz="8" w:space="0" w:color="4D81BD"/>
              <w:right w:val="nil"/>
            </w:tcBorders>
            <w:vAlign w:val="center"/>
          </w:tcPr>
          <w:p w14:paraId="5095E35A" w14:textId="2227731C" w:rsidR="00C619D4" w:rsidRDefault="00C619D4" w:rsidP="00C619D4">
            <w:pPr>
              <w:spacing w:before="6"/>
              <w:rPr>
                <w:rFonts w:ascii="Arial Narrow" w:eastAsia="Arial Narrow" w:hAnsi="Arial Narrow" w:cs="Arial Narrow"/>
              </w:rPr>
            </w:pPr>
            <w:r>
              <w:rPr>
                <w:rFonts w:ascii="Arial Narrow" w:eastAsia="Arial Narrow" w:hAnsi="Arial Narrow" w:cs="Arial Narrow"/>
                <w:spacing w:val="-1"/>
              </w:rPr>
              <w:t>V</w:t>
            </w:r>
            <w:r>
              <w:rPr>
                <w:rFonts w:ascii="Arial Narrow" w:eastAsia="Arial Narrow" w:hAnsi="Arial Narrow" w:cs="Arial Narrow"/>
              </w:rPr>
              <w:t>isi</w:t>
            </w:r>
            <w:r>
              <w:rPr>
                <w:rFonts w:ascii="Arial Narrow" w:eastAsia="Arial Narrow" w:hAnsi="Arial Narrow" w:cs="Arial Narrow"/>
                <w:spacing w:val="3"/>
              </w:rPr>
              <w:t>t</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rPr>
              <w:t>d</w:t>
            </w:r>
          </w:p>
        </w:tc>
      </w:tr>
      <w:tr w:rsidR="00C619D4" w14:paraId="2DCC4F3C" w14:textId="77777777" w:rsidTr="00057F41">
        <w:trPr>
          <w:trHeight w:hRule="exact" w:val="456"/>
        </w:trPr>
        <w:tc>
          <w:tcPr>
            <w:tcW w:w="3240" w:type="dxa"/>
            <w:tcBorders>
              <w:top w:val="single" w:sz="8" w:space="0" w:color="4D81BD"/>
              <w:left w:val="nil"/>
              <w:bottom w:val="single" w:sz="8" w:space="0" w:color="4D81BD"/>
              <w:right w:val="nil"/>
            </w:tcBorders>
            <w:shd w:val="clear" w:color="auto" w:fill="EEEEEE"/>
            <w:vAlign w:val="center"/>
          </w:tcPr>
          <w:p w14:paraId="28CB0649" w14:textId="77777777"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rgF</w:t>
            </w:r>
            <w:r>
              <w:rPr>
                <w:rFonts w:ascii="Arial Narrow" w:eastAsia="Arial Narrow" w:hAnsi="Arial Narrow" w:cs="Arial Narrow"/>
              </w:rPr>
              <w:t>il</w:t>
            </w:r>
            <w:r>
              <w:rPr>
                <w:rFonts w:ascii="Arial Narrow" w:eastAsia="Arial Narrow" w:hAnsi="Arial Narrow" w:cs="Arial Narrow"/>
                <w:spacing w:val="1"/>
              </w:rPr>
              <w:t>e</w:t>
            </w:r>
            <w:r>
              <w:rPr>
                <w:rFonts w:ascii="Arial Narrow" w:eastAsia="Arial Narrow" w:hAnsi="Arial Narrow" w:cs="Arial Narrow"/>
              </w:rPr>
              <w:t>r</w:t>
            </w:r>
          </w:p>
        </w:tc>
        <w:tc>
          <w:tcPr>
            <w:tcW w:w="3174" w:type="dxa"/>
            <w:tcBorders>
              <w:top w:val="single" w:sz="8" w:space="0" w:color="4D81BD"/>
              <w:left w:val="nil"/>
              <w:bottom w:val="single" w:sz="8" w:space="0" w:color="4D81BD"/>
              <w:right w:val="nil"/>
            </w:tcBorders>
            <w:shd w:val="clear" w:color="auto" w:fill="EEEEEE"/>
            <w:vAlign w:val="center"/>
          </w:tcPr>
          <w:p w14:paraId="0FBCF42A" w14:textId="089023F8"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rPr>
              <w:t>ci</w:t>
            </w:r>
            <w:r>
              <w:rPr>
                <w:rFonts w:ascii="Arial Narrow" w:eastAsia="Arial Narrow" w:hAnsi="Arial Narrow" w:cs="Arial Narrow"/>
                <w:spacing w:val="1"/>
              </w:rPr>
              <w:t>pa</w:t>
            </w:r>
            <w:r>
              <w:rPr>
                <w:rFonts w:ascii="Arial Narrow" w:eastAsia="Arial Narrow" w:hAnsi="Arial Narrow" w:cs="Arial Narrow"/>
                <w:spacing w:val="2"/>
              </w:rPr>
              <w:t>l</w:t>
            </w:r>
            <w:r>
              <w:rPr>
                <w:rFonts w:ascii="Arial Narrow" w:eastAsia="Arial Narrow" w:hAnsi="Arial Narrow" w:cs="Arial Narrow"/>
                <w:spacing w:val="-1"/>
              </w:rPr>
              <w:t>P</w:t>
            </w:r>
            <w:r>
              <w:rPr>
                <w:rFonts w:ascii="Arial Narrow" w:eastAsia="Arial Narrow" w:hAnsi="Arial Narrow" w:cs="Arial Narrow"/>
                <w:spacing w:val="1"/>
              </w:rPr>
              <w:t>ro</w:t>
            </w:r>
            <w:r>
              <w:rPr>
                <w:rFonts w:ascii="Arial Narrow" w:eastAsia="Arial Narrow" w:hAnsi="Arial Narrow" w:cs="Arial Narrow"/>
              </w:rPr>
              <w:t>c</w:t>
            </w:r>
            <w:r>
              <w:rPr>
                <w:rFonts w:ascii="Arial Narrow" w:eastAsia="Arial Narrow" w:hAnsi="Arial Narrow" w:cs="Arial Narrow"/>
                <w:spacing w:val="1"/>
              </w:rPr>
              <w:t>edure</w:t>
            </w:r>
            <w:r>
              <w:rPr>
                <w:rFonts w:ascii="Arial Narrow" w:eastAsia="Arial Narrow" w:hAnsi="Arial Narrow" w:cs="Arial Narrow"/>
              </w:rPr>
              <w:t>C</w:t>
            </w:r>
            <w:r>
              <w:rPr>
                <w:rFonts w:ascii="Arial Narrow" w:eastAsia="Arial Narrow" w:hAnsi="Arial Narrow" w:cs="Arial Narrow"/>
                <w:spacing w:val="1"/>
              </w:rPr>
              <w:t>od</w:t>
            </w:r>
            <w:r>
              <w:rPr>
                <w:rFonts w:ascii="Arial Narrow" w:eastAsia="Arial Narrow" w:hAnsi="Arial Narrow" w:cs="Arial Narrow"/>
              </w:rPr>
              <w:t>e</w:t>
            </w:r>
          </w:p>
        </w:tc>
        <w:tc>
          <w:tcPr>
            <w:tcW w:w="2856" w:type="dxa"/>
            <w:gridSpan w:val="2"/>
            <w:tcBorders>
              <w:top w:val="single" w:sz="8" w:space="0" w:color="4D81BD"/>
              <w:left w:val="nil"/>
              <w:bottom w:val="single" w:sz="8" w:space="0" w:color="4D81BD"/>
              <w:right w:val="nil"/>
            </w:tcBorders>
            <w:shd w:val="clear" w:color="auto" w:fill="EEEEEE"/>
            <w:vAlign w:val="center"/>
          </w:tcPr>
          <w:p w14:paraId="5EEFBA56" w14:textId="5E77BB42"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color w:val="303030"/>
              </w:rPr>
              <w:t>N</w:t>
            </w:r>
            <w:r>
              <w:rPr>
                <w:rFonts w:ascii="Arial Narrow" w:eastAsia="Arial Narrow" w:hAnsi="Arial Narrow" w:cs="Arial Narrow"/>
                <w:color w:val="303030"/>
                <w:spacing w:val="1"/>
              </w:rPr>
              <w:t>umber</w:t>
            </w:r>
            <w:r>
              <w:rPr>
                <w:rFonts w:ascii="Arial Narrow" w:eastAsia="Arial Narrow" w:hAnsi="Arial Narrow" w:cs="Arial Narrow"/>
                <w:color w:val="303030"/>
              </w:rPr>
              <w:t>OfH</w:t>
            </w:r>
            <w:r>
              <w:rPr>
                <w:rFonts w:ascii="Arial Narrow" w:eastAsia="Arial Narrow" w:hAnsi="Arial Narrow" w:cs="Arial Narrow"/>
                <w:color w:val="303030"/>
                <w:spacing w:val="1"/>
              </w:rPr>
              <w:t>our</w:t>
            </w:r>
            <w:r>
              <w:rPr>
                <w:rFonts w:ascii="Arial Narrow" w:eastAsia="Arial Narrow" w:hAnsi="Arial Narrow" w:cs="Arial Narrow"/>
                <w:color w:val="303030"/>
              </w:rPr>
              <w:t>sI</w:t>
            </w:r>
            <w:r>
              <w:rPr>
                <w:rFonts w:ascii="Arial Narrow" w:eastAsia="Arial Narrow" w:hAnsi="Arial Narrow" w:cs="Arial Narrow"/>
                <w:color w:val="303030"/>
                <w:spacing w:val="1"/>
              </w:rPr>
              <w:t>n</w:t>
            </w:r>
            <w:r>
              <w:rPr>
                <w:rFonts w:ascii="Arial Narrow" w:eastAsia="Arial Narrow" w:hAnsi="Arial Narrow" w:cs="Arial Narrow"/>
                <w:color w:val="303030"/>
                <w:spacing w:val="-1"/>
              </w:rPr>
              <w:t>E</w:t>
            </w:r>
            <w:r>
              <w:rPr>
                <w:rFonts w:ascii="Arial Narrow" w:eastAsia="Arial Narrow" w:hAnsi="Arial Narrow" w:cs="Arial Narrow"/>
                <w:color w:val="303030"/>
              </w:rPr>
              <w:t>D</w:t>
            </w:r>
          </w:p>
        </w:tc>
      </w:tr>
      <w:tr w:rsidR="00C619D4" w14:paraId="68AC7B79" w14:textId="77777777" w:rsidTr="00B23872">
        <w:trPr>
          <w:trHeight w:hRule="exact" w:val="456"/>
        </w:trPr>
        <w:tc>
          <w:tcPr>
            <w:tcW w:w="3240" w:type="dxa"/>
            <w:tcBorders>
              <w:top w:val="single" w:sz="8" w:space="0" w:color="4D81BD"/>
              <w:left w:val="nil"/>
              <w:bottom w:val="single" w:sz="8" w:space="0" w:color="4D81BD"/>
              <w:right w:val="nil"/>
            </w:tcBorders>
            <w:shd w:val="clear" w:color="auto" w:fill="FFFFFF" w:themeFill="background1"/>
            <w:vAlign w:val="center"/>
          </w:tcPr>
          <w:p w14:paraId="02885334" w14:textId="498D8126"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rPr>
              <w:t>IDO</w:t>
            </w:r>
            <w:r>
              <w:rPr>
                <w:rFonts w:ascii="Arial Narrow" w:eastAsia="Arial Narrow" w:hAnsi="Arial Narrow" w:cs="Arial Narrow"/>
                <w:spacing w:val="1"/>
              </w:rPr>
              <w:t>rg</w:t>
            </w:r>
            <w:r>
              <w:rPr>
                <w:rFonts w:ascii="Arial Narrow" w:eastAsia="Arial Narrow" w:hAnsi="Arial Narrow" w:cs="Arial Narrow"/>
              </w:rPr>
              <w:t>H</w:t>
            </w:r>
            <w:r>
              <w:rPr>
                <w:rFonts w:ascii="Arial Narrow" w:eastAsia="Arial Narrow" w:hAnsi="Arial Narrow" w:cs="Arial Narrow"/>
                <w:spacing w:val="1"/>
              </w:rPr>
              <w:t>o</w:t>
            </w:r>
            <w:r>
              <w:rPr>
                <w:rFonts w:ascii="Arial Narrow" w:eastAsia="Arial Narrow" w:hAnsi="Arial Narrow" w:cs="Arial Narrow"/>
              </w:rPr>
              <w:t>sp</w:t>
            </w:r>
          </w:p>
        </w:tc>
        <w:tc>
          <w:tcPr>
            <w:tcW w:w="3174" w:type="dxa"/>
            <w:tcBorders>
              <w:top w:val="single" w:sz="8" w:space="0" w:color="4D81BD"/>
              <w:left w:val="nil"/>
              <w:bottom w:val="single" w:sz="8" w:space="0" w:color="4D81BD"/>
              <w:right w:val="nil"/>
            </w:tcBorders>
            <w:shd w:val="clear" w:color="auto" w:fill="FFFFFF" w:themeFill="background1"/>
            <w:vAlign w:val="center"/>
          </w:tcPr>
          <w:p w14:paraId="42EC9C9A" w14:textId="4D93E2BE" w:rsidR="00C619D4" w:rsidRDefault="00C619D4" w:rsidP="00C619D4">
            <w:pPr>
              <w:spacing w:line="200" w:lineRule="exact"/>
              <w:rPr>
                <w:rFonts w:ascii="Arial Narrow" w:eastAsia="Arial Narrow" w:hAnsi="Arial Narrow" w:cs="Arial Narrow"/>
                <w:spacing w:val="-1"/>
              </w:rPr>
            </w:pP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ordT</w:t>
            </w:r>
            <w:r>
              <w:rPr>
                <w:rFonts w:ascii="Arial Narrow" w:eastAsia="Arial Narrow" w:hAnsi="Arial Narrow" w:cs="Arial Narrow"/>
              </w:rPr>
              <w:t>y</w:t>
            </w:r>
            <w:r>
              <w:rPr>
                <w:rFonts w:ascii="Arial Narrow" w:eastAsia="Arial Narrow" w:hAnsi="Arial Narrow" w:cs="Arial Narrow"/>
                <w:spacing w:val="1"/>
              </w:rPr>
              <w:t>pe01</w:t>
            </w:r>
            <w:r>
              <w:rPr>
                <w:rFonts w:ascii="Arial Narrow" w:eastAsia="Arial Narrow" w:hAnsi="Arial Narrow" w:cs="Arial Narrow"/>
              </w:rPr>
              <w:t>ID</w:t>
            </w:r>
          </w:p>
        </w:tc>
        <w:tc>
          <w:tcPr>
            <w:tcW w:w="2856" w:type="dxa"/>
            <w:gridSpan w:val="2"/>
            <w:tcBorders>
              <w:top w:val="single" w:sz="8" w:space="0" w:color="4D81BD"/>
              <w:left w:val="nil"/>
              <w:bottom w:val="single" w:sz="8" w:space="0" w:color="4D81BD"/>
              <w:right w:val="nil"/>
            </w:tcBorders>
            <w:shd w:val="clear" w:color="auto" w:fill="FFFFFF" w:themeFill="background1"/>
            <w:vAlign w:val="center"/>
          </w:tcPr>
          <w:p w14:paraId="0A4087F5" w14:textId="1F2C91F0" w:rsidR="00C619D4" w:rsidRDefault="00C619D4" w:rsidP="00C619D4">
            <w:pPr>
              <w:spacing w:line="200" w:lineRule="exact"/>
              <w:rPr>
                <w:rFonts w:ascii="Arial Narrow" w:eastAsia="Arial Narrow" w:hAnsi="Arial Narrow" w:cs="Arial Narrow"/>
                <w:color w:val="303030"/>
              </w:rPr>
            </w:pPr>
          </w:p>
        </w:tc>
      </w:tr>
    </w:tbl>
    <w:p w14:paraId="02923B6F" w14:textId="77777777" w:rsidR="00057F41" w:rsidRDefault="00057F41" w:rsidP="00E57AE1">
      <w:pPr>
        <w:rPr>
          <w:rFonts w:ascii="Arial Narrow" w:eastAsia="Arial Narrow" w:hAnsi="Arial Narrow" w:cs="Arial Narrow"/>
          <w:color w:val="2F2F2F"/>
          <w:spacing w:val="-5"/>
          <w:sz w:val="22"/>
          <w:szCs w:val="22"/>
        </w:rPr>
      </w:pPr>
    </w:p>
    <w:p w14:paraId="45854F14" w14:textId="77777777" w:rsidR="00292F37" w:rsidRDefault="00292F37" w:rsidP="00E57AE1">
      <w:pPr>
        <w:rPr>
          <w:rFonts w:ascii="Arial Narrow" w:eastAsia="Arial Narrow" w:hAnsi="Arial Narrow" w:cs="Arial Narrow"/>
          <w:color w:val="2F2F2F"/>
          <w:spacing w:val="-5"/>
          <w:sz w:val="22"/>
          <w:szCs w:val="22"/>
        </w:rPr>
      </w:pPr>
    </w:p>
    <w:tbl>
      <w:tblPr>
        <w:tblW w:w="9270" w:type="dxa"/>
        <w:tblInd w:w="180" w:type="dxa"/>
        <w:tblLayout w:type="fixed"/>
        <w:tblCellMar>
          <w:left w:w="0" w:type="dxa"/>
          <w:right w:w="0" w:type="dxa"/>
        </w:tblCellMar>
        <w:tblLook w:val="01E0" w:firstRow="1" w:lastRow="1" w:firstColumn="1" w:lastColumn="1" w:noHBand="0" w:noVBand="0"/>
      </w:tblPr>
      <w:tblGrid>
        <w:gridCol w:w="3240"/>
        <w:gridCol w:w="3174"/>
        <w:gridCol w:w="25"/>
        <w:gridCol w:w="2831"/>
      </w:tblGrid>
      <w:tr w:rsidR="00057F41" w14:paraId="62F89415" w14:textId="77777777" w:rsidTr="00057F41">
        <w:trPr>
          <w:trHeight w:hRule="exact" w:val="416"/>
        </w:trPr>
        <w:tc>
          <w:tcPr>
            <w:tcW w:w="3240" w:type="dxa"/>
            <w:tcBorders>
              <w:top w:val="nil"/>
              <w:left w:val="nil"/>
              <w:bottom w:val="single" w:sz="12" w:space="0" w:color="F8921C"/>
              <w:right w:val="nil"/>
            </w:tcBorders>
          </w:tcPr>
          <w:p w14:paraId="0E0F3A97" w14:textId="77777777" w:rsidR="00057F41" w:rsidRPr="00F731A7" w:rsidRDefault="00057F41" w:rsidP="00057F41">
            <w:pPr>
              <w:ind w:left="1350" w:hanging="1350"/>
              <w:rPr>
                <w:highlight w:val="yellow"/>
              </w:rPr>
            </w:pPr>
          </w:p>
        </w:tc>
        <w:tc>
          <w:tcPr>
            <w:tcW w:w="3199" w:type="dxa"/>
            <w:gridSpan w:val="2"/>
            <w:tcBorders>
              <w:top w:val="nil"/>
              <w:left w:val="nil"/>
              <w:bottom w:val="single" w:sz="12" w:space="0" w:color="F8921C"/>
              <w:right w:val="nil"/>
            </w:tcBorders>
            <w:vAlign w:val="center"/>
          </w:tcPr>
          <w:p w14:paraId="7947789C" w14:textId="1CC29D61" w:rsidR="00057F41" w:rsidRPr="00057F41" w:rsidRDefault="00057F41" w:rsidP="00057F41">
            <w:pPr>
              <w:spacing w:before="75"/>
              <w:ind w:left="1350" w:hanging="1350"/>
              <w:jc w:val="center"/>
              <w:rPr>
                <w:rFonts w:ascii="Arial Narrow" w:eastAsia="Arial Narrow" w:hAnsi="Arial Narrow" w:cs="Arial Narrow"/>
              </w:rPr>
            </w:pPr>
            <w:r w:rsidRPr="00057F41">
              <w:rPr>
                <w:rFonts w:ascii="Arial Narrow" w:eastAsia="Arial Narrow" w:hAnsi="Arial Narrow" w:cs="Arial Narrow"/>
                <w:b/>
                <w:color w:val="3E3E3E"/>
                <w:spacing w:val="-5"/>
                <w:w w:val="98"/>
              </w:rPr>
              <w:t>OBSERVATION</w:t>
            </w:r>
            <w:r w:rsidRPr="00057F41">
              <w:rPr>
                <w:b/>
                <w:color w:val="3E3E3E"/>
                <w:spacing w:val="-13"/>
                <w:w w:val="98"/>
              </w:rPr>
              <w:t xml:space="preserve"> </w:t>
            </w:r>
            <w:r w:rsidRPr="00057F41">
              <w:rPr>
                <w:rFonts w:ascii="Arial Narrow" w:eastAsia="Arial Narrow" w:hAnsi="Arial Narrow" w:cs="Arial Narrow"/>
                <w:b/>
                <w:color w:val="3E3E3E"/>
                <w:spacing w:val="1"/>
                <w:w w:val="99"/>
              </w:rPr>
              <w:t>T</w:t>
            </w:r>
            <w:r w:rsidRPr="00057F41">
              <w:rPr>
                <w:rFonts w:ascii="Arial Narrow" w:eastAsia="Arial Narrow" w:hAnsi="Arial Narrow" w:cs="Arial Narrow"/>
                <w:b/>
                <w:color w:val="3E3E3E"/>
                <w:spacing w:val="-2"/>
                <w:w w:val="99"/>
              </w:rPr>
              <w:t>A</w:t>
            </w:r>
            <w:r w:rsidRPr="00057F41">
              <w:rPr>
                <w:rFonts w:ascii="Arial Narrow" w:eastAsia="Arial Narrow" w:hAnsi="Arial Narrow" w:cs="Arial Narrow"/>
                <w:b/>
                <w:color w:val="3E3E3E"/>
                <w:spacing w:val="-5"/>
                <w:w w:val="99"/>
              </w:rPr>
              <w:t>B</w:t>
            </w:r>
            <w:r w:rsidRPr="00057F41">
              <w:rPr>
                <w:rFonts w:ascii="Arial Narrow" w:eastAsia="Arial Narrow" w:hAnsi="Arial Narrow" w:cs="Arial Narrow"/>
                <w:b/>
                <w:color w:val="3E3E3E"/>
                <w:spacing w:val="6"/>
                <w:w w:val="99"/>
              </w:rPr>
              <w:t>L</w:t>
            </w:r>
            <w:r w:rsidRPr="00057F41">
              <w:rPr>
                <w:rFonts w:ascii="Arial Narrow" w:eastAsia="Arial Narrow" w:hAnsi="Arial Narrow" w:cs="Arial Narrow"/>
                <w:b/>
                <w:color w:val="3E3E3E"/>
                <w:spacing w:val="-1"/>
                <w:w w:val="99"/>
              </w:rPr>
              <w:t>E-</w:t>
            </w:r>
            <w:r>
              <w:rPr>
                <w:rFonts w:ascii="Arial Narrow" w:eastAsia="Arial Narrow" w:hAnsi="Arial Narrow" w:cs="Arial Narrow"/>
                <w:b/>
                <w:color w:val="3E3E3E"/>
                <w:spacing w:val="-5"/>
                <w:w w:val="99"/>
              </w:rPr>
              <w:t>LDS</w:t>
            </w:r>
            <w:r w:rsidRPr="00057F41">
              <w:rPr>
                <w:b/>
                <w:color w:val="3E3E3E"/>
                <w:spacing w:val="-24"/>
              </w:rPr>
              <w:t xml:space="preserve"> </w:t>
            </w:r>
            <w:r w:rsidRPr="00B23872">
              <w:rPr>
                <w:rFonts w:ascii="Arial Narrow" w:eastAsia="Arial Narrow" w:hAnsi="Arial Narrow" w:cs="Arial Narrow"/>
                <w:bCs/>
                <w:color w:val="3E3E3E"/>
                <w:spacing w:val="2"/>
              </w:rPr>
              <w:t>E</w:t>
            </w:r>
            <w:r w:rsidRPr="00B23872">
              <w:rPr>
                <w:rFonts w:ascii="Arial Narrow" w:eastAsia="Arial Narrow" w:hAnsi="Arial Narrow" w:cs="Arial Narrow"/>
                <w:bCs/>
                <w:color w:val="3E3E3E"/>
                <w:spacing w:val="4"/>
              </w:rPr>
              <w:t>L</w:t>
            </w:r>
            <w:r w:rsidRPr="00B23872">
              <w:rPr>
                <w:rFonts w:ascii="Arial Narrow" w:eastAsia="Arial Narrow" w:hAnsi="Arial Narrow" w:cs="Arial Narrow"/>
                <w:bCs/>
                <w:color w:val="3E3E3E"/>
                <w:spacing w:val="-1"/>
              </w:rPr>
              <w:t>E</w:t>
            </w:r>
            <w:r w:rsidRPr="00B23872">
              <w:rPr>
                <w:rFonts w:ascii="Arial Narrow" w:eastAsia="Arial Narrow" w:hAnsi="Arial Narrow" w:cs="Arial Narrow"/>
                <w:bCs/>
                <w:color w:val="3E3E3E"/>
                <w:spacing w:val="1"/>
              </w:rPr>
              <w:t>M</w:t>
            </w:r>
            <w:r w:rsidRPr="00B23872">
              <w:rPr>
                <w:rFonts w:ascii="Arial Narrow" w:eastAsia="Arial Narrow" w:hAnsi="Arial Narrow" w:cs="Arial Narrow"/>
                <w:bCs/>
                <w:color w:val="3E3E3E"/>
                <w:spacing w:val="-1"/>
              </w:rPr>
              <w:t>E</w:t>
            </w:r>
            <w:r w:rsidRPr="00B23872">
              <w:rPr>
                <w:rFonts w:ascii="Arial Narrow" w:eastAsia="Arial Narrow" w:hAnsi="Arial Narrow" w:cs="Arial Narrow"/>
                <w:bCs/>
                <w:color w:val="3E3E3E"/>
                <w:spacing w:val="-5"/>
              </w:rPr>
              <w:t>N</w:t>
            </w:r>
            <w:r w:rsidRPr="00B23872">
              <w:rPr>
                <w:rFonts w:ascii="Arial Narrow" w:eastAsia="Arial Narrow" w:hAnsi="Arial Narrow" w:cs="Arial Narrow"/>
                <w:bCs/>
                <w:color w:val="3E3E3E"/>
                <w:spacing w:val="4"/>
              </w:rPr>
              <w:t>T</w:t>
            </w:r>
            <w:r w:rsidRPr="00B23872">
              <w:rPr>
                <w:rFonts w:ascii="Arial Narrow" w:eastAsia="Arial Narrow" w:hAnsi="Arial Narrow" w:cs="Arial Narrow"/>
                <w:bCs/>
                <w:color w:val="3E3E3E"/>
              </w:rPr>
              <w:t>S</w:t>
            </w:r>
          </w:p>
        </w:tc>
        <w:tc>
          <w:tcPr>
            <w:tcW w:w="2831" w:type="dxa"/>
            <w:tcBorders>
              <w:top w:val="nil"/>
              <w:left w:val="nil"/>
              <w:bottom w:val="single" w:sz="12" w:space="0" w:color="F8921C"/>
              <w:right w:val="nil"/>
            </w:tcBorders>
          </w:tcPr>
          <w:p w14:paraId="45EAFCFF" w14:textId="77777777" w:rsidR="00057F41" w:rsidRPr="00057F41" w:rsidRDefault="00057F41" w:rsidP="00057F41">
            <w:pPr>
              <w:ind w:left="1350" w:hanging="1350"/>
            </w:pPr>
          </w:p>
        </w:tc>
      </w:tr>
      <w:tr w:rsidR="00A57947" w14:paraId="4A25CAEB" w14:textId="77777777" w:rsidTr="00057F41">
        <w:trPr>
          <w:trHeight w:hRule="exact" w:val="446"/>
        </w:trPr>
        <w:tc>
          <w:tcPr>
            <w:tcW w:w="3240" w:type="dxa"/>
            <w:tcBorders>
              <w:top w:val="single" w:sz="12" w:space="0" w:color="F8921C"/>
              <w:left w:val="nil"/>
              <w:bottom w:val="single" w:sz="8" w:space="0" w:color="4D81BD"/>
              <w:right w:val="nil"/>
            </w:tcBorders>
            <w:shd w:val="clear" w:color="auto" w:fill="EEEEEE"/>
            <w:vAlign w:val="center"/>
          </w:tcPr>
          <w:p w14:paraId="7555D479" w14:textId="537ED795" w:rsidR="00A57947" w:rsidRDefault="00A57947" w:rsidP="00A57947">
            <w:pPr>
              <w:spacing w:line="200" w:lineRule="exact"/>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rPr>
              <w:t>ci</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3"/>
              </w:rPr>
              <w:t>d</w:t>
            </w:r>
            <w:r>
              <w:rPr>
                <w:rFonts w:ascii="Arial Narrow" w:eastAsia="Arial Narrow" w:hAnsi="Arial Narrow" w:cs="Arial Narrow"/>
                <w:spacing w:val="-1"/>
              </w:rPr>
              <w:t>P</w:t>
            </w:r>
            <w:r>
              <w:rPr>
                <w:rFonts w:ascii="Arial Narrow" w:eastAsia="Arial Narrow" w:hAnsi="Arial Narrow" w:cs="Arial Narrow"/>
                <w:spacing w:val="1"/>
              </w:rPr>
              <w:t>ro</w:t>
            </w:r>
            <w:r>
              <w:rPr>
                <w:rFonts w:ascii="Arial Narrow" w:eastAsia="Arial Narrow" w:hAnsi="Arial Narrow" w:cs="Arial Narrow"/>
              </w:rPr>
              <w:t>c</w:t>
            </w:r>
            <w:r>
              <w:rPr>
                <w:rFonts w:ascii="Arial Narrow" w:eastAsia="Arial Narrow" w:hAnsi="Arial Narrow" w:cs="Arial Narrow"/>
                <w:spacing w:val="1"/>
              </w:rPr>
              <w:t>edure</w:t>
            </w:r>
            <w:r>
              <w:rPr>
                <w:rFonts w:ascii="Arial Narrow" w:eastAsia="Arial Narrow" w:hAnsi="Arial Narrow" w:cs="Arial Narrow"/>
              </w:rPr>
              <w:t>C</w:t>
            </w:r>
            <w:r>
              <w:rPr>
                <w:rFonts w:ascii="Arial Narrow" w:eastAsia="Arial Narrow" w:hAnsi="Arial Narrow" w:cs="Arial Narrow"/>
                <w:spacing w:val="1"/>
              </w:rPr>
              <w:t>ode1</w:t>
            </w:r>
            <w:r>
              <w:rPr>
                <w:rFonts w:ascii="Arial Narrow" w:eastAsia="Arial Narrow" w:hAnsi="Arial Narrow" w:cs="Arial Narrow"/>
              </w:rPr>
              <w:t>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3"/>
              </w:rPr>
              <w:t>-</w:t>
            </w:r>
            <w:r>
              <w:rPr>
                <w:rFonts w:ascii="Arial Narrow" w:eastAsia="Arial Narrow" w:hAnsi="Arial Narrow" w:cs="Arial Narrow"/>
                <w:spacing w:val="1"/>
              </w:rPr>
              <w:t>3</w:t>
            </w:r>
            <w:r>
              <w:rPr>
                <w:rFonts w:ascii="Arial Narrow" w:eastAsia="Arial Narrow" w:hAnsi="Arial Narrow" w:cs="Arial Narrow"/>
              </w:rPr>
              <w:t>D</w:t>
            </w:r>
            <w:r>
              <w:rPr>
                <w:rFonts w:ascii="Arial Narrow" w:eastAsia="Arial Narrow" w:hAnsi="Arial Narrow" w:cs="Arial Narrow"/>
                <w:spacing w:val="1"/>
              </w:rPr>
              <w:t>a</w:t>
            </w:r>
            <w:r>
              <w:rPr>
                <w:rFonts w:ascii="Arial Narrow" w:eastAsia="Arial Narrow" w:hAnsi="Arial Narrow" w:cs="Arial Narrow"/>
              </w:rPr>
              <w:t>te</w:t>
            </w:r>
          </w:p>
        </w:tc>
        <w:tc>
          <w:tcPr>
            <w:tcW w:w="3174" w:type="dxa"/>
            <w:tcBorders>
              <w:top w:val="single" w:sz="12" w:space="0" w:color="F8921C"/>
              <w:left w:val="nil"/>
              <w:bottom w:val="single" w:sz="8" w:space="0" w:color="4D81BD"/>
              <w:right w:val="nil"/>
            </w:tcBorders>
            <w:shd w:val="clear" w:color="auto" w:fill="EEEEEE"/>
            <w:vAlign w:val="center"/>
          </w:tcPr>
          <w:p w14:paraId="78C526E8" w14:textId="5C590173" w:rsidR="00A57947" w:rsidRDefault="00320D17" w:rsidP="00A57947">
            <w:pPr>
              <w:spacing w:line="200" w:lineRule="exact"/>
              <w:rPr>
                <w:rFonts w:ascii="Arial Narrow" w:eastAsia="Arial Narrow" w:hAnsi="Arial Narrow" w:cs="Arial Narrow"/>
              </w:rPr>
            </w:pPr>
            <w:r>
              <w:rPr>
                <w:rFonts w:ascii="Arial Narrow" w:eastAsia="Arial Narrow" w:hAnsi="Arial Narrow" w:cs="Arial Narrow"/>
                <w:spacing w:val="1"/>
              </w:rPr>
              <w:t>Lega</w:t>
            </w:r>
            <w:r>
              <w:rPr>
                <w:rFonts w:ascii="Arial Narrow" w:eastAsia="Arial Narrow" w:hAnsi="Arial Narrow" w:cs="Arial Narrow"/>
              </w:rPr>
              <w:t>cyCH</w:t>
            </w:r>
            <w:r>
              <w:rPr>
                <w:rFonts w:ascii="Arial Narrow" w:eastAsia="Arial Narrow" w:hAnsi="Arial Narrow" w:cs="Arial Narrow"/>
                <w:spacing w:val="3"/>
              </w:rPr>
              <w:t>I</w:t>
            </w:r>
            <w:r>
              <w:rPr>
                <w:rFonts w:ascii="Arial Narrow" w:eastAsia="Arial Narrow" w:hAnsi="Arial Narrow" w:cs="Arial Narrow"/>
                <w:spacing w:val="-1"/>
              </w:rPr>
              <w:t>APatientU</w:t>
            </w:r>
            <w:r>
              <w:rPr>
                <w:rFonts w:ascii="Arial Narrow" w:eastAsia="Arial Narrow" w:hAnsi="Arial Narrow" w:cs="Arial Narrow"/>
              </w:rPr>
              <w:t>HIN</w:t>
            </w:r>
          </w:p>
        </w:tc>
        <w:tc>
          <w:tcPr>
            <w:tcW w:w="2856" w:type="dxa"/>
            <w:gridSpan w:val="2"/>
            <w:tcBorders>
              <w:top w:val="single" w:sz="12" w:space="0" w:color="F8921C"/>
              <w:left w:val="nil"/>
              <w:bottom w:val="single" w:sz="8" w:space="0" w:color="4D81BD"/>
              <w:right w:val="nil"/>
            </w:tcBorders>
            <w:shd w:val="clear" w:color="auto" w:fill="EEEEEE"/>
            <w:vAlign w:val="center"/>
          </w:tcPr>
          <w:p w14:paraId="3E728359" w14:textId="05EEBE8A" w:rsidR="00A57947" w:rsidRDefault="00320D17" w:rsidP="00A57947">
            <w:pPr>
              <w:spacing w:line="200" w:lineRule="exact"/>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rPr>
              <w:t>ci</w:t>
            </w:r>
            <w:r>
              <w:rPr>
                <w:rFonts w:ascii="Arial Narrow" w:eastAsia="Arial Narrow" w:hAnsi="Arial Narrow" w:cs="Arial Narrow"/>
                <w:spacing w:val="1"/>
              </w:rPr>
              <w:t>pa</w:t>
            </w:r>
            <w:r>
              <w:rPr>
                <w:rFonts w:ascii="Arial Narrow" w:eastAsia="Arial Narrow" w:hAnsi="Arial Narrow" w:cs="Arial Narrow"/>
                <w:spacing w:val="2"/>
              </w:rPr>
              <w:t>l</w:t>
            </w:r>
            <w:r>
              <w:rPr>
                <w:rFonts w:ascii="Arial Narrow" w:eastAsia="Arial Narrow" w:hAnsi="Arial Narrow" w:cs="Arial Narrow"/>
                <w:spacing w:val="-1"/>
              </w:rPr>
              <w:t>P</w:t>
            </w:r>
            <w:r>
              <w:rPr>
                <w:rFonts w:ascii="Arial Narrow" w:eastAsia="Arial Narrow" w:hAnsi="Arial Narrow" w:cs="Arial Narrow"/>
                <w:spacing w:val="1"/>
              </w:rPr>
              <w:t>ro</w:t>
            </w:r>
            <w:r>
              <w:rPr>
                <w:rFonts w:ascii="Arial Narrow" w:eastAsia="Arial Narrow" w:hAnsi="Arial Narrow" w:cs="Arial Narrow"/>
              </w:rPr>
              <w:t>c</w:t>
            </w:r>
            <w:r>
              <w:rPr>
                <w:rFonts w:ascii="Arial Narrow" w:eastAsia="Arial Narrow" w:hAnsi="Arial Narrow" w:cs="Arial Narrow"/>
                <w:spacing w:val="1"/>
              </w:rPr>
              <w:t>edure</w:t>
            </w:r>
            <w:r>
              <w:rPr>
                <w:rFonts w:ascii="Arial Narrow" w:eastAsia="Arial Narrow" w:hAnsi="Arial Narrow" w:cs="Arial Narrow"/>
              </w:rPr>
              <w:t>C</w:t>
            </w:r>
            <w:r>
              <w:rPr>
                <w:rFonts w:ascii="Arial Narrow" w:eastAsia="Arial Narrow" w:hAnsi="Arial Narrow" w:cs="Arial Narrow"/>
                <w:spacing w:val="1"/>
              </w:rPr>
              <w:t>ode</w:t>
            </w:r>
            <w:r>
              <w:rPr>
                <w:rFonts w:ascii="Arial Narrow" w:eastAsia="Arial Narrow" w:hAnsi="Arial Narrow" w:cs="Arial Narrow"/>
                <w:spacing w:val="2"/>
              </w:rPr>
              <w:t>Y</w:t>
            </w:r>
            <w:r>
              <w:rPr>
                <w:rFonts w:ascii="Arial Narrow" w:eastAsia="Arial Narrow" w:hAnsi="Arial Narrow" w:cs="Arial Narrow"/>
                <w:spacing w:val="-1"/>
              </w:rPr>
              <w:t>Y</w:t>
            </w:r>
            <w:r>
              <w:rPr>
                <w:rFonts w:ascii="Arial Narrow" w:eastAsia="Arial Narrow" w:hAnsi="Arial Narrow" w:cs="Arial Narrow"/>
                <w:spacing w:val="2"/>
              </w:rPr>
              <w:t>Y</w:t>
            </w:r>
            <w:r>
              <w:rPr>
                <w:rFonts w:ascii="Arial Narrow" w:eastAsia="Arial Narrow" w:hAnsi="Arial Narrow" w:cs="Arial Narrow"/>
                <w:spacing w:val="-1"/>
              </w:rPr>
              <w:t>Y</w:t>
            </w:r>
            <w:r>
              <w:rPr>
                <w:rFonts w:ascii="Arial Narrow" w:eastAsia="Arial Narrow" w:hAnsi="Arial Narrow" w:cs="Arial Narrow"/>
                <w:spacing w:val="3"/>
              </w:rPr>
              <w:t>M</w:t>
            </w:r>
            <w:r>
              <w:rPr>
                <w:rFonts w:ascii="Arial Narrow" w:eastAsia="Arial Narrow" w:hAnsi="Arial Narrow" w:cs="Arial Narrow"/>
              </w:rPr>
              <w:t>M</w:t>
            </w:r>
          </w:p>
        </w:tc>
      </w:tr>
      <w:tr w:rsidR="00320D17" w14:paraId="4338AE38" w14:textId="77777777" w:rsidTr="00057F41">
        <w:trPr>
          <w:trHeight w:hRule="exact" w:val="535"/>
        </w:trPr>
        <w:tc>
          <w:tcPr>
            <w:tcW w:w="3240" w:type="dxa"/>
            <w:tcBorders>
              <w:top w:val="single" w:sz="8" w:space="0" w:color="4D81BD"/>
              <w:left w:val="nil"/>
              <w:bottom w:val="single" w:sz="8" w:space="0" w:color="4D81BD"/>
              <w:right w:val="nil"/>
            </w:tcBorders>
            <w:vAlign w:val="center"/>
          </w:tcPr>
          <w:p w14:paraId="26E66E31" w14:textId="37C1F695" w:rsidR="00320D17" w:rsidRDefault="00320D17" w:rsidP="00320D17">
            <w:pPr>
              <w:spacing w:before="3"/>
              <w:rPr>
                <w:rFonts w:ascii="Arial Narrow" w:eastAsia="Arial Narrow" w:hAnsi="Arial Narrow" w:cs="Arial Narrow"/>
              </w:rPr>
            </w:pPr>
            <w:r w:rsidRPr="00961C8D">
              <w:rPr>
                <w:rFonts w:ascii="Arial Narrow" w:eastAsia="Arial Narrow" w:hAnsi="Arial Narrow" w:cs="Arial Narrow"/>
                <w:spacing w:val="-1"/>
              </w:rPr>
              <w:t>A</w:t>
            </w:r>
            <w:r w:rsidRPr="00961C8D">
              <w:rPr>
                <w:rFonts w:ascii="Arial Narrow" w:eastAsia="Arial Narrow" w:hAnsi="Arial Narrow" w:cs="Arial Narrow"/>
              </w:rPr>
              <w:t>ss</w:t>
            </w:r>
            <w:r w:rsidRPr="00961C8D">
              <w:rPr>
                <w:rFonts w:ascii="Arial Narrow" w:eastAsia="Arial Narrow" w:hAnsi="Arial Narrow" w:cs="Arial Narrow"/>
                <w:spacing w:val="1"/>
              </w:rPr>
              <w:t>o</w:t>
            </w:r>
            <w:r w:rsidRPr="00961C8D">
              <w:rPr>
                <w:rFonts w:ascii="Arial Narrow" w:eastAsia="Arial Narrow" w:hAnsi="Arial Narrow" w:cs="Arial Narrow"/>
              </w:rPr>
              <w:t>ci</w:t>
            </w:r>
            <w:r w:rsidRPr="00961C8D">
              <w:rPr>
                <w:rFonts w:ascii="Arial Narrow" w:eastAsia="Arial Narrow" w:hAnsi="Arial Narrow" w:cs="Arial Narrow"/>
                <w:spacing w:val="1"/>
              </w:rPr>
              <w:t>a</w:t>
            </w:r>
            <w:r w:rsidRPr="00961C8D">
              <w:rPr>
                <w:rFonts w:ascii="Arial Narrow" w:eastAsia="Arial Narrow" w:hAnsi="Arial Narrow" w:cs="Arial Narrow"/>
              </w:rPr>
              <w:t>t</w:t>
            </w:r>
            <w:r w:rsidRPr="00961C8D">
              <w:rPr>
                <w:rFonts w:ascii="Arial Narrow" w:eastAsia="Arial Narrow" w:hAnsi="Arial Narrow" w:cs="Arial Narrow"/>
                <w:spacing w:val="1"/>
              </w:rPr>
              <w:t>e</w:t>
            </w:r>
            <w:r w:rsidRPr="00961C8D">
              <w:rPr>
                <w:rFonts w:ascii="Arial Narrow" w:eastAsia="Arial Narrow" w:hAnsi="Arial Narrow" w:cs="Arial Narrow"/>
                <w:spacing w:val="3"/>
              </w:rPr>
              <w:t>d</w:t>
            </w:r>
            <w:r w:rsidRPr="00961C8D">
              <w:rPr>
                <w:rFonts w:ascii="Arial Narrow" w:eastAsia="Arial Narrow" w:hAnsi="Arial Narrow" w:cs="Arial Narrow"/>
                <w:spacing w:val="-1"/>
              </w:rPr>
              <w:t>P</w:t>
            </w:r>
            <w:r w:rsidRPr="00961C8D">
              <w:rPr>
                <w:rFonts w:ascii="Arial Narrow" w:eastAsia="Arial Narrow" w:hAnsi="Arial Narrow" w:cs="Arial Narrow"/>
                <w:spacing w:val="1"/>
              </w:rPr>
              <w:t>ro</w:t>
            </w:r>
            <w:r w:rsidRPr="00961C8D">
              <w:rPr>
                <w:rFonts w:ascii="Arial Narrow" w:eastAsia="Arial Narrow" w:hAnsi="Arial Narrow" w:cs="Arial Narrow"/>
              </w:rPr>
              <w:t>c</w:t>
            </w:r>
            <w:r w:rsidRPr="00961C8D">
              <w:rPr>
                <w:rFonts w:ascii="Arial Narrow" w:eastAsia="Arial Narrow" w:hAnsi="Arial Narrow" w:cs="Arial Narrow"/>
                <w:spacing w:val="1"/>
              </w:rPr>
              <w:t>edure</w:t>
            </w:r>
            <w:r w:rsidRPr="00961C8D">
              <w:rPr>
                <w:rFonts w:ascii="Arial Narrow" w:eastAsia="Arial Narrow" w:hAnsi="Arial Narrow" w:cs="Arial Narrow"/>
              </w:rPr>
              <w:t>C</w:t>
            </w:r>
            <w:r w:rsidRPr="00961C8D">
              <w:rPr>
                <w:rFonts w:ascii="Arial Narrow" w:eastAsia="Arial Narrow" w:hAnsi="Arial Narrow" w:cs="Arial Narrow"/>
                <w:spacing w:val="1"/>
              </w:rPr>
              <w:t>ode</w:t>
            </w:r>
            <w:r w:rsidRPr="00961C8D">
              <w:rPr>
                <w:rFonts w:ascii="Arial Narrow" w:eastAsia="Arial Narrow" w:hAnsi="Arial Narrow" w:cs="Arial Narrow"/>
                <w:spacing w:val="3"/>
              </w:rPr>
              <w:t>1</w:t>
            </w:r>
            <w:r w:rsidRPr="00961C8D">
              <w:rPr>
                <w:rFonts w:ascii="Arial Narrow" w:eastAsia="Arial Narrow" w:hAnsi="Arial Narrow" w:cs="Arial Narrow"/>
                <w:spacing w:val="-1"/>
              </w:rPr>
              <w:t>Y</w:t>
            </w:r>
            <w:r w:rsidRPr="00961C8D">
              <w:rPr>
                <w:rFonts w:ascii="Arial Narrow" w:eastAsia="Arial Narrow" w:hAnsi="Arial Narrow" w:cs="Arial Narrow"/>
                <w:spacing w:val="2"/>
              </w:rPr>
              <w:t>YY</w:t>
            </w:r>
            <w:r w:rsidRPr="00961C8D">
              <w:rPr>
                <w:rFonts w:ascii="Arial Narrow" w:eastAsia="Arial Narrow" w:hAnsi="Arial Narrow" w:cs="Arial Narrow"/>
                <w:spacing w:val="-1"/>
              </w:rPr>
              <w:t>Y</w:t>
            </w:r>
            <w:r w:rsidRPr="00961C8D">
              <w:rPr>
                <w:rFonts w:ascii="Arial Narrow" w:eastAsia="Arial Narrow" w:hAnsi="Arial Narrow" w:cs="Arial Narrow"/>
                <w:spacing w:val="1"/>
              </w:rPr>
              <w:t>MM</w:t>
            </w:r>
            <w:r w:rsidRPr="00961C8D">
              <w:rPr>
                <w:rFonts w:ascii="Arial Narrow" w:eastAsia="Arial Narrow" w:hAnsi="Arial Narrow" w:cs="Arial Narrow"/>
              </w:rPr>
              <w:t>-</w:t>
            </w:r>
            <w:r w:rsidRPr="00961C8D">
              <w:rPr>
                <w:rFonts w:ascii="Arial Narrow" w:eastAsia="Arial Narrow" w:hAnsi="Arial Narrow" w:cs="Arial Narrow"/>
                <w:spacing w:val="-1"/>
              </w:rPr>
              <w:t>Y</w:t>
            </w:r>
            <w:r w:rsidRPr="00961C8D">
              <w:rPr>
                <w:rFonts w:ascii="Arial Narrow" w:eastAsia="Arial Narrow" w:hAnsi="Arial Narrow" w:cs="Arial Narrow"/>
                <w:spacing w:val="2"/>
              </w:rPr>
              <w:t>Y</w:t>
            </w:r>
            <w:r w:rsidRPr="00961C8D">
              <w:rPr>
                <w:rFonts w:ascii="Arial Narrow" w:eastAsia="Arial Narrow" w:hAnsi="Arial Narrow" w:cs="Arial Narrow"/>
                <w:spacing w:val="-1"/>
              </w:rPr>
              <w:t>YY</w:t>
            </w:r>
            <w:r w:rsidRPr="00961C8D">
              <w:rPr>
                <w:rFonts w:ascii="Arial Narrow" w:eastAsia="Arial Narrow" w:hAnsi="Arial Narrow" w:cs="Arial Narrow"/>
                <w:spacing w:val="1"/>
              </w:rPr>
              <w:t>M</w:t>
            </w:r>
            <w:r w:rsidRPr="00961C8D">
              <w:rPr>
                <w:rFonts w:ascii="Arial Narrow" w:eastAsia="Arial Narrow" w:hAnsi="Arial Narrow" w:cs="Arial Narrow"/>
              </w:rPr>
              <w:t>M</w:t>
            </w:r>
          </w:p>
        </w:tc>
        <w:tc>
          <w:tcPr>
            <w:tcW w:w="3174" w:type="dxa"/>
            <w:tcBorders>
              <w:top w:val="single" w:sz="8" w:space="0" w:color="4D81BD"/>
              <w:left w:val="nil"/>
              <w:bottom w:val="single" w:sz="8" w:space="0" w:color="4D81BD"/>
              <w:right w:val="nil"/>
            </w:tcBorders>
            <w:vAlign w:val="center"/>
          </w:tcPr>
          <w:p w14:paraId="711E18F4" w14:textId="2A959D39" w:rsidR="00320D17" w:rsidRDefault="00320D17" w:rsidP="00320D17">
            <w:pPr>
              <w:spacing w:before="3"/>
              <w:rPr>
                <w:rFonts w:ascii="Arial Narrow" w:eastAsia="Arial Narrow" w:hAnsi="Arial Narrow" w:cs="Arial Narrow"/>
              </w:rPr>
            </w:pPr>
            <w:r>
              <w:rPr>
                <w:rFonts w:ascii="Arial Narrow" w:eastAsia="Arial Narrow" w:hAnsi="Arial Narrow" w:cs="Arial Narrow"/>
                <w:spacing w:val="1"/>
              </w:rPr>
              <w:t>Lega</w:t>
            </w:r>
            <w:r>
              <w:rPr>
                <w:rFonts w:ascii="Arial Narrow" w:eastAsia="Arial Narrow" w:hAnsi="Arial Narrow" w:cs="Arial Narrow"/>
              </w:rPr>
              <w:t>cyCH</w:t>
            </w:r>
            <w:r>
              <w:rPr>
                <w:rFonts w:ascii="Arial Narrow" w:eastAsia="Arial Narrow" w:hAnsi="Arial Narrow" w:cs="Arial Narrow"/>
                <w:spacing w:val="3"/>
              </w:rPr>
              <w:t>I</w:t>
            </w:r>
            <w:r>
              <w:rPr>
                <w:rFonts w:ascii="Arial Narrow" w:eastAsia="Arial Narrow" w:hAnsi="Arial Narrow" w:cs="Arial Narrow"/>
                <w:spacing w:val="-1"/>
              </w:rPr>
              <w:t>AP</w:t>
            </w:r>
            <w:r>
              <w:rPr>
                <w:rFonts w:ascii="Arial Narrow" w:eastAsia="Arial Narrow" w:hAnsi="Arial Narrow" w:cs="Arial Narrow"/>
                <w:spacing w:val="1"/>
              </w:rPr>
              <w:t>h</w:t>
            </w:r>
            <w:r>
              <w:rPr>
                <w:rFonts w:ascii="Arial Narrow" w:eastAsia="Arial Narrow" w:hAnsi="Arial Narrow" w:cs="Arial Narrow"/>
                <w:spacing w:val="2"/>
              </w:rPr>
              <w:t>y</w:t>
            </w:r>
            <w:r>
              <w:rPr>
                <w:rFonts w:ascii="Arial Narrow" w:eastAsia="Arial Narrow" w:hAnsi="Arial Narrow" w:cs="Arial Narrow"/>
              </w:rPr>
              <w:t>sici</w:t>
            </w:r>
            <w:r>
              <w:rPr>
                <w:rFonts w:ascii="Arial Narrow" w:eastAsia="Arial Narrow" w:hAnsi="Arial Narrow" w:cs="Arial Narrow"/>
                <w:spacing w:val="1"/>
              </w:rPr>
              <w:t>an</w:t>
            </w:r>
            <w:r>
              <w:rPr>
                <w:rFonts w:ascii="Arial Narrow" w:eastAsia="Arial Narrow" w:hAnsi="Arial Narrow" w:cs="Arial Narrow"/>
              </w:rPr>
              <w:t>N</w:t>
            </w:r>
            <w:r>
              <w:rPr>
                <w:rFonts w:ascii="Arial Narrow" w:eastAsia="Arial Narrow" w:hAnsi="Arial Narrow" w:cs="Arial Narrow"/>
                <w:spacing w:val="1"/>
              </w:rPr>
              <w:t>umbe</w:t>
            </w:r>
            <w:r>
              <w:rPr>
                <w:rFonts w:ascii="Arial Narrow" w:eastAsia="Arial Narrow" w:hAnsi="Arial Narrow" w:cs="Arial Narrow"/>
              </w:rPr>
              <w:t>r</w:t>
            </w:r>
          </w:p>
        </w:tc>
        <w:tc>
          <w:tcPr>
            <w:tcW w:w="2856" w:type="dxa"/>
            <w:gridSpan w:val="2"/>
            <w:tcBorders>
              <w:top w:val="single" w:sz="8" w:space="0" w:color="4D81BD"/>
              <w:left w:val="nil"/>
              <w:bottom w:val="single" w:sz="8" w:space="0" w:color="4D81BD"/>
              <w:right w:val="nil"/>
            </w:tcBorders>
            <w:vAlign w:val="center"/>
          </w:tcPr>
          <w:p w14:paraId="2AB02999" w14:textId="6E1EB3AE" w:rsidR="00320D17" w:rsidRDefault="00320D17" w:rsidP="00320D17">
            <w:pPr>
              <w:spacing w:before="3"/>
              <w:rPr>
                <w:rFonts w:ascii="Arial Narrow" w:eastAsia="Arial Narrow" w:hAnsi="Arial Narrow" w:cs="Arial Narrow"/>
              </w:rPr>
            </w:pPr>
            <w:r>
              <w:rPr>
                <w:rFonts w:ascii="Arial Narrow" w:eastAsia="Arial Narrow" w:hAnsi="Arial Narrow" w:cs="Arial Narrow"/>
              </w:rPr>
              <w:t>R</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e1</w:t>
            </w:r>
          </w:p>
        </w:tc>
      </w:tr>
      <w:tr w:rsidR="00320D17" w14:paraId="518F9798" w14:textId="77777777" w:rsidTr="00057F41">
        <w:trPr>
          <w:trHeight w:hRule="exact" w:val="454"/>
        </w:trPr>
        <w:tc>
          <w:tcPr>
            <w:tcW w:w="3240" w:type="dxa"/>
            <w:tcBorders>
              <w:top w:val="single" w:sz="8" w:space="0" w:color="4D81BD"/>
              <w:left w:val="nil"/>
              <w:bottom w:val="single" w:sz="8" w:space="0" w:color="4D81BD"/>
              <w:right w:val="nil"/>
            </w:tcBorders>
            <w:shd w:val="clear" w:color="auto" w:fill="EEEEEE"/>
            <w:vAlign w:val="center"/>
          </w:tcPr>
          <w:p w14:paraId="708079CD" w14:textId="6E71BBC8" w:rsidR="00320D17" w:rsidRDefault="00320D17" w:rsidP="00320D17">
            <w:pPr>
              <w:spacing w:line="200" w:lineRule="exact"/>
              <w:rPr>
                <w:rFonts w:ascii="Arial Narrow" w:eastAsia="Arial Narrow" w:hAnsi="Arial Narrow" w:cs="Arial Narrow"/>
              </w:rPr>
            </w:pPr>
            <w:r>
              <w:rPr>
                <w:rFonts w:ascii="Arial Narrow" w:eastAsia="Arial Narrow" w:hAnsi="Arial Narrow" w:cs="Arial Narrow"/>
              </w:rPr>
              <w:t>Disc</w:t>
            </w:r>
            <w:r>
              <w:rPr>
                <w:rFonts w:ascii="Arial Narrow" w:eastAsia="Arial Narrow" w:hAnsi="Arial Narrow" w:cs="Arial Narrow"/>
                <w:spacing w:val="1"/>
              </w:rPr>
              <w:t>harge</w:t>
            </w:r>
            <w:r>
              <w:rPr>
                <w:rFonts w:ascii="Arial Narrow" w:eastAsia="Arial Narrow" w:hAnsi="Arial Narrow" w:cs="Arial Narrow"/>
              </w:rPr>
              <w:t>D</w:t>
            </w:r>
            <w:r>
              <w:rPr>
                <w:rFonts w:ascii="Arial Narrow" w:eastAsia="Arial Narrow" w:hAnsi="Arial Narrow" w:cs="Arial Narrow"/>
                <w:spacing w:val="1"/>
              </w:rPr>
              <w:t>a</w:t>
            </w:r>
            <w:r>
              <w:rPr>
                <w:rFonts w:ascii="Arial Narrow" w:eastAsia="Arial Narrow" w:hAnsi="Arial Narrow" w:cs="Arial Narrow"/>
              </w:rPr>
              <w:t>te</w:t>
            </w:r>
          </w:p>
        </w:tc>
        <w:tc>
          <w:tcPr>
            <w:tcW w:w="3174" w:type="dxa"/>
            <w:tcBorders>
              <w:top w:val="single" w:sz="8" w:space="0" w:color="4D81BD"/>
              <w:left w:val="nil"/>
              <w:bottom w:val="single" w:sz="8" w:space="0" w:color="4D81BD"/>
              <w:right w:val="nil"/>
            </w:tcBorders>
            <w:shd w:val="clear" w:color="auto" w:fill="EEEEEE"/>
            <w:vAlign w:val="center"/>
          </w:tcPr>
          <w:p w14:paraId="0BCD970D" w14:textId="48BD60A8" w:rsidR="00320D17" w:rsidRDefault="00320D17" w:rsidP="00320D17">
            <w:pPr>
              <w:spacing w:line="200" w:lineRule="exact"/>
              <w:rPr>
                <w:rFonts w:ascii="Arial Narrow" w:eastAsia="Arial Narrow" w:hAnsi="Arial Narrow" w:cs="Arial Narrow"/>
              </w:rPr>
            </w:pPr>
            <w:r>
              <w:rPr>
                <w:rFonts w:ascii="Arial Narrow" w:eastAsia="Arial Narrow" w:hAnsi="Arial Narrow" w:cs="Arial Narrow"/>
                <w:spacing w:val="1"/>
              </w:rPr>
              <w:t>Lega</w:t>
            </w:r>
            <w:r>
              <w:rPr>
                <w:rFonts w:ascii="Arial Narrow" w:eastAsia="Arial Narrow" w:hAnsi="Arial Narrow" w:cs="Arial Narrow"/>
              </w:rPr>
              <w:t>cyCH</w:t>
            </w:r>
            <w:r>
              <w:rPr>
                <w:rFonts w:ascii="Arial Narrow" w:eastAsia="Arial Narrow" w:hAnsi="Arial Narrow" w:cs="Arial Narrow"/>
                <w:spacing w:val="3"/>
              </w:rPr>
              <w:t>I</w:t>
            </w:r>
            <w:r>
              <w:rPr>
                <w:rFonts w:ascii="Arial Narrow" w:eastAsia="Arial Narrow" w:hAnsi="Arial Narrow" w:cs="Arial Narrow"/>
                <w:spacing w:val="-1"/>
              </w:rPr>
              <w:t>A</w:t>
            </w:r>
            <w:r>
              <w:rPr>
                <w:rFonts w:ascii="Arial Narrow" w:eastAsia="Arial Narrow" w:hAnsi="Arial Narrow" w:cs="Arial Narrow"/>
              </w:rPr>
              <w:t>Ot</w:t>
            </w:r>
            <w:r>
              <w:rPr>
                <w:rFonts w:ascii="Arial Narrow" w:eastAsia="Arial Narrow" w:hAnsi="Arial Narrow" w:cs="Arial Narrow"/>
                <w:spacing w:val="1"/>
              </w:rPr>
              <w:t>her</w:t>
            </w:r>
            <w:r>
              <w:rPr>
                <w:rFonts w:ascii="Arial Narrow" w:eastAsia="Arial Narrow" w:hAnsi="Arial Narrow" w:cs="Arial Narrow"/>
                <w:spacing w:val="-1"/>
              </w:rPr>
              <w:t>P</w:t>
            </w:r>
            <w:r>
              <w:rPr>
                <w:rFonts w:ascii="Arial Narrow" w:eastAsia="Arial Narrow" w:hAnsi="Arial Narrow" w:cs="Arial Narrow"/>
                <w:spacing w:val="1"/>
              </w:rPr>
              <w:t>h</w:t>
            </w:r>
            <w:r>
              <w:rPr>
                <w:rFonts w:ascii="Arial Narrow" w:eastAsia="Arial Narrow" w:hAnsi="Arial Narrow" w:cs="Arial Narrow"/>
                <w:spacing w:val="2"/>
              </w:rPr>
              <w:t>y</w:t>
            </w:r>
            <w:r>
              <w:rPr>
                <w:rFonts w:ascii="Arial Narrow" w:eastAsia="Arial Narrow" w:hAnsi="Arial Narrow" w:cs="Arial Narrow"/>
              </w:rPr>
              <w:t>sici</w:t>
            </w:r>
            <w:r>
              <w:rPr>
                <w:rFonts w:ascii="Arial Narrow" w:eastAsia="Arial Narrow" w:hAnsi="Arial Narrow" w:cs="Arial Narrow"/>
                <w:spacing w:val="1"/>
              </w:rPr>
              <w:t>an</w:t>
            </w: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3"/>
              </w:rPr>
              <w:t>m</w:t>
            </w:r>
            <w:r>
              <w:rPr>
                <w:rFonts w:ascii="Arial Narrow" w:eastAsia="Arial Narrow" w:hAnsi="Arial Narrow" w:cs="Arial Narrow"/>
                <w:spacing w:val="1"/>
              </w:rPr>
              <w:t>be</w:t>
            </w:r>
            <w:r>
              <w:rPr>
                <w:rFonts w:ascii="Arial Narrow" w:eastAsia="Arial Narrow" w:hAnsi="Arial Narrow" w:cs="Arial Narrow"/>
              </w:rPr>
              <w:t>r</w:t>
            </w:r>
          </w:p>
        </w:tc>
        <w:tc>
          <w:tcPr>
            <w:tcW w:w="2856" w:type="dxa"/>
            <w:gridSpan w:val="2"/>
            <w:tcBorders>
              <w:top w:val="single" w:sz="8" w:space="0" w:color="4D81BD"/>
              <w:left w:val="nil"/>
              <w:bottom w:val="single" w:sz="8" w:space="0" w:color="4D81BD"/>
              <w:right w:val="nil"/>
            </w:tcBorders>
            <w:shd w:val="clear" w:color="auto" w:fill="EEEEEE"/>
            <w:vAlign w:val="center"/>
          </w:tcPr>
          <w:p w14:paraId="69287EA6" w14:textId="043CDE31" w:rsidR="00320D17" w:rsidRDefault="00320D17" w:rsidP="00320D17">
            <w:pPr>
              <w:spacing w:line="200" w:lineRule="exact"/>
              <w:rPr>
                <w:rFonts w:ascii="Arial Narrow" w:eastAsia="Arial Narrow" w:hAnsi="Arial Narrow" w:cs="Arial Narrow"/>
              </w:rPr>
            </w:pPr>
            <w:r>
              <w:rPr>
                <w:rFonts w:ascii="Arial Narrow" w:eastAsia="Arial Narrow" w:hAnsi="Arial Narrow" w:cs="Arial Narrow"/>
              </w:rPr>
              <w:t>R</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2</w:t>
            </w:r>
          </w:p>
        </w:tc>
      </w:tr>
      <w:tr w:rsidR="00320D17" w14:paraId="1CD2227A" w14:textId="77777777" w:rsidTr="00057F41">
        <w:trPr>
          <w:trHeight w:hRule="exact" w:val="538"/>
        </w:trPr>
        <w:tc>
          <w:tcPr>
            <w:tcW w:w="3240" w:type="dxa"/>
            <w:tcBorders>
              <w:top w:val="single" w:sz="8" w:space="0" w:color="4D81BD"/>
              <w:left w:val="nil"/>
              <w:bottom w:val="single" w:sz="8" w:space="0" w:color="4D81BD"/>
              <w:right w:val="nil"/>
            </w:tcBorders>
            <w:vAlign w:val="center"/>
          </w:tcPr>
          <w:p w14:paraId="0CB794A3" w14:textId="49DDAD88" w:rsidR="00320D17" w:rsidRDefault="00320D17" w:rsidP="00320D17">
            <w:pPr>
              <w:spacing w:before="3"/>
              <w:rPr>
                <w:rFonts w:ascii="Arial Narrow" w:eastAsia="Arial Narrow" w:hAnsi="Arial Narrow" w:cs="Arial Narrow"/>
              </w:rPr>
            </w:pPr>
            <w:r>
              <w:rPr>
                <w:rFonts w:ascii="Arial Narrow" w:eastAsia="Arial Narrow" w:hAnsi="Arial Narrow" w:cs="Arial Narrow"/>
              </w:rPr>
              <w:t>Disc</w:t>
            </w:r>
            <w:r>
              <w:rPr>
                <w:rFonts w:ascii="Arial Narrow" w:eastAsia="Arial Narrow" w:hAnsi="Arial Narrow" w:cs="Arial Narrow"/>
                <w:spacing w:val="1"/>
              </w:rPr>
              <w:t>hargeMon</w:t>
            </w:r>
            <w:r>
              <w:rPr>
                <w:rFonts w:ascii="Arial Narrow" w:eastAsia="Arial Narrow" w:hAnsi="Arial Narrow" w:cs="Arial Narrow"/>
              </w:rPr>
              <w:t>th</w:t>
            </w:r>
          </w:p>
        </w:tc>
        <w:tc>
          <w:tcPr>
            <w:tcW w:w="3174" w:type="dxa"/>
            <w:tcBorders>
              <w:top w:val="single" w:sz="8" w:space="0" w:color="4D81BD"/>
              <w:left w:val="nil"/>
              <w:bottom w:val="single" w:sz="8" w:space="0" w:color="4D81BD"/>
              <w:right w:val="nil"/>
            </w:tcBorders>
            <w:vAlign w:val="center"/>
          </w:tcPr>
          <w:p w14:paraId="79CDF2B3" w14:textId="2431FBC7" w:rsidR="00320D17" w:rsidRDefault="00320D17" w:rsidP="00320D17">
            <w:pPr>
              <w:spacing w:before="3"/>
              <w:rPr>
                <w:rFonts w:ascii="Arial Narrow" w:eastAsia="Arial Narrow" w:hAnsi="Arial Narrow" w:cs="Arial Narrow"/>
              </w:rPr>
            </w:pPr>
            <w:r>
              <w:rPr>
                <w:rFonts w:ascii="Arial Narrow" w:eastAsia="Arial Narrow" w:hAnsi="Arial Narrow" w:cs="Arial Narrow"/>
                <w:position w:val="-1"/>
              </w:rPr>
              <w:t>O</w:t>
            </w:r>
            <w:r>
              <w:rPr>
                <w:rFonts w:ascii="Arial Narrow" w:eastAsia="Arial Narrow" w:hAnsi="Arial Narrow" w:cs="Arial Narrow"/>
                <w:spacing w:val="1"/>
                <w:position w:val="-1"/>
              </w:rPr>
              <w:t>b</w:t>
            </w:r>
            <w:r>
              <w:rPr>
                <w:rFonts w:ascii="Arial Narrow" w:eastAsia="Arial Narrow" w:hAnsi="Arial Narrow" w:cs="Arial Narrow"/>
                <w:position w:val="-1"/>
              </w:rPr>
              <w:t>s</w:t>
            </w:r>
            <w:r>
              <w:rPr>
                <w:rFonts w:ascii="Arial Narrow" w:eastAsia="Arial Narrow" w:hAnsi="Arial Narrow" w:cs="Arial Narrow"/>
                <w:spacing w:val="1"/>
                <w:position w:val="-1"/>
              </w:rPr>
              <w:t>er</w:t>
            </w:r>
            <w:r>
              <w:rPr>
                <w:rFonts w:ascii="Arial Narrow" w:eastAsia="Arial Narrow" w:hAnsi="Arial Narrow" w:cs="Arial Narrow"/>
                <w:position w:val="-1"/>
              </w:rPr>
              <w:t>v</w:t>
            </w:r>
            <w:r>
              <w:rPr>
                <w:rFonts w:ascii="Arial Narrow" w:eastAsia="Arial Narrow" w:hAnsi="Arial Narrow" w:cs="Arial Narrow"/>
                <w:spacing w:val="1"/>
                <w:position w:val="-1"/>
              </w:rPr>
              <w:t>a</w:t>
            </w:r>
            <w:r>
              <w:rPr>
                <w:rFonts w:ascii="Arial Narrow" w:eastAsia="Arial Narrow" w:hAnsi="Arial Narrow" w:cs="Arial Narrow"/>
                <w:position w:val="-1"/>
              </w:rPr>
              <w:t>ti</w:t>
            </w:r>
            <w:r>
              <w:rPr>
                <w:rFonts w:ascii="Arial Narrow" w:eastAsia="Arial Narrow" w:hAnsi="Arial Narrow" w:cs="Arial Narrow"/>
                <w:spacing w:val="1"/>
                <w:position w:val="-1"/>
              </w:rPr>
              <w:t>on</w:t>
            </w:r>
            <w:r>
              <w:rPr>
                <w:rFonts w:ascii="Arial Narrow" w:eastAsia="Arial Narrow" w:hAnsi="Arial Narrow" w:cs="Arial Narrow"/>
                <w:spacing w:val="-1"/>
                <w:position w:val="-1"/>
              </w:rPr>
              <w:t>S</w:t>
            </w:r>
            <w:r>
              <w:rPr>
                <w:rFonts w:ascii="Arial Narrow" w:eastAsia="Arial Narrow" w:hAnsi="Arial Narrow" w:cs="Arial Narrow"/>
                <w:spacing w:val="1"/>
                <w:position w:val="-1"/>
              </w:rPr>
              <w:t>equen</w:t>
            </w:r>
            <w:r>
              <w:rPr>
                <w:rFonts w:ascii="Arial Narrow" w:eastAsia="Arial Narrow" w:hAnsi="Arial Narrow" w:cs="Arial Narrow"/>
                <w:position w:val="-1"/>
              </w:rPr>
              <w:t>ce</w:t>
            </w:r>
          </w:p>
        </w:tc>
        <w:tc>
          <w:tcPr>
            <w:tcW w:w="2856" w:type="dxa"/>
            <w:gridSpan w:val="2"/>
            <w:tcBorders>
              <w:top w:val="single" w:sz="8" w:space="0" w:color="4D81BD"/>
              <w:left w:val="nil"/>
              <w:bottom w:val="single" w:sz="8" w:space="0" w:color="4D81BD"/>
              <w:right w:val="nil"/>
            </w:tcBorders>
            <w:vAlign w:val="center"/>
          </w:tcPr>
          <w:p w14:paraId="6CE4B3C9" w14:textId="24B85B4A" w:rsidR="00320D17" w:rsidRDefault="00320D17" w:rsidP="00320D17">
            <w:pPr>
              <w:spacing w:before="3"/>
              <w:rPr>
                <w:rFonts w:ascii="Arial Narrow" w:eastAsia="Arial Narrow" w:hAnsi="Arial Narrow" w:cs="Arial Narrow"/>
              </w:rPr>
            </w:pPr>
            <w:r>
              <w:rPr>
                <w:rFonts w:ascii="Arial Narrow" w:eastAsia="Arial Narrow" w:hAnsi="Arial Narrow" w:cs="Arial Narrow"/>
                <w:position w:val="-1"/>
              </w:rPr>
              <w:t>R</w:t>
            </w:r>
            <w:r>
              <w:rPr>
                <w:rFonts w:ascii="Arial Narrow" w:eastAsia="Arial Narrow" w:hAnsi="Arial Narrow" w:cs="Arial Narrow"/>
                <w:spacing w:val="1"/>
                <w:position w:val="-1"/>
              </w:rPr>
              <w:t>eg</w:t>
            </w:r>
            <w:r>
              <w:rPr>
                <w:rFonts w:ascii="Arial Narrow" w:eastAsia="Arial Narrow" w:hAnsi="Arial Narrow" w:cs="Arial Narrow"/>
                <w:position w:val="-1"/>
              </w:rPr>
              <w:t>ist</w:t>
            </w:r>
            <w:r>
              <w:rPr>
                <w:rFonts w:ascii="Arial Narrow" w:eastAsia="Arial Narrow" w:hAnsi="Arial Narrow" w:cs="Arial Narrow"/>
                <w:spacing w:val="1"/>
                <w:position w:val="-1"/>
              </w:rPr>
              <w:t>ra</w:t>
            </w:r>
            <w:r>
              <w:rPr>
                <w:rFonts w:ascii="Arial Narrow" w:eastAsia="Arial Narrow" w:hAnsi="Arial Narrow" w:cs="Arial Narrow"/>
                <w:position w:val="-1"/>
              </w:rPr>
              <w:t>ti</w:t>
            </w:r>
            <w:r>
              <w:rPr>
                <w:rFonts w:ascii="Arial Narrow" w:eastAsia="Arial Narrow" w:hAnsi="Arial Narrow" w:cs="Arial Narrow"/>
                <w:spacing w:val="1"/>
                <w:position w:val="-1"/>
              </w:rPr>
              <w:t>on</w:t>
            </w:r>
            <w:r>
              <w:rPr>
                <w:rFonts w:ascii="Arial Narrow" w:eastAsia="Arial Narrow" w:hAnsi="Arial Narrow" w:cs="Arial Narrow"/>
                <w:position w:val="-1"/>
              </w:rPr>
              <w:t>D</w:t>
            </w:r>
            <w:r>
              <w:rPr>
                <w:rFonts w:ascii="Arial Narrow" w:eastAsia="Arial Narrow" w:hAnsi="Arial Narrow" w:cs="Arial Narrow"/>
                <w:spacing w:val="1"/>
                <w:position w:val="-1"/>
              </w:rPr>
              <w:t>a</w:t>
            </w:r>
            <w:r>
              <w:rPr>
                <w:rFonts w:ascii="Arial Narrow" w:eastAsia="Arial Narrow" w:hAnsi="Arial Narrow" w:cs="Arial Narrow"/>
                <w:position w:val="-1"/>
              </w:rPr>
              <w:t>te</w:t>
            </w:r>
          </w:p>
        </w:tc>
      </w:tr>
      <w:tr w:rsidR="00320D17" w14:paraId="28C8B1FD" w14:textId="77777777" w:rsidTr="00057F41">
        <w:trPr>
          <w:trHeight w:hRule="exact" w:val="454"/>
        </w:trPr>
        <w:tc>
          <w:tcPr>
            <w:tcW w:w="3240" w:type="dxa"/>
            <w:tcBorders>
              <w:top w:val="single" w:sz="8" w:space="0" w:color="4D81BD"/>
              <w:left w:val="nil"/>
              <w:bottom w:val="single" w:sz="8" w:space="0" w:color="4D81BD"/>
              <w:right w:val="nil"/>
            </w:tcBorders>
            <w:shd w:val="clear" w:color="auto" w:fill="EEEEEE"/>
            <w:vAlign w:val="center"/>
          </w:tcPr>
          <w:p w14:paraId="448170EC" w14:textId="30E0E344" w:rsidR="00320D17" w:rsidRDefault="00320D17" w:rsidP="00320D17">
            <w:pPr>
              <w:spacing w:line="220" w:lineRule="exact"/>
              <w:rPr>
                <w:rFonts w:ascii="Arial Narrow" w:eastAsia="Arial Narrow" w:hAnsi="Arial Narrow" w:cs="Arial Narrow"/>
              </w:rPr>
            </w:pPr>
            <w:r>
              <w:rPr>
                <w:rFonts w:ascii="Arial Narrow" w:eastAsia="Arial Narrow" w:hAnsi="Arial Narrow" w:cs="Arial Narrow"/>
              </w:rPr>
              <w:t>Disc</w:t>
            </w:r>
            <w:r>
              <w:rPr>
                <w:rFonts w:ascii="Arial Narrow" w:eastAsia="Arial Narrow" w:hAnsi="Arial Narrow" w:cs="Arial Narrow"/>
                <w:spacing w:val="1"/>
              </w:rPr>
              <w:t>harge</w:t>
            </w:r>
            <w:r>
              <w:rPr>
                <w:rFonts w:ascii="Arial Narrow" w:eastAsia="Arial Narrow" w:hAnsi="Arial Narrow" w:cs="Arial Narrow"/>
                <w:spacing w:val="-1"/>
              </w:rPr>
              <w:t>Y</w:t>
            </w:r>
            <w:r>
              <w:rPr>
                <w:rFonts w:ascii="Arial Narrow" w:eastAsia="Arial Narrow" w:hAnsi="Arial Narrow" w:cs="Arial Narrow"/>
                <w:spacing w:val="1"/>
              </w:rPr>
              <w:t>ea</w:t>
            </w:r>
            <w:r>
              <w:rPr>
                <w:rFonts w:ascii="Arial Narrow" w:eastAsia="Arial Narrow" w:hAnsi="Arial Narrow" w:cs="Arial Narrow"/>
              </w:rPr>
              <w:t>r</w:t>
            </w:r>
          </w:p>
        </w:tc>
        <w:tc>
          <w:tcPr>
            <w:tcW w:w="3174" w:type="dxa"/>
            <w:tcBorders>
              <w:top w:val="single" w:sz="8" w:space="0" w:color="4D81BD"/>
              <w:left w:val="nil"/>
              <w:bottom w:val="single" w:sz="8" w:space="0" w:color="4D81BD"/>
              <w:right w:val="nil"/>
            </w:tcBorders>
            <w:shd w:val="clear" w:color="auto" w:fill="EEEEEE"/>
            <w:vAlign w:val="center"/>
          </w:tcPr>
          <w:p w14:paraId="34D5D5F7" w14:textId="2C94C69A" w:rsidR="00320D17" w:rsidRDefault="00320D17" w:rsidP="00320D17">
            <w:pPr>
              <w:spacing w:line="220" w:lineRule="exact"/>
              <w:rPr>
                <w:rFonts w:ascii="Arial Narrow" w:eastAsia="Arial Narrow" w:hAnsi="Arial Narrow" w:cs="Arial Narrow"/>
              </w:rPr>
            </w:pPr>
            <w:r>
              <w:rPr>
                <w:rFonts w:ascii="Arial Narrow" w:eastAsia="Arial Narrow" w:hAnsi="Arial Narrow" w:cs="Arial Narrow"/>
              </w:rPr>
              <w:t>Ot</w:t>
            </w:r>
            <w:r>
              <w:rPr>
                <w:rFonts w:ascii="Arial Narrow" w:eastAsia="Arial Narrow" w:hAnsi="Arial Narrow" w:cs="Arial Narrow"/>
                <w:spacing w:val="1"/>
              </w:rPr>
              <w:t>her</w:t>
            </w:r>
            <w:r>
              <w:rPr>
                <w:rFonts w:ascii="Arial Narrow" w:eastAsia="Arial Narrow" w:hAnsi="Arial Narrow" w:cs="Arial Narrow"/>
                <w:spacing w:val="-1"/>
              </w:rPr>
              <w:t>P</w:t>
            </w:r>
            <w:r>
              <w:rPr>
                <w:rFonts w:ascii="Arial Narrow" w:eastAsia="Arial Narrow" w:hAnsi="Arial Narrow" w:cs="Arial Narrow"/>
                <w:spacing w:val="1"/>
              </w:rPr>
              <w:t>h</w:t>
            </w:r>
            <w:r>
              <w:rPr>
                <w:rFonts w:ascii="Arial Narrow" w:eastAsia="Arial Narrow" w:hAnsi="Arial Narrow" w:cs="Arial Narrow"/>
              </w:rPr>
              <w:t>ysici</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rPr>
              <w:t>N</w:t>
            </w:r>
            <w:r>
              <w:rPr>
                <w:rFonts w:ascii="Arial Narrow" w:eastAsia="Arial Narrow" w:hAnsi="Arial Narrow" w:cs="Arial Narrow"/>
                <w:spacing w:val="1"/>
              </w:rPr>
              <w:t>umbe</w:t>
            </w:r>
            <w:r>
              <w:rPr>
                <w:rFonts w:ascii="Arial Narrow" w:eastAsia="Arial Narrow" w:hAnsi="Arial Narrow" w:cs="Arial Narrow"/>
              </w:rPr>
              <w:t>r</w:t>
            </w:r>
          </w:p>
        </w:tc>
        <w:tc>
          <w:tcPr>
            <w:tcW w:w="2856" w:type="dxa"/>
            <w:gridSpan w:val="2"/>
            <w:tcBorders>
              <w:top w:val="single" w:sz="8" w:space="0" w:color="4D81BD"/>
              <w:left w:val="nil"/>
              <w:bottom w:val="single" w:sz="8" w:space="0" w:color="4D81BD"/>
              <w:right w:val="nil"/>
            </w:tcBorders>
            <w:shd w:val="clear" w:color="auto" w:fill="EEEEEE"/>
            <w:vAlign w:val="center"/>
          </w:tcPr>
          <w:p w14:paraId="0A7E4278" w14:textId="4F92E6EC" w:rsidR="00320D17" w:rsidRDefault="00320D17" w:rsidP="00320D17">
            <w:pPr>
              <w:spacing w:line="220" w:lineRule="exact"/>
              <w:rPr>
                <w:rFonts w:ascii="Arial Narrow" w:eastAsia="Arial Narrow" w:hAnsi="Arial Narrow" w:cs="Arial Narrow"/>
              </w:rPr>
            </w:pPr>
            <w:r>
              <w:rPr>
                <w:rFonts w:ascii="Arial Narrow" w:eastAsia="Arial Narrow" w:hAnsi="Arial Narrow" w:cs="Arial Narrow"/>
              </w:rPr>
              <w:t>R</w:t>
            </w:r>
            <w:r>
              <w:rPr>
                <w:rFonts w:ascii="Arial Narrow" w:eastAsia="Arial Narrow" w:hAnsi="Arial Narrow" w:cs="Arial Narrow"/>
                <w:spacing w:val="1"/>
              </w:rPr>
              <w:t>eg</w:t>
            </w:r>
            <w:r>
              <w:rPr>
                <w:rFonts w:ascii="Arial Narrow" w:eastAsia="Arial Narrow" w:hAnsi="Arial Narrow" w:cs="Arial Narrow"/>
              </w:rPr>
              <w:t>ist</w:t>
            </w:r>
            <w:r>
              <w:rPr>
                <w:rFonts w:ascii="Arial Narrow" w:eastAsia="Arial Narrow" w:hAnsi="Arial Narrow" w:cs="Arial Narrow"/>
                <w:spacing w:val="1"/>
              </w:rPr>
              <w:t>ra</w:t>
            </w:r>
            <w:r>
              <w:rPr>
                <w:rFonts w:ascii="Arial Narrow" w:eastAsia="Arial Narrow" w:hAnsi="Arial Narrow" w:cs="Arial Narrow"/>
              </w:rPr>
              <w:t>ti</w:t>
            </w:r>
            <w:r>
              <w:rPr>
                <w:rFonts w:ascii="Arial Narrow" w:eastAsia="Arial Narrow" w:hAnsi="Arial Narrow" w:cs="Arial Narrow"/>
                <w:spacing w:val="1"/>
              </w:rPr>
              <w:t>onMon</w:t>
            </w:r>
            <w:r>
              <w:rPr>
                <w:rFonts w:ascii="Arial Narrow" w:eastAsia="Arial Narrow" w:hAnsi="Arial Narrow" w:cs="Arial Narrow"/>
              </w:rPr>
              <w:t>th</w:t>
            </w:r>
          </w:p>
        </w:tc>
      </w:tr>
      <w:tr w:rsidR="00320D17" w14:paraId="1830B14E" w14:textId="77777777" w:rsidTr="00057F41">
        <w:trPr>
          <w:trHeight w:hRule="exact" w:val="535"/>
        </w:trPr>
        <w:tc>
          <w:tcPr>
            <w:tcW w:w="3240" w:type="dxa"/>
            <w:tcBorders>
              <w:top w:val="single" w:sz="8" w:space="0" w:color="4D81BD"/>
              <w:left w:val="nil"/>
              <w:bottom w:val="single" w:sz="8" w:space="0" w:color="4D81BD"/>
              <w:right w:val="nil"/>
            </w:tcBorders>
            <w:vAlign w:val="center"/>
          </w:tcPr>
          <w:p w14:paraId="3660F9D2" w14:textId="70FA21A1" w:rsidR="00320D17" w:rsidRDefault="00320D17" w:rsidP="00320D17">
            <w:pPr>
              <w:spacing w:before="3"/>
              <w:rPr>
                <w:rFonts w:ascii="Arial Narrow" w:eastAsia="Arial Narrow" w:hAnsi="Arial Narrow" w:cs="Arial Narrow"/>
              </w:rPr>
            </w:pPr>
            <w:r>
              <w:rPr>
                <w:rFonts w:ascii="Arial Narrow" w:eastAsia="Arial Narrow" w:hAnsi="Arial Narrow" w:cs="Arial Narrow"/>
                <w:position w:val="-1"/>
              </w:rPr>
              <w:t>EmergencyDepartmentR</w:t>
            </w:r>
            <w:r>
              <w:rPr>
                <w:rFonts w:ascii="Arial Narrow" w:eastAsia="Arial Narrow" w:hAnsi="Arial Narrow" w:cs="Arial Narrow"/>
                <w:spacing w:val="1"/>
                <w:position w:val="-1"/>
              </w:rPr>
              <w:t>eg</w:t>
            </w:r>
            <w:r>
              <w:rPr>
                <w:rFonts w:ascii="Arial Narrow" w:eastAsia="Arial Narrow" w:hAnsi="Arial Narrow" w:cs="Arial Narrow"/>
                <w:position w:val="-1"/>
              </w:rPr>
              <w:t>ist</w:t>
            </w:r>
            <w:r>
              <w:rPr>
                <w:rFonts w:ascii="Arial Narrow" w:eastAsia="Arial Narrow" w:hAnsi="Arial Narrow" w:cs="Arial Narrow"/>
                <w:spacing w:val="1"/>
                <w:position w:val="-1"/>
              </w:rPr>
              <w:t>ra</w:t>
            </w:r>
            <w:r>
              <w:rPr>
                <w:rFonts w:ascii="Arial Narrow" w:eastAsia="Arial Narrow" w:hAnsi="Arial Narrow" w:cs="Arial Narrow"/>
                <w:position w:val="-1"/>
              </w:rPr>
              <w:t>ti</w:t>
            </w:r>
            <w:r>
              <w:rPr>
                <w:rFonts w:ascii="Arial Narrow" w:eastAsia="Arial Narrow" w:hAnsi="Arial Narrow" w:cs="Arial Narrow"/>
                <w:spacing w:val="1"/>
                <w:position w:val="-1"/>
              </w:rPr>
              <w:t>on</w:t>
            </w:r>
            <w:r>
              <w:rPr>
                <w:rFonts w:ascii="Arial Narrow" w:eastAsia="Arial Narrow" w:hAnsi="Arial Narrow" w:cs="Arial Narrow"/>
                <w:position w:val="-1"/>
              </w:rPr>
              <w:t>D</w:t>
            </w:r>
            <w:r>
              <w:rPr>
                <w:rFonts w:ascii="Arial Narrow" w:eastAsia="Arial Narrow" w:hAnsi="Arial Narrow" w:cs="Arial Narrow"/>
                <w:spacing w:val="1"/>
                <w:position w:val="-1"/>
              </w:rPr>
              <w:t>a</w:t>
            </w:r>
            <w:r>
              <w:rPr>
                <w:rFonts w:ascii="Arial Narrow" w:eastAsia="Arial Narrow" w:hAnsi="Arial Narrow" w:cs="Arial Narrow"/>
                <w:position w:val="-1"/>
              </w:rPr>
              <w:t>te</w:t>
            </w:r>
          </w:p>
        </w:tc>
        <w:tc>
          <w:tcPr>
            <w:tcW w:w="3174" w:type="dxa"/>
            <w:tcBorders>
              <w:top w:val="single" w:sz="8" w:space="0" w:color="4D81BD"/>
              <w:left w:val="nil"/>
              <w:bottom w:val="single" w:sz="8" w:space="0" w:color="4D81BD"/>
              <w:right w:val="nil"/>
            </w:tcBorders>
            <w:vAlign w:val="center"/>
          </w:tcPr>
          <w:p w14:paraId="415CCEFF" w14:textId="6293DC75" w:rsidR="00320D17" w:rsidRDefault="00320D17" w:rsidP="00320D17">
            <w:pPr>
              <w:spacing w:before="3"/>
              <w:rPr>
                <w:rFonts w:ascii="Arial Narrow" w:eastAsia="Arial Narrow" w:hAnsi="Arial Narrow" w:cs="Arial Narrow"/>
              </w:rPr>
            </w:pPr>
            <w:r>
              <w:rPr>
                <w:rFonts w:ascii="Arial Narrow" w:eastAsia="Arial Narrow" w:hAnsi="Arial Narrow" w:cs="Arial Narrow"/>
                <w:spacing w:val="-1"/>
                <w:position w:val="-1"/>
              </w:rPr>
              <w:t>P</w:t>
            </w:r>
            <w:r>
              <w:rPr>
                <w:rFonts w:ascii="Arial Narrow" w:eastAsia="Arial Narrow" w:hAnsi="Arial Narrow" w:cs="Arial Narrow"/>
                <w:spacing w:val="1"/>
                <w:position w:val="-1"/>
              </w:rPr>
              <w:t>ermanen</w:t>
            </w:r>
            <w:r>
              <w:rPr>
                <w:rFonts w:ascii="Arial Narrow" w:eastAsia="Arial Narrow" w:hAnsi="Arial Narrow" w:cs="Arial Narrow"/>
                <w:position w:val="-1"/>
              </w:rPr>
              <w:t>t</w:t>
            </w:r>
            <w:r>
              <w:rPr>
                <w:rFonts w:ascii="Arial Narrow" w:eastAsia="Arial Narrow" w:hAnsi="Arial Narrow" w:cs="Arial Narrow"/>
                <w:spacing w:val="-1"/>
                <w:position w:val="-1"/>
              </w:rPr>
              <w:t>P</w:t>
            </w:r>
            <w:r>
              <w:rPr>
                <w:rFonts w:ascii="Arial Narrow" w:eastAsia="Arial Narrow" w:hAnsi="Arial Narrow" w:cs="Arial Narrow"/>
                <w:spacing w:val="1"/>
                <w:position w:val="-1"/>
              </w:rPr>
              <w:t>a</w:t>
            </w:r>
            <w:r>
              <w:rPr>
                <w:rFonts w:ascii="Arial Narrow" w:eastAsia="Arial Narrow" w:hAnsi="Arial Narrow" w:cs="Arial Narrow"/>
                <w:position w:val="-1"/>
              </w:rPr>
              <w:t>ti</w:t>
            </w:r>
            <w:r>
              <w:rPr>
                <w:rFonts w:ascii="Arial Narrow" w:eastAsia="Arial Narrow" w:hAnsi="Arial Narrow" w:cs="Arial Narrow"/>
                <w:spacing w:val="1"/>
                <w:position w:val="-1"/>
              </w:rPr>
              <w:t>en</w:t>
            </w:r>
            <w:r>
              <w:rPr>
                <w:rFonts w:ascii="Arial Narrow" w:eastAsia="Arial Narrow" w:hAnsi="Arial Narrow" w:cs="Arial Narrow"/>
                <w:position w:val="-1"/>
              </w:rPr>
              <w:t>t</w:t>
            </w:r>
            <w:r>
              <w:rPr>
                <w:rFonts w:ascii="Arial Narrow" w:eastAsia="Arial Narrow" w:hAnsi="Arial Narrow" w:cs="Arial Narrow"/>
                <w:spacing w:val="2"/>
                <w:position w:val="-1"/>
              </w:rPr>
              <w:t>C</w:t>
            </w:r>
            <w:r>
              <w:rPr>
                <w:rFonts w:ascii="Arial Narrow" w:eastAsia="Arial Narrow" w:hAnsi="Arial Narrow" w:cs="Arial Narrow"/>
                <w:position w:val="-1"/>
              </w:rPr>
              <w:t>ity</w:t>
            </w:r>
            <w:r>
              <w:rPr>
                <w:rFonts w:ascii="Arial Narrow" w:eastAsia="Arial Narrow" w:hAnsi="Arial Narrow" w:cs="Arial Narrow"/>
                <w:spacing w:val="1"/>
                <w:position w:val="-1"/>
              </w:rPr>
              <w:t>L</w:t>
            </w:r>
            <w:r>
              <w:rPr>
                <w:rFonts w:ascii="Arial Narrow" w:eastAsia="Arial Narrow" w:hAnsi="Arial Narrow" w:cs="Arial Narrow"/>
                <w:spacing w:val="2"/>
                <w:position w:val="-1"/>
              </w:rPr>
              <w:t>D</w:t>
            </w:r>
            <w:r>
              <w:rPr>
                <w:rFonts w:ascii="Arial Narrow" w:eastAsia="Arial Narrow" w:hAnsi="Arial Narrow" w:cs="Arial Narrow"/>
                <w:position w:val="-1"/>
              </w:rPr>
              <w:t>S</w:t>
            </w:r>
          </w:p>
        </w:tc>
        <w:tc>
          <w:tcPr>
            <w:tcW w:w="2856" w:type="dxa"/>
            <w:gridSpan w:val="2"/>
            <w:tcBorders>
              <w:top w:val="single" w:sz="8" w:space="0" w:color="4D81BD"/>
              <w:left w:val="nil"/>
              <w:bottom w:val="single" w:sz="8" w:space="0" w:color="4D81BD"/>
              <w:right w:val="nil"/>
            </w:tcBorders>
            <w:vAlign w:val="center"/>
          </w:tcPr>
          <w:p w14:paraId="207DE115" w14:textId="51B1B8AF" w:rsidR="00320D17" w:rsidRDefault="00320D17" w:rsidP="00320D17">
            <w:pPr>
              <w:spacing w:before="3"/>
              <w:rPr>
                <w:rFonts w:ascii="Arial Narrow" w:eastAsia="Arial Narrow" w:hAnsi="Arial Narrow" w:cs="Arial Narrow"/>
              </w:rPr>
            </w:pPr>
            <w:r>
              <w:rPr>
                <w:rFonts w:ascii="Arial Narrow" w:eastAsia="Arial Narrow" w:hAnsi="Arial Narrow" w:cs="Arial Narrow"/>
                <w:position w:val="-1"/>
              </w:rPr>
              <w:t>R</w:t>
            </w:r>
            <w:r>
              <w:rPr>
                <w:rFonts w:ascii="Arial Narrow" w:eastAsia="Arial Narrow" w:hAnsi="Arial Narrow" w:cs="Arial Narrow"/>
                <w:spacing w:val="1"/>
                <w:position w:val="-1"/>
              </w:rPr>
              <w:t>eg</w:t>
            </w:r>
            <w:r>
              <w:rPr>
                <w:rFonts w:ascii="Arial Narrow" w:eastAsia="Arial Narrow" w:hAnsi="Arial Narrow" w:cs="Arial Narrow"/>
                <w:position w:val="-1"/>
              </w:rPr>
              <w:t>ist</w:t>
            </w:r>
            <w:r>
              <w:rPr>
                <w:rFonts w:ascii="Arial Narrow" w:eastAsia="Arial Narrow" w:hAnsi="Arial Narrow" w:cs="Arial Narrow"/>
                <w:spacing w:val="1"/>
                <w:position w:val="-1"/>
              </w:rPr>
              <w:t>ra</w:t>
            </w:r>
            <w:r>
              <w:rPr>
                <w:rFonts w:ascii="Arial Narrow" w:eastAsia="Arial Narrow" w:hAnsi="Arial Narrow" w:cs="Arial Narrow"/>
                <w:position w:val="-1"/>
              </w:rPr>
              <w:t>ti</w:t>
            </w:r>
            <w:r>
              <w:rPr>
                <w:rFonts w:ascii="Arial Narrow" w:eastAsia="Arial Narrow" w:hAnsi="Arial Narrow" w:cs="Arial Narrow"/>
                <w:spacing w:val="1"/>
                <w:position w:val="-1"/>
              </w:rPr>
              <w:t>on</w:t>
            </w:r>
            <w:r>
              <w:rPr>
                <w:rFonts w:ascii="Arial Narrow" w:eastAsia="Arial Narrow" w:hAnsi="Arial Narrow" w:cs="Arial Narrow"/>
                <w:spacing w:val="-1"/>
                <w:position w:val="-1"/>
              </w:rPr>
              <w:t>Y</w:t>
            </w:r>
            <w:r>
              <w:rPr>
                <w:rFonts w:ascii="Arial Narrow" w:eastAsia="Arial Narrow" w:hAnsi="Arial Narrow" w:cs="Arial Narrow"/>
                <w:spacing w:val="1"/>
                <w:position w:val="-1"/>
              </w:rPr>
              <w:t>ea</w:t>
            </w:r>
            <w:r>
              <w:rPr>
                <w:rFonts w:ascii="Arial Narrow" w:eastAsia="Arial Narrow" w:hAnsi="Arial Narrow" w:cs="Arial Narrow"/>
                <w:position w:val="-1"/>
              </w:rPr>
              <w:t>r</w:t>
            </w:r>
          </w:p>
        </w:tc>
      </w:tr>
      <w:tr w:rsidR="00320D17" w14:paraId="2B551AB0" w14:textId="77777777" w:rsidTr="00057F41">
        <w:trPr>
          <w:trHeight w:hRule="exact" w:val="458"/>
        </w:trPr>
        <w:tc>
          <w:tcPr>
            <w:tcW w:w="3240" w:type="dxa"/>
            <w:tcBorders>
              <w:top w:val="single" w:sz="8" w:space="0" w:color="4D81BD"/>
              <w:left w:val="nil"/>
              <w:bottom w:val="single" w:sz="8" w:space="0" w:color="4D81BD"/>
              <w:right w:val="nil"/>
            </w:tcBorders>
            <w:shd w:val="clear" w:color="auto" w:fill="EEEEEE"/>
            <w:vAlign w:val="center"/>
          </w:tcPr>
          <w:p w14:paraId="1F0ECC8A" w14:textId="16A7BF85" w:rsidR="00320D17" w:rsidRDefault="00320D17" w:rsidP="00320D17">
            <w:pPr>
              <w:spacing w:line="220" w:lineRule="exact"/>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hn</w:t>
            </w:r>
            <w:r>
              <w:rPr>
                <w:rFonts w:ascii="Arial Narrow" w:eastAsia="Arial Narrow" w:hAnsi="Arial Narrow" w:cs="Arial Narrow"/>
              </w:rPr>
              <w:t>icity</w:t>
            </w:r>
            <w:r>
              <w:rPr>
                <w:rFonts w:ascii="Arial Narrow" w:eastAsia="Arial Narrow" w:hAnsi="Arial Narrow" w:cs="Arial Narrow"/>
                <w:spacing w:val="1"/>
              </w:rPr>
              <w:t>1</w:t>
            </w:r>
          </w:p>
        </w:tc>
        <w:tc>
          <w:tcPr>
            <w:tcW w:w="3174" w:type="dxa"/>
            <w:tcBorders>
              <w:top w:val="single" w:sz="8" w:space="0" w:color="4D81BD"/>
              <w:left w:val="nil"/>
              <w:bottom w:val="single" w:sz="8" w:space="0" w:color="4D81BD"/>
              <w:right w:val="nil"/>
            </w:tcBorders>
            <w:shd w:val="clear" w:color="auto" w:fill="EEEEEE"/>
            <w:vAlign w:val="center"/>
          </w:tcPr>
          <w:p w14:paraId="15C97D63" w14:textId="5D7D5E87" w:rsidR="00320D17" w:rsidRDefault="00320D17" w:rsidP="00320D17">
            <w:pPr>
              <w:spacing w:line="220" w:lineRule="exact"/>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ermanen</w:t>
            </w:r>
            <w:r>
              <w:rPr>
                <w:rFonts w:ascii="Arial Narrow" w:eastAsia="Arial Narrow" w:hAnsi="Arial Narrow" w:cs="Arial Narrow"/>
              </w:rPr>
              <w:t>t</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Z</w:t>
            </w:r>
            <w:r>
              <w:rPr>
                <w:rFonts w:ascii="Arial Narrow" w:eastAsia="Arial Narrow" w:hAnsi="Arial Narrow" w:cs="Arial Narrow"/>
              </w:rPr>
              <w:t>I</w:t>
            </w:r>
            <w:r>
              <w:rPr>
                <w:rFonts w:ascii="Arial Narrow" w:eastAsia="Arial Narrow" w:hAnsi="Arial Narrow" w:cs="Arial Narrow"/>
                <w:spacing w:val="-1"/>
              </w:rPr>
              <w:t>P</w:t>
            </w:r>
            <w:r>
              <w:rPr>
                <w:rFonts w:ascii="Arial Narrow" w:eastAsia="Arial Narrow" w:hAnsi="Arial Narrow" w:cs="Arial Narrow"/>
                <w:spacing w:val="3"/>
              </w:rPr>
              <w:t>5</w:t>
            </w:r>
            <w:r>
              <w:rPr>
                <w:rFonts w:ascii="Arial Narrow" w:eastAsia="Arial Narrow" w:hAnsi="Arial Narrow" w:cs="Arial Narrow"/>
              </w:rPr>
              <w:t>C</w:t>
            </w:r>
            <w:r>
              <w:rPr>
                <w:rFonts w:ascii="Arial Narrow" w:eastAsia="Arial Narrow" w:hAnsi="Arial Narrow" w:cs="Arial Narrow"/>
                <w:spacing w:val="1"/>
              </w:rPr>
              <w:t>odeL</w:t>
            </w:r>
            <w:r>
              <w:rPr>
                <w:rFonts w:ascii="Arial Narrow" w:eastAsia="Arial Narrow" w:hAnsi="Arial Narrow" w:cs="Arial Narrow"/>
                <w:spacing w:val="2"/>
              </w:rPr>
              <w:t>D</w:t>
            </w:r>
            <w:r>
              <w:rPr>
                <w:rFonts w:ascii="Arial Narrow" w:eastAsia="Arial Narrow" w:hAnsi="Arial Narrow" w:cs="Arial Narrow"/>
              </w:rPr>
              <w:t>S</w:t>
            </w:r>
          </w:p>
        </w:tc>
        <w:tc>
          <w:tcPr>
            <w:tcW w:w="2856" w:type="dxa"/>
            <w:gridSpan w:val="2"/>
            <w:tcBorders>
              <w:top w:val="single" w:sz="8" w:space="0" w:color="4D81BD"/>
              <w:left w:val="nil"/>
              <w:bottom w:val="single" w:sz="8" w:space="0" w:color="4D81BD"/>
              <w:right w:val="nil"/>
            </w:tcBorders>
            <w:shd w:val="clear" w:color="auto" w:fill="EEEEEE"/>
            <w:vAlign w:val="center"/>
          </w:tcPr>
          <w:p w14:paraId="6DDBFBBB" w14:textId="2A070052" w:rsidR="00320D17" w:rsidRDefault="00320D17" w:rsidP="00320D17">
            <w:pPr>
              <w:spacing w:line="220" w:lineRule="exact"/>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urgeo</w:t>
            </w: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spacing w:val="2"/>
              </w:rPr>
              <w:t>c</w:t>
            </w:r>
            <w:r>
              <w:rPr>
                <w:rFonts w:ascii="Arial Narrow" w:eastAsia="Arial Narrow" w:hAnsi="Arial Narrow" w:cs="Arial Narrow"/>
              </w:rPr>
              <w:t>i</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ed</w:t>
            </w:r>
            <w:r>
              <w:rPr>
                <w:rFonts w:ascii="Arial Narrow" w:eastAsia="Arial Narrow" w:hAnsi="Arial Narrow" w:cs="Arial Narrow"/>
                <w:spacing w:val="-1"/>
              </w:rPr>
              <w:t>P</w:t>
            </w:r>
            <w:r>
              <w:rPr>
                <w:rFonts w:ascii="Arial Narrow" w:eastAsia="Arial Narrow" w:hAnsi="Arial Narrow" w:cs="Arial Narrow"/>
                <w:spacing w:val="1"/>
              </w:rPr>
              <w:t>ro</w:t>
            </w:r>
            <w:r>
              <w:rPr>
                <w:rFonts w:ascii="Arial Narrow" w:eastAsia="Arial Narrow" w:hAnsi="Arial Narrow" w:cs="Arial Narrow"/>
              </w:rPr>
              <w:t>c</w:t>
            </w:r>
            <w:r>
              <w:rPr>
                <w:rFonts w:ascii="Arial Narrow" w:eastAsia="Arial Narrow" w:hAnsi="Arial Narrow" w:cs="Arial Narrow"/>
                <w:spacing w:val="1"/>
              </w:rPr>
              <w:t>edure1-</w:t>
            </w:r>
            <w:r>
              <w:rPr>
                <w:rFonts w:ascii="Arial Narrow" w:eastAsia="Arial Narrow" w:hAnsi="Arial Narrow" w:cs="Arial Narrow"/>
              </w:rPr>
              <w:t>3</w:t>
            </w:r>
          </w:p>
        </w:tc>
      </w:tr>
      <w:tr w:rsidR="00320D17" w14:paraId="29FB2C2A" w14:textId="77777777" w:rsidTr="00057F41">
        <w:trPr>
          <w:trHeight w:hRule="exact" w:val="533"/>
        </w:trPr>
        <w:tc>
          <w:tcPr>
            <w:tcW w:w="3240" w:type="dxa"/>
            <w:tcBorders>
              <w:top w:val="single" w:sz="8" w:space="0" w:color="4D81BD"/>
              <w:left w:val="nil"/>
              <w:bottom w:val="single" w:sz="8" w:space="0" w:color="4D81BD"/>
              <w:right w:val="nil"/>
            </w:tcBorders>
            <w:vAlign w:val="center"/>
          </w:tcPr>
          <w:p w14:paraId="7AED9F2F" w14:textId="711C6BFC" w:rsidR="00320D17" w:rsidRDefault="00320D17" w:rsidP="00320D17">
            <w:pPr>
              <w:spacing w:before="3"/>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hn</w:t>
            </w:r>
            <w:r>
              <w:rPr>
                <w:rFonts w:ascii="Arial Narrow" w:eastAsia="Arial Narrow" w:hAnsi="Arial Narrow" w:cs="Arial Narrow"/>
              </w:rPr>
              <w:t>icity2</w:t>
            </w:r>
          </w:p>
        </w:tc>
        <w:tc>
          <w:tcPr>
            <w:tcW w:w="3174" w:type="dxa"/>
            <w:tcBorders>
              <w:top w:val="single" w:sz="8" w:space="0" w:color="4D81BD"/>
              <w:left w:val="nil"/>
              <w:bottom w:val="single" w:sz="8" w:space="0" w:color="4D81BD"/>
              <w:right w:val="nil"/>
            </w:tcBorders>
            <w:vAlign w:val="center"/>
          </w:tcPr>
          <w:p w14:paraId="0900D8B2" w14:textId="2DA03BB5" w:rsidR="00320D17" w:rsidRDefault="00320D17" w:rsidP="00320D17">
            <w:pPr>
              <w:spacing w:before="3"/>
              <w:rPr>
                <w:rFonts w:ascii="Arial Narrow" w:eastAsia="Arial Narrow" w:hAnsi="Arial Narrow" w:cs="Arial Narrow"/>
              </w:rPr>
            </w:pPr>
            <w:r>
              <w:rPr>
                <w:rFonts w:ascii="Arial Narrow" w:eastAsia="Arial Narrow" w:hAnsi="Arial Narrow" w:cs="Arial Narrow"/>
                <w:spacing w:val="-1"/>
                <w:position w:val="-1"/>
              </w:rPr>
              <w:t>P</w:t>
            </w:r>
            <w:r>
              <w:rPr>
                <w:rFonts w:ascii="Arial Narrow" w:eastAsia="Arial Narrow" w:hAnsi="Arial Narrow" w:cs="Arial Narrow"/>
                <w:spacing w:val="1"/>
                <w:position w:val="-1"/>
              </w:rPr>
              <w:t>h</w:t>
            </w:r>
            <w:r>
              <w:rPr>
                <w:rFonts w:ascii="Arial Narrow" w:eastAsia="Arial Narrow" w:hAnsi="Arial Narrow" w:cs="Arial Narrow"/>
                <w:position w:val="-1"/>
              </w:rPr>
              <w:t>ysici</w:t>
            </w:r>
            <w:r>
              <w:rPr>
                <w:rFonts w:ascii="Arial Narrow" w:eastAsia="Arial Narrow" w:hAnsi="Arial Narrow" w:cs="Arial Narrow"/>
                <w:spacing w:val="3"/>
                <w:position w:val="-1"/>
              </w:rPr>
              <w:t>a</w:t>
            </w:r>
            <w:r>
              <w:rPr>
                <w:rFonts w:ascii="Arial Narrow" w:eastAsia="Arial Narrow" w:hAnsi="Arial Narrow" w:cs="Arial Narrow"/>
                <w:spacing w:val="1"/>
                <w:position w:val="-1"/>
              </w:rPr>
              <w:t>n</w:t>
            </w:r>
            <w:r>
              <w:rPr>
                <w:rFonts w:ascii="Arial Narrow" w:eastAsia="Arial Narrow" w:hAnsi="Arial Narrow" w:cs="Arial Narrow"/>
                <w:position w:val="-1"/>
              </w:rPr>
              <w:t>N</w:t>
            </w:r>
            <w:r>
              <w:rPr>
                <w:rFonts w:ascii="Arial Narrow" w:eastAsia="Arial Narrow" w:hAnsi="Arial Narrow" w:cs="Arial Narrow"/>
                <w:spacing w:val="1"/>
                <w:position w:val="-1"/>
              </w:rPr>
              <w:t>umbe</w:t>
            </w:r>
            <w:r>
              <w:rPr>
                <w:rFonts w:ascii="Arial Narrow" w:eastAsia="Arial Narrow" w:hAnsi="Arial Narrow" w:cs="Arial Narrow"/>
                <w:position w:val="-1"/>
              </w:rPr>
              <w:t>r</w:t>
            </w:r>
          </w:p>
        </w:tc>
        <w:tc>
          <w:tcPr>
            <w:tcW w:w="2856" w:type="dxa"/>
            <w:gridSpan w:val="2"/>
            <w:tcBorders>
              <w:top w:val="single" w:sz="8" w:space="0" w:color="4D81BD"/>
              <w:left w:val="nil"/>
              <w:bottom w:val="single" w:sz="8" w:space="0" w:color="4D81BD"/>
              <w:right w:val="nil"/>
            </w:tcBorders>
            <w:vAlign w:val="center"/>
          </w:tcPr>
          <w:p w14:paraId="0085D9A4" w14:textId="69A40F18" w:rsidR="00320D17" w:rsidRDefault="00320D17" w:rsidP="00320D17">
            <w:pPr>
              <w:spacing w:before="3"/>
              <w:rPr>
                <w:rFonts w:ascii="Arial Narrow" w:eastAsia="Arial Narrow" w:hAnsi="Arial Narrow" w:cs="Arial Narrow"/>
              </w:rPr>
            </w:pPr>
            <w:r>
              <w:rPr>
                <w:rFonts w:ascii="Arial Narrow" w:eastAsia="Arial Narrow" w:hAnsi="Arial Narrow" w:cs="Arial Narrow"/>
                <w:spacing w:val="1"/>
                <w:position w:val="-1"/>
              </w:rPr>
              <w:t>Temporar</w:t>
            </w:r>
            <w:r>
              <w:rPr>
                <w:rFonts w:ascii="Arial Narrow" w:eastAsia="Arial Narrow" w:hAnsi="Arial Narrow" w:cs="Arial Narrow"/>
                <w:position w:val="-1"/>
              </w:rPr>
              <w:t>y</w:t>
            </w:r>
            <w:r>
              <w:rPr>
                <w:rFonts w:ascii="Arial Narrow" w:eastAsia="Arial Narrow" w:hAnsi="Arial Narrow" w:cs="Arial Narrow"/>
                <w:spacing w:val="-1"/>
                <w:position w:val="-1"/>
              </w:rPr>
              <w:t>P</w:t>
            </w:r>
            <w:r>
              <w:rPr>
                <w:rFonts w:ascii="Arial Narrow" w:eastAsia="Arial Narrow" w:hAnsi="Arial Narrow" w:cs="Arial Narrow"/>
                <w:spacing w:val="1"/>
                <w:position w:val="-1"/>
              </w:rPr>
              <w:t>a</w:t>
            </w:r>
            <w:r>
              <w:rPr>
                <w:rFonts w:ascii="Arial Narrow" w:eastAsia="Arial Narrow" w:hAnsi="Arial Narrow" w:cs="Arial Narrow"/>
                <w:position w:val="-1"/>
              </w:rPr>
              <w:t>ti</w:t>
            </w:r>
            <w:r>
              <w:rPr>
                <w:rFonts w:ascii="Arial Narrow" w:eastAsia="Arial Narrow" w:hAnsi="Arial Narrow" w:cs="Arial Narrow"/>
                <w:spacing w:val="1"/>
                <w:position w:val="-1"/>
              </w:rPr>
              <w:t>en</w:t>
            </w:r>
            <w:r>
              <w:rPr>
                <w:rFonts w:ascii="Arial Narrow" w:eastAsia="Arial Narrow" w:hAnsi="Arial Narrow" w:cs="Arial Narrow"/>
                <w:position w:val="-1"/>
              </w:rPr>
              <w:t>tCity</w:t>
            </w:r>
            <w:r>
              <w:rPr>
                <w:rFonts w:ascii="Arial Narrow" w:eastAsia="Arial Narrow" w:hAnsi="Arial Narrow" w:cs="Arial Narrow"/>
                <w:spacing w:val="1"/>
                <w:position w:val="-1"/>
              </w:rPr>
              <w:t>L</w:t>
            </w:r>
            <w:r>
              <w:rPr>
                <w:rFonts w:ascii="Arial Narrow" w:eastAsia="Arial Narrow" w:hAnsi="Arial Narrow" w:cs="Arial Narrow"/>
                <w:spacing w:val="2"/>
                <w:position w:val="-1"/>
              </w:rPr>
              <w:t>D</w:t>
            </w:r>
            <w:r>
              <w:rPr>
                <w:rFonts w:ascii="Arial Narrow" w:eastAsia="Arial Narrow" w:hAnsi="Arial Narrow" w:cs="Arial Narrow"/>
                <w:position w:val="-1"/>
              </w:rPr>
              <w:t>S</w:t>
            </w:r>
          </w:p>
        </w:tc>
      </w:tr>
      <w:tr w:rsidR="00320D17" w14:paraId="77AD36AD" w14:textId="77777777" w:rsidTr="00057F41">
        <w:trPr>
          <w:trHeight w:hRule="exact" w:val="456"/>
        </w:trPr>
        <w:tc>
          <w:tcPr>
            <w:tcW w:w="3240" w:type="dxa"/>
            <w:tcBorders>
              <w:top w:val="single" w:sz="8" w:space="0" w:color="4D81BD"/>
              <w:left w:val="nil"/>
              <w:bottom w:val="single" w:sz="8" w:space="0" w:color="4D81BD"/>
              <w:right w:val="nil"/>
            </w:tcBorders>
            <w:shd w:val="clear" w:color="auto" w:fill="EEEEEE"/>
            <w:vAlign w:val="center"/>
          </w:tcPr>
          <w:p w14:paraId="23DA1AF5" w14:textId="3E3A8518" w:rsidR="00320D17" w:rsidRDefault="00320D17" w:rsidP="00320D17">
            <w:pPr>
              <w:spacing w:line="200" w:lineRule="exact"/>
              <w:rPr>
                <w:rFonts w:ascii="Arial Narrow" w:eastAsia="Arial Narrow" w:hAnsi="Arial Narrow" w:cs="Arial Narrow"/>
              </w:rPr>
            </w:pPr>
            <w:r>
              <w:rPr>
                <w:rFonts w:ascii="Arial Narrow" w:eastAsia="Arial Narrow" w:hAnsi="Arial Narrow" w:cs="Arial Narrow"/>
                <w:spacing w:val="1"/>
              </w:rPr>
              <w:t>Lega</w:t>
            </w:r>
            <w:r>
              <w:rPr>
                <w:rFonts w:ascii="Arial Narrow" w:eastAsia="Arial Narrow" w:hAnsi="Arial Narrow" w:cs="Arial Narrow"/>
              </w:rPr>
              <w:t>cyCH</w:t>
            </w:r>
            <w:r>
              <w:rPr>
                <w:rFonts w:ascii="Arial Narrow" w:eastAsia="Arial Narrow" w:hAnsi="Arial Narrow" w:cs="Arial Narrow"/>
                <w:spacing w:val="3"/>
              </w:rPr>
              <w:t>I</w:t>
            </w:r>
            <w:r>
              <w:rPr>
                <w:rFonts w:ascii="Arial Narrow" w:eastAsia="Arial Narrow" w:hAnsi="Arial Narrow" w:cs="Arial Narrow"/>
                <w:spacing w:val="-1"/>
              </w:rPr>
              <w:t>A</w:t>
            </w:r>
            <w:r>
              <w:rPr>
                <w:rFonts w:ascii="Arial Narrow" w:eastAsia="Arial Narrow" w:hAnsi="Arial Narrow" w:cs="Arial Narrow"/>
                <w:spacing w:val="1"/>
              </w:rPr>
              <w:t>Mo</w:t>
            </w:r>
            <w:r>
              <w:rPr>
                <w:rFonts w:ascii="Arial Narrow" w:eastAsia="Arial Narrow" w:hAnsi="Arial Narrow" w:cs="Arial Narrow"/>
              </w:rPr>
              <w:t>t</w:t>
            </w:r>
            <w:r>
              <w:rPr>
                <w:rFonts w:ascii="Arial Narrow" w:eastAsia="Arial Narrow" w:hAnsi="Arial Narrow" w:cs="Arial Narrow"/>
                <w:spacing w:val="1"/>
              </w:rPr>
              <w:t>her</w:t>
            </w:r>
            <w:r>
              <w:rPr>
                <w:rFonts w:ascii="Arial Narrow" w:eastAsia="Arial Narrow" w:hAnsi="Arial Narrow" w:cs="Arial Narrow"/>
              </w:rPr>
              <w:t>sUHIN</w:t>
            </w:r>
          </w:p>
        </w:tc>
        <w:tc>
          <w:tcPr>
            <w:tcW w:w="3174" w:type="dxa"/>
            <w:tcBorders>
              <w:top w:val="single" w:sz="8" w:space="0" w:color="4D81BD"/>
              <w:left w:val="nil"/>
              <w:bottom w:val="single" w:sz="8" w:space="0" w:color="4D81BD"/>
              <w:right w:val="nil"/>
            </w:tcBorders>
            <w:shd w:val="clear" w:color="auto" w:fill="EEEEEE"/>
            <w:vAlign w:val="center"/>
          </w:tcPr>
          <w:p w14:paraId="0148E3DD" w14:textId="771F6059" w:rsidR="00320D17" w:rsidRDefault="00320D17" w:rsidP="00320D17">
            <w:pPr>
              <w:spacing w:line="200" w:lineRule="exact"/>
              <w:rPr>
                <w:rFonts w:ascii="Arial Narrow" w:eastAsia="Arial Narrow" w:hAnsi="Arial Narrow" w:cs="Arial Narrow"/>
              </w:rPr>
            </w:pPr>
            <w:r>
              <w:rPr>
                <w:rFonts w:ascii="Arial Narrow" w:eastAsia="Arial Narrow" w:hAnsi="Arial Narrow" w:cs="Arial Narrow"/>
                <w:spacing w:val="-1"/>
                <w:position w:val="-1"/>
              </w:rPr>
              <w:t>PrincipalProcedureCodeDate</w:t>
            </w:r>
          </w:p>
        </w:tc>
        <w:tc>
          <w:tcPr>
            <w:tcW w:w="2856" w:type="dxa"/>
            <w:gridSpan w:val="2"/>
            <w:tcBorders>
              <w:top w:val="single" w:sz="8" w:space="0" w:color="4D81BD"/>
              <w:left w:val="nil"/>
              <w:bottom w:val="single" w:sz="8" w:space="0" w:color="4D81BD"/>
              <w:right w:val="nil"/>
            </w:tcBorders>
            <w:shd w:val="clear" w:color="auto" w:fill="EEEEEE"/>
            <w:vAlign w:val="center"/>
          </w:tcPr>
          <w:p w14:paraId="645A4F9D" w14:textId="55E40C98" w:rsidR="00320D17" w:rsidRDefault="00320D17" w:rsidP="00320D17">
            <w:pPr>
              <w:spacing w:line="200" w:lineRule="exact"/>
              <w:rPr>
                <w:rFonts w:ascii="Arial Narrow" w:eastAsia="Arial Narrow" w:hAnsi="Arial Narrow" w:cs="Arial Narrow"/>
              </w:rPr>
            </w:pPr>
            <w:r>
              <w:rPr>
                <w:rFonts w:ascii="Arial Narrow" w:eastAsia="Arial Narrow" w:hAnsi="Arial Narrow" w:cs="Arial Narrow"/>
                <w:spacing w:val="1"/>
                <w:position w:val="-1"/>
              </w:rPr>
              <w:t>Temporar</w:t>
            </w:r>
            <w:r>
              <w:rPr>
                <w:rFonts w:ascii="Arial Narrow" w:eastAsia="Arial Narrow" w:hAnsi="Arial Narrow" w:cs="Arial Narrow"/>
                <w:position w:val="-1"/>
              </w:rPr>
              <w:t>y</w:t>
            </w:r>
            <w:r>
              <w:rPr>
                <w:rFonts w:ascii="Arial Narrow" w:eastAsia="Arial Narrow" w:hAnsi="Arial Narrow" w:cs="Arial Narrow"/>
                <w:spacing w:val="-1"/>
                <w:position w:val="-1"/>
              </w:rPr>
              <w:t>P</w:t>
            </w:r>
            <w:r>
              <w:rPr>
                <w:rFonts w:ascii="Arial Narrow" w:eastAsia="Arial Narrow" w:hAnsi="Arial Narrow" w:cs="Arial Narrow"/>
                <w:spacing w:val="1"/>
                <w:position w:val="-1"/>
              </w:rPr>
              <w:t>a</w:t>
            </w:r>
            <w:r>
              <w:rPr>
                <w:rFonts w:ascii="Arial Narrow" w:eastAsia="Arial Narrow" w:hAnsi="Arial Narrow" w:cs="Arial Narrow"/>
                <w:position w:val="-1"/>
              </w:rPr>
              <w:t>ti</w:t>
            </w:r>
            <w:r>
              <w:rPr>
                <w:rFonts w:ascii="Arial Narrow" w:eastAsia="Arial Narrow" w:hAnsi="Arial Narrow" w:cs="Arial Narrow"/>
                <w:spacing w:val="1"/>
                <w:position w:val="-1"/>
              </w:rPr>
              <w:t>en</w:t>
            </w:r>
            <w:r>
              <w:rPr>
                <w:rFonts w:ascii="Arial Narrow" w:eastAsia="Arial Narrow" w:hAnsi="Arial Narrow" w:cs="Arial Narrow"/>
                <w:position w:val="-1"/>
              </w:rPr>
              <w:t>tZip5CodeLDS</w:t>
            </w:r>
          </w:p>
        </w:tc>
      </w:tr>
    </w:tbl>
    <w:p w14:paraId="727F68CB" w14:textId="77777777" w:rsidR="00460EFF" w:rsidRDefault="00460EFF" w:rsidP="00E57AE1">
      <w:pPr>
        <w:rPr>
          <w:rFonts w:ascii="Arial Narrow" w:eastAsia="Arial Narrow" w:hAnsi="Arial Narrow" w:cs="Arial Narrow"/>
          <w:color w:val="2F2F2F"/>
          <w:spacing w:val="-5"/>
          <w:sz w:val="22"/>
          <w:szCs w:val="22"/>
        </w:rPr>
      </w:pPr>
    </w:p>
    <w:p w14:paraId="263795FF" w14:textId="77777777" w:rsidR="00292F37" w:rsidRDefault="00292F37" w:rsidP="00E57AE1">
      <w:pPr>
        <w:rPr>
          <w:rFonts w:ascii="Arial Narrow" w:eastAsia="Arial Narrow" w:hAnsi="Arial Narrow" w:cs="Arial Narrow"/>
          <w:color w:val="2F2F2F"/>
          <w:spacing w:val="-5"/>
          <w:sz w:val="22"/>
          <w:szCs w:val="22"/>
        </w:rPr>
      </w:pPr>
    </w:p>
    <w:tbl>
      <w:tblPr>
        <w:tblW w:w="9270" w:type="dxa"/>
        <w:tblInd w:w="180" w:type="dxa"/>
        <w:tblLayout w:type="fixed"/>
        <w:tblCellMar>
          <w:left w:w="0" w:type="dxa"/>
          <w:right w:w="0" w:type="dxa"/>
        </w:tblCellMar>
        <w:tblLook w:val="01E0" w:firstRow="1" w:lastRow="1" w:firstColumn="1" w:lastColumn="1" w:noHBand="0" w:noVBand="0"/>
      </w:tblPr>
      <w:tblGrid>
        <w:gridCol w:w="3240"/>
        <w:gridCol w:w="3174"/>
        <w:gridCol w:w="2856"/>
      </w:tblGrid>
      <w:tr w:rsidR="00057F41" w14:paraId="14667EB6" w14:textId="77777777" w:rsidTr="00057F41">
        <w:trPr>
          <w:trHeight w:hRule="exact" w:val="416"/>
        </w:trPr>
        <w:tc>
          <w:tcPr>
            <w:tcW w:w="9270" w:type="dxa"/>
            <w:gridSpan w:val="3"/>
            <w:tcBorders>
              <w:top w:val="nil"/>
              <w:left w:val="nil"/>
              <w:bottom w:val="single" w:sz="12" w:space="0" w:color="F8921C"/>
              <w:right w:val="nil"/>
            </w:tcBorders>
            <w:vAlign w:val="center"/>
          </w:tcPr>
          <w:p w14:paraId="6CA86CE5" w14:textId="4296DB3B" w:rsidR="00057F41" w:rsidRPr="00057F41" w:rsidRDefault="00057F41" w:rsidP="00057F41">
            <w:pPr>
              <w:ind w:left="1350" w:hanging="1350"/>
              <w:jc w:val="center"/>
            </w:pPr>
            <w:r w:rsidRPr="00057F41">
              <w:rPr>
                <w:rFonts w:ascii="Arial Narrow" w:eastAsia="Arial Narrow" w:hAnsi="Arial Narrow" w:cs="Arial Narrow"/>
                <w:b/>
                <w:color w:val="3E3E3E"/>
                <w:spacing w:val="-5"/>
                <w:w w:val="98"/>
              </w:rPr>
              <w:t>OBSERVATION</w:t>
            </w:r>
            <w:r w:rsidRPr="00057F41">
              <w:rPr>
                <w:b/>
                <w:color w:val="3E3E3E"/>
                <w:spacing w:val="-13"/>
                <w:w w:val="98"/>
              </w:rPr>
              <w:t xml:space="preserve"> </w:t>
            </w:r>
            <w:r w:rsidRPr="00057F41">
              <w:rPr>
                <w:rFonts w:ascii="Arial Narrow" w:eastAsia="Arial Narrow" w:hAnsi="Arial Narrow" w:cs="Arial Narrow"/>
                <w:b/>
                <w:color w:val="3E3E3E"/>
                <w:spacing w:val="1"/>
                <w:w w:val="99"/>
              </w:rPr>
              <w:t>T</w:t>
            </w:r>
            <w:r w:rsidRPr="00057F41">
              <w:rPr>
                <w:rFonts w:ascii="Arial Narrow" w:eastAsia="Arial Narrow" w:hAnsi="Arial Narrow" w:cs="Arial Narrow"/>
                <w:b/>
                <w:color w:val="3E3E3E"/>
                <w:spacing w:val="-2"/>
                <w:w w:val="99"/>
              </w:rPr>
              <w:t>A</w:t>
            </w:r>
            <w:r w:rsidRPr="00057F41">
              <w:rPr>
                <w:rFonts w:ascii="Arial Narrow" w:eastAsia="Arial Narrow" w:hAnsi="Arial Narrow" w:cs="Arial Narrow"/>
                <w:b/>
                <w:color w:val="3E3E3E"/>
                <w:spacing w:val="-5"/>
                <w:w w:val="99"/>
              </w:rPr>
              <w:t>B</w:t>
            </w:r>
            <w:r w:rsidRPr="00057F41">
              <w:rPr>
                <w:rFonts w:ascii="Arial Narrow" w:eastAsia="Arial Narrow" w:hAnsi="Arial Narrow" w:cs="Arial Narrow"/>
                <w:b/>
                <w:color w:val="3E3E3E"/>
                <w:spacing w:val="6"/>
                <w:w w:val="99"/>
              </w:rPr>
              <w:t>L</w:t>
            </w:r>
            <w:r w:rsidRPr="00057F41">
              <w:rPr>
                <w:rFonts w:ascii="Arial Narrow" w:eastAsia="Arial Narrow" w:hAnsi="Arial Narrow" w:cs="Arial Narrow"/>
                <w:b/>
                <w:color w:val="3E3E3E"/>
                <w:spacing w:val="-1"/>
                <w:w w:val="99"/>
              </w:rPr>
              <w:t>E-</w:t>
            </w:r>
            <w:r>
              <w:rPr>
                <w:rFonts w:ascii="Arial Narrow" w:eastAsia="Arial Narrow" w:hAnsi="Arial Narrow" w:cs="Arial Narrow"/>
                <w:b/>
                <w:color w:val="3E3E3E"/>
                <w:spacing w:val="-5"/>
                <w:w w:val="99"/>
              </w:rPr>
              <w:t>GOVERNMENT-ONLY</w:t>
            </w:r>
            <w:r w:rsidRPr="00057F41">
              <w:rPr>
                <w:b/>
                <w:color w:val="3E3E3E"/>
                <w:spacing w:val="-24"/>
              </w:rPr>
              <w:t xml:space="preserve"> </w:t>
            </w:r>
            <w:r w:rsidRPr="00B23872">
              <w:rPr>
                <w:rFonts w:ascii="Arial Narrow" w:eastAsia="Arial Narrow" w:hAnsi="Arial Narrow" w:cs="Arial Narrow"/>
                <w:bCs/>
                <w:color w:val="3E3E3E"/>
                <w:spacing w:val="2"/>
              </w:rPr>
              <w:t>E</w:t>
            </w:r>
            <w:r w:rsidRPr="00B23872">
              <w:rPr>
                <w:rFonts w:ascii="Arial Narrow" w:eastAsia="Arial Narrow" w:hAnsi="Arial Narrow" w:cs="Arial Narrow"/>
                <w:bCs/>
                <w:color w:val="3E3E3E"/>
                <w:spacing w:val="4"/>
              </w:rPr>
              <w:t>L</w:t>
            </w:r>
            <w:r w:rsidRPr="00B23872">
              <w:rPr>
                <w:rFonts w:ascii="Arial Narrow" w:eastAsia="Arial Narrow" w:hAnsi="Arial Narrow" w:cs="Arial Narrow"/>
                <w:bCs/>
                <w:color w:val="3E3E3E"/>
                <w:spacing w:val="-1"/>
              </w:rPr>
              <w:t>E</w:t>
            </w:r>
            <w:r w:rsidRPr="00B23872">
              <w:rPr>
                <w:rFonts w:ascii="Arial Narrow" w:eastAsia="Arial Narrow" w:hAnsi="Arial Narrow" w:cs="Arial Narrow"/>
                <w:bCs/>
                <w:color w:val="3E3E3E"/>
                <w:spacing w:val="1"/>
              </w:rPr>
              <w:t>M</w:t>
            </w:r>
            <w:r w:rsidRPr="00B23872">
              <w:rPr>
                <w:rFonts w:ascii="Arial Narrow" w:eastAsia="Arial Narrow" w:hAnsi="Arial Narrow" w:cs="Arial Narrow"/>
                <w:bCs/>
                <w:color w:val="3E3E3E"/>
                <w:spacing w:val="-1"/>
              </w:rPr>
              <w:t>E</w:t>
            </w:r>
            <w:r w:rsidRPr="00B23872">
              <w:rPr>
                <w:rFonts w:ascii="Arial Narrow" w:eastAsia="Arial Narrow" w:hAnsi="Arial Narrow" w:cs="Arial Narrow"/>
                <w:bCs/>
                <w:color w:val="3E3E3E"/>
                <w:spacing w:val="-5"/>
              </w:rPr>
              <w:t>N</w:t>
            </w:r>
            <w:r w:rsidRPr="00B23872">
              <w:rPr>
                <w:rFonts w:ascii="Arial Narrow" w:eastAsia="Arial Narrow" w:hAnsi="Arial Narrow" w:cs="Arial Narrow"/>
                <w:bCs/>
                <w:color w:val="3E3E3E"/>
                <w:spacing w:val="4"/>
              </w:rPr>
              <w:t>T</w:t>
            </w:r>
            <w:r w:rsidRPr="00B23872">
              <w:rPr>
                <w:rFonts w:ascii="Arial Narrow" w:eastAsia="Arial Narrow" w:hAnsi="Arial Narrow" w:cs="Arial Narrow"/>
                <w:bCs/>
                <w:color w:val="3E3E3E"/>
              </w:rPr>
              <w:t>S</w:t>
            </w:r>
          </w:p>
        </w:tc>
      </w:tr>
      <w:tr w:rsidR="00057F41" w14:paraId="5238CD09" w14:textId="77777777" w:rsidTr="00057F41">
        <w:trPr>
          <w:trHeight w:hRule="exact" w:val="446"/>
        </w:trPr>
        <w:tc>
          <w:tcPr>
            <w:tcW w:w="3240" w:type="dxa"/>
            <w:tcBorders>
              <w:top w:val="single" w:sz="12" w:space="0" w:color="F8921C"/>
              <w:left w:val="nil"/>
              <w:bottom w:val="single" w:sz="8" w:space="0" w:color="4D81BD"/>
              <w:right w:val="nil"/>
            </w:tcBorders>
            <w:shd w:val="clear" w:color="auto" w:fill="EEEEEE"/>
            <w:vAlign w:val="center"/>
          </w:tcPr>
          <w:p w14:paraId="3B17C6C9" w14:textId="7DF8BB90" w:rsidR="00057F41" w:rsidRDefault="00A57947" w:rsidP="00057F41">
            <w:pPr>
              <w:spacing w:line="200" w:lineRule="exact"/>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mergen</w:t>
            </w:r>
            <w:r>
              <w:rPr>
                <w:rFonts w:ascii="Arial Narrow" w:eastAsia="Arial Narrow" w:hAnsi="Arial Narrow" w:cs="Arial Narrow"/>
              </w:rPr>
              <w:t>cyD</w:t>
            </w:r>
            <w:r>
              <w:rPr>
                <w:rFonts w:ascii="Arial Narrow" w:eastAsia="Arial Narrow" w:hAnsi="Arial Narrow" w:cs="Arial Narrow"/>
                <w:spacing w:val="1"/>
              </w:rPr>
              <w:t>epar</w:t>
            </w:r>
            <w:r>
              <w:rPr>
                <w:rFonts w:ascii="Arial Narrow" w:eastAsia="Arial Narrow" w:hAnsi="Arial Narrow" w:cs="Arial Narrow"/>
              </w:rPr>
              <w:t>t</w:t>
            </w:r>
            <w:r>
              <w:rPr>
                <w:rFonts w:ascii="Arial Narrow" w:eastAsia="Arial Narrow" w:hAnsi="Arial Narrow" w:cs="Arial Narrow"/>
                <w:spacing w:val="1"/>
              </w:rPr>
              <w:t>men</w:t>
            </w:r>
            <w:r>
              <w:rPr>
                <w:rFonts w:ascii="Arial Narrow" w:eastAsia="Arial Narrow" w:hAnsi="Arial Narrow" w:cs="Arial Narrow"/>
              </w:rPr>
              <w:t>tDi</w:t>
            </w:r>
            <w:r>
              <w:rPr>
                <w:rFonts w:ascii="Arial Narrow" w:eastAsia="Arial Narrow" w:hAnsi="Arial Narrow" w:cs="Arial Narrow"/>
                <w:spacing w:val="2"/>
              </w:rPr>
              <w:t>s</w:t>
            </w:r>
            <w:r>
              <w:rPr>
                <w:rFonts w:ascii="Arial Narrow" w:eastAsia="Arial Narrow" w:hAnsi="Arial Narrow" w:cs="Arial Narrow"/>
              </w:rPr>
              <w:t>c</w:t>
            </w:r>
            <w:r>
              <w:rPr>
                <w:rFonts w:ascii="Arial Narrow" w:eastAsia="Arial Narrow" w:hAnsi="Arial Narrow" w:cs="Arial Narrow"/>
                <w:spacing w:val="1"/>
              </w:rPr>
              <w:t>harge</w:t>
            </w:r>
            <w:r>
              <w:rPr>
                <w:rFonts w:ascii="Arial Narrow" w:eastAsia="Arial Narrow" w:hAnsi="Arial Narrow" w:cs="Arial Narrow"/>
              </w:rPr>
              <w:t>H</w:t>
            </w:r>
            <w:r>
              <w:rPr>
                <w:rFonts w:ascii="Arial Narrow" w:eastAsia="Arial Narrow" w:hAnsi="Arial Narrow" w:cs="Arial Narrow"/>
                <w:spacing w:val="1"/>
              </w:rPr>
              <w:t>ou</w:t>
            </w:r>
            <w:r>
              <w:rPr>
                <w:rFonts w:ascii="Arial Narrow" w:eastAsia="Arial Narrow" w:hAnsi="Arial Narrow" w:cs="Arial Narrow"/>
              </w:rPr>
              <w:t>r</w:t>
            </w:r>
          </w:p>
        </w:tc>
        <w:tc>
          <w:tcPr>
            <w:tcW w:w="3174" w:type="dxa"/>
            <w:tcBorders>
              <w:top w:val="single" w:sz="12" w:space="0" w:color="F8921C"/>
              <w:left w:val="nil"/>
              <w:bottom w:val="single" w:sz="8" w:space="0" w:color="4D81BD"/>
              <w:right w:val="nil"/>
            </w:tcBorders>
            <w:shd w:val="clear" w:color="auto" w:fill="EEEEEE"/>
            <w:vAlign w:val="center"/>
          </w:tcPr>
          <w:p w14:paraId="1A31EF7A" w14:textId="39A5EB00" w:rsidR="00057F41" w:rsidRDefault="00A57947" w:rsidP="00057F41">
            <w:pPr>
              <w:spacing w:line="200" w:lineRule="exact"/>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mergen</w:t>
            </w:r>
            <w:r>
              <w:rPr>
                <w:rFonts w:ascii="Arial Narrow" w:eastAsia="Arial Narrow" w:hAnsi="Arial Narrow" w:cs="Arial Narrow"/>
              </w:rPr>
              <w:t>cyD</w:t>
            </w:r>
            <w:r>
              <w:rPr>
                <w:rFonts w:ascii="Arial Narrow" w:eastAsia="Arial Narrow" w:hAnsi="Arial Narrow" w:cs="Arial Narrow"/>
                <w:spacing w:val="1"/>
              </w:rPr>
              <w:t>epar</w:t>
            </w:r>
            <w:r>
              <w:rPr>
                <w:rFonts w:ascii="Arial Narrow" w:eastAsia="Arial Narrow" w:hAnsi="Arial Narrow" w:cs="Arial Narrow"/>
              </w:rPr>
              <w:t>t</w:t>
            </w:r>
            <w:r>
              <w:rPr>
                <w:rFonts w:ascii="Arial Narrow" w:eastAsia="Arial Narrow" w:hAnsi="Arial Narrow" w:cs="Arial Narrow"/>
                <w:spacing w:val="1"/>
              </w:rPr>
              <w:t>men</w:t>
            </w:r>
            <w:r>
              <w:rPr>
                <w:rFonts w:ascii="Arial Narrow" w:eastAsia="Arial Narrow" w:hAnsi="Arial Narrow" w:cs="Arial Narrow"/>
              </w:rPr>
              <w:t>tR</w:t>
            </w:r>
            <w:r>
              <w:rPr>
                <w:rFonts w:ascii="Arial Narrow" w:eastAsia="Arial Narrow" w:hAnsi="Arial Narrow" w:cs="Arial Narrow"/>
                <w:spacing w:val="1"/>
              </w:rPr>
              <w:t>eg</w:t>
            </w:r>
            <w:r>
              <w:rPr>
                <w:rFonts w:ascii="Arial Narrow" w:eastAsia="Arial Narrow" w:hAnsi="Arial Narrow" w:cs="Arial Narrow"/>
              </w:rPr>
              <w:t>ist</w:t>
            </w:r>
            <w:r>
              <w:rPr>
                <w:rFonts w:ascii="Arial Narrow" w:eastAsia="Arial Narrow" w:hAnsi="Arial Narrow" w:cs="Arial Narrow"/>
                <w:spacing w:val="1"/>
              </w:rPr>
              <w:t>ra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e</w:t>
            </w:r>
          </w:p>
        </w:tc>
        <w:tc>
          <w:tcPr>
            <w:tcW w:w="2856" w:type="dxa"/>
            <w:tcBorders>
              <w:top w:val="single" w:sz="12" w:space="0" w:color="F8921C"/>
              <w:left w:val="nil"/>
              <w:bottom w:val="single" w:sz="8" w:space="0" w:color="4D81BD"/>
              <w:right w:val="nil"/>
            </w:tcBorders>
            <w:shd w:val="clear" w:color="auto" w:fill="EEEEEE"/>
            <w:vAlign w:val="center"/>
          </w:tcPr>
          <w:p w14:paraId="08BCE8BA" w14:textId="4658B6B9" w:rsidR="00057F41" w:rsidRDefault="00A57947" w:rsidP="00057F41">
            <w:pPr>
              <w:spacing w:line="200" w:lineRule="exact"/>
              <w:rPr>
                <w:rFonts w:ascii="Arial Narrow" w:eastAsia="Arial Narrow" w:hAnsi="Arial Narrow" w:cs="Arial Narrow"/>
              </w:rPr>
            </w:pPr>
            <w:r>
              <w:rPr>
                <w:rFonts w:ascii="Arial Narrow" w:eastAsia="Arial Narrow" w:hAnsi="Arial Narrow" w:cs="Arial Narrow"/>
                <w:color w:val="000000"/>
              </w:rPr>
              <w:t>Ot</w:t>
            </w:r>
            <w:r>
              <w:rPr>
                <w:rFonts w:ascii="Arial Narrow" w:eastAsia="Arial Narrow" w:hAnsi="Arial Narrow" w:cs="Arial Narrow"/>
                <w:color w:val="000000"/>
                <w:spacing w:val="1"/>
              </w:rPr>
              <w:t>her</w:t>
            </w:r>
            <w:r>
              <w:rPr>
                <w:rFonts w:ascii="Arial Narrow" w:eastAsia="Arial Narrow" w:hAnsi="Arial Narrow" w:cs="Arial Narrow"/>
                <w:color w:val="000000"/>
              </w:rPr>
              <w:t>R</w:t>
            </w:r>
            <w:r>
              <w:rPr>
                <w:rFonts w:ascii="Arial Narrow" w:eastAsia="Arial Narrow" w:hAnsi="Arial Narrow" w:cs="Arial Narrow"/>
                <w:color w:val="000000"/>
                <w:spacing w:val="1"/>
              </w:rPr>
              <w:t>a</w:t>
            </w:r>
            <w:r>
              <w:rPr>
                <w:rFonts w:ascii="Arial Narrow" w:eastAsia="Arial Narrow" w:hAnsi="Arial Narrow" w:cs="Arial Narrow"/>
                <w:color w:val="000000"/>
              </w:rPr>
              <w:t>ce</w:t>
            </w:r>
          </w:p>
        </w:tc>
      </w:tr>
      <w:tr w:rsidR="00A57947" w14:paraId="50E3A591" w14:textId="77777777" w:rsidTr="00057F41">
        <w:trPr>
          <w:trHeight w:hRule="exact" w:val="535"/>
        </w:trPr>
        <w:tc>
          <w:tcPr>
            <w:tcW w:w="3240" w:type="dxa"/>
            <w:tcBorders>
              <w:top w:val="single" w:sz="8" w:space="0" w:color="4D81BD"/>
              <w:left w:val="nil"/>
              <w:bottom w:val="single" w:sz="8" w:space="0" w:color="4D81BD"/>
              <w:right w:val="nil"/>
            </w:tcBorders>
            <w:vAlign w:val="center"/>
          </w:tcPr>
          <w:p w14:paraId="681EA537" w14:textId="5AC44D12" w:rsidR="00A57947" w:rsidRDefault="00A57947" w:rsidP="00A57947">
            <w:pPr>
              <w:spacing w:before="3"/>
              <w:rPr>
                <w:rFonts w:ascii="Arial Narrow" w:eastAsia="Arial Narrow" w:hAnsi="Arial Narrow" w:cs="Arial Narrow"/>
              </w:rPr>
            </w:pPr>
            <w:r>
              <w:rPr>
                <w:rFonts w:ascii="Arial Narrow" w:eastAsia="Arial Narrow" w:hAnsi="Arial Narrow" w:cs="Arial Narrow"/>
                <w:spacing w:val="-1"/>
                <w:position w:val="-1"/>
              </w:rPr>
              <w:t>E</w:t>
            </w:r>
            <w:r>
              <w:rPr>
                <w:rFonts w:ascii="Arial Narrow" w:eastAsia="Arial Narrow" w:hAnsi="Arial Narrow" w:cs="Arial Narrow"/>
                <w:spacing w:val="1"/>
                <w:position w:val="-1"/>
              </w:rPr>
              <w:t>mergen</w:t>
            </w:r>
            <w:r>
              <w:rPr>
                <w:rFonts w:ascii="Arial Narrow" w:eastAsia="Arial Narrow" w:hAnsi="Arial Narrow" w:cs="Arial Narrow"/>
                <w:position w:val="-1"/>
              </w:rPr>
              <w:t>cyD</w:t>
            </w:r>
            <w:r>
              <w:rPr>
                <w:rFonts w:ascii="Arial Narrow" w:eastAsia="Arial Narrow" w:hAnsi="Arial Narrow" w:cs="Arial Narrow"/>
                <w:spacing w:val="1"/>
                <w:position w:val="-1"/>
              </w:rPr>
              <w:t>epar</w:t>
            </w:r>
            <w:r>
              <w:rPr>
                <w:rFonts w:ascii="Arial Narrow" w:eastAsia="Arial Narrow" w:hAnsi="Arial Narrow" w:cs="Arial Narrow"/>
                <w:position w:val="-1"/>
              </w:rPr>
              <w:t>t</w:t>
            </w:r>
            <w:r>
              <w:rPr>
                <w:rFonts w:ascii="Arial Narrow" w:eastAsia="Arial Narrow" w:hAnsi="Arial Narrow" w:cs="Arial Narrow"/>
                <w:spacing w:val="1"/>
                <w:position w:val="-1"/>
              </w:rPr>
              <w:t>men</w:t>
            </w:r>
            <w:r>
              <w:rPr>
                <w:rFonts w:ascii="Arial Narrow" w:eastAsia="Arial Narrow" w:hAnsi="Arial Narrow" w:cs="Arial Narrow"/>
                <w:position w:val="-1"/>
              </w:rPr>
              <w:t>tDi</w:t>
            </w:r>
            <w:r>
              <w:rPr>
                <w:rFonts w:ascii="Arial Narrow" w:eastAsia="Arial Narrow" w:hAnsi="Arial Narrow" w:cs="Arial Narrow"/>
                <w:spacing w:val="2"/>
                <w:position w:val="-1"/>
              </w:rPr>
              <w:t>s</w:t>
            </w:r>
            <w:r>
              <w:rPr>
                <w:rFonts w:ascii="Arial Narrow" w:eastAsia="Arial Narrow" w:hAnsi="Arial Narrow" w:cs="Arial Narrow"/>
                <w:position w:val="-1"/>
              </w:rPr>
              <w:t>c</w:t>
            </w:r>
            <w:r>
              <w:rPr>
                <w:rFonts w:ascii="Arial Narrow" w:eastAsia="Arial Narrow" w:hAnsi="Arial Narrow" w:cs="Arial Narrow"/>
                <w:spacing w:val="1"/>
                <w:position w:val="-1"/>
              </w:rPr>
              <w:t>hargeM</w:t>
            </w:r>
            <w:r>
              <w:rPr>
                <w:rFonts w:ascii="Arial Narrow" w:eastAsia="Arial Narrow" w:hAnsi="Arial Narrow" w:cs="Arial Narrow"/>
                <w:position w:val="-1"/>
              </w:rPr>
              <w:t>i</w:t>
            </w:r>
            <w:r>
              <w:rPr>
                <w:rFonts w:ascii="Arial Narrow" w:eastAsia="Arial Narrow" w:hAnsi="Arial Narrow" w:cs="Arial Narrow"/>
                <w:spacing w:val="1"/>
                <w:position w:val="-1"/>
              </w:rPr>
              <w:t>nu</w:t>
            </w:r>
            <w:r>
              <w:rPr>
                <w:rFonts w:ascii="Arial Narrow" w:eastAsia="Arial Narrow" w:hAnsi="Arial Narrow" w:cs="Arial Narrow"/>
                <w:position w:val="-1"/>
              </w:rPr>
              <w:t>te</w:t>
            </w:r>
          </w:p>
        </w:tc>
        <w:tc>
          <w:tcPr>
            <w:tcW w:w="3174" w:type="dxa"/>
            <w:tcBorders>
              <w:top w:val="single" w:sz="8" w:space="0" w:color="4D81BD"/>
              <w:left w:val="nil"/>
              <w:bottom w:val="single" w:sz="8" w:space="0" w:color="4D81BD"/>
              <w:right w:val="nil"/>
            </w:tcBorders>
            <w:vAlign w:val="center"/>
          </w:tcPr>
          <w:p w14:paraId="7AB50BBD" w14:textId="0549C9A4" w:rsidR="00A57947" w:rsidRDefault="00A57947" w:rsidP="00A57947">
            <w:pPr>
              <w:spacing w:before="3"/>
              <w:rPr>
                <w:rFonts w:ascii="Arial Narrow" w:eastAsia="Arial Narrow" w:hAnsi="Arial Narrow" w:cs="Arial Narrow"/>
              </w:rPr>
            </w:pPr>
            <w:r>
              <w:rPr>
                <w:rFonts w:ascii="Arial Narrow" w:eastAsia="Arial Narrow" w:hAnsi="Arial Narrow" w:cs="Arial Narrow"/>
                <w:color w:val="000000"/>
              </w:rPr>
              <w:t>H</w:t>
            </w:r>
            <w:r>
              <w:rPr>
                <w:rFonts w:ascii="Arial Narrow" w:eastAsia="Arial Narrow" w:hAnsi="Arial Narrow" w:cs="Arial Narrow"/>
                <w:color w:val="000000"/>
                <w:spacing w:val="1"/>
              </w:rPr>
              <w:t>o</w:t>
            </w:r>
            <w:r>
              <w:rPr>
                <w:rFonts w:ascii="Arial Narrow" w:eastAsia="Arial Narrow" w:hAnsi="Arial Narrow" w:cs="Arial Narrow"/>
                <w:color w:val="000000"/>
              </w:rPr>
              <w:t>s</w:t>
            </w:r>
            <w:r>
              <w:rPr>
                <w:rFonts w:ascii="Arial Narrow" w:eastAsia="Arial Narrow" w:hAnsi="Arial Narrow" w:cs="Arial Narrow"/>
                <w:color w:val="000000"/>
                <w:spacing w:val="1"/>
              </w:rPr>
              <w:t>p</w:t>
            </w:r>
            <w:r>
              <w:rPr>
                <w:rFonts w:ascii="Arial Narrow" w:eastAsia="Arial Narrow" w:hAnsi="Arial Narrow" w:cs="Arial Narrow"/>
                <w:color w:val="000000"/>
              </w:rPr>
              <w:t>it</w:t>
            </w:r>
            <w:r>
              <w:rPr>
                <w:rFonts w:ascii="Arial Narrow" w:eastAsia="Arial Narrow" w:hAnsi="Arial Narrow" w:cs="Arial Narrow"/>
                <w:color w:val="000000"/>
                <w:spacing w:val="1"/>
              </w:rPr>
              <w:t>a</w:t>
            </w:r>
            <w:r>
              <w:rPr>
                <w:rFonts w:ascii="Arial Narrow" w:eastAsia="Arial Narrow" w:hAnsi="Arial Narrow" w:cs="Arial Narrow"/>
                <w:color w:val="000000"/>
              </w:rPr>
              <w:t>l</w:t>
            </w:r>
            <w:r>
              <w:rPr>
                <w:rFonts w:ascii="Arial Narrow" w:eastAsia="Arial Narrow" w:hAnsi="Arial Narrow" w:cs="Arial Narrow"/>
                <w:color w:val="000000"/>
                <w:spacing w:val="2"/>
              </w:rPr>
              <w:t>B</w:t>
            </w:r>
            <w:r>
              <w:rPr>
                <w:rFonts w:ascii="Arial Narrow" w:eastAsia="Arial Narrow" w:hAnsi="Arial Narrow" w:cs="Arial Narrow"/>
                <w:color w:val="000000"/>
              </w:rPr>
              <w:t>illN</w:t>
            </w:r>
            <w:r>
              <w:rPr>
                <w:rFonts w:ascii="Arial Narrow" w:eastAsia="Arial Narrow" w:hAnsi="Arial Narrow" w:cs="Arial Narrow"/>
                <w:color w:val="000000"/>
                <w:spacing w:val="1"/>
              </w:rPr>
              <w:t>umbe</w:t>
            </w:r>
            <w:r>
              <w:rPr>
                <w:rFonts w:ascii="Arial Narrow" w:eastAsia="Arial Narrow" w:hAnsi="Arial Narrow" w:cs="Arial Narrow"/>
                <w:color w:val="000000"/>
              </w:rPr>
              <w:t>r</w:t>
            </w:r>
            <w:r>
              <w:rPr>
                <w:color w:val="000000"/>
              </w:rPr>
              <w:t xml:space="preserve">  </w:t>
            </w:r>
          </w:p>
        </w:tc>
        <w:tc>
          <w:tcPr>
            <w:tcW w:w="2856" w:type="dxa"/>
            <w:tcBorders>
              <w:top w:val="single" w:sz="8" w:space="0" w:color="4D81BD"/>
              <w:left w:val="nil"/>
              <w:bottom w:val="single" w:sz="8" w:space="0" w:color="4D81BD"/>
              <w:right w:val="nil"/>
            </w:tcBorders>
            <w:vAlign w:val="center"/>
          </w:tcPr>
          <w:p w14:paraId="0E904CEC" w14:textId="490DA7EE" w:rsidR="00A57947" w:rsidRDefault="00A57947" w:rsidP="00A57947">
            <w:pPr>
              <w:spacing w:before="3"/>
              <w:rPr>
                <w:rFonts w:ascii="Arial Narrow" w:eastAsia="Arial Narrow" w:hAnsi="Arial Narrow" w:cs="Arial Narrow"/>
              </w:rPr>
            </w:pPr>
            <w:r>
              <w:rPr>
                <w:rFonts w:ascii="Arial Narrow" w:eastAsia="Arial Narrow" w:hAnsi="Arial Narrow" w:cs="Arial Narrow"/>
                <w:color w:val="000000"/>
                <w:spacing w:val="-1"/>
              </w:rPr>
              <w:t>P</w:t>
            </w:r>
            <w:r>
              <w:rPr>
                <w:rFonts w:ascii="Arial Narrow" w:eastAsia="Arial Narrow" w:hAnsi="Arial Narrow" w:cs="Arial Narrow"/>
                <w:color w:val="000000"/>
                <w:spacing w:val="1"/>
              </w:rPr>
              <w:t>a</w:t>
            </w:r>
            <w:r>
              <w:rPr>
                <w:rFonts w:ascii="Arial Narrow" w:eastAsia="Arial Narrow" w:hAnsi="Arial Narrow" w:cs="Arial Narrow"/>
                <w:color w:val="000000"/>
              </w:rPr>
              <w:t>ti</w:t>
            </w:r>
            <w:r>
              <w:rPr>
                <w:rFonts w:ascii="Arial Narrow" w:eastAsia="Arial Narrow" w:hAnsi="Arial Narrow" w:cs="Arial Narrow"/>
                <w:color w:val="000000"/>
                <w:spacing w:val="1"/>
              </w:rPr>
              <w:t>en</w:t>
            </w:r>
            <w:r>
              <w:rPr>
                <w:rFonts w:ascii="Arial Narrow" w:eastAsia="Arial Narrow" w:hAnsi="Arial Narrow" w:cs="Arial Narrow"/>
                <w:color w:val="000000"/>
              </w:rPr>
              <w:t>t</w:t>
            </w:r>
            <w:r>
              <w:rPr>
                <w:rFonts w:ascii="Arial Narrow" w:eastAsia="Arial Narrow" w:hAnsi="Arial Narrow" w:cs="Arial Narrow"/>
                <w:color w:val="000000"/>
                <w:spacing w:val="2"/>
              </w:rPr>
              <w:t>B</w:t>
            </w:r>
            <w:r>
              <w:rPr>
                <w:rFonts w:ascii="Arial Narrow" w:eastAsia="Arial Narrow" w:hAnsi="Arial Narrow" w:cs="Arial Narrow"/>
                <w:color w:val="000000"/>
              </w:rPr>
              <w:t>i</w:t>
            </w:r>
            <w:r>
              <w:rPr>
                <w:rFonts w:ascii="Arial Narrow" w:eastAsia="Arial Narrow" w:hAnsi="Arial Narrow" w:cs="Arial Narrow"/>
                <w:color w:val="000000"/>
                <w:spacing w:val="1"/>
              </w:rPr>
              <w:t>r</w:t>
            </w:r>
            <w:r>
              <w:rPr>
                <w:rFonts w:ascii="Arial Narrow" w:eastAsia="Arial Narrow" w:hAnsi="Arial Narrow" w:cs="Arial Narrow"/>
                <w:color w:val="000000"/>
              </w:rPr>
              <w:t>t</w:t>
            </w:r>
            <w:r>
              <w:rPr>
                <w:rFonts w:ascii="Arial Narrow" w:eastAsia="Arial Narrow" w:hAnsi="Arial Narrow" w:cs="Arial Narrow"/>
                <w:color w:val="000000"/>
                <w:spacing w:val="1"/>
              </w:rPr>
              <w:t>h</w:t>
            </w:r>
            <w:r>
              <w:rPr>
                <w:rFonts w:ascii="Arial Narrow" w:eastAsia="Arial Narrow" w:hAnsi="Arial Narrow" w:cs="Arial Narrow"/>
                <w:color w:val="000000"/>
              </w:rPr>
              <w:t>D</w:t>
            </w:r>
            <w:r>
              <w:rPr>
                <w:rFonts w:ascii="Arial Narrow" w:eastAsia="Arial Narrow" w:hAnsi="Arial Narrow" w:cs="Arial Narrow"/>
                <w:color w:val="000000"/>
                <w:spacing w:val="1"/>
              </w:rPr>
              <w:t>a</w:t>
            </w:r>
            <w:r>
              <w:rPr>
                <w:rFonts w:ascii="Arial Narrow" w:eastAsia="Arial Narrow" w:hAnsi="Arial Narrow" w:cs="Arial Narrow"/>
                <w:color w:val="000000"/>
              </w:rPr>
              <w:t>te</w:t>
            </w:r>
          </w:p>
        </w:tc>
      </w:tr>
      <w:tr w:rsidR="00A57947" w14:paraId="728FA225" w14:textId="77777777" w:rsidTr="00057F41">
        <w:trPr>
          <w:trHeight w:hRule="exact" w:val="454"/>
        </w:trPr>
        <w:tc>
          <w:tcPr>
            <w:tcW w:w="3240" w:type="dxa"/>
            <w:tcBorders>
              <w:top w:val="single" w:sz="8" w:space="0" w:color="4D81BD"/>
              <w:left w:val="nil"/>
              <w:bottom w:val="single" w:sz="8" w:space="0" w:color="4D81BD"/>
              <w:right w:val="nil"/>
            </w:tcBorders>
            <w:shd w:val="clear" w:color="auto" w:fill="EEEEEE"/>
            <w:vAlign w:val="center"/>
          </w:tcPr>
          <w:p w14:paraId="48538F7B" w14:textId="5023A427" w:rsidR="00A57947" w:rsidRDefault="00A57947" w:rsidP="00A57947">
            <w:pPr>
              <w:spacing w:line="200" w:lineRule="exact"/>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mergen</w:t>
            </w:r>
            <w:r>
              <w:rPr>
                <w:rFonts w:ascii="Arial Narrow" w:eastAsia="Arial Narrow" w:hAnsi="Arial Narrow" w:cs="Arial Narrow"/>
              </w:rPr>
              <w:t>cyD</w:t>
            </w:r>
            <w:r>
              <w:rPr>
                <w:rFonts w:ascii="Arial Narrow" w:eastAsia="Arial Narrow" w:hAnsi="Arial Narrow" w:cs="Arial Narrow"/>
                <w:spacing w:val="1"/>
              </w:rPr>
              <w:t>epar</w:t>
            </w:r>
            <w:r>
              <w:rPr>
                <w:rFonts w:ascii="Arial Narrow" w:eastAsia="Arial Narrow" w:hAnsi="Arial Narrow" w:cs="Arial Narrow"/>
              </w:rPr>
              <w:t>t</w:t>
            </w:r>
            <w:r>
              <w:rPr>
                <w:rFonts w:ascii="Arial Narrow" w:eastAsia="Arial Narrow" w:hAnsi="Arial Narrow" w:cs="Arial Narrow"/>
                <w:spacing w:val="1"/>
              </w:rPr>
              <w:t>men</w:t>
            </w:r>
            <w:r>
              <w:rPr>
                <w:rFonts w:ascii="Arial Narrow" w:eastAsia="Arial Narrow" w:hAnsi="Arial Narrow" w:cs="Arial Narrow"/>
              </w:rPr>
              <w:t>tDi</w:t>
            </w:r>
            <w:r>
              <w:rPr>
                <w:rFonts w:ascii="Arial Narrow" w:eastAsia="Arial Narrow" w:hAnsi="Arial Narrow" w:cs="Arial Narrow"/>
                <w:spacing w:val="2"/>
              </w:rPr>
              <w:t>s</w:t>
            </w:r>
            <w:r>
              <w:rPr>
                <w:rFonts w:ascii="Arial Narrow" w:eastAsia="Arial Narrow" w:hAnsi="Arial Narrow" w:cs="Arial Narrow"/>
              </w:rPr>
              <w:t>c</w:t>
            </w:r>
            <w:r>
              <w:rPr>
                <w:rFonts w:ascii="Arial Narrow" w:eastAsia="Arial Narrow" w:hAnsi="Arial Narrow" w:cs="Arial Narrow"/>
                <w:spacing w:val="1"/>
              </w:rPr>
              <w:t>hargeTime</w:t>
            </w:r>
          </w:p>
        </w:tc>
        <w:tc>
          <w:tcPr>
            <w:tcW w:w="3174" w:type="dxa"/>
            <w:tcBorders>
              <w:top w:val="single" w:sz="8" w:space="0" w:color="4D81BD"/>
              <w:left w:val="nil"/>
              <w:bottom w:val="single" w:sz="8" w:space="0" w:color="4D81BD"/>
              <w:right w:val="nil"/>
            </w:tcBorders>
            <w:shd w:val="clear" w:color="auto" w:fill="EEEEEE"/>
            <w:vAlign w:val="center"/>
          </w:tcPr>
          <w:p w14:paraId="48B4396D" w14:textId="166E2327" w:rsidR="00A57947" w:rsidRDefault="00A57947" w:rsidP="00A57947">
            <w:pPr>
              <w:spacing w:line="200" w:lineRule="exact"/>
              <w:rPr>
                <w:rFonts w:ascii="Arial Narrow" w:eastAsia="Arial Narrow" w:hAnsi="Arial Narrow" w:cs="Arial Narrow"/>
              </w:rPr>
            </w:pPr>
            <w:r>
              <w:rPr>
                <w:rFonts w:ascii="Arial Narrow" w:eastAsia="Arial Narrow" w:hAnsi="Arial Narrow" w:cs="Arial Narrow"/>
                <w:color w:val="000000"/>
                <w:spacing w:val="1"/>
              </w:rPr>
              <w:t>Med</w:t>
            </w:r>
            <w:r>
              <w:rPr>
                <w:rFonts w:ascii="Arial Narrow" w:eastAsia="Arial Narrow" w:hAnsi="Arial Narrow" w:cs="Arial Narrow"/>
                <w:color w:val="000000"/>
              </w:rPr>
              <w:t>ic</w:t>
            </w:r>
            <w:r>
              <w:rPr>
                <w:rFonts w:ascii="Arial Narrow" w:eastAsia="Arial Narrow" w:hAnsi="Arial Narrow" w:cs="Arial Narrow"/>
                <w:color w:val="000000"/>
                <w:spacing w:val="1"/>
              </w:rPr>
              <w:t>a</w:t>
            </w:r>
            <w:r>
              <w:rPr>
                <w:rFonts w:ascii="Arial Narrow" w:eastAsia="Arial Narrow" w:hAnsi="Arial Narrow" w:cs="Arial Narrow"/>
                <w:color w:val="000000"/>
              </w:rPr>
              <w:t>i</w:t>
            </w:r>
            <w:r>
              <w:rPr>
                <w:rFonts w:ascii="Arial Narrow" w:eastAsia="Arial Narrow" w:hAnsi="Arial Narrow" w:cs="Arial Narrow"/>
                <w:color w:val="000000"/>
                <w:spacing w:val="1"/>
              </w:rPr>
              <w:t>dMember</w:t>
            </w:r>
            <w:r>
              <w:rPr>
                <w:rFonts w:ascii="Arial Narrow" w:eastAsia="Arial Narrow" w:hAnsi="Arial Narrow" w:cs="Arial Narrow"/>
                <w:color w:val="000000"/>
              </w:rPr>
              <w:t>ID</w:t>
            </w:r>
            <w:r>
              <w:rPr>
                <w:color w:val="000000"/>
              </w:rPr>
              <w:t xml:space="preserve">  </w:t>
            </w:r>
          </w:p>
        </w:tc>
        <w:tc>
          <w:tcPr>
            <w:tcW w:w="2856" w:type="dxa"/>
            <w:tcBorders>
              <w:top w:val="single" w:sz="8" w:space="0" w:color="4D81BD"/>
              <w:left w:val="nil"/>
              <w:bottom w:val="single" w:sz="8" w:space="0" w:color="4D81BD"/>
              <w:right w:val="nil"/>
            </w:tcBorders>
            <w:shd w:val="clear" w:color="auto" w:fill="EEEEEE"/>
            <w:vAlign w:val="center"/>
          </w:tcPr>
          <w:p w14:paraId="450BD8F9" w14:textId="620572EB" w:rsidR="00A57947" w:rsidRDefault="00A57947" w:rsidP="00A57947">
            <w:pPr>
              <w:spacing w:line="200" w:lineRule="exact"/>
              <w:rPr>
                <w:rFonts w:ascii="Arial Narrow" w:eastAsia="Arial Narrow" w:hAnsi="Arial Narrow" w:cs="Arial Narrow"/>
              </w:rPr>
            </w:pPr>
            <w:r>
              <w:rPr>
                <w:rFonts w:ascii="Arial Narrow" w:eastAsia="Arial Narrow" w:hAnsi="Arial Narrow" w:cs="Arial Narrow"/>
                <w:color w:val="000000"/>
              </w:rPr>
              <w:t>R</w:t>
            </w:r>
            <w:r>
              <w:rPr>
                <w:rFonts w:ascii="Arial Narrow" w:eastAsia="Arial Narrow" w:hAnsi="Arial Narrow" w:cs="Arial Narrow"/>
                <w:color w:val="000000"/>
                <w:spacing w:val="1"/>
              </w:rPr>
              <w:t>eg</w:t>
            </w:r>
            <w:r>
              <w:rPr>
                <w:rFonts w:ascii="Arial Narrow" w:eastAsia="Arial Narrow" w:hAnsi="Arial Narrow" w:cs="Arial Narrow"/>
                <w:color w:val="000000"/>
              </w:rPr>
              <w:t>ist</w:t>
            </w:r>
            <w:r>
              <w:rPr>
                <w:rFonts w:ascii="Arial Narrow" w:eastAsia="Arial Narrow" w:hAnsi="Arial Narrow" w:cs="Arial Narrow"/>
                <w:color w:val="000000"/>
                <w:spacing w:val="1"/>
              </w:rPr>
              <w:t>ra</w:t>
            </w:r>
            <w:r>
              <w:rPr>
                <w:rFonts w:ascii="Arial Narrow" w:eastAsia="Arial Narrow" w:hAnsi="Arial Narrow" w:cs="Arial Narrow"/>
                <w:color w:val="000000"/>
              </w:rPr>
              <w:t>ti</w:t>
            </w:r>
            <w:r>
              <w:rPr>
                <w:rFonts w:ascii="Arial Narrow" w:eastAsia="Arial Narrow" w:hAnsi="Arial Narrow" w:cs="Arial Narrow"/>
                <w:color w:val="000000"/>
                <w:spacing w:val="1"/>
              </w:rPr>
              <w:t>onT</w:t>
            </w:r>
            <w:r>
              <w:rPr>
                <w:rFonts w:ascii="Arial Narrow" w:eastAsia="Arial Narrow" w:hAnsi="Arial Narrow" w:cs="Arial Narrow"/>
                <w:color w:val="000000"/>
              </w:rPr>
              <w:t>i</w:t>
            </w:r>
            <w:r>
              <w:rPr>
                <w:rFonts w:ascii="Arial Narrow" w:eastAsia="Arial Narrow" w:hAnsi="Arial Narrow" w:cs="Arial Narrow"/>
                <w:color w:val="000000"/>
                <w:spacing w:val="1"/>
              </w:rPr>
              <w:t>m</w:t>
            </w:r>
            <w:r>
              <w:rPr>
                <w:rFonts w:ascii="Arial Narrow" w:eastAsia="Arial Narrow" w:hAnsi="Arial Narrow" w:cs="Arial Narrow"/>
                <w:color w:val="000000"/>
              </w:rPr>
              <w:t>e</w:t>
            </w:r>
          </w:p>
        </w:tc>
      </w:tr>
      <w:tr w:rsidR="00A57947" w14:paraId="7422B401" w14:textId="77777777" w:rsidTr="00057F41">
        <w:trPr>
          <w:trHeight w:hRule="exact" w:val="538"/>
        </w:trPr>
        <w:tc>
          <w:tcPr>
            <w:tcW w:w="3240" w:type="dxa"/>
            <w:tcBorders>
              <w:top w:val="single" w:sz="8" w:space="0" w:color="4D81BD"/>
              <w:left w:val="nil"/>
              <w:bottom w:val="single" w:sz="8" w:space="0" w:color="4D81BD"/>
              <w:right w:val="nil"/>
            </w:tcBorders>
            <w:vAlign w:val="center"/>
          </w:tcPr>
          <w:p w14:paraId="0B4C4F8B" w14:textId="6ECA2383" w:rsidR="00A57947" w:rsidRDefault="00A57947" w:rsidP="00A57947">
            <w:pPr>
              <w:spacing w:before="3"/>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mergen</w:t>
            </w:r>
            <w:r>
              <w:rPr>
                <w:rFonts w:ascii="Arial Narrow" w:eastAsia="Arial Narrow" w:hAnsi="Arial Narrow" w:cs="Arial Narrow"/>
              </w:rPr>
              <w:t>cyD</w:t>
            </w:r>
            <w:r>
              <w:rPr>
                <w:rFonts w:ascii="Arial Narrow" w:eastAsia="Arial Narrow" w:hAnsi="Arial Narrow" w:cs="Arial Narrow"/>
                <w:spacing w:val="1"/>
              </w:rPr>
              <w:t>epar</w:t>
            </w:r>
            <w:r>
              <w:rPr>
                <w:rFonts w:ascii="Arial Narrow" w:eastAsia="Arial Narrow" w:hAnsi="Arial Narrow" w:cs="Arial Narrow"/>
              </w:rPr>
              <w:t>t</w:t>
            </w:r>
            <w:r>
              <w:rPr>
                <w:rFonts w:ascii="Arial Narrow" w:eastAsia="Arial Narrow" w:hAnsi="Arial Narrow" w:cs="Arial Narrow"/>
                <w:spacing w:val="1"/>
              </w:rPr>
              <w:t>men</w:t>
            </w:r>
            <w:r>
              <w:rPr>
                <w:rFonts w:ascii="Arial Narrow" w:eastAsia="Arial Narrow" w:hAnsi="Arial Narrow" w:cs="Arial Narrow"/>
              </w:rPr>
              <w:t>tR</w:t>
            </w:r>
            <w:r>
              <w:rPr>
                <w:rFonts w:ascii="Arial Narrow" w:eastAsia="Arial Narrow" w:hAnsi="Arial Narrow" w:cs="Arial Narrow"/>
                <w:spacing w:val="1"/>
              </w:rPr>
              <w:t>eg</w:t>
            </w:r>
            <w:r>
              <w:rPr>
                <w:rFonts w:ascii="Arial Narrow" w:eastAsia="Arial Narrow" w:hAnsi="Arial Narrow" w:cs="Arial Narrow"/>
              </w:rPr>
              <w:t>ist</w:t>
            </w:r>
            <w:r>
              <w:rPr>
                <w:rFonts w:ascii="Arial Narrow" w:eastAsia="Arial Narrow" w:hAnsi="Arial Narrow" w:cs="Arial Narrow"/>
                <w:spacing w:val="1"/>
              </w:rPr>
              <w:t>ra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H</w:t>
            </w:r>
            <w:r>
              <w:rPr>
                <w:rFonts w:ascii="Arial Narrow" w:eastAsia="Arial Narrow" w:hAnsi="Arial Narrow" w:cs="Arial Narrow"/>
                <w:spacing w:val="1"/>
              </w:rPr>
              <w:t>ou</w:t>
            </w:r>
            <w:r>
              <w:rPr>
                <w:rFonts w:ascii="Arial Narrow" w:eastAsia="Arial Narrow" w:hAnsi="Arial Narrow" w:cs="Arial Narrow"/>
              </w:rPr>
              <w:t>r</w:t>
            </w:r>
          </w:p>
        </w:tc>
        <w:tc>
          <w:tcPr>
            <w:tcW w:w="3174" w:type="dxa"/>
            <w:tcBorders>
              <w:top w:val="single" w:sz="8" w:space="0" w:color="4D81BD"/>
              <w:left w:val="nil"/>
              <w:bottom w:val="single" w:sz="8" w:space="0" w:color="4D81BD"/>
              <w:right w:val="nil"/>
            </w:tcBorders>
            <w:vAlign w:val="center"/>
          </w:tcPr>
          <w:p w14:paraId="099442C5" w14:textId="53374DF3" w:rsidR="00A57947" w:rsidRDefault="00A57947" w:rsidP="00A57947">
            <w:pPr>
              <w:spacing w:before="3"/>
              <w:rPr>
                <w:rFonts w:ascii="Arial Narrow" w:eastAsia="Arial Narrow" w:hAnsi="Arial Narrow" w:cs="Arial Narrow"/>
              </w:rPr>
            </w:pPr>
            <w:r>
              <w:rPr>
                <w:rFonts w:ascii="Arial Narrow" w:eastAsia="Arial Narrow" w:hAnsi="Arial Narrow" w:cs="Arial Narrow"/>
                <w:color w:val="000000"/>
                <w:spacing w:val="1"/>
              </w:rPr>
              <w:t>Med</w:t>
            </w:r>
            <w:r>
              <w:rPr>
                <w:rFonts w:ascii="Arial Narrow" w:eastAsia="Arial Narrow" w:hAnsi="Arial Narrow" w:cs="Arial Narrow"/>
                <w:color w:val="000000"/>
              </w:rPr>
              <w:t>ic</w:t>
            </w:r>
            <w:r>
              <w:rPr>
                <w:rFonts w:ascii="Arial Narrow" w:eastAsia="Arial Narrow" w:hAnsi="Arial Narrow" w:cs="Arial Narrow"/>
                <w:color w:val="000000"/>
                <w:spacing w:val="1"/>
              </w:rPr>
              <w:t>a</w:t>
            </w:r>
            <w:r>
              <w:rPr>
                <w:rFonts w:ascii="Arial Narrow" w:eastAsia="Arial Narrow" w:hAnsi="Arial Narrow" w:cs="Arial Narrow"/>
                <w:color w:val="000000"/>
              </w:rPr>
              <w:t>lR</w:t>
            </w:r>
            <w:r>
              <w:rPr>
                <w:rFonts w:ascii="Arial Narrow" w:eastAsia="Arial Narrow" w:hAnsi="Arial Narrow" w:cs="Arial Narrow"/>
                <w:color w:val="000000"/>
                <w:spacing w:val="1"/>
              </w:rPr>
              <w:t>e</w:t>
            </w:r>
            <w:r>
              <w:rPr>
                <w:rFonts w:ascii="Arial Narrow" w:eastAsia="Arial Narrow" w:hAnsi="Arial Narrow" w:cs="Arial Narrow"/>
                <w:color w:val="000000"/>
              </w:rPr>
              <w:t>c</w:t>
            </w:r>
            <w:r>
              <w:rPr>
                <w:rFonts w:ascii="Arial Narrow" w:eastAsia="Arial Narrow" w:hAnsi="Arial Narrow" w:cs="Arial Narrow"/>
                <w:color w:val="000000"/>
                <w:spacing w:val="1"/>
              </w:rPr>
              <w:t>ord</w:t>
            </w:r>
            <w:r>
              <w:rPr>
                <w:rFonts w:ascii="Arial Narrow" w:eastAsia="Arial Narrow" w:hAnsi="Arial Narrow" w:cs="Arial Narrow"/>
                <w:color w:val="000000"/>
              </w:rPr>
              <w:t>N</w:t>
            </w:r>
            <w:r>
              <w:rPr>
                <w:rFonts w:ascii="Arial Narrow" w:eastAsia="Arial Narrow" w:hAnsi="Arial Narrow" w:cs="Arial Narrow"/>
                <w:color w:val="000000"/>
                <w:spacing w:val="1"/>
              </w:rPr>
              <w:t>umbe</w:t>
            </w:r>
            <w:r>
              <w:rPr>
                <w:rFonts w:ascii="Arial Narrow" w:eastAsia="Arial Narrow" w:hAnsi="Arial Narrow" w:cs="Arial Narrow"/>
                <w:color w:val="000000"/>
              </w:rPr>
              <w:t>r</w:t>
            </w:r>
            <w:r>
              <w:rPr>
                <w:color w:val="000000"/>
              </w:rPr>
              <w:t xml:space="preserve">           </w:t>
            </w:r>
          </w:p>
        </w:tc>
        <w:tc>
          <w:tcPr>
            <w:tcW w:w="2856" w:type="dxa"/>
            <w:tcBorders>
              <w:top w:val="single" w:sz="8" w:space="0" w:color="4D81BD"/>
              <w:left w:val="nil"/>
              <w:bottom w:val="single" w:sz="8" w:space="0" w:color="4D81BD"/>
              <w:right w:val="nil"/>
            </w:tcBorders>
            <w:vAlign w:val="center"/>
          </w:tcPr>
          <w:p w14:paraId="17D226AF" w14:textId="2D8696D8" w:rsidR="00A57947" w:rsidRDefault="00A57947" w:rsidP="00A57947">
            <w:pPr>
              <w:spacing w:before="3"/>
              <w:rPr>
                <w:rFonts w:ascii="Arial Narrow" w:eastAsia="Arial Narrow" w:hAnsi="Arial Narrow" w:cs="Arial Narrow"/>
              </w:rPr>
            </w:pPr>
          </w:p>
        </w:tc>
      </w:tr>
      <w:tr w:rsidR="00A57947" w14:paraId="1B050A93" w14:textId="77777777" w:rsidTr="00057F41">
        <w:trPr>
          <w:trHeight w:hRule="exact" w:val="454"/>
        </w:trPr>
        <w:tc>
          <w:tcPr>
            <w:tcW w:w="3240" w:type="dxa"/>
            <w:tcBorders>
              <w:top w:val="single" w:sz="8" w:space="0" w:color="4D81BD"/>
              <w:left w:val="nil"/>
              <w:bottom w:val="single" w:sz="8" w:space="0" w:color="4D81BD"/>
              <w:right w:val="nil"/>
            </w:tcBorders>
            <w:shd w:val="clear" w:color="auto" w:fill="EEEEEE"/>
            <w:vAlign w:val="center"/>
          </w:tcPr>
          <w:p w14:paraId="72607F8C" w14:textId="1F55B14A" w:rsidR="00A57947" w:rsidRDefault="00A57947" w:rsidP="00A57947">
            <w:pPr>
              <w:spacing w:line="220" w:lineRule="exact"/>
              <w:rPr>
                <w:rFonts w:ascii="Arial Narrow" w:eastAsia="Arial Narrow" w:hAnsi="Arial Narrow" w:cs="Arial Narrow"/>
              </w:rPr>
            </w:pPr>
            <w:r>
              <w:rPr>
                <w:rFonts w:ascii="Arial Narrow" w:eastAsia="Arial Narrow" w:hAnsi="Arial Narrow" w:cs="Arial Narrow"/>
                <w:spacing w:val="-1"/>
                <w:position w:val="-1"/>
              </w:rPr>
              <w:t>E</w:t>
            </w:r>
            <w:r>
              <w:rPr>
                <w:rFonts w:ascii="Arial Narrow" w:eastAsia="Arial Narrow" w:hAnsi="Arial Narrow" w:cs="Arial Narrow"/>
                <w:spacing w:val="1"/>
                <w:position w:val="-1"/>
              </w:rPr>
              <w:t>mergen</w:t>
            </w:r>
            <w:r>
              <w:rPr>
                <w:rFonts w:ascii="Arial Narrow" w:eastAsia="Arial Narrow" w:hAnsi="Arial Narrow" w:cs="Arial Narrow"/>
                <w:position w:val="-1"/>
              </w:rPr>
              <w:t>cyD</w:t>
            </w:r>
            <w:r>
              <w:rPr>
                <w:rFonts w:ascii="Arial Narrow" w:eastAsia="Arial Narrow" w:hAnsi="Arial Narrow" w:cs="Arial Narrow"/>
                <w:spacing w:val="1"/>
                <w:position w:val="-1"/>
              </w:rPr>
              <w:t>epar</w:t>
            </w:r>
            <w:r>
              <w:rPr>
                <w:rFonts w:ascii="Arial Narrow" w:eastAsia="Arial Narrow" w:hAnsi="Arial Narrow" w:cs="Arial Narrow"/>
                <w:position w:val="-1"/>
              </w:rPr>
              <w:t>t</w:t>
            </w:r>
            <w:r>
              <w:rPr>
                <w:rFonts w:ascii="Arial Narrow" w:eastAsia="Arial Narrow" w:hAnsi="Arial Narrow" w:cs="Arial Narrow"/>
                <w:spacing w:val="1"/>
                <w:position w:val="-1"/>
              </w:rPr>
              <w:t>men</w:t>
            </w:r>
            <w:r>
              <w:rPr>
                <w:rFonts w:ascii="Arial Narrow" w:eastAsia="Arial Narrow" w:hAnsi="Arial Narrow" w:cs="Arial Narrow"/>
                <w:position w:val="-1"/>
              </w:rPr>
              <w:t>tR</w:t>
            </w:r>
            <w:r>
              <w:rPr>
                <w:rFonts w:ascii="Arial Narrow" w:eastAsia="Arial Narrow" w:hAnsi="Arial Narrow" w:cs="Arial Narrow"/>
                <w:spacing w:val="1"/>
                <w:position w:val="-1"/>
              </w:rPr>
              <w:t>eg</w:t>
            </w:r>
            <w:r>
              <w:rPr>
                <w:rFonts w:ascii="Arial Narrow" w:eastAsia="Arial Narrow" w:hAnsi="Arial Narrow" w:cs="Arial Narrow"/>
                <w:position w:val="-1"/>
              </w:rPr>
              <w:t>ist</w:t>
            </w:r>
            <w:r>
              <w:rPr>
                <w:rFonts w:ascii="Arial Narrow" w:eastAsia="Arial Narrow" w:hAnsi="Arial Narrow" w:cs="Arial Narrow"/>
                <w:spacing w:val="1"/>
                <w:position w:val="-1"/>
              </w:rPr>
              <w:t>ra</w:t>
            </w:r>
            <w:r>
              <w:rPr>
                <w:rFonts w:ascii="Arial Narrow" w:eastAsia="Arial Narrow" w:hAnsi="Arial Narrow" w:cs="Arial Narrow"/>
                <w:position w:val="-1"/>
              </w:rPr>
              <w:t>t</w:t>
            </w:r>
            <w:r>
              <w:rPr>
                <w:rFonts w:ascii="Arial Narrow" w:eastAsia="Arial Narrow" w:hAnsi="Arial Narrow" w:cs="Arial Narrow"/>
                <w:spacing w:val="2"/>
                <w:position w:val="-1"/>
              </w:rPr>
              <w:t>i</w:t>
            </w:r>
            <w:r>
              <w:rPr>
                <w:rFonts w:ascii="Arial Narrow" w:eastAsia="Arial Narrow" w:hAnsi="Arial Narrow" w:cs="Arial Narrow"/>
                <w:spacing w:val="1"/>
                <w:position w:val="-1"/>
              </w:rPr>
              <w:t>onM</w:t>
            </w:r>
            <w:r>
              <w:rPr>
                <w:rFonts w:ascii="Arial Narrow" w:eastAsia="Arial Narrow" w:hAnsi="Arial Narrow" w:cs="Arial Narrow"/>
                <w:position w:val="-1"/>
              </w:rPr>
              <w:t>i</w:t>
            </w:r>
            <w:r>
              <w:rPr>
                <w:rFonts w:ascii="Arial Narrow" w:eastAsia="Arial Narrow" w:hAnsi="Arial Narrow" w:cs="Arial Narrow"/>
                <w:spacing w:val="1"/>
                <w:position w:val="-1"/>
              </w:rPr>
              <w:t>nu</w:t>
            </w:r>
            <w:r>
              <w:rPr>
                <w:rFonts w:ascii="Arial Narrow" w:eastAsia="Arial Narrow" w:hAnsi="Arial Narrow" w:cs="Arial Narrow"/>
                <w:position w:val="-1"/>
              </w:rPr>
              <w:t>te</w:t>
            </w:r>
          </w:p>
        </w:tc>
        <w:tc>
          <w:tcPr>
            <w:tcW w:w="3174" w:type="dxa"/>
            <w:tcBorders>
              <w:top w:val="single" w:sz="8" w:space="0" w:color="4D81BD"/>
              <w:left w:val="nil"/>
              <w:bottom w:val="single" w:sz="8" w:space="0" w:color="4D81BD"/>
              <w:right w:val="nil"/>
            </w:tcBorders>
            <w:shd w:val="clear" w:color="auto" w:fill="EEEEEE"/>
            <w:vAlign w:val="center"/>
          </w:tcPr>
          <w:p w14:paraId="7B0A215B" w14:textId="007E64C1" w:rsidR="00A57947" w:rsidRDefault="00A57947" w:rsidP="00A57947">
            <w:pPr>
              <w:spacing w:line="220" w:lineRule="exact"/>
              <w:rPr>
                <w:rFonts w:ascii="Arial Narrow" w:eastAsia="Arial Narrow" w:hAnsi="Arial Narrow" w:cs="Arial Narrow"/>
              </w:rPr>
            </w:pPr>
            <w:r>
              <w:rPr>
                <w:rFonts w:ascii="Arial Narrow" w:eastAsia="Arial Narrow" w:hAnsi="Arial Narrow" w:cs="Arial Narrow"/>
                <w:color w:val="000000"/>
                <w:spacing w:val="1"/>
              </w:rPr>
              <w:t>OtherEthnicity</w:t>
            </w:r>
          </w:p>
        </w:tc>
        <w:tc>
          <w:tcPr>
            <w:tcW w:w="2856" w:type="dxa"/>
            <w:tcBorders>
              <w:top w:val="single" w:sz="8" w:space="0" w:color="4D81BD"/>
              <w:left w:val="nil"/>
              <w:bottom w:val="single" w:sz="8" w:space="0" w:color="4D81BD"/>
              <w:right w:val="nil"/>
            </w:tcBorders>
            <w:shd w:val="clear" w:color="auto" w:fill="EEEEEE"/>
            <w:vAlign w:val="center"/>
          </w:tcPr>
          <w:p w14:paraId="4EAE97DE" w14:textId="543B42CC" w:rsidR="00A57947" w:rsidRDefault="00A57947" w:rsidP="00A57947">
            <w:pPr>
              <w:spacing w:line="220" w:lineRule="exact"/>
              <w:rPr>
                <w:rFonts w:ascii="Arial Narrow" w:eastAsia="Arial Narrow" w:hAnsi="Arial Narrow" w:cs="Arial Narrow"/>
              </w:rPr>
            </w:pPr>
          </w:p>
        </w:tc>
      </w:tr>
    </w:tbl>
    <w:p w14:paraId="373FA2C9" w14:textId="77777777" w:rsidR="00057F41" w:rsidRDefault="00057F41" w:rsidP="00E57AE1">
      <w:pPr>
        <w:rPr>
          <w:rFonts w:ascii="Arial Narrow" w:eastAsia="Arial Narrow" w:hAnsi="Arial Narrow" w:cs="Arial Narrow"/>
          <w:color w:val="2F2F2F"/>
          <w:spacing w:val="-5"/>
          <w:sz w:val="22"/>
          <w:szCs w:val="22"/>
        </w:rPr>
      </w:pPr>
    </w:p>
    <w:p w14:paraId="3D822869" w14:textId="77777777" w:rsidR="00292F37" w:rsidRDefault="00292F37" w:rsidP="00E57AE1">
      <w:pPr>
        <w:rPr>
          <w:rFonts w:ascii="Arial Narrow" w:eastAsia="Arial Narrow" w:hAnsi="Arial Narrow" w:cs="Arial Narrow"/>
          <w:color w:val="2F2F2F"/>
          <w:spacing w:val="-5"/>
          <w:sz w:val="22"/>
          <w:szCs w:val="22"/>
        </w:rPr>
      </w:pPr>
    </w:p>
    <w:tbl>
      <w:tblPr>
        <w:tblW w:w="9270" w:type="dxa"/>
        <w:tblInd w:w="180" w:type="dxa"/>
        <w:tblLayout w:type="fixed"/>
        <w:tblCellMar>
          <w:left w:w="0" w:type="dxa"/>
          <w:right w:w="0" w:type="dxa"/>
        </w:tblCellMar>
        <w:tblLook w:val="01E0" w:firstRow="1" w:lastRow="1" w:firstColumn="1" w:lastColumn="1" w:noHBand="0" w:noVBand="0"/>
      </w:tblPr>
      <w:tblGrid>
        <w:gridCol w:w="3240"/>
        <w:gridCol w:w="3174"/>
        <w:gridCol w:w="25"/>
        <w:gridCol w:w="2831"/>
      </w:tblGrid>
      <w:tr w:rsidR="00057F41" w14:paraId="03C054E6" w14:textId="77777777" w:rsidTr="00057F41">
        <w:trPr>
          <w:trHeight w:hRule="exact" w:val="416"/>
        </w:trPr>
        <w:tc>
          <w:tcPr>
            <w:tcW w:w="3240" w:type="dxa"/>
            <w:tcBorders>
              <w:top w:val="nil"/>
              <w:left w:val="nil"/>
              <w:bottom w:val="single" w:sz="12" w:space="0" w:color="F8921C"/>
              <w:right w:val="nil"/>
            </w:tcBorders>
          </w:tcPr>
          <w:p w14:paraId="6091671A" w14:textId="77777777" w:rsidR="00057F41" w:rsidRPr="00F731A7" w:rsidRDefault="00057F41" w:rsidP="00057F41">
            <w:pPr>
              <w:ind w:left="1350" w:hanging="1350"/>
              <w:rPr>
                <w:highlight w:val="yellow"/>
              </w:rPr>
            </w:pPr>
          </w:p>
        </w:tc>
        <w:tc>
          <w:tcPr>
            <w:tcW w:w="3199" w:type="dxa"/>
            <w:gridSpan w:val="2"/>
            <w:tcBorders>
              <w:top w:val="nil"/>
              <w:left w:val="nil"/>
              <w:bottom w:val="single" w:sz="12" w:space="0" w:color="F8921C"/>
              <w:right w:val="nil"/>
            </w:tcBorders>
            <w:vAlign w:val="center"/>
          </w:tcPr>
          <w:p w14:paraId="452D2BDC" w14:textId="4E4A6226" w:rsidR="00057F41" w:rsidRPr="00057F41" w:rsidRDefault="00057F41" w:rsidP="00057F41">
            <w:pPr>
              <w:spacing w:before="75"/>
              <w:ind w:left="1350" w:hanging="1350"/>
              <w:jc w:val="center"/>
              <w:rPr>
                <w:rFonts w:ascii="Arial Narrow" w:eastAsia="Arial Narrow" w:hAnsi="Arial Narrow" w:cs="Arial Narrow"/>
              </w:rPr>
            </w:pPr>
            <w:r>
              <w:rPr>
                <w:rFonts w:ascii="Arial Narrow" w:eastAsia="Arial Narrow" w:hAnsi="Arial Narrow" w:cs="Arial Narrow"/>
                <w:b/>
                <w:color w:val="3E3E3E"/>
                <w:spacing w:val="-5"/>
                <w:w w:val="98"/>
              </w:rPr>
              <w:t>SUBMISSION TABLE</w:t>
            </w:r>
          </w:p>
        </w:tc>
        <w:tc>
          <w:tcPr>
            <w:tcW w:w="2831" w:type="dxa"/>
            <w:tcBorders>
              <w:top w:val="nil"/>
              <w:left w:val="nil"/>
              <w:bottom w:val="single" w:sz="12" w:space="0" w:color="F8921C"/>
              <w:right w:val="nil"/>
            </w:tcBorders>
          </w:tcPr>
          <w:p w14:paraId="70F86179" w14:textId="77777777" w:rsidR="00057F41" w:rsidRPr="00057F41" w:rsidRDefault="00057F41" w:rsidP="00057F41">
            <w:pPr>
              <w:ind w:left="1350" w:hanging="1350"/>
            </w:pPr>
          </w:p>
        </w:tc>
      </w:tr>
      <w:tr w:rsidR="00057F41" w14:paraId="62D0DD06" w14:textId="77777777" w:rsidTr="00057F41">
        <w:trPr>
          <w:trHeight w:hRule="exact" w:val="446"/>
        </w:trPr>
        <w:tc>
          <w:tcPr>
            <w:tcW w:w="3240" w:type="dxa"/>
            <w:tcBorders>
              <w:top w:val="single" w:sz="12" w:space="0" w:color="F8921C"/>
              <w:left w:val="nil"/>
              <w:bottom w:val="single" w:sz="8" w:space="0" w:color="4D81BD"/>
              <w:right w:val="nil"/>
            </w:tcBorders>
            <w:shd w:val="clear" w:color="auto" w:fill="EEEEEE"/>
            <w:vAlign w:val="center"/>
          </w:tcPr>
          <w:p w14:paraId="0485AB70" w14:textId="2960281B"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color w:val="000000"/>
                <w:spacing w:val="1"/>
              </w:rPr>
              <w:t xml:space="preserve">Active </w:t>
            </w:r>
          </w:p>
        </w:tc>
        <w:tc>
          <w:tcPr>
            <w:tcW w:w="3174" w:type="dxa"/>
            <w:tcBorders>
              <w:top w:val="single" w:sz="12" w:space="0" w:color="F8921C"/>
              <w:left w:val="nil"/>
              <w:bottom w:val="single" w:sz="8" w:space="0" w:color="4D81BD"/>
              <w:right w:val="nil"/>
            </w:tcBorders>
            <w:shd w:val="clear" w:color="auto" w:fill="EEEEEE"/>
            <w:vAlign w:val="center"/>
          </w:tcPr>
          <w:p w14:paraId="170E9DCA" w14:textId="63C63267" w:rsidR="00057F41" w:rsidRDefault="00EA2C88" w:rsidP="00057F41">
            <w:pPr>
              <w:spacing w:line="200" w:lineRule="exact"/>
              <w:rPr>
                <w:rFonts w:ascii="Arial Narrow" w:eastAsia="Arial Narrow" w:hAnsi="Arial Narrow" w:cs="Arial Narrow"/>
              </w:rPr>
            </w:pPr>
            <w:r>
              <w:rPr>
                <w:rFonts w:ascii="Arial Narrow" w:eastAsia="Arial Narrow" w:hAnsi="Arial Narrow" w:cs="Arial Narrow"/>
                <w:color w:val="000000"/>
                <w:spacing w:val="1"/>
              </w:rPr>
              <w:t>OrgName</w:t>
            </w:r>
          </w:p>
        </w:tc>
        <w:tc>
          <w:tcPr>
            <w:tcW w:w="2856" w:type="dxa"/>
            <w:gridSpan w:val="2"/>
            <w:tcBorders>
              <w:top w:val="single" w:sz="12" w:space="0" w:color="F8921C"/>
              <w:left w:val="nil"/>
              <w:bottom w:val="single" w:sz="8" w:space="0" w:color="4D81BD"/>
              <w:right w:val="nil"/>
            </w:tcBorders>
            <w:shd w:val="clear" w:color="auto" w:fill="EEEEEE"/>
            <w:vAlign w:val="center"/>
          </w:tcPr>
          <w:p w14:paraId="26C80768" w14:textId="387DE956" w:rsidR="00057F41" w:rsidRDefault="00EA2C88" w:rsidP="00057F41">
            <w:pPr>
              <w:spacing w:line="200" w:lineRule="exact"/>
              <w:rPr>
                <w:rFonts w:ascii="Arial Narrow" w:eastAsia="Arial Narrow" w:hAnsi="Arial Narrow" w:cs="Arial Narrow"/>
              </w:rPr>
            </w:pPr>
            <w:r>
              <w:rPr>
                <w:rFonts w:ascii="Arial Narrow" w:eastAsia="Arial Narrow" w:hAnsi="Arial Narrow" w:cs="Arial Narrow"/>
                <w:color w:val="000000"/>
              </w:rPr>
              <w:t>SubmissionControlID</w:t>
            </w:r>
          </w:p>
        </w:tc>
      </w:tr>
      <w:tr w:rsidR="00057F41" w14:paraId="32FAABC2" w14:textId="77777777" w:rsidTr="00057F41">
        <w:trPr>
          <w:trHeight w:hRule="exact" w:val="535"/>
        </w:trPr>
        <w:tc>
          <w:tcPr>
            <w:tcW w:w="3240" w:type="dxa"/>
            <w:tcBorders>
              <w:top w:val="single" w:sz="8" w:space="0" w:color="4D81BD"/>
              <w:left w:val="nil"/>
              <w:bottom w:val="single" w:sz="8" w:space="0" w:color="4D81BD"/>
              <w:right w:val="nil"/>
            </w:tcBorders>
            <w:vAlign w:val="center"/>
          </w:tcPr>
          <w:p w14:paraId="01BC0A85" w14:textId="0F714595" w:rsidR="00057F41" w:rsidRDefault="00EA2C88" w:rsidP="00057F41">
            <w:pPr>
              <w:spacing w:before="3"/>
              <w:rPr>
                <w:rFonts w:ascii="Arial Narrow" w:eastAsia="Arial Narrow" w:hAnsi="Arial Narrow" w:cs="Arial Narrow"/>
              </w:rPr>
            </w:pPr>
            <w:r>
              <w:rPr>
                <w:rFonts w:ascii="Arial Narrow" w:eastAsia="Arial Narrow" w:hAnsi="Arial Narrow" w:cs="Arial Narrow"/>
              </w:rPr>
              <w:t>IdOrgFiler</w:t>
            </w:r>
          </w:p>
        </w:tc>
        <w:tc>
          <w:tcPr>
            <w:tcW w:w="3174" w:type="dxa"/>
            <w:tcBorders>
              <w:top w:val="single" w:sz="8" w:space="0" w:color="4D81BD"/>
              <w:left w:val="nil"/>
              <w:bottom w:val="single" w:sz="8" w:space="0" w:color="4D81BD"/>
              <w:right w:val="nil"/>
            </w:tcBorders>
            <w:vAlign w:val="center"/>
          </w:tcPr>
          <w:p w14:paraId="25EC53E7" w14:textId="61B7A34E" w:rsidR="00057F41" w:rsidRDefault="00EA2C88" w:rsidP="00057F41">
            <w:pPr>
              <w:spacing w:before="3"/>
              <w:rPr>
                <w:rFonts w:ascii="Arial Narrow" w:eastAsia="Arial Narrow" w:hAnsi="Arial Narrow" w:cs="Arial Narrow"/>
              </w:rPr>
            </w:pPr>
            <w:r>
              <w:rPr>
                <w:rFonts w:ascii="Arial Narrow" w:eastAsia="Arial Narrow" w:hAnsi="Arial Narrow" w:cs="Arial Narrow"/>
                <w:color w:val="000000"/>
                <w:spacing w:val="1"/>
              </w:rPr>
              <w:t>Passed</w:t>
            </w:r>
            <w:r w:rsidR="00057F41">
              <w:rPr>
                <w:color w:val="000000"/>
              </w:rPr>
              <w:t xml:space="preserve">          </w:t>
            </w:r>
          </w:p>
        </w:tc>
        <w:tc>
          <w:tcPr>
            <w:tcW w:w="2856" w:type="dxa"/>
            <w:gridSpan w:val="2"/>
            <w:tcBorders>
              <w:top w:val="single" w:sz="8" w:space="0" w:color="4D81BD"/>
              <w:left w:val="nil"/>
              <w:bottom w:val="single" w:sz="8" w:space="0" w:color="4D81BD"/>
              <w:right w:val="nil"/>
            </w:tcBorders>
            <w:vAlign w:val="center"/>
          </w:tcPr>
          <w:p w14:paraId="765B989D" w14:textId="123747CA" w:rsidR="00057F41" w:rsidRDefault="00EA2C88" w:rsidP="00057F41">
            <w:pPr>
              <w:spacing w:before="3"/>
              <w:rPr>
                <w:rFonts w:ascii="Arial Narrow" w:eastAsia="Arial Narrow" w:hAnsi="Arial Narrow" w:cs="Arial Narrow"/>
              </w:rPr>
            </w:pPr>
            <w:r>
              <w:rPr>
                <w:rFonts w:ascii="Arial Narrow" w:eastAsia="Arial Narrow" w:hAnsi="Arial Narrow" w:cs="Arial Narrow"/>
                <w:color w:val="000000"/>
                <w:spacing w:val="-1"/>
              </w:rPr>
              <w:t>TotalCharges</w:t>
            </w:r>
          </w:p>
        </w:tc>
      </w:tr>
      <w:tr w:rsidR="00EA2C88" w14:paraId="280D8EC4" w14:textId="77777777" w:rsidTr="00057F41">
        <w:trPr>
          <w:trHeight w:hRule="exact" w:val="454"/>
        </w:trPr>
        <w:tc>
          <w:tcPr>
            <w:tcW w:w="3240" w:type="dxa"/>
            <w:tcBorders>
              <w:top w:val="single" w:sz="8" w:space="0" w:color="4D81BD"/>
              <w:left w:val="nil"/>
              <w:bottom w:val="single" w:sz="8" w:space="0" w:color="4D81BD"/>
              <w:right w:val="nil"/>
            </w:tcBorders>
            <w:shd w:val="clear" w:color="auto" w:fill="EEEEEE"/>
            <w:vAlign w:val="center"/>
          </w:tcPr>
          <w:p w14:paraId="559BFA88" w14:textId="58E2C795" w:rsidR="00EA2C88" w:rsidRDefault="00EA2C88" w:rsidP="00EA2C88">
            <w:pPr>
              <w:spacing w:line="200" w:lineRule="exact"/>
              <w:rPr>
                <w:rFonts w:ascii="Arial Narrow" w:eastAsia="Arial Narrow" w:hAnsi="Arial Narrow" w:cs="Arial Narrow"/>
              </w:rPr>
            </w:pPr>
            <w:r>
              <w:rPr>
                <w:rFonts w:ascii="Arial Narrow" w:eastAsia="Arial Narrow" w:hAnsi="Arial Narrow" w:cs="Arial Narrow"/>
                <w:color w:val="000000"/>
                <w:spacing w:val="1"/>
              </w:rPr>
              <w:t>NumberofObservations</w:t>
            </w:r>
            <w:r>
              <w:rPr>
                <w:color w:val="000000"/>
              </w:rPr>
              <w:t xml:space="preserve">   </w:t>
            </w:r>
          </w:p>
        </w:tc>
        <w:tc>
          <w:tcPr>
            <w:tcW w:w="3174" w:type="dxa"/>
            <w:tcBorders>
              <w:top w:val="single" w:sz="8" w:space="0" w:color="4D81BD"/>
              <w:left w:val="nil"/>
              <w:bottom w:val="single" w:sz="8" w:space="0" w:color="4D81BD"/>
              <w:right w:val="nil"/>
            </w:tcBorders>
            <w:shd w:val="clear" w:color="auto" w:fill="EEEEEE"/>
            <w:vAlign w:val="center"/>
          </w:tcPr>
          <w:p w14:paraId="5BE71111" w14:textId="4CEFF345" w:rsidR="00EA2C88" w:rsidRDefault="00EA2C88" w:rsidP="00EA2C88">
            <w:pPr>
              <w:spacing w:line="200" w:lineRule="exact"/>
              <w:rPr>
                <w:rFonts w:ascii="Arial Narrow" w:eastAsia="Arial Narrow" w:hAnsi="Arial Narrow" w:cs="Arial Narrow"/>
              </w:rPr>
            </w:pPr>
            <w:r>
              <w:rPr>
                <w:rFonts w:ascii="Arial Narrow" w:eastAsia="Arial Narrow" w:hAnsi="Arial Narrow" w:cs="Arial Narrow"/>
              </w:rPr>
              <w:t>Quarter</w:t>
            </w:r>
          </w:p>
        </w:tc>
        <w:tc>
          <w:tcPr>
            <w:tcW w:w="2856" w:type="dxa"/>
            <w:gridSpan w:val="2"/>
            <w:tcBorders>
              <w:top w:val="single" w:sz="8" w:space="0" w:color="4D81BD"/>
              <w:left w:val="nil"/>
              <w:bottom w:val="single" w:sz="8" w:space="0" w:color="4D81BD"/>
              <w:right w:val="nil"/>
            </w:tcBorders>
            <w:shd w:val="clear" w:color="auto" w:fill="EEEEEE"/>
            <w:vAlign w:val="center"/>
          </w:tcPr>
          <w:p w14:paraId="4A8694F6" w14:textId="105F7309" w:rsidR="00EA2C88" w:rsidRDefault="00EA2C88" w:rsidP="00EA2C88">
            <w:pPr>
              <w:spacing w:line="200" w:lineRule="exact"/>
              <w:rPr>
                <w:rFonts w:ascii="Arial Narrow" w:eastAsia="Arial Narrow" w:hAnsi="Arial Narrow" w:cs="Arial Narrow"/>
              </w:rPr>
            </w:pPr>
            <w:r>
              <w:rPr>
                <w:rFonts w:ascii="Arial Narrow" w:eastAsia="Arial Narrow" w:hAnsi="Arial Narrow" w:cs="Arial Narrow"/>
                <w:color w:val="000000"/>
              </w:rPr>
              <w:t>Year</w:t>
            </w:r>
          </w:p>
        </w:tc>
      </w:tr>
    </w:tbl>
    <w:p w14:paraId="31FD617B" w14:textId="0B8DE430" w:rsidR="00057F41" w:rsidRDefault="00057F41" w:rsidP="00E57AE1">
      <w:pPr>
        <w:rPr>
          <w:rFonts w:ascii="Arial Narrow" w:eastAsia="Arial Narrow" w:hAnsi="Arial Narrow" w:cs="Arial Narrow"/>
          <w:b/>
          <w:color w:val="2F2F2F"/>
          <w:spacing w:val="-5"/>
          <w:sz w:val="22"/>
          <w:szCs w:val="22"/>
        </w:rPr>
      </w:pPr>
    </w:p>
    <w:p w14:paraId="5D77C68C" w14:textId="11EB9486" w:rsidR="00A57947" w:rsidRDefault="00A57947" w:rsidP="00E57AE1">
      <w:pPr>
        <w:rPr>
          <w:rFonts w:ascii="Arial Narrow" w:eastAsia="Arial Narrow" w:hAnsi="Arial Narrow" w:cs="Arial Narrow"/>
          <w:b/>
          <w:color w:val="2F2F2F"/>
          <w:spacing w:val="-5"/>
          <w:sz w:val="22"/>
          <w:szCs w:val="22"/>
        </w:rPr>
      </w:pPr>
    </w:p>
    <w:p w14:paraId="15AD9766" w14:textId="3F95D8CE" w:rsidR="00C619D4" w:rsidRDefault="00C619D4" w:rsidP="00E57AE1">
      <w:pPr>
        <w:rPr>
          <w:rFonts w:ascii="Arial Narrow" w:eastAsia="Arial Narrow" w:hAnsi="Arial Narrow" w:cs="Arial Narrow"/>
          <w:b/>
          <w:color w:val="2F2F2F"/>
          <w:spacing w:val="-5"/>
          <w:sz w:val="22"/>
          <w:szCs w:val="22"/>
        </w:rPr>
      </w:pPr>
    </w:p>
    <w:p w14:paraId="72AB2BE0" w14:textId="77777777" w:rsidR="00C619D4" w:rsidRDefault="00C619D4" w:rsidP="00E57AE1">
      <w:pPr>
        <w:rPr>
          <w:rFonts w:ascii="Arial Narrow" w:eastAsia="Arial Narrow" w:hAnsi="Arial Narrow" w:cs="Arial Narrow"/>
          <w:b/>
          <w:color w:val="2F2F2F"/>
          <w:spacing w:val="-5"/>
          <w:sz w:val="22"/>
          <w:szCs w:val="22"/>
        </w:rPr>
      </w:pPr>
    </w:p>
    <w:tbl>
      <w:tblPr>
        <w:tblW w:w="9270" w:type="dxa"/>
        <w:tblInd w:w="180" w:type="dxa"/>
        <w:tblLayout w:type="fixed"/>
        <w:tblCellMar>
          <w:left w:w="0" w:type="dxa"/>
          <w:right w:w="0" w:type="dxa"/>
        </w:tblCellMar>
        <w:tblLook w:val="01E0" w:firstRow="1" w:lastRow="1" w:firstColumn="1" w:lastColumn="1" w:noHBand="0" w:noVBand="0"/>
      </w:tblPr>
      <w:tblGrid>
        <w:gridCol w:w="3240"/>
        <w:gridCol w:w="3174"/>
        <w:gridCol w:w="25"/>
        <w:gridCol w:w="2831"/>
      </w:tblGrid>
      <w:tr w:rsidR="00057F41" w14:paraId="6BB987C4" w14:textId="77777777" w:rsidTr="00057F41">
        <w:trPr>
          <w:trHeight w:hRule="exact" w:val="416"/>
        </w:trPr>
        <w:tc>
          <w:tcPr>
            <w:tcW w:w="3240" w:type="dxa"/>
            <w:tcBorders>
              <w:top w:val="nil"/>
              <w:left w:val="nil"/>
              <w:bottom w:val="single" w:sz="12" w:space="0" w:color="F8921C"/>
              <w:right w:val="nil"/>
            </w:tcBorders>
          </w:tcPr>
          <w:p w14:paraId="0C5D6534" w14:textId="77777777" w:rsidR="00057F41" w:rsidRPr="00F731A7" w:rsidRDefault="00057F41" w:rsidP="00057F41">
            <w:pPr>
              <w:ind w:left="1350" w:hanging="1350"/>
              <w:rPr>
                <w:highlight w:val="yellow"/>
              </w:rPr>
            </w:pPr>
          </w:p>
        </w:tc>
        <w:tc>
          <w:tcPr>
            <w:tcW w:w="3199" w:type="dxa"/>
            <w:gridSpan w:val="2"/>
            <w:tcBorders>
              <w:top w:val="nil"/>
              <w:left w:val="nil"/>
              <w:bottom w:val="single" w:sz="12" w:space="0" w:color="F8921C"/>
              <w:right w:val="nil"/>
            </w:tcBorders>
            <w:vAlign w:val="center"/>
          </w:tcPr>
          <w:p w14:paraId="760029D2" w14:textId="317612DD" w:rsidR="00057F41" w:rsidRPr="00057F41" w:rsidRDefault="00057F41" w:rsidP="00057F41">
            <w:pPr>
              <w:spacing w:before="75"/>
              <w:ind w:left="1350" w:hanging="1350"/>
              <w:jc w:val="center"/>
              <w:rPr>
                <w:rFonts w:ascii="Arial Narrow" w:eastAsia="Arial Narrow" w:hAnsi="Arial Narrow" w:cs="Arial Narrow"/>
              </w:rPr>
            </w:pPr>
            <w:r>
              <w:rPr>
                <w:rFonts w:ascii="Arial Narrow" w:eastAsia="Arial Narrow" w:hAnsi="Arial Narrow" w:cs="Arial Narrow"/>
                <w:b/>
                <w:color w:val="3E3E3E"/>
                <w:spacing w:val="-5"/>
                <w:w w:val="98"/>
              </w:rPr>
              <w:t>ERROR LOG TABLE</w:t>
            </w:r>
          </w:p>
        </w:tc>
        <w:tc>
          <w:tcPr>
            <w:tcW w:w="2831" w:type="dxa"/>
            <w:tcBorders>
              <w:top w:val="nil"/>
              <w:left w:val="nil"/>
              <w:bottom w:val="single" w:sz="12" w:space="0" w:color="F8921C"/>
              <w:right w:val="nil"/>
            </w:tcBorders>
          </w:tcPr>
          <w:p w14:paraId="7F514463" w14:textId="77777777" w:rsidR="00057F41" w:rsidRPr="00057F41" w:rsidRDefault="00057F41" w:rsidP="00057F41">
            <w:pPr>
              <w:ind w:left="1350" w:hanging="1350"/>
            </w:pPr>
          </w:p>
        </w:tc>
      </w:tr>
      <w:tr w:rsidR="00A57947" w14:paraId="39BD3717" w14:textId="77777777" w:rsidTr="00057F41">
        <w:trPr>
          <w:trHeight w:hRule="exact" w:val="446"/>
        </w:trPr>
        <w:tc>
          <w:tcPr>
            <w:tcW w:w="3240" w:type="dxa"/>
            <w:tcBorders>
              <w:top w:val="single" w:sz="12" w:space="0" w:color="F8921C"/>
              <w:left w:val="nil"/>
              <w:bottom w:val="single" w:sz="8" w:space="0" w:color="4D81BD"/>
              <w:right w:val="nil"/>
            </w:tcBorders>
            <w:shd w:val="clear" w:color="auto" w:fill="EEEEEE"/>
            <w:vAlign w:val="center"/>
          </w:tcPr>
          <w:p w14:paraId="479A6982" w14:textId="49E5B485" w:rsidR="00A57947" w:rsidRDefault="00A57947" w:rsidP="00A57947">
            <w:pPr>
              <w:spacing w:line="200" w:lineRule="exact"/>
              <w:rPr>
                <w:rFonts w:ascii="Arial Narrow" w:eastAsia="Arial Narrow" w:hAnsi="Arial Narrow" w:cs="Arial Narrow"/>
              </w:rPr>
            </w:pPr>
            <w:r>
              <w:rPr>
                <w:rFonts w:ascii="Arial Narrow" w:eastAsia="Arial Narrow" w:hAnsi="Arial Narrow" w:cs="Arial Narrow"/>
                <w:color w:val="000000"/>
              </w:rPr>
              <w:t>ErrorCategory</w:t>
            </w:r>
            <w:r>
              <w:rPr>
                <w:color w:val="000000"/>
              </w:rPr>
              <w:t xml:space="preserve">  </w:t>
            </w:r>
          </w:p>
        </w:tc>
        <w:tc>
          <w:tcPr>
            <w:tcW w:w="3174" w:type="dxa"/>
            <w:tcBorders>
              <w:top w:val="single" w:sz="12" w:space="0" w:color="F8921C"/>
              <w:left w:val="nil"/>
              <w:bottom w:val="single" w:sz="8" w:space="0" w:color="4D81BD"/>
              <w:right w:val="nil"/>
            </w:tcBorders>
            <w:shd w:val="clear" w:color="auto" w:fill="EEEEEE"/>
            <w:vAlign w:val="center"/>
          </w:tcPr>
          <w:p w14:paraId="09CE6B15" w14:textId="6631F1F0" w:rsidR="00A57947" w:rsidRDefault="00A57947" w:rsidP="00A57947">
            <w:pPr>
              <w:spacing w:line="200" w:lineRule="exact"/>
              <w:rPr>
                <w:rFonts w:ascii="Arial Narrow" w:eastAsia="Arial Narrow" w:hAnsi="Arial Narrow" w:cs="Arial Narrow"/>
              </w:rPr>
            </w:pPr>
            <w:r>
              <w:rPr>
                <w:rFonts w:ascii="Arial Narrow" w:eastAsia="Arial Narrow" w:hAnsi="Arial Narrow" w:cs="Arial Narrow"/>
                <w:spacing w:val="-1"/>
              </w:rPr>
              <w:t>NumberofErrors</w:t>
            </w:r>
          </w:p>
        </w:tc>
        <w:tc>
          <w:tcPr>
            <w:tcW w:w="2856" w:type="dxa"/>
            <w:gridSpan w:val="2"/>
            <w:tcBorders>
              <w:top w:val="single" w:sz="12" w:space="0" w:color="F8921C"/>
              <w:left w:val="nil"/>
              <w:bottom w:val="single" w:sz="8" w:space="0" w:color="4D81BD"/>
              <w:right w:val="nil"/>
            </w:tcBorders>
            <w:shd w:val="clear" w:color="auto" w:fill="EEEEEE"/>
            <w:vAlign w:val="center"/>
          </w:tcPr>
          <w:p w14:paraId="4EEEC9B6" w14:textId="375DEFC4" w:rsidR="00A57947" w:rsidRDefault="00A57947" w:rsidP="00A57947">
            <w:pPr>
              <w:spacing w:line="200" w:lineRule="exact"/>
              <w:rPr>
                <w:rFonts w:ascii="Arial Narrow" w:eastAsia="Arial Narrow" w:hAnsi="Arial Narrow" w:cs="Arial Narrow"/>
              </w:rPr>
            </w:pPr>
            <w:r>
              <w:rPr>
                <w:rFonts w:ascii="Arial Narrow" w:eastAsia="Arial Narrow" w:hAnsi="Arial Narrow" w:cs="Arial Narrow"/>
              </w:rPr>
              <w:t>SubmissionActive</w:t>
            </w:r>
          </w:p>
        </w:tc>
      </w:tr>
      <w:tr w:rsidR="00A57947" w14:paraId="32C9A504" w14:textId="77777777" w:rsidTr="00057F41">
        <w:trPr>
          <w:trHeight w:hRule="exact" w:val="535"/>
        </w:trPr>
        <w:tc>
          <w:tcPr>
            <w:tcW w:w="3240" w:type="dxa"/>
            <w:tcBorders>
              <w:top w:val="single" w:sz="8" w:space="0" w:color="4D81BD"/>
              <w:left w:val="nil"/>
              <w:bottom w:val="single" w:sz="8" w:space="0" w:color="4D81BD"/>
              <w:right w:val="nil"/>
            </w:tcBorders>
            <w:vAlign w:val="center"/>
          </w:tcPr>
          <w:p w14:paraId="2AF73D61" w14:textId="313DE87F" w:rsidR="00A57947" w:rsidRDefault="00A57947" w:rsidP="00A57947">
            <w:pPr>
              <w:spacing w:before="3"/>
              <w:rPr>
                <w:rFonts w:ascii="Arial Narrow" w:eastAsia="Arial Narrow" w:hAnsi="Arial Narrow" w:cs="Arial Narrow"/>
              </w:rPr>
            </w:pPr>
            <w:r>
              <w:rPr>
                <w:rFonts w:ascii="Arial Narrow" w:eastAsia="Arial Narrow" w:hAnsi="Arial Narrow" w:cs="Arial Narrow"/>
                <w:color w:val="000000"/>
              </w:rPr>
              <w:t>ErrorDescription</w:t>
            </w:r>
          </w:p>
        </w:tc>
        <w:tc>
          <w:tcPr>
            <w:tcW w:w="3174" w:type="dxa"/>
            <w:tcBorders>
              <w:top w:val="single" w:sz="8" w:space="0" w:color="4D81BD"/>
              <w:left w:val="nil"/>
              <w:bottom w:val="single" w:sz="8" w:space="0" w:color="4D81BD"/>
              <w:right w:val="nil"/>
            </w:tcBorders>
            <w:vAlign w:val="center"/>
          </w:tcPr>
          <w:p w14:paraId="69FA8BC6" w14:textId="5CA642D1" w:rsidR="00A57947" w:rsidRDefault="00A57947" w:rsidP="00A57947">
            <w:pPr>
              <w:spacing w:before="3"/>
              <w:rPr>
                <w:rFonts w:ascii="Arial Narrow" w:eastAsia="Arial Narrow" w:hAnsi="Arial Narrow" w:cs="Arial Narrow"/>
              </w:rPr>
            </w:pPr>
            <w:r>
              <w:rPr>
                <w:rFonts w:ascii="Arial Narrow" w:eastAsia="Arial Narrow" w:hAnsi="Arial Narrow" w:cs="Arial Narrow"/>
                <w:spacing w:val="-1"/>
                <w:position w:val="-1"/>
              </w:rPr>
              <w:t>NumberofObservations</w:t>
            </w:r>
          </w:p>
        </w:tc>
        <w:tc>
          <w:tcPr>
            <w:tcW w:w="2856" w:type="dxa"/>
            <w:gridSpan w:val="2"/>
            <w:tcBorders>
              <w:top w:val="single" w:sz="8" w:space="0" w:color="4D81BD"/>
              <w:left w:val="nil"/>
              <w:bottom w:val="single" w:sz="8" w:space="0" w:color="4D81BD"/>
              <w:right w:val="nil"/>
            </w:tcBorders>
            <w:vAlign w:val="center"/>
          </w:tcPr>
          <w:p w14:paraId="4BD12D74" w14:textId="29C3FAE3" w:rsidR="00A57947" w:rsidRDefault="00A57947" w:rsidP="00A57947">
            <w:pPr>
              <w:spacing w:before="3"/>
              <w:rPr>
                <w:rFonts w:ascii="Arial Narrow" w:eastAsia="Arial Narrow" w:hAnsi="Arial Narrow" w:cs="Arial Narrow"/>
              </w:rPr>
            </w:pPr>
            <w:r>
              <w:rPr>
                <w:rFonts w:ascii="Arial Narrow" w:eastAsia="Arial Narrow" w:hAnsi="Arial Narrow" w:cs="Arial Narrow"/>
                <w:spacing w:val="-1"/>
              </w:rPr>
              <w:t>SubmissionControlID</w:t>
            </w:r>
          </w:p>
        </w:tc>
      </w:tr>
      <w:tr w:rsidR="00A57947" w14:paraId="612ED573" w14:textId="77777777" w:rsidTr="00057F41">
        <w:trPr>
          <w:trHeight w:hRule="exact" w:val="454"/>
        </w:trPr>
        <w:tc>
          <w:tcPr>
            <w:tcW w:w="3240" w:type="dxa"/>
            <w:tcBorders>
              <w:top w:val="single" w:sz="8" w:space="0" w:color="4D81BD"/>
              <w:left w:val="nil"/>
              <w:bottom w:val="single" w:sz="8" w:space="0" w:color="4D81BD"/>
              <w:right w:val="nil"/>
            </w:tcBorders>
            <w:shd w:val="clear" w:color="auto" w:fill="EEEEEE"/>
            <w:vAlign w:val="center"/>
          </w:tcPr>
          <w:p w14:paraId="7CCC572D" w14:textId="2E723738" w:rsidR="00A57947" w:rsidRDefault="00A57947" w:rsidP="00A57947">
            <w:pPr>
              <w:spacing w:line="200" w:lineRule="exact"/>
              <w:rPr>
                <w:rFonts w:ascii="Arial Narrow" w:eastAsia="Arial Narrow" w:hAnsi="Arial Narrow" w:cs="Arial Narrow"/>
              </w:rPr>
            </w:pPr>
            <w:r>
              <w:rPr>
                <w:rFonts w:ascii="Arial Narrow" w:eastAsia="Arial Narrow" w:hAnsi="Arial Narrow" w:cs="Arial Narrow"/>
                <w:color w:val="000000"/>
              </w:rPr>
              <w:t>ErrorLogKey</w:t>
            </w:r>
            <w:r>
              <w:rPr>
                <w:color w:val="000000"/>
              </w:rPr>
              <w:t xml:space="preserve">          </w:t>
            </w:r>
          </w:p>
        </w:tc>
        <w:tc>
          <w:tcPr>
            <w:tcW w:w="3174" w:type="dxa"/>
            <w:tcBorders>
              <w:top w:val="single" w:sz="8" w:space="0" w:color="4D81BD"/>
              <w:left w:val="nil"/>
              <w:bottom w:val="single" w:sz="8" w:space="0" w:color="4D81BD"/>
              <w:right w:val="nil"/>
            </w:tcBorders>
            <w:shd w:val="clear" w:color="auto" w:fill="EEEEEE"/>
            <w:vAlign w:val="center"/>
          </w:tcPr>
          <w:p w14:paraId="4639598D" w14:textId="715E20F7" w:rsidR="00A57947" w:rsidRDefault="00A57947" w:rsidP="00A57947">
            <w:pPr>
              <w:spacing w:line="200" w:lineRule="exact"/>
              <w:rPr>
                <w:rFonts w:ascii="Arial Narrow" w:eastAsia="Arial Narrow" w:hAnsi="Arial Narrow" w:cs="Arial Narrow"/>
              </w:rPr>
            </w:pPr>
            <w:r>
              <w:rPr>
                <w:rFonts w:ascii="Arial Narrow" w:eastAsia="Arial Narrow" w:hAnsi="Arial Narrow" w:cs="Arial Narrow"/>
                <w:color w:val="000000"/>
              </w:rPr>
              <w:t>NumberofObservationsFailed</w:t>
            </w:r>
          </w:p>
        </w:tc>
        <w:tc>
          <w:tcPr>
            <w:tcW w:w="2856" w:type="dxa"/>
            <w:gridSpan w:val="2"/>
            <w:tcBorders>
              <w:top w:val="single" w:sz="8" w:space="0" w:color="4D81BD"/>
              <w:left w:val="nil"/>
              <w:bottom w:val="single" w:sz="8" w:space="0" w:color="4D81BD"/>
              <w:right w:val="nil"/>
            </w:tcBorders>
            <w:shd w:val="clear" w:color="auto" w:fill="EEEEEE"/>
            <w:vAlign w:val="center"/>
          </w:tcPr>
          <w:p w14:paraId="212D47F9" w14:textId="5E7C9148" w:rsidR="00A57947" w:rsidRDefault="00A57947" w:rsidP="00A57947">
            <w:pPr>
              <w:spacing w:line="200" w:lineRule="exact"/>
              <w:rPr>
                <w:rFonts w:ascii="Arial Narrow" w:eastAsia="Arial Narrow" w:hAnsi="Arial Narrow" w:cs="Arial Narrow"/>
              </w:rPr>
            </w:pPr>
            <w:r>
              <w:rPr>
                <w:rFonts w:ascii="Arial Narrow" w:eastAsia="Arial Narrow" w:hAnsi="Arial Narrow" w:cs="Arial Narrow"/>
              </w:rPr>
              <w:t>SubmissionQuarter</w:t>
            </w:r>
          </w:p>
        </w:tc>
      </w:tr>
      <w:tr w:rsidR="00A57947" w14:paraId="4AD699EC" w14:textId="77777777" w:rsidTr="00057F41">
        <w:trPr>
          <w:trHeight w:hRule="exact" w:val="538"/>
        </w:trPr>
        <w:tc>
          <w:tcPr>
            <w:tcW w:w="3240" w:type="dxa"/>
            <w:tcBorders>
              <w:top w:val="single" w:sz="8" w:space="0" w:color="4D81BD"/>
              <w:left w:val="nil"/>
              <w:bottom w:val="single" w:sz="8" w:space="0" w:color="4D81BD"/>
              <w:right w:val="nil"/>
            </w:tcBorders>
            <w:vAlign w:val="center"/>
          </w:tcPr>
          <w:p w14:paraId="5CBF8D3E" w14:textId="22EC3F40" w:rsidR="00A57947" w:rsidRDefault="00A57947" w:rsidP="00A57947">
            <w:pPr>
              <w:spacing w:before="3"/>
              <w:rPr>
                <w:rFonts w:ascii="Arial Narrow" w:eastAsia="Arial Narrow" w:hAnsi="Arial Narrow" w:cs="Arial Narrow"/>
              </w:rPr>
            </w:pPr>
            <w:r>
              <w:rPr>
                <w:rFonts w:ascii="Arial Narrow" w:eastAsia="Arial Narrow" w:hAnsi="Arial Narrow" w:cs="Arial Narrow"/>
                <w:color w:val="000000"/>
                <w:spacing w:val="1"/>
              </w:rPr>
              <w:t>FieldName</w:t>
            </w:r>
          </w:p>
        </w:tc>
        <w:tc>
          <w:tcPr>
            <w:tcW w:w="3174" w:type="dxa"/>
            <w:tcBorders>
              <w:top w:val="single" w:sz="8" w:space="0" w:color="4D81BD"/>
              <w:left w:val="nil"/>
              <w:bottom w:val="single" w:sz="8" w:space="0" w:color="4D81BD"/>
              <w:right w:val="nil"/>
            </w:tcBorders>
            <w:vAlign w:val="center"/>
          </w:tcPr>
          <w:p w14:paraId="3B9A7604" w14:textId="4323AA27" w:rsidR="00A57947" w:rsidRDefault="00A57947" w:rsidP="00A57947">
            <w:pPr>
              <w:spacing w:before="3"/>
              <w:rPr>
                <w:rFonts w:ascii="Arial Narrow" w:eastAsia="Arial Narrow" w:hAnsi="Arial Narrow" w:cs="Arial Narrow"/>
              </w:rPr>
            </w:pPr>
            <w:r>
              <w:rPr>
                <w:rFonts w:ascii="Arial Narrow" w:eastAsia="Arial Narrow" w:hAnsi="Arial Narrow" w:cs="Arial Narrow"/>
                <w:color w:val="000000"/>
                <w:spacing w:val="-1"/>
              </w:rPr>
              <w:t>NumberofObservationsPassed</w:t>
            </w:r>
          </w:p>
        </w:tc>
        <w:tc>
          <w:tcPr>
            <w:tcW w:w="2856" w:type="dxa"/>
            <w:gridSpan w:val="2"/>
            <w:tcBorders>
              <w:top w:val="single" w:sz="8" w:space="0" w:color="4D81BD"/>
              <w:left w:val="nil"/>
              <w:bottom w:val="single" w:sz="8" w:space="0" w:color="4D81BD"/>
              <w:right w:val="nil"/>
            </w:tcBorders>
            <w:vAlign w:val="center"/>
          </w:tcPr>
          <w:p w14:paraId="2FAE3FE9" w14:textId="6BDE678C" w:rsidR="00A57947" w:rsidRDefault="00A57947" w:rsidP="00A57947">
            <w:pPr>
              <w:spacing w:before="3"/>
              <w:rPr>
                <w:rFonts w:ascii="Arial Narrow" w:eastAsia="Arial Narrow" w:hAnsi="Arial Narrow" w:cs="Arial Narrow"/>
              </w:rPr>
            </w:pPr>
            <w:r>
              <w:rPr>
                <w:rFonts w:ascii="Arial Narrow" w:eastAsia="Arial Narrow" w:hAnsi="Arial Narrow" w:cs="Arial Narrow"/>
              </w:rPr>
              <w:t>SubmissionPassed</w:t>
            </w:r>
          </w:p>
        </w:tc>
      </w:tr>
      <w:tr w:rsidR="00A57947" w14:paraId="34BDA938" w14:textId="77777777" w:rsidTr="00057F41">
        <w:trPr>
          <w:trHeight w:hRule="exact" w:val="454"/>
        </w:trPr>
        <w:tc>
          <w:tcPr>
            <w:tcW w:w="3240" w:type="dxa"/>
            <w:tcBorders>
              <w:top w:val="single" w:sz="8" w:space="0" w:color="4D81BD"/>
              <w:left w:val="nil"/>
              <w:bottom w:val="single" w:sz="8" w:space="0" w:color="4D81BD"/>
              <w:right w:val="nil"/>
            </w:tcBorders>
            <w:shd w:val="clear" w:color="auto" w:fill="EEEEEE"/>
            <w:vAlign w:val="center"/>
          </w:tcPr>
          <w:p w14:paraId="25DBC921" w14:textId="362DC777" w:rsidR="00A57947" w:rsidRDefault="00A57947" w:rsidP="00A57947">
            <w:pPr>
              <w:spacing w:line="220" w:lineRule="exact"/>
              <w:rPr>
                <w:rFonts w:ascii="Arial Narrow" w:eastAsia="Arial Narrow" w:hAnsi="Arial Narrow" w:cs="Arial Narrow"/>
              </w:rPr>
            </w:pPr>
            <w:r>
              <w:rPr>
                <w:rFonts w:ascii="Arial Narrow" w:eastAsia="Arial Narrow" w:hAnsi="Arial Narrow" w:cs="Arial Narrow"/>
                <w:spacing w:val="-1"/>
              </w:rPr>
              <w:t>IdOrgFiler</w:t>
            </w:r>
          </w:p>
        </w:tc>
        <w:tc>
          <w:tcPr>
            <w:tcW w:w="3174" w:type="dxa"/>
            <w:tcBorders>
              <w:top w:val="single" w:sz="8" w:space="0" w:color="4D81BD"/>
              <w:left w:val="nil"/>
              <w:bottom w:val="single" w:sz="8" w:space="0" w:color="4D81BD"/>
              <w:right w:val="nil"/>
            </w:tcBorders>
            <w:shd w:val="clear" w:color="auto" w:fill="EEEEEE"/>
            <w:vAlign w:val="center"/>
          </w:tcPr>
          <w:p w14:paraId="7BBFBB05" w14:textId="5BDD05AB" w:rsidR="00A57947" w:rsidRDefault="00A57947" w:rsidP="00A57947">
            <w:pPr>
              <w:spacing w:line="220" w:lineRule="exact"/>
              <w:rPr>
                <w:rFonts w:ascii="Arial Narrow" w:eastAsia="Arial Narrow" w:hAnsi="Arial Narrow" w:cs="Arial Narrow"/>
              </w:rPr>
            </w:pPr>
            <w:r>
              <w:rPr>
                <w:rFonts w:ascii="Arial Narrow" w:eastAsia="Arial Narrow" w:hAnsi="Arial Narrow" w:cs="Arial Narrow"/>
                <w:color w:val="000000"/>
              </w:rPr>
              <w:t>OrgName</w:t>
            </w:r>
          </w:p>
        </w:tc>
        <w:tc>
          <w:tcPr>
            <w:tcW w:w="2856" w:type="dxa"/>
            <w:gridSpan w:val="2"/>
            <w:tcBorders>
              <w:top w:val="single" w:sz="8" w:space="0" w:color="4D81BD"/>
              <w:left w:val="nil"/>
              <w:bottom w:val="single" w:sz="8" w:space="0" w:color="4D81BD"/>
              <w:right w:val="nil"/>
            </w:tcBorders>
            <w:shd w:val="clear" w:color="auto" w:fill="EEEEEE"/>
            <w:vAlign w:val="center"/>
          </w:tcPr>
          <w:p w14:paraId="0576AC53" w14:textId="4E375162" w:rsidR="00A57947" w:rsidRDefault="00A57947" w:rsidP="00A57947">
            <w:pPr>
              <w:spacing w:line="220" w:lineRule="exact"/>
              <w:rPr>
                <w:rFonts w:ascii="Arial Narrow" w:eastAsia="Arial Narrow" w:hAnsi="Arial Narrow" w:cs="Arial Narrow"/>
              </w:rPr>
            </w:pPr>
            <w:r>
              <w:rPr>
                <w:rFonts w:ascii="Arial Narrow" w:eastAsia="Arial Narrow" w:hAnsi="Arial Narrow" w:cs="Arial Narrow"/>
              </w:rPr>
              <w:t>SubmissionYear</w:t>
            </w:r>
          </w:p>
        </w:tc>
      </w:tr>
    </w:tbl>
    <w:p w14:paraId="18FBBBB9" w14:textId="77777777" w:rsidR="00057F41" w:rsidRDefault="00057F41" w:rsidP="00E57AE1">
      <w:pPr>
        <w:rPr>
          <w:rFonts w:ascii="Arial Narrow" w:eastAsia="Arial Narrow" w:hAnsi="Arial Narrow" w:cs="Arial Narrow"/>
          <w:b/>
          <w:color w:val="2F2F2F"/>
          <w:spacing w:val="-5"/>
          <w:sz w:val="22"/>
          <w:szCs w:val="22"/>
        </w:rPr>
      </w:pPr>
    </w:p>
    <w:p w14:paraId="455516A4" w14:textId="77777777" w:rsidR="00292F37" w:rsidRDefault="00292F37" w:rsidP="00E57AE1">
      <w:pPr>
        <w:rPr>
          <w:rFonts w:ascii="Arial Narrow" w:eastAsia="Arial Narrow" w:hAnsi="Arial Narrow" w:cs="Arial Narrow"/>
          <w:b/>
          <w:color w:val="2F2F2F"/>
          <w:spacing w:val="-5"/>
          <w:sz w:val="22"/>
          <w:szCs w:val="22"/>
        </w:rPr>
      </w:pPr>
    </w:p>
    <w:tbl>
      <w:tblPr>
        <w:tblW w:w="9270" w:type="dxa"/>
        <w:tblInd w:w="180" w:type="dxa"/>
        <w:tblLayout w:type="fixed"/>
        <w:tblCellMar>
          <w:left w:w="0" w:type="dxa"/>
          <w:right w:w="0" w:type="dxa"/>
        </w:tblCellMar>
        <w:tblLook w:val="01E0" w:firstRow="1" w:lastRow="1" w:firstColumn="1" w:lastColumn="1" w:noHBand="0" w:noVBand="0"/>
      </w:tblPr>
      <w:tblGrid>
        <w:gridCol w:w="3240"/>
        <w:gridCol w:w="3174"/>
        <w:gridCol w:w="25"/>
        <w:gridCol w:w="2831"/>
      </w:tblGrid>
      <w:tr w:rsidR="00057F41" w14:paraId="49E3E965" w14:textId="77777777" w:rsidTr="00057F41">
        <w:trPr>
          <w:trHeight w:hRule="exact" w:val="416"/>
        </w:trPr>
        <w:tc>
          <w:tcPr>
            <w:tcW w:w="3240" w:type="dxa"/>
            <w:tcBorders>
              <w:top w:val="nil"/>
              <w:left w:val="nil"/>
              <w:bottom w:val="single" w:sz="12" w:space="0" w:color="F8921C"/>
              <w:right w:val="nil"/>
            </w:tcBorders>
          </w:tcPr>
          <w:p w14:paraId="0AE12EAA" w14:textId="77777777" w:rsidR="00057F41" w:rsidRPr="00F731A7" w:rsidRDefault="00057F41" w:rsidP="00057F41">
            <w:pPr>
              <w:ind w:left="1350" w:hanging="1350"/>
              <w:rPr>
                <w:highlight w:val="yellow"/>
              </w:rPr>
            </w:pPr>
          </w:p>
        </w:tc>
        <w:tc>
          <w:tcPr>
            <w:tcW w:w="3199" w:type="dxa"/>
            <w:gridSpan w:val="2"/>
            <w:tcBorders>
              <w:top w:val="nil"/>
              <w:left w:val="nil"/>
              <w:bottom w:val="single" w:sz="12" w:space="0" w:color="F8921C"/>
              <w:right w:val="nil"/>
            </w:tcBorders>
            <w:vAlign w:val="center"/>
          </w:tcPr>
          <w:p w14:paraId="7BC7F630" w14:textId="23C80AA7" w:rsidR="00057F41" w:rsidRPr="00663BFB" w:rsidRDefault="00057F41" w:rsidP="00057F41">
            <w:pPr>
              <w:spacing w:before="75"/>
              <w:ind w:left="1350" w:hanging="1350"/>
              <w:jc w:val="center"/>
              <w:rPr>
                <w:rFonts w:ascii="Arial Narrow" w:eastAsia="Arial Narrow" w:hAnsi="Arial Narrow" w:cs="Arial Narrow"/>
                <w:b/>
              </w:rPr>
            </w:pPr>
            <w:r w:rsidRPr="00663BFB">
              <w:rPr>
                <w:rFonts w:ascii="Arial Narrow" w:eastAsia="Arial Narrow" w:hAnsi="Arial Narrow" w:cs="Arial Narrow"/>
                <w:b/>
                <w:color w:val="3E3E3E"/>
                <w:spacing w:val="-5"/>
                <w:w w:val="98"/>
              </w:rPr>
              <w:t>ORGANIZATION TABLE</w:t>
            </w:r>
          </w:p>
        </w:tc>
        <w:tc>
          <w:tcPr>
            <w:tcW w:w="2831" w:type="dxa"/>
            <w:tcBorders>
              <w:top w:val="nil"/>
              <w:left w:val="nil"/>
              <w:bottom w:val="single" w:sz="12" w:space="0" w:color="F8921C"/>
              <w:right w:val="nil"/>
            </w:tcBorders>
          </w:tcPr>
          <w:p w14:paraId="413C85C0" w14:textId="77777777" w:rsidR="00057F41" w:rsidRPr="00057F41" w:rsidRDefault="00057F41" w:rsidP="00057F41">
            <w:pPr>
              <w:ind w:left="1350" w:hanging="1350"/>
            </w:pPr>
          </w:p>
        </w:tc>
      </w:tr>
      <w:tr w:rsidR="008C2F1B" w14:paraId="3347B78D" w14:textId="77777777" w:rsidTr="000047BE">
        <w:trPr>
          <w:trHeight w:hRule="exact" w:val="446"/>
        </w:trPr>
        <w:tc>
          <w:tcPr>
            <w:tcW w:w="3240" w:type="dxa"/>
            <w:tcBorders>
              <w:top w:val="single" w:sz="12" w:space="0" w:color="F8921C"/>
              <w:left w:val="nil"/>
              <w:bottom w:val="single" w:sz="8" w:space="0" w:color="4D81BD"/>
              <w:right w:val="nil"/>
            </w:tcBorders>
            <w:shd w:val="clear" w:color="auto" w:fill="EEEEEE"/>
            <w:vAlign w:val="center"/>
          </w:tcPr>
          <w:p w14:paraId="477DAEF1" w14:textId="496D362F" w:rsidR="008C2F1B" w:rsidRDefault="008C2F1B" w:rsidP="008C2F1B">
            <w:pPr>
              <w:spacing w:line="200" w:lineRule="exact"/>
              <w:rPr>
                <w:rFonts w:ascii="Arial Narrow" w:eastAsia="Arial Narrow" w:hAnsi="Arial Narrow" w:cs="Arial Narrow"/>
              </w:rPr>
            </w:pPr>
            <w:r>
              <w:rPr>
                <w:rFonts w:ascii="Arial Narrow" w:eastAsia="Arial Narrow" w:hAnsi="Arial Narrow" w:cs="Arial Narrow"/>
                <w:color w:val="000000"/>
                <w:spacing w:val="1"/>
              </w:rPr>
              <w:t>City</w:t>
            </w:r>
          </w:p>
        </w:tc>
        <w:tc>
          <w:tcPr>
            <w:tcW w:w="3174" w:type="dxa"/>
            <w:tcBorders>
              <w:top w:val="single" w:sz="12" w:space="0" w:color="F8921C"/>
              <w:left w:val="nil"/>
              <w:bottom w:val="single" w:sz="8" w:space="0" w:color="4D81BD"/>
              <w:right w:val="nil"/>
            </w:tcBorders>
            <w:shd w:val="clear" w:color="auto" w:fill="EEEEEE"/>
            <w:vAlign w:val="center"/>
          </w:tcPr>
          <w:p w14:paraId="3BAD38EE" w14:textId="449E8A98" w:rsidR="008C2F1B" w:rsidRDefault="008C2F1B" w:rsidP="008C2F1B">
            <w:pPr>
              <w:spacing w:line="200" w:lineRule="exact"/>
              <w:rPr>
                <w:rFonts w:ascii="Arial Narrow" w:eastAsia="Arial Narrow" w:hAnsi="Arial Narrow" w:cs="Arial Narrow"/>
              </w:rPr>
            </w:pPr>
            <w:r>
              <w:rPr>
                <w:rFonts w:ascii="Arial Narrow" w:eastAsia="Arial Narrow" w:hAnsi="Arial Narrow" w:cs="Arial Narrow"/>
                <w:color w:val="000000"/>
                <w:spacing w:val="1"/>
              </w:rPr>
              <w:t>OrganizationNumber</w:t>
            </w:r>
          </w:p>
        </w:tc>
        <w:tc>
          <w:tcPr>
            <w:tcW w:w="2856" w:type="dxa"/>
            <w:gridSpan w:val="2"/>
            <w:tcBorders>
              <w:top w:val="single" w:sz="12" w:space="0" w:color="F8921C"/>
              <w:left w:val="nil"/>
              <w:bottom w:val="single" w:sz="8" w:space="0" w:color="4D81BD"/>
              <w:right w:val="nil"/>
            </w:tcBorders>
            <w:shd w:val="clear" w:color="auto" w:fill="EEEEEE"/>
            <w:vAlign w:val="center"/>
          </w:tcPr>
          <w:p w14:paraId="7F6DD315" w14:textId="03268B36" w:rsidR="008C2F1B" w:rsidRDefault="008C2F1B" w:rsidP="008C2F1B">
            <w:pPr>
              <w:spacing w:line="200" w:lineRule="exact"/>
              <w:rPr>
                <w:rFonts w:ascii="Arial Narrow" w:eastAsia="Arial Narrow" w:hAnsi="Arial Narrow" w:cs="Arial Narrow"/>
              </w:rPr>
            </w:pPr>
            <w:r>
              <w:rPr>
                <w:rFonts w:ascii="Arial Narrow" w:eastAsia="Arial Narrow" w:hAnsi="Arial Narrow" w:cs="Arial Narrow"/>
              </w:rPr>
              <w:t>State</w:t>
            </w:r>
          </w:p>
        </w:tc>
      </w:tr>
      <w:tr w:rsidR="008C2F1B" w14:paraId="07599F01" w14:textId="77777777" w:rsidTr="000047BE">
        <w:trPr>
          <w:trHeight w:hRule="exact" w:val="535"/>
        </w:trPr>
        <w:tc>
          <w:tcPr>
            <w:tcW w:w="3240" w:type="dxa"/>
            <w:tcBorders>
              <w:top w:val="single" w:sz="8" w:space="0" w:color="4D81BD"/>
              <w:left w:val="nil"/>
              <w:bottom w:val="single" w:sz="8" w:space="0" w:color="4D81BD"/>
              <w:right w:val="nil"/>
            </w:tcBorders>
            <w:vAlign w:val="center"/>
          </w:tcPr>
          <w:p w14:paraId="61597DDA" w14:textId="5E436BCA" w:rsidR="008C2F1B" w:rsidRDefault="008C2F1B" w:rsidP="008C2F1B">
            <w:pPr>
              <w:spacing w:before="3"/>
              <w:rPr>
                <w:rFonts w:ascii="Arial Narrow" w:eastAsia="Arial Narrow" w:hAnsi="Arial Narrow" w:cs="Arial Narrow"/>
              </w:rPr>
            </w:pPr>
            <w:r>
              <w:rPr>
                <w:rFonts w:ascii="Arial Narrow" w:eastAsia="Arial Narrow" w:hAnsi="Arial Narrow" w:cs="Arial Narrow"/>
                <w:color w:val="000000"/>
                <w:spacing w:val="1"/>
              </w:rPr>
              <w:t>DateInactive</w:t>
            </w:r>
          </w:p>
        </w:tc>
        <w:tc>
          <w:tcPr>
            <w:tcW w:w="3174" w:type="dxa"/>
            <w:tcBorders>
              <w:top w:val="single" w:sz="8" w:space="0" w:color="4D81BD"/>
              <w:left w:val="nil"/>
              <w:bottom w:val="single" w:sz="8" w:space="0" w:color="4D81BD"/>
              <w:right w:val="nil"/>
            </w:tcBorders>
            <w:vAlign w:val="center"/>
          </w:tcPr>
          <w:p w14:paraId="413E0809" w14:textId="1137BE57" w:rsidR="008C2F1B" w:rsidRDefault="008C2F1B" w:rsidP="008C2F1B">
            <w:pPr>
              <w:spacing w:before="3"/>
              <w:rPr>
                <w:rFonts w:ascii="Arial Narrow" w:eastAsia="Arial Narrow" w:hAnsi="Arial Narrow" w:cs="Arial Narrow"/>
              </w:rPr>
            </w:pPr>
            <w:r>
              <w:rPr>
                <w:rFonts w:ascii="Arial Narrow" w:eastAsia="Arial Narrow" w:hAnsi="Arial Narrow" w:cs="Arial Narrow"/>
                <w:color w:val="000000"/>
                <w:spacing w:val="-1"/>
              </w:rPr>
              <w:t>OrganizationTypeID</w:t>
            </w:r>
          </w:p>
        </w:tc>
        <w:tc>
          <w:tcPr>
            <w:tcW w:w="2856" w:type="dxa"/>
            <w:gridSpan w:val="2"/>
            <w:tcBorders>
              <w:top w:val="single" w:sz="8" w:space="0" w:color="4D81BD"/>
              <w:left w:val="nil"/>
              <w:bottom w:val="single" w:sz="8" w:space="0" w:color="4D81BD"/>
              <w:right w:val="nil"/>
            </w:tcBorders>
            <w:vAlign w:val="center"/>
          </w:tcPr>
          <w:p w14:paraId="03C71412" w14:textId="78B73B2E" w:rsidR="008C2F1B" w:rsidRDefault="008C2F1B" w:rsidP="008C2F1B">
            <w:pPr>
              <w:spacing w:before="3"/>
              <w:rPr>
                <w:rFonts w:ascii="Arial Narrow" w:eastAsia="Arial Narrow" w:hAnsi="Arial Narrow" w:cs="Arial Narrow"/>
              </w:rPr>
            </w:pPr>
            <w:r>
              <w:rPr>
                <w:rFonts w:ascii="Arial Narrow" w:eastAsia="Arial Narrow" w:hAnsi="Arial Narrow" w:cs="Arial Narrow"/>
                <w:color w:val="000000"/>
                <w:spacing w:val="1"/>
              </w:rPr>
              <w:t>Type</w:t>
            </w:r>
          </w:p>
        </w:tc>
      </w:tr>
      <w:tr w:rsidR="008C2F1B" w14:paraId="08140CBA" w14:textId="77777777" w:rsidTr="000047BE">
        <w:trPr>
          <w:trHeight w:hRule="exact" w:val="454"/>
        </w:trPr>
        <w:tc>
          <w:tcPr>
            <w:tcW w:w="3240" w:type="dxa"/>
            <w:tcBorders>
              <w:top w:val="single" w:sz="8" w:space="0" w:color="4D81BD"/>
              <w:left w:val="nil"/>
              <w:bottom w:val="single" w:sz="8" w:space="0" w:color="4D81BD"/>
              <w:right w:val="nil"/>
            </w:tcBorders>
            <w:shd w:val="clear" w:color="auto" w:fill="EEEEEE"/>
            <w:vAlign w:val="center"/>
          </w:tcPr>
          <w:p w14:paraId="1435A024" w14:textId="0E5A227C" w:rsidR="008C2F1B" w:rsidRDefault="008C2F1B" w:rsidP="008C2F1B">
            <w:pPr>
              <w:spacing w:line="200" w:lineRule="exact"/>
              <w:rPr>
                <w:rFonts w:ascii="Arial Narrow" w:eastAsia="Arial Narrow" w:hAnsi="Arial Narrow" w:cs="Arial Narrow"/>
              </w:rPr>
            </w:pPr>
            <w:r>
              <w:rPr>
                <w:rFonts w:ascii="Arial Narrow" w:eastAsia="Arial Narrow" w:hAnsi="Arial Narrow" w:cs="Arial Narrow"/>
                <w:color w:val="000000"/>
                <w:spacing w:val="1"/>
              </w:rPr>
              <w:t>GroupName</w:t>
            </w:r>
            <w:r>
              <w:rPr>
                <w:color w:val="000000"/>
              </w:rPr>
              <w:t xml:space="preserve">           </w:t>
            </w:r>
          </w:p>
        </w:tc>
        <w:tc>
          <w:tcPr>
            <w:tcW w:w="3174" w:type="dxa"/>
            <w:tcBorders>
              <w:top w:val="single" w:sz="8" w:space="0" w:color="4D81BD"/>
              <w:left w:val="nil"/>
              <w:bottom w:val="single" w:sz="8" w:space="0" w:color="4D81BD"/>
              <w:right w:val="nil"/>
            </w:tcBorders>
            <w:shd w:val="clear" w:color="auto" w:fill="EEEEEE"/>
            <w:vAlign w:val="center"/>
          </w:tcPr>
          <w:p w14:paraId="684D3016" w14:textId="5271015B" w:rsidR="008C2F1B" w:rsidRDefault="008C2F1B" w:rsidP="008C2F1B">
            <w:pPr>
              <w:spacing w:line="200" w:lineRule="exact"/>
              <w:rPr>
                <w:rFonts w:ascii="Arial Narrow" w:eastAsia="Arial Narrow" w:hAnsi="Arial Narrow" w:cs="Arial Narrow"/>
              </w:rPr>
            </w:pPr>
            <w:r>
              <w:rPr>
                <w:rFonts w:ascii="Arial Narrow" w:eastAsia="Arial Narrow" w:hAnsi="Arial Narrow" w:cs="Arial Narrow"/>
                <w:color w:val="000000"/>
              </w:rPr>
              <w:t>OrgID</w:t>
            </w:r>
          </w:p>
        </w:tc>
        <w:tc>
          <w:tcPr>
            <w:tcW w:w="2856" w:type="dxa"/>
            <w:gridSpan w:val="2"/>
            <w:tcBorders>
              <w:top w:val="single" w:sz="8" w:space="0" w:color="4D81BD"/>
              <w:left w:val="nil"/>
              <w:bottom w:val="single" w:sz="8" w:space="0" w:color="4D81BD"/>
              <w:right w:val="nil"/>
            </w:tcBorders>
            <w:shd w:val="clear" w:color="auto" w:fill="EEEEEE"/>
            <w:vAlign w:val="center"/>
          </w:tcPr>
          <w:p w14:paraId="743A9FDE" w14:textId="7F136D6C" w:rsidR="008C2F1B" w:rsidRDefault="008C2F1B" w:rsidP="008C2F1B">
            <w:pPr>
              <w:spacing w:line="200" w:lineRule="exact"/>
              <w:rPr>
                <w:rFonts w:ascii="Arial Narrow" w:eastAsia="Arial Narrow" w:hAnsi="Arial Narrow" w:cs="Arial Narrow"/>
              </w:rPr>
            </w:pPr>
          </w:p>
        </w:tc>
      </w:tr>
      <w:tr w:rsidR="008C2F1B" w14:paraId="4F59DFC3" w14:textId="77777777" w:rsidTr="00292F37">
        <w:trPr>
          <w:trHeight w:hRule="exact" w:val="454"/>
        </w:trPr>
        <w:tc>
          <w:tcPr>
            <w:tcW w:w="3240" w:type="dxa"/>
            <w:tcBorders>
              <w:top w:val="single" w:sz="8" w:space="0" w:color="4D81BD"/>
              <w:left w:val="nil"/>
              <w:bottom w:val="single" w:sz="8" w:space="0" w:color="4D81BD"/>
              <w:right w:val="nil"/>
            </w:tcBorders>
            <w:shd w:val="clear" w:color="auto" w:fill="FFFFFF" w:themeFill="background1"/>
            <w:vAlign w:val="center"/>
          </w:tcPr>
          <w:p w14:paraId="4DD29B24" w14:textId="223550FF" w:rsidR="008C2F1B" w:rsidRDefault="008C2F1B" w:rsidP="008C2F1B">
            <w:pPr>
              <w:spacing w:line="200" w:lineRule="exact"/>
              <w:rPr>
                <w:rFonts w:ascii="Arial Narrow" w:eastAsia="Arial Narrow" w:hAnsi="Arial Narrow" w:cs="Arial Narrow"/>
                <w:color w:val="000000"/>
                <w:spacing w:val="1"/>
              </w:rPr>
            </w:pPr>
            <w:r>
              <w:rPr>
                <w:rFonts w:ascii="Arial Narrow" w:eastAsia="Arial Narrow" w:hAnsi="Arial Narrow" w:cs="Arial Narrow"/>
                <w:color w:val="000000"/>
                <w:spacing w:val="1"/>
              </w:rPr>
              <w:t>OrganizationGroupID</w:t>
            </w:r>
          </w:p>
        </w:tc>
        <w:tc>
          <w:tcPr>
            <w:tcW w:w="3174" w:type="dxa"/>
            <w:tcBorders>
              <w:top w:val="single" w:sz="8" w:space="0" w:color="4D81BD"/>
              <w:left w:val="nil"/>
              <w:bottom w:val="single" w:sz="8" w:space="0" w:color="4D81BD"/>
              <w:right w:val="nil"/>
            </w:tcBorders>
            <w:shd w:val="clear" w:color="auto" w:fill="FFFFFF" w:themeFill="background1"/>
            <w:vAlign w:val="center"/>
          </w:tcPr>
          <w:p w14:paraId="23969483" w14:textId="544DD1F4" w:rsidR="008C2F1B" w:rsidRDefault="008C2F1B" w:rsidP="008C2F1B">
            <w:pPr>
              <w:spacing w:line="200" w:lineRule="exact"/>
              <w:rPr>
                <w:rFonts w:ascii="Arial Narrow" w:eastAsia="Arial Narrow" w:hAnsi="Arial Narrow" w:cs="Arial Narrow"/>
              </w:rPr>
            </w:pPr>
            <w:r>
              <w:rPr>
                <w:rFonts w:ascii="Arial Narrow" w:eastAsia="Arial Narrow" w:hAnsi="Arial Narrow" w:cs="Arial Narrow"/>
                <w:color w:val="000000"/>
              </w:rPr>
              <w:t>OrgName</w:t>
            </w:r>
          </w:p>
        </w:tc>
        <w:tc>
          <w:tcPr>
            <w:tcW w:w="2856" w:type="dxa"/>
            <w:gridSpan w:val="2"/>
            <w:tcBorders>
              <w:top w:val="single" w:sz="8" w:space="0" w:color="4D81BD"/>
              <w:left w:val="nil"/>
              <w:bottom w:val="single" w:sz="8" w:space="0" w:color="4D81BD"/>
              <w:right w:val="nil"/>
            </w:tcBorders>
            <w:shd w:val="clear" w:color="auto" w:fill="FFFFFF" w:themeFill="background1"/>
            <w:vAlign w:val="center"/>
          </w:tcPr>
          <w:p w14:paraId="62CC36A9" w14:textId="2759B781" w:rsidR="008C2F1B" w:rsidRDefault="008C2F1B" w:rsidP="008C2F1B">
            <w:pPr>
              <w:spacing w:line="200" w:lineRule="exact"/>
              <w:rPr>
                <w:rFonts w:ascii="Arial Narrow" w:eastAsia="Arial Narrow" w:hAnsi="Arial Narrow" w:cs="Arial Narrow"/>
                <w:color w:val="000000"/>
                <w:spacing w:val="1"/>
              </w:rPr>
            </w:pPr>
          </w:p>
        </w:tc>
      </w:tr>
    </w:tbl>
    <w:p w14:paraId="091EAB3E" w14:textId="77777777" w:rsidR="00460EFF" w:rsidRDefault="00460EFF" w:rsidP="00E57AE1">
      <w:pPr>
        <w:rPr>
          <w:rFonts w:ascii="Arial Narrow" w:eastAsia="Arial Narrow" w:hAnsi="Arial Narrow" w:cs="Arial Narrow"/>
          <w:color w:val="2F2F2F"/>
          <w:spacing w:val="-5"/>
          <w:sz w:val="22"/>
          <w:szCs w:val="22"/>
        </w:rPr>
      </w:pPr>
    </w:p>
    <w:p w14:paraId="15A4769C" w14:textId="3039F5E8" w:rsidR="00460EFF" w:rsidRPr="000047BE" w:rsidRDefault="00A25054" w:rsidP="000047BE">
      <w:pPr>
        <w:pStyle w:val="C-Head"/>
      </w:pPr>
      <w:r>
        <w:t xml:space="preserve">Organization </w:t>
      </w:r>
      <w:r w:rsidR="000047BE">
        <w:t>of the Diagnosis and Procedure Codes</w:t>
      </w:r>
    </w:p>
    <w:p w14:paraId="2417963C" w14:textId="72085111" w:rsidR="006121CB" w:rsidRDefault="006121CB" w:rsidP="00C0625D">
      <w:pPr>
        <w:pStyle w:val="Body"/>
      </w:pPr>
      <w:r>
        <w:rPr>
          <w:spacing w:val="-1"/>
        </w:rPr>
        <w:t xml:space="preserve">For </w:t>
      </w:r>
      <w:r w:rsidR="00EA2C88">
        <w:rPr>
          <w:spacing w:val="-1"/>
        </w:rPr>
        <w:t>FY2020</w:t>
      </w:r>
      <w:r>
        <w:rPr>
          <w:spacing w:val="-1"/>
        </w:rPr>
        <w:t xml:space="preserve"> OOD, CH</w:t>
      </w:r>
      <w:r>
        <w:t>IA</w:t>
      </w:r>
      <w:r>
        <w:rPr>
          <w:spacing w:val="-5"/>
        </w:rPr>
        <w:t xml:space="preserve"> </w:t>
      </w:r>
      <w:r>
        <w:t>org</w:t>
      </w:r>
      <w:r>
        <w:rPr>
          <w:spacing w:val="-2"/>
        </w:rPr>
        <w:t>a</w:t>
      </w:r>
      <w:r>
        <w:t>n</w:t>
      </w:r>
      <w:r>
        <w:rPr>
          <w:spacing w:val="1"/>
        </w:rPr>
        <w:t>iz</w:t>
      </w:r>
      <w:r>
        <w:rPr>
          <w:spacing w:val="-2"/>
        </w:rPr>
        <w:t>es t</w:t>
      </w:r>
      <w:r>
        <w:t>he</w:t>
      </w:r>
      <w:r>
        <w:rPr>
          <w:spacing w:val="-4"/>
        </w:rPr>
        <w:t xml:space="preserve"> </w:t>
      </w:r>
      <w:r>
        <w:t>p</w:t>
      </w:r>
      <w:r>
        <w:rPr>
          <w:spacing w:val="-3"/>
        </w:rPr>
        <w:t>r</w:t>
      </w:r>
      <w:r>
        <w:t>o</w:t>
      </w:r>
      <w:r>
        <w:rPr>
          <w:spacing w:val="1"/>
        </w:rPr>
        <w:t>c</w:t>
      </w:r>
      <w:r>
        <w:t>edure (CPT-4 or ICD-10-PCS) and diagnosis (ICD-10-CM) fields into one main OOD table.</w:t>
      </w:r>
      <w:r>
        <w:rPr>
          <w:spacing w:val="-4"/>
        </w:rPr>
        <w:t xml:space="preserve"> </w:t>
      </w:r>
      <w:r w:rsidRPr="00C50E4B">
        <w:rPr>
          <w:spacing w:val="-1"/>
        </w:rPr>
        <w:t>See Figure 2 below.</w:t>
      </w:r>
      <w:r>
        <w:rPr>
          <w:spacing w:val="-4"/>
        </w:rPr>
        <w:t xml:space="preserve"> </w:t>
      </w:r>
      <w:r>
        <w:rPr>
          <w:spacing w:val="-1"/>
        </w:rPr>
        <w:t>D</w:t>
      </w:r>
      <w:r>
        <w:rPr>
          <w:spacing w:val="1"/>
        </w:rPr>
        <w:t>i</w:t>
      </w:r>
      <w:r>
        <w:rPr>
          <w:spacing w:val="-2"/>
        </w:rPr>
        <w:t>a</w:t>
      </w:r>
      <w:r>
        <w:t>gno</w:t>
      </w:r>
      <w:r>
        <w:rPr>
          <w:spacing w:val="-2"/>
        </w:rPr>
        <w:t>s</w:t>
      </w:r>
      <w:r>
        <w:t>es</w:t>
      </w:r>
      <w:r>
        <w:rPr>
          <w:spacing w:val="-4"/>
        </w:rPr>
        <w:t xml:space="preserve"> </w:t>
      </w:r>
      <w:r>
        <w:t>a</w:t>
      </w:r>
      <w:r>
        <w:rPr>
          <w:spacing w:val="-2"/>
        </w:rPr>
        <w:t>n</w:t>
      </w:r>
      <w:r>
        <w:t>d</w:t>
      </w:r>
      <w:r>
        <w:rPr>
          <w:spacing w:val="-4"/>
        </w:rPr>
        <w:t xml:space="preserve"> </w:t>
      </w:r>
      <w:r>
        <w:t>pr</w:t>
      </w:r>
      <w:r>
        <w:rPr>
          <w:spacing w:val="-2"/>
        </w:rPr>
        <w:t>o</w:t>
      </w:r>
      <w:r>
        <w:rPr>
          <w:spacing w:val="1"/>
        </w:rPr>
        <w:t>c</w:t>
      </w:r>
      <w:r>
        <w:t>ed</w:t>
      </w:r>
      <w:r>
        <w:rPr>
          <w:spacing w:val="-2"/>
        </w:rPr>
        <w:t>u</w:t>
      </w:r>
      <w:r>
        <w:t>res</w:t>
      </w:r>
      <w:r>
        <w:rPr>
          <w:spacing w:val="-4"/>
        </w:rPr>
        <w:t xml:space="preserve"> </w:t>
      </w:r>
      <w:r>
        <w:t>are</w:t>
      </w:r>
      <w:r>
        <w:rPr>
          <w:spacing w:val="-4"/>
        </w:rPr>
        <w:t xml:space="preserve"> </w:t>
      </w:r>
      <w:r>
        <w:t>orde</w:t>
      </w:r>
      <w:r>
        <w:rPr>
          <w:spacing w:val="-3"/>
        </w:rPr>
        <w:t>r</w:t>
      </w:r>
      <w:r>
        <w:t>ed</w:t>
      </w:r>
      <w:r>
        <w:rPr>
          <w:spacing w:val="-4"/>
        </w:rPr>
        <w:t xml:space="preserve"> </w:t>
      </w:r>
      <w:r>
        <w:t>as</w:t>
      </w:r>
      <w:r>
        <w:rPr>
          <w:spacing w:val="-6"/>
        </w:rPr>
        <w:t xml:space="preserve"> </w:t>
      </w:r>
      <w:r>
        <w:rPr>
          <w:spacing w:val="1"/>
        </w:rPr>
        <w:t>s</w:t>
      </w:r>
      <w:r>
        <w:t>u</w:t>
      </w:r>
      <w:r>
        <w:rPr>
          <w:spacing w:val="-2"/>
        </w:rPr>
        <w:t>b</w:t>
      </w:r>
      <w:r>
        <w:rPr>
          <w:spacing w:val="1"/>
        </w:rPr>
        <w:t>mi</w:t>
      </w:r>
      <w:r>
        <w:t>tt</w:t>
      </w:r>
      <w:r>
        <w:rPr>
          <w:spacing w:val="-2"/>
        </w:rPr>
        <w:t>e</w:t>
      </w:r>
      <w:r>
        <w:t>d</w:t>
      </w:r>
      <w:r>
        <w:rPr>
          <w:spacing w:val="-7"/>
        </w:rPr>
        <w:t xml:space="preserve"> </w:t>
      </w:r>
      <w:r>
        <w:t>to</w:t>
      </w:r>
      <w:r>
        <w:rPr>
          <w:spacing w:val="-4"/>
        </w:rPr>
        <w:t xml:space="preserve"> </w:t>
      </w:r>
      <w:r>
        <w:rPr>
          <w:spacing w:val="-1"/>
        </w:rPr>
        <w:t>CH</w:t>
      </w:r>
      <w:r>
        <w:t>IA.</w:t>
      </w:r>
      <w:r>
        <w:rPr>
          <w:spacing w:val="-7"/>
        </w:rPr>
        <w:t xml:space="preserve"> </w:t>
      </w:r>
      <w:r>
        <w:rPr>
          <w:spacing w:val="-1"/>
        </w:rPr>
        <w:t>CH</w:t>
      </w:r>
      <w:r>
        <w:t>IA</w:t>
      </w:r>
      <w:r>
        <w:rPr>
          <w:spacing w:val="-7"/>
        </w:rPr>
        <w:t xml:space="preserve"> </w:t>
      </w:r>
      <w:r>
        <w:t>does</w:t>
      </w:r>
      <w:r>
        <w:rPr>
          <w:spacing w:val="-4"/>
        </w:rPr>
        <w:t xml:space="preserve"> </w:t>
      </w:r>
      <w:r>
        <w:t>n</w:t>
      </w:r>
      <w:r>
        <w:rPr>
          <w:spacing w:val="-2"/>
        </w:rPr>
        <w:t>o</w:t>
      </w:r>
      <w:r>
        <w:t>t</w:t>
      </w:r>
      <w:r>
        <w:rPr>
          <w:spacing w:val="-4"/>
        </w:rPr>
        <w:t xml:space="preserve"> </w:t>
      </w:r>
      <w:r>
        <w:t>require the</w:t>
      </w:r>
      <w:r>
        <w:rPr>
          <w:spacing w:val="-7"/>
        </w:rPr>
        <w:t xml:space="preserve"> </w:t>
      </w:r>
      <w:r>
        <w:rPr>
          <w:spacing w:val="1"/>
        </w:rPr>
        <w:t>order of diagnoses and procedures to be m</w:t>
      </w:r>
      <w:r>
        <w:t>ed</w:t>
      </w:r>
      <w:r>
        <w:rPr>
          <w:spacing w:val="1"/>
        </w:rPr>
        <w:t>i</w:t>
      </w:r>
      <w:r>
        <w:rPr>
          <w:spacing w:val="-2"/>
        </w:rPr>
        <w:t>c</w:t>
      </w:r>
      <w:r>
        <w:t>ally</w:t>
      </w:r>
      <w:r>
        <w:rPr>
          <w:spacing w:val="-4"/>
        </w:rPr>
        <w:t xml:space="preserve"> </w:t>
      </w:r>
      <w:r>
        <w:t>r</w:t>
      </w:r>
      <w:r>
        <w:rPr>
          <w:spacing w:val="-2"/>
        </w:rPr>
        <w:t>e</w:t>
      </w:r>
      <w:r>
        <w:rPr>
          <w:spacing w:val="1"/>
        </w:rPr>
        <w:t>l</w:t>
      </w:r>
      <w:r>
        <w:t>e</w:t>
      </w:r>
      <w:r>
        <w:rPr>
          <w:spacing w:val="1"/>
        </w:rPr>
        <w:t>v</w:t>
      </w:r>
      <w:r>
        <w:rPr>
          <w:spacing w:val="-2"/>
        </w:rPr>
        <w:t>a</w:t>
      </w:r>
      <w:r>
        <w:t>nt. CHIA does not affirm or confirm the medical relevancy of the</w:t>
      </w:r>
      <w:r>
        <w:rPr>
          <w:spacing w:val="-4"/>
        </w:rPr>
        <w:t xml:space="preserve"> </w:t>
      </w:r>
      <w:r>
        <w:t>pr</w:t>
      </w:r>
      <w:r>
        <w:rPr>
          <w:spacing w:val="1"/>
        </w:rPr>
        <w:t>i</w:t>
      </w:r>
      <w:r>
        <w:rPr>
          <w:spacing w:val="-2"/>
        </w:rPr>
        <w:t>n</w:t>
      </w:r>
      <w:r>
        <w:rPr>
          <w:spacing w:val="1"/>
        </w:rPr>
        <w:t>ci</w:t>
      </w:r>
      <w:r>
        <w:t>p</w:t>
      </w:r>
      <w:r>
        <w:rPr>
          <w:spacing w:val="-2"/>
        </w:rPr>
        <w:t>a</w:t>
      </w:r>
      <w:r>
        <w:t>l</w:t>
      </w:r>
      <w:r>
        <w:rPr>
          <w:spacing w:val="-4"/>
        </w:rPr>
        <w:t xml:space="preserve"> </w:t>
      </w:r>
      <w:r>
        <w:t>d</w:t>
      </w:r>
      <w:r>
        <w:rPr>
          <w:spacing w:val="1"/>
        </w:rPr>
        <w:t>i</w:t>
      </w:r>
      <w:r>
        <w:rPr>
          <w:spacing w:val="-2"/>
        </w:rPr>
        <w:t>a</w:t>
      </w:r>
      <w:r>
        <w:t>gno</w:t>
      </w:r>
      <w:r>
        <w:rPr>
          <w:spacing w:val="-2"/>
        </w:rPr>
        <w:t>s</w:t>
      </w:r>
      <w:r>
        <w:rPr>
          <w:spacing w:val="1"/>
        </w:rPr>
        <w:t>is</w:t>
      </w:r>
      <w:r>
        <w:t>,</w:t>
      </w:r>
      <w:r>
        <w:rPr>
          <w:spacing w:val="-4"/>
        </w:rPr>
        <w:t xml:space="preserve"> </w:t>
      </w:r>
      <w:r>
        <w:t>p</w:t>
      </w:r>
      <w:r>
        <w:rPr>
          <w:spacing w:val="-3"/>
        </w:rPr>
        <w:t>r</w:t>
      </w:r>
      <w:r>
        <w:t>o</w:t>
      </w:r>
      <w:r>
        <w:rPr>
          <w:spacing w:val="1"/>
        </w:rPr>
        <w:t>c</w:t>
      </w:r>
      <w:r>
        <w:t>e</w:t>
      </w:r>
      <w:r>
        <w:rPr>
          <w:spacing w:val="-2"/>
        </w:rPr>
        <w:t>d</w:t>
      </w:r>
      <w:r>
        <w:t>ure,</w:t>
      </w:r>
      <w:r>
        <w:rPr>
          <w:spacing w:val="-4"/>
        </w:rPr>
        <w:t xml:space="preserve"> </w:t>
      </w:r>
      <w:r>
        <w:t>or</w:t>
      </w:r>
      <w:r>
        <w:rPr>
          <w:spacing w:val="-5"/>
        </w:rPr>
        <w:t xml:space="preserve"> </w:t>
      </w:r>
      <w:r>
        <w:t>external cause codes.</w:t>
      </w:r>
    </w:p>
    <w:p w14:paraId="67E316A7" w14:textId="335BF904" w:rsidR="00A25054" w:rsidRDefault="00B93645" w:rsidP="00C0625D">
      <w:pPr>
        <w:pStyle w:val="Body"/>
      </w:pPr>
      <w:r>
        <w:rPr>
          <w:noProof/>
        </w:rPr>
        <w:drawing>
          <wp:inline distT="0" distB="0" distL="0" distR="0" wp14:anchorId="3CB0F319" wp14:editId="5C6C279D">
            <wp:extent cx="6629400" cy="3830320"/>
            <wp:effectExtent l="0" t="0" r="0" b="0"/>
            <wp:docPr id="6" name="Picture 6"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10;&#10;Description automatically generated with medium confidence"/>
                    <pic:cNvPicPr/>
                  </pic:nvPicPr>
                  <pic:blipFill>
                    <a:blip r:embed="rId19">
                      <a:extLst>
                        <a:ext uri="{28A0092B-C50C-407E-A947-70E740481C1C}">
                          <a14:useLocalDpi xmlns:a14="http://schemas.microsoft.com/office/drawing/2010/main" val="0"/>
                        </a:ext>
                      </a:extLst>
                    </a:blip>
                    <a:stretch>
                      <a:fillRect/>
                    </a:stretch>
                  </pic:blipFill>
                  <pic:spPr>
                    <a:xfrm>
                      <a:off x="0" y="0"/>
                      <a:ext cx="6629400" cy="3830320"/>
                    </a:xfrm>
                    <a:prstGeom prst="rect">
                      <a:avLst/>
                    </a:prstGeom>
                  </pic:spPr>
                </pic:pic>
              </a:graphicData>
            </a:graphic>
          </wp:inline>
        </w:drawing>
      </w:r>
    </w:p>
    <w:p w14:paraId="2DF4EF0D" w14:textId="77777777" w:rsidR="0005311A" w:rsidRDefault="0005311A" w:rsidP="006121CB">
      <w:pPr>
        <w:pStyle w:val="C-Head"/>
        <w:rPr>
          <w:spacing w:val="-1"/>
        </w:rPr>
      </w:pPr>
    </w:p>
    <w:p w14:paraId="29E0133F" w14:textId="2883887C" w:rsidR="006121CB" w:rsidRDefault="006121CB" w:rsidP="006121CB">
      <w:pPr>
        <w:pStyle w:val="C-Head"/>
      </w:pPr>
      <w:r>
        <w:rPr>
          <w:spacing w:val="-1"/>
        </w:rPr>
        <w:t>Registration</w:t>
      </w:r>
      <w:r>
        <w:rPr>
          <w:spacing w:val="-4"/>
        </w:rPr>
        <w:t xml:space="preserve"> </w:t>
      </w:r>
      <w:r>
        <w:rPr>
          <w:spacing w:val="-1"/>
        </w:rPr>
        <w:t>D</w:t>
      </w:r>
      <w:r>
        <w:t>ate, Discharge Date</w:t>
      </w:r>
      <w:r>
        <w:rPr>
          <w:spacing w:val="-4"/>
        </w:rPr>
        <w:t xml:space="preserve"> </w:t>
      </w:r>
      <w:r>
        <w:t>and</w:t>
      </w:r>
      <w:r>
        <w:rPr>
          <w:spacing w:val="-5"/>
        </w:rPr>
        <w:t xml:space="preserve"> </w:t>
      </w:r>
      <w:r w:rsidRPr="00C50E4B">
        <w:rPr>
          <w:spacing w:val="-1"/>
        </w:rPr>
        <w:t>Observation</w:t>
      </w:r>
      <w:r>
        <w:t xml:space="preserve"> Time</w:t>
      </w:r>
    </w:p>
    <w:p w14:paraId="11411DC0" w14:textId="0F8660B8" w:rsidR="006121CB" w:rsidRDefault="006121CB" w:rsidP="00C0625D">
      <w:pPr>
        <w:pStyle w:val="Body"/>
      </w:pPr>
      <w:r>
        <w:t>The</w:t>
      </w:r>
      <w:r>
        <w:rPr>
          <w:spacing w:val="-4"/>
        </w:rPr>
        <w:t xml:space="preserve"> </w:t>
      </w:r>
      <w:r>
        <w:rPr>
          <w:i/>
        </w:rPr>
        <w:t>Registration Date, Discharge</w:t>
      </w:r>
      <w:r w:rsidRPr="00C50E4B">
        <w:rPr>
          <w:i/>
        </w:rPr>
        <w:t xml:space="preserve"> Date </w:t>
      </w:r>
      <w:r w:rsidRPr="00292F37">
        <w:t>and</w:t>
      </w:r>
      <w:r w:rsidRPr="00C50E4B">
        <w:rPr>
          <w:i/>
        </w:rPr>
        <w:t xml:space="preserve"> Observation</w:t>
      </w:r>
      <w:r>
        <w:rPr>
          <w:i/>
          <w:spacing w:val="-4"/>
        </w:rPr>
        <w:t xml:space="preserve"> </w:t>
      </w:r>
      <w:r>
        <w:rPr>
          <w:i/>
        </w:rPr>
        <w:t>T</w:t>
      </w:r>
      <w:r>
        <w:rPr>
          <w:i/>
          <w:spacing w:val="-2"/>
        </w:rPr>
        <w:t>i</w:t>
      </w:r>
      <w:r>
        <w:rPr>
          <w:i/>
          <w:spacing w:val="1"/>
        </w:rPr>
        <w:t>m</w:t>
      </w:r>
      <w:r>
        <w:rPr>
          <w:i/>
        </w:rPr>
        <w:t>e</w:t>
      </w:r>
      <w:r>
        <w:rPr>
          <w:i/>
          <w:spacing w:val="-4"/>
        </w:rPr>
        <w:t xml:space="preserve"> </w:t>
      </w:r>
      <w:r>
        <w:t>ref</w:t>
      </w:r>
      <w:r>
        <w:rPr>
          <w:spacing w:val="-2"/>
        </w:rPr>
        <w:t>l</w:t>
      </w:r>
      <w:r>
        <w:t>e</w:t>
      </w:r>
      <w:r>
        <w:rPr>
          <w:spacing w:val="1"/>
        </w:rPr>
        <w:t>c</w:t>
      </w:r>
      <w:r>
        <w:rPr>
          <w:spacing w:val="-2"/>
        </w:rPr>
        <w:t>t</w:t>
      </w:r>
      <w:r>
        <w:t>s</w:t>
      </w:r>
      <w:r>
        <w:rPr>
          <w:spacing w:val="-4"/>
        </w:rPr>
        <w:t xml:space="preserve"> </w:t>
      </w:r>
      <w:r>
        <w:t>the</w:t>
      </w:r>
      <w:r>
        <w:rPr>
          <w:spacing w:val="-4"/>
        </w:rPr>
        <w:t xml:space="preserve"> </w:t>
      </w:r>
      <w:r>
        <w:rPr>
          <w:spacing w:val="-2"/>
        </w:rPr>
        <w:t>a</w:t>
      </w:r>
      <w:r>
        <w:rPr>
          <w:spacing w:val="1"/>
        </w:rPr>
        <w:t>c</w:t>
      </w:r>
      <w:r>
        <w:t>tu</w:t>
      </w:r>
      <w:r>
        <w:rPr>
          <w:spacing w:val="-2"/>
        </w:rPr>
        <w:t>a</w:t>
      </w:r>
      <w:r>
        <w:t>l</w:t>
      </w:r>
      <w:r>
        <w:rPr>
          <w:spacing w:val="-6"/>
        </w:rPr>
        <w:t xml:space="preserve"> </w:t>
      </w:r>
      <w:r>
        <w:t>date</w:t>
      </w:r>
      <w:r>
        <w:rPr>
          <w:spacing w:val="-4"/>
        </w:rPr>
        <w:t xml:space="preserve"> </w:t>
      </w:r>
      <w:r>
        <w:t>and</w:t>
      </w:r>
      <w:r>
        <w:rPr>
          <w:spacing w:val="-7"/>
        </w:rPr>
        <w:t xml:space="preserve"> </w:t>
      </w:r>
      <w:r>
        <w:t>t</w:t>
      </w:r>
      <w:r>
        <w:rPr>
          <w:spacing w:val="1"/>
        </w:rPr>
        <w:t>im</w:t>
      </w:r>
      <w:r>
        <w:t>e</w:t>
      </w:r>
      <w:r>
        <w:rPr>
          <w:spacing w:val="-7"/>
        </w:rPr>
        <w:t xml:space="preserve"> </w:t>
      </w:r>
      <w:r>
        <w:t>that</w:t>
      </w:r>
      <w:r>
        <w:rPr>
          <w:spacing w:val="-4"/>
        </w:rPr>
        <w:t xml:space="preserve"> </w:t>
      </w:r>
      <w:r>
        <w:t>t</w:t>
      </w:r>
      <w:r>
        <w:rPr>
          <w:spacing w:val="-2"/>
        </w:rPr>
        <w:t>h</w:t>
      </w:r>
      <w:r>
        <w:t>e</w:t>
      </w:r>
      <w:r>
        <w:rPr>
          <w:spacing w:val="-4"/>
        </w:rPr>
        <w:t xml:space="preserve"> </w:t>
      </w:r>
      <w:r>
        <w:t>pa</w:t>
      </w:r>
      <w:r>
        <w:rPr>
          <w:spacing w:val="-2"/>
        </w:rPr>
        <w:t>t</w:t>
      </w:r>
      <w:r>
        <w:rPr>
          <w:spacing w:val="1"/>
        </w:rPr>
        <w:t>i</w:t>
      </w:r>
      <w:r>
        <w:t>ent</w:t>
      </w:r>
      <w:r>
        <w:rPr>
          <w:spacing w:val="-7"/>
        </w:rPr>
        <w:t xml:space="preserve"> </w:t>
      </w:r>
      <w:r w:rsidRPr="00C50E4B">
        <w:rPr>
          <w:spacing w:val="-7"/>
        </w:rPr>
        <w:t xml:space="preserve">visit </w:t>
      </w:r>
      <w:r w:rsidRPr="00C50E4B">
        <w:rPr>
          <w:spacing w:val="-4"/>
        </w:rPr>
        <w:t>began</w:t>
      </w:r>
      <w:r w:rsidRPr="00C50E4B">
        <w:t xml:space="preserve"> and was</w:t>
      </w:r>
      <w:r>
        <w:rPr>
          <w:spacing w:val="-4"/>
        </w:rPr>
        <w:t xml:space="preserve"> </w:t>
      </w:r>
      <w:r>
        <w:t>d</w:t>
      </w:r>
      <w:r>
        <w:rPr>
          <w:spacing w:val="1"/>
        </w:rPr>
        <w:t>i</w:t>
      </w:r>
      <w:r>
        <w:rPr>
          <w:spacing w:val="-2"/>
        </w:rPr>
        <w:t>s</w:t>
      </w:r>
      <w:r>
        <w:rPr>
          <w:spacing w:val="1"/>
        </w:rPr>
        <w:t>c</w:t>
      </w:r>
      <w:r>
        <w:t>harg</w:t>
      </w:r>
      <w:r>
        <w:rPr>
          <w:spacing w:val="-2"/>
        </w:rPr>
        <w:t>e</w:t>
      </w:r>
      <w:r>
        <w:t>d</w:t>
      </w:r>
      <w:r>
        <w:rPr>
          <w:spacing w:val="-4"/>
        </w:rPr>
        <w:t xml:space="preserve"> </w:t>
      </w:r>
      <w:r>
        <w:t>from</w:t>
      </w:r>
      <w:r>
        <w:rPr>
          <w:spacing w:val="-6"/>
        </w:rPr>
        <w:t xml:space="preserve"> </w:t>
      </w:r>
      <w:r>
        <w:t>the</w:t>
      </w:r>
      <w:r>
        <w:rPr>
          <w:spacing w:val="-7"/>
        </w:rPr>
        <w:t xml:space="preserve"> </w:t>
      </w:r>
      <w:r>
        <w:rPr>
          <w:spacing w:val="1"/>
        </w:rPr>
        <w:t>OO</w:t>
      </w:r>
      <w:r>
        <w:rPr>
          <w:spacing w:val="-3"/>
        </w:rPr>
        <w:t>D</w:t>
      </w:r>
      <w:r>
        <w:t xml:space="preserve">. </w:t>
      </w:r>
      <w:r>
        <w:rPr>
          <w:spacing w:val="-1"/>
        </w:rPr>
        <w:t>D</w:t>
      </w:r>
      <w:r>
        <w:t>efau</w:t>
      </w:r>
      <w:r>
        <w:rPr>
          <w:spacing w:val="1"/>
        </w:rPr>
        <w:t>l</w:t>
      </w:r>
      <w:r>
        <w:t>t</w:t>
      </w:r>
      <w:r>
        <w:rPr>
          <w:spacing w:val="-4"/>
        </w:rPr>
        <w:t xml:space="preserve"> </w:t>
      </w:r>
      <w:r>
        <w:rPr>
          <w:spacing w:val="-2"/>
        </w:rPr>
        <w:t>v</w:t>
      </w:r>
      <w:r>
        <w:t>a</w:t>
      </w:r>
      <w:r>
        <w:rPr>
          <w:spacing w:val="1"/>
        </w:rPr>
        <w:t>l</w:t>
      </w:r>
      <w:r>
        <w:t>u</w:t>
      </w:r>
      <w:r>
        <w:rPr>
          <w:spacing w:val="-2"/>
        </w:rPr>
        <w:t>e</w:t>
      </w:r>
      <w:r>
        <w:rPr>
          <w:spacing w:val="1"/>
        </w:rPr>
        <w:t>s</w:t>
      </w:r>
      <w:r>
        <w:t>,</w:t>
      </w:r>
      <w:r>
        <w:rPr>
          <w:spacing w:val="-4"/>
        </w:rPr>
        <w:t xml:space="preserve"> </w:t>
      </w:r>
      <w:r>
        <w:rPr>
          <w:spacing w:val="1"/>
        </w:rPr>
        <w:t>s</w:t>
      </w:r>
      <w:r>
        <w:rPr>
          <w:spacing w:val="-2"/>
        </w:rPr>
        <w:t>u</w:t>
      </w:r>
      <w:r>
        <w:rPr>
          <w:spacing w:val="1"/>
        </w:rPr>
        <w:t>c</w:t>
      </w:r>
      <w:r>
        <w:t>h</w:t>
      </w:r>
      <w:r>
        <w:rPr>
          <w:spacing w:val="-4"/>
        </w:rPr>
        <w:t xml:space="preserve"> </w:t>
      </w:r>
      <w:r>
        <w:rPr>
          <w:spacing w:val="-2"/>
        </w:rPr>
        <w:t>a</w:t>
      </w:r>
      <w:r>
        <w:t>s</w:t>
      </w:r>
      <w:r>
        <w:rPr>
          <w:spacing w:val="-4"/>
        </w:rPr>
        <w:t xml:space="preserve"> </w:t>
      </w:r>
      <w:r>
        <w:t>11:</w:t>
      </w:r>
      <w:r>
        <w:rPr>
          <w:spacing w:val="-2"/>
        </w:rPr>
        <w:t>5</w:t>
      </w:r>
      <w:r>
        <w:t>9</w:t>
      </w:r>
      <w:r>
        <w:rPr>
          <w:spacing w:val="-7"/>
        </w:rPr>
        <w:t xml:space="preserve"> </w:t>
      </w:r>
      <w:r>
        <w:rPr>
          <w:spacing w:val="-1"/>
        </w:rPr>
        <w:t>P</w:t>
      </w:r>
      <w:r>
        <w:t>M</w:t>
      </w:r>
      <w:r>
        <w:rPr>
          <w:spacing w:val="-4"/>
        </w:rPr>
        <w:t xml:space="preserve"> </w:t>
      </w:r>
      <w:r>
        <w:t>of</w:t>
      </w:r>
      <w:r>
        <w:rPr>
          <w:spacing w:val="-4"/>
        </w:rPr>
        <w:t xml:space="preserve"> </w:t>
      </w:r>
      <w:r>
        <w:t>the</w:t>
      </w:r>
      <w:r>
        <w:rPr>
          <w:spacing w:val="-4"/>
        </w:rPr>
        <w:t xml:space="preserve"> </w:t>
      </w:r>
      <w:r>
        <w:rPr>
          <w:spacing w:val="-2"/>
        </w:rPr>
        <w:t>d</w:t>
      </w:r>
      <w:r>
        <w:t>ay</w:t>
      </w:r>
      <w:r>
        <w:rPr>
          <w:spacing w:val="-4"/>
        </w:rPr>
        <w:t xml:space="preserve"> </w:t>
      </w:r>
      <w:r>
        <w:t>t</w:t>
      </w:r>
      <w:r>
        <w:rPr>
          <w:spacing w:val="-2"/>
        </w:rPr>
        <w:t>h</w:t>
      </w:r>
      <w:r>
        <w:t>e</w:t>
      </w:r>
      <w:r>
        <w:rPr>
          <w:spacing w:val="-4"/>
        </w:rPr>
        <w:t xml:space="preserve"> </w:t>
      </w:r>
      <w:r>
        <w:t>pa</w:t>
      </w:r>
      <w:r>
        <w:rPr>
          <w:spacing w:val="-2"/>
        </w:rPr>
        <w:t>t</w:t>
      </w:r>
      <w:r>
        <w:rPr>
          <w:spacing w:val="1"/>
        </w:rPr>
        <w:t>i</w:t>
      </w:r>
      <w:r>
        <w:t>ent</w:t>
      </w:r>
      <w:r>
        <w:rPr>
          <w:spacing w:val="-4"/>
        </w:rPr>
        <w:t xml:space="preserve"> </w:t>
      </w:r>
      <w:r>
        <w:rPr>
          <w:spacing w:val="-1"/>
        </w:rPr>
        <w:t>w</w:t>
      </w:r>
      <w:r>
        <w:t>as</w:t>
      </w:r>
      <w:r>
        <w:rPr>
          <w:spacing w:val="-9"/>
        </w:rPr>
        <w:t xml:space="preserve"> </w:t>
      </w:r>
      <w:r>
        <w:t>reg</w:t>
      </w:r>
      <w:r>
        <w:rPr>
          <w:spacing w:val="1"/>
        </w:rPr>
        <w:t>is</w:t>
      </w:r>
      <w:r>
        <w:t>te</w:t>
      </w:r>
      <w:r>
        <w:rPr>
          <w:spacing w:val="-3"/>
        </w:rPr>
        <w:t>r</w:t>
      </w:r>
      <w:r>
        <w:t>ed,</w:t>
      </w:r>
      <w:r>
        <w:rPr>
          <w:spacing w:val="-4"/>
        </w:rPr>
        <w:t xml:space="preserve"> </w:t>
      </w:r>
      <w:r>
        <w:rPr>
          <w:spacing w:val="-1"/>
        </w:rPr>
        <w:t>w</w:t>
      </w:r>
      <w:r>
        <w:t>ere</w:t>
      </w:r>
      <w:r>
        <w:rPr>
          <w:spacing w:val="-4"/>
        </w:rPr>
        <w:t xml:space="preserve"> </w:t>
      </w:r>
      <w:r>
        <w:t>u</w:t>
      </w:r>
      <w:r>
        <w:rPr>
          <w:spacing w:val="-2"/>
        </w:rPr>
        <w:t>n</w:t>
      </w:r>
      <w:r>
        <w:t>a</w:t>
      </w:r>
      <w:r>
        <w:rPr>
          <w:spacing w:val="1"/>
        </w:rPr>
        <w:t>c</w:t>
      </w:r>
      <w:r>
        <w:rPr>
          <w:spacing w:val="-2"/>
        </w:rPr>
        <w:t>c</w:t>
      </w:r>
      <w:r>
        <w:t>epta</w:t>
      </w:r>
      <w:r>
        <w:rPr>
          <w:spacing w:val="-2"/>
        </w:rPr>
        <w:t>b</w:t>
      </w:r>
      <w:r>
        <w:rPr>
          <w:spacing w:val="1"/>
        </w:rPr>
        <w:t>l</w:t>
      </w:r>
      <w:r>
        <w:rPr>
          <w:spacing w:val="-2"/>
        </w:rPr>
        <w:t>e</w:t>
      </w:r>
      <w:r>
        <w:t>.</w:t>
      </w:r>
      <w:r>
        <w:rPr>
          <w:spacing w:val="-4"/>
        </w:rPr>
        <w:t xml:space="preserve"> </w:t>
      </w:r>
      <w:r>
        <w:t>T</w:t>
      </w:r>
      <w:r>
        <w:rPr>
          <w:spacing w:val="1"/>
        </w:rPr>
        <w:t>im</w:t>
      </w:r>
      <w:r>
        <w:t>e</w:t>
      </w:r>
      <w:r>
        <w:rPr>
          <w:spacing w:val="-4"/>
        </w:rPr>
        <w:t xml:space="preserve"> </w:t>
      </w:r>
      <w:r>
        <w:rPr>
          <w:spacing w:val="-1"/>
        </w:rPr>
        <w:t>w</w:t>
      </w:r>
      <w:r>
        <w:rPr>
          <w:spacing w:val="-2"/>
        </w:rPr>
        <w:t>a</w:t>
      </w:r>
      <w:r>
        <w:t>s</w:t>
      </w:r>
      <w:r>
        <w:rPr>
          <w:spacing w:val="-4"/>
        </w:rPr>
        <w:t xml:space="preserve"> </w:t>
      </w:r>
      <w:r>
        <w:t>report</w:t>
      </w:r>
      <w:r>
        <w:rPr>
          <w:spacing w:val="-2"/>
        </w:rPr>
        <w:t>e</w:t>
      </w:r>
      <w:r>
        <w:t>d</w:t>
      </w:r>
      <w:r>
        <w:rPr>
          <w:spacing w:val="-4"/>
        </w:rPr>
        <w:t xml:space="preserve"> </w:t>
      </w:r>
      <w:r>
        <w:t>as</w:t>
      </w:r>
      <w:r>
        <w:rPr>
          <w:spacing w:val="-6"/>
        </w:rPr>
        <w:t xml:space="preserve"> </w:t>
      </w:r>
      <w:r>
        <w:rPr>
          <w:spacing w:val="1"/>
        </w:rPr>
        <w:t>mi</w:t>
      </w:r>
      <w:r>
        <w:rPr>
          <w:spacing w:val="-2"/>
        </w:rPr>
        <w:t>l</w:t>
      </w:r>
      <w:r>
        <w:rPr>
          <w:spacing w:val="1"/>
        </w:rPr>
        <w:t>i</w:t>
      </w:r>
      <w:r>
        <w:t>ta</w:t>
      </w:r>
      <w:r>
        <w:rPr>
          <w:spacing w:val="-3"/>
        </w:rPr>
        <w:t>r</w:t>
      </w:r>
      <w:r>
        <w:t>y t</w:t>
      </w:r>
      <w:r>
        <w:rPr>
          <w:spacing w:val="1"/>
        </w:rPr>
        <w:t>im</w:t>
      </w:r>
      <w:r>
        <w:t>e,</w:t>
      </w:r>
      <w:r>
        <w:rPr>
          <w:spacing w:val="-4"/>
        </w:rPr>
        <w:t xml:space="preserve"> </w:t>
      </w:r>
      <w:r>
        <w:rPr>
          <w:spacing w:val="-2"/>
        </w:rPr>
        <w:t>a</w:t>
      </w:r>
      <w:r>
        <w:t>nd</w:t>
      </w:r>
      <w:r>
        <w:rPr>
          <w:spacing w:val="-4"/>
        </w:rPr>
        <w:t xml:space="preserve"> </w:t>
      </w:r>
      <w:r>
        <w:rPr>
          <w:spacing w:val="1"/>
        </w:rPr>
        <w:t>v</w:t>
      </w:r>
      <w:r>
        <w:rPr>
          <w:spacing w:val="-2"/>
        </w:rPr>
        <w:t>a</w:t>
      </w:r>
      <w:r>
        <w:rPr>
          <w:spacing w:val="1"/>
        </w:rPr>
        <w:t>li</w:t>
      </w:r>
      <w:r>
        <w:t>d</w:t>
      </w:r>
      <w:r>
        <w:rPr>
          <w:spacing w:val="-7"/>
        </w:rPr>
        <w:t xml:space="preserve"> </w:t>
      </w:r>
      <w:r>
        <w:rPr>
          <w:spacing w:val="1"/>
        </w:rPr>
        <w:t>v</w:t>
      </w:r>
      <w:r>
        <w:t>a</w:t>
      </w:r>
      <w:r>
        <w:rPr>
          <w:spacing w:val="1"/>
        </w:rPr>
        <w:t>l</w:t>
      </w:r>
      <w:r>
        <w:rPr>
          <w:spacing w:val="-2"/>
        </w:rPr>
        <w:t>u</w:t>
      </w:r>
      <w:r>
        <w:t>es</w:t>
      </w:r>
      <w:r>
        <w:rPr>
          <w:spacing w:val="-4"/>
        </w:rPr>
        <w:t xml:space="preserve"> </w:t>
      </w:r>
      <w:r>
        <w:rPr>
          <w:spacing w:val="-2"/>
        </w:rPr>
        <w:t>i</w:t>
      </w:r>
      <w:r>
        <w:t>n</w:t>
      </w:r>
      <w:r>
        <w:rPr>
          <w:spacing w:val="1"/>
        </w:rPr>
        <w:t>cl</w:t>
      </w:r>
      <w:r>
        <w:rPr>
          <w:spacing w:val="-2"/>
        </w:rPr>
        <w:t>u</w:t>
      </w:r>
      <w:r>
        <w:t>de</w:t>
      </w:r>
      <w:r>
        <w:rPr>
          <w:spacing w:val="-7"/>
        </w:rPr>
        <w:t xml:space="preserve"> </w:t>
      </w:r>
      <w:r>
        <w:t>0000</w:t>
      </w:r>
      <w:r>
        <w:rPr>
          <w:spacing w:val="-4"/>
        </w:rPr>
        <w:t xml:space="preserve"> </w:t>
      </w:r>
      <w:r>
        <w:t>thr</w:t>
      </w:r>
      <w:r>
        <w:rPr>
          <w:spacing w:val="-2"/>
        </w:rPr>
        <w:t>o</w:t>
      </w:r>
      <w:r>
        <w:t>ugh</w:t>
      </w:r>
      <w:r>
        <w:rPr>
          <w:spacing w:val="-4"/>
        </w:rPr>
        <w:t xml:space="preserve"> </w:t>
      </w:r>
      <w:r>
        <w:t>2</w:t>
      </w:r>
      <w:r>
        <w:rPr>
          <w:spacing w:val="-2"/>
        </w:rPr>
        <w:t>3</w:t>
      </w:r>
      <w:r>
        <w:t>59.</w:t>
      </w:r>
    </w:p>
    <w:p w14:paraId="6B12F28A" w14:textId="77777777" w:rsidR="006121CB" w:rsidRDefault="006121CB" w:rsidP="006121CB">
      <w:pPr>
        <w:pStyle w:val="C-Head"/>
        <w:rPr>
          <w:rFonts w:eastAsia="Arial Narrow" w:cs="Arial Narrow"/>
          <w:sz w:val="22"/>
        </w:rPr>
      </w:pPr>
      <w:r>
        <w:rPr>
          <w:rFonts w:eastAsia="Arial Narrow" w:cs="Arial Narrow"/>
          <w:color w:val="1E487C"/>
          <w:spacing w:val="-1"/>
          <w:sz w:val="22"/>
        </w:rPr>
        <w:t>E</w:t>
      </w:r>
      <w:r>
        <w:rPr>
          <w:rFonts w:eastAsia="Arial Narrow" w:cs="Arial Narrow"/>
          <w:color w:val="1E487C"/>
          <w:sz w:val="22"/>
        </w:rPr>
        <w:t>D</w:t>
      </w:r>
      <w:r>
        <w:rPr>
          <w:color w:val="1E487C"/>
          <w:spacing w:val="-5"/>
          <w:sz w:val="22"/>
        </w:rPr>
        <w:t xml:space="preserve"> </w:t>
      </w:r>
      <w:r>
        <w:rPr>
          <w:rFonts w:eastAsia="Arial Narrow" w:cs="Arial Narrow"/>
          <w:color w:val="1E487C"/>
          <w:spacing w:val="-1"/>
          <w:sz w:val="22"/>
        </w:rPr>
        <w:t>R</w:t>
      </w:r>
      <w:r>
        <w:rPr>
          <w:rFonts w:eastAsia="Arial Narrow" w:cs="Arial Narrow"/>
          <w:color w:val="1E487C"/>
          <w:sz w:val="22"/>
        </w:rPr>
        <w:t>egist</w:t>
      </w:r>
      <w:r>
        <w:rPr>
          <w:rFonts w:eastAsia="Arial Narrow" w:cs="Arial Narrow"/>
          <w:color w:val="1E487C"/>
          <w:spacing w:val="-1"/>
          <w:sz w:val="22"/>
        </w:rPr>
        <w:t>r</w:t>
      </w:r>
      <w:r>
        <w:rPr>
          <w:rFonts w:eastAsia="Arial Narrow" w:cs="Arial Narrow"/>
          <w:color w:val="1E487C"/>
          <w:sz w:val="22"/>
        </w:rPr>
        <w:t>ation</w:t>
      </w:r>
      <w:r>
        <w:rPr>
          <w:color w:val="1E487C"/>
          <w:spacing w:val="-5"/>
          <w:sz w:val="22"/>
        </w:rPr>
        <w:t xml:space="preserve"> </w:t>
      </w:r>
      <w:r>
        <w:rPr>
          <w:rFonts w:eastAsia="Arial Narrow" w:cs="Arial Narrow"/>
          <w:color w:val="1E487C"/>
          <w:sz w:val="22"/>
        </w:rPr>
        <w:t>and</w:t>
      </w:r>
      <w:r>
        <w:rPr>
          <w:color w:val="1E487C"/>
          <w:spacing w:val="-5"/>
          <w:sz w:val="22"/>
        </w:rPr>
        <w:t xml:space="preserve"> </w:t>
      </w:r>
      <w:r>
        <w:rPr>
          <w:rFonts w:eastAsia="Arial Narrow" w:cs="Arial Narrow"/>
          <w:color w:val="1E487C"/>
          <w:spacing w:val="-1"/>
          <w:sz w:val="22"/>
        </w:rPr>
        <w:t>D</w:t>
      </w:r>
      <w:r>
        <w:rPr>
          <w:rFonts w:eastAsia="Arial Narrow" w:cs="Arial Narrow"/>
          <w:color w:val="1E487C"/>
          <w:sz w:val="22"/>
        </w:rPr>
        <w:t>ischa</w:t>
      </w:r>
      <w:r>
        <w:rPr>
          <w:rFonts w:eastAsia="Arial Narrow" w:cs="Arial Narrow"/>
          <w:color w:val="1E487C"/>
          <w:spacing w:val="-3"/>
          <w:sz w:val="22"/>
        </w:rPr>
        <w:t>r</w:t>
      </w:r>
      <w:r>
        <w:rPr>
          <w:rFonts w:eastAsia="Arial Narrow" w:cs="Arial Narrow"/>
          <w:color w:val="1E487C"/>
          <w:sz w:val="22"/>
        </w:rPr>
        <w:t>ge</w:t>
      </w:r>
      <w:r>
        <w:rPr>
          <w:color w:val="1E487C"/>
          <w:spacing w:val="-4"/>
          <w:sz w:val="22"/>
        </w:rPr>
        <w:t xml:space="preserve"> </w:t>
      </w:r>
      <w:r>
        <w:rPr>
          <w:rFonts w:eastAsia="Arial Narrow" w:cs="Arial Narrow"/>
          <w:color w:val="1E487C"/>
          <w:spacing w:val="-1"/>
          <w:sz w:val="22"/>
        </w:rPr>
        <w:t>D</w:t>
      </w:r>
      <w:r>
        <w:rPr>
          <w:rFonts w:eastAsia="Arial Narrow" w:cs="Arial Narrow"/>
          <w:color w:val="1E487C"/>
          <w:sz w:val="22"/>
        </w:rPr>
        <w:t>ate</w:t>
      </w:r>
      <w:r>
        <w:rPr>
          <w:color w:val="1E487C"/>
          <w:spacing w:val="-4"/>
          <w:sz w:val="22"/>
        </w:rPr>
        <w:t xml:space="preserve"> </w:t>
      </w:r>
      <w:r>
        <w:rPr>
          <w:rFonts w:eastAsia="Arial Narrow" w:cs="Arial Narrow"/>
          <w:color w:val="1E487C"/>
          <w:sz w:val="22"/>
        </w:rPr>
        <w:t>and</w:t>
      </w:r>
      <w:r>
        <w:rPr>
          <w:color w:val="1E487C"/>
          <w:spacing w:val="-5"/>
          <w:sz w:val="22"/>
        </w:rPr>
        <w:t xml:space="preserve"> </w:t>
      </w:r>
      <w:r>
        <w:rPr>
          <w:rFonts w:eastAsia="Arial Narrow" w:cs="Arial Narrow"/>
          <w:color w:val="1E487C"/>
          <w:sz w:val="22"/>
        </w:rPr>
        <w:t>Ti</w:t>
      </w:r>
      <w:r>
        <w:rPr>
          <w:rFonts w:eastAsia="Arial Narrow" w:cs="Arial Narrow"/>
          <w:color w:val="1E487C"/>
          <w:spacing w:val="-2"/>
          <w:sz w:val="22"/>
        </w:rPr>
        <w:t>m</w:t>
      </w:r>
      <w:r>
        <w:rPr>
          <w:rFonts w:eastAsia="Arial Narrow" w:cs="Arial Narrow"/>
          <w:color w:val="1E487C"/>
          <w:sz w:val="22"/>
        </w:rPr>
        <w:t>e</w:t>
      </w:r>
      <w:r>
        <w:rPr>
          <w:color w:val="1E487C"/>
          <w:spacing w:val="-4"/>
          <w:sz w:val="22"/>
        </w:rPr>
        <w:t xml:space="preserve"> </w:t>
      </w:r>
      <w:r>
        <w:rPr>
          <w:rFonts w:eastAsia="Arial Narrow" w:cs="Arial Narrow"/>
          <w:color w:val="1E487C"/>
          <w:spacing w:val="-1"/>
          <w:sz w:val="22"/>
        </w:rPr>
        <w:t>D</w:t>
      </w:r>
      <w:r>
        <w:rPr>
          <w:rFonts w:eastAsia="Arial Narrow" w:cs="Arial Narrow"/>
          <w:color w:val="1E487C"/>
          <w:sz w:val="22"/>
        </w:rPr>
        <w:t>ata</w:t>
      </w:r>
    </w:p>
    <w:p w14:paraId="50EF8EAB" w14:textId="5928B80E" w:rsidR="006121CB" w:rsidRDefault="006121CB" w:rsidP="00C0625D">
      <w:pPr>
        <w:pStyle w:val="Body"/>
      </w:pPr>
      <w:r>
        <w:t>If</w:t>
      </w:r>
      <w:r>
        <w:rPr>
          <w:spacing w:val="-4"/>
        </w:rPr>
        <w:t xml:space="preserve"> </w:t>
      </w:r>
      <w:r>
        <w:t>the</w:t>
      </w:r>
      <w:r>
        <w:rPr>
          <w:spacing w:val="-4"/>
        </w:rPr>
        <w:t xml:space="preserve"> </w:t>
      </w:r>
      <w:r>
        <w:rPr>
          <w:spacing w:val="-1"/>
        </w:rPr>
        <w:t>O</w:t>
      </w:r>
      <w:r>
        <w:t>b</w:t>
      </w:r>
      <w:r>
        <w:rPr>
          <w:spacing w:val="1"/>
        </w:rPr>
        <w:t>s</w:t>
      </w:r>
      <w:r>
        <w:t>e</w:t>
      </w:r>
      <w:r>
        <w:rPr>
          <w:spacing w:val="-3"/>
        </w:rPr>
        <w:t>r</w:t>
      </w:r>
      <w:r>
        <w:rPr>
          <w:spacing w:val="1"/>
        </w:rPr>
        <w:t>v</w:t>
      </w:r>
      <w:r>
        <w:t>at</w:t>
      </w:r>
      <w:r>
        <w:rPr>
          <w:spacing w:val="1"/>
        </w:rPr>
        <w:t>i</w:t>
      </w:r>
      <w:r>
        <w:t>on</w:t>
      </w:r>
      <w:r>
        <w:rPr>
          <w:spacing w:val="-7"/>
        </w:rPr>
        <w:t xml:space="preserve"> </w:t>
      </w:r>
      <w:r>
        <w:rPr>
          <w:spacing w:val="-1"/>
        </w:rPr>
        <w:t>S</w:t>
      </w:r>
      <w:r>
        <w:t>tay</w:t>
      </w:r>
      <w:r>
        <w:rPr>
          <w:spacing w:val="-4"/>
        </w:rPr>
        <w:t xml:space="preserve"> </w:t>
      </w:r>
      <w:r>
        <w:rPr>
          <w:spacing w:val="-1"/>
        </w:rPr>
        <w:t>w</w:t>
      </w:r>
      <w:r>
        <w:rPr>
          <w:spacing w:val="-2"/>
        </w:rPr>
        <w:t>a</w:t>
      </w:r>
      <w:r>
        <w:t>s</w:t>
      </w:r>
      <w:r>
        <w:rPr>
          <w:spacing w:val="-4"/>
        </w:rPr>
        <w:t xml:space="preserve"> </w:t>
      </w:r>
      <w:r>
        <w:rPr>
          <w:spacing w:val="-2"/>
        </w:rPr>
        <w:t>d</w:t>
      </w:r>
      <w:r>
        <w:t>ue</w:t>
      </w:r>
      <w:r>
        <w:rPr>
          <w:spacing w:val="-4"/>
        </w:rPr>
        <w:t xml:space="preserve"> </w:t>
      </w:r>
      <w:r>
        <w:t>to</w:t>
      </w:r>
      <w:r>
        <w:rPr>
          <w:spacing w:val="-4"/>
        </w:rPr>
        <w:t xml:space="preserve"> </w:t>
      </w:r>
      <w:r>
        <w:t>a</w:t>
      </w:r>
      <w:r>
        <w:rPr>
          <w:spacing w:val="-4"/>
        </w:rPr>
        <w:t xml:space="preserve"> </w:t>
      </w:r>
      <w:r>
        <w:t>tr</w:t>
      </w:r>
      <w:r>
        <w:rPr>
          <w:spacing w:val="-2"/>
        </w:rPr>
        <w:t>a</w:t>
      </w:r>
      <w:r>
        <w:t>n</w:t>
      </w:r>
      <w:r>
        <w:rPr>
          <w:spacing w:val="1"/>
        </w:rPr>
        <w:t>s</w:t>
      </w:r>
      <w:r>
        <w:t>fer</w:t>
      </w:r>
      <w:r>
        <w:rPr>
          <w:spacing w:val="-5"/>
        </w:rPr>
        <w:t xml:space="preserve"> </w:t>
      </w:r>
      <w:r>
        <w:t>f</w:t>
      </w:r>
      <w:r>
        <w:rPr>
          <w:spacing w:val="-3"/>
        </w:rPr>
        <w:t>r</w:t>
      </w:r>
      <w:r>
        <w:t>om</w:t>
      </w:r>
      <w:r>
        <w:rPr>
          <w:spacing w:val="-4"/>
        </w:rPr>
        <w:t xml:space="preserve"> </w:t>
      </w:r>
      <w:r>
        <w:t>t</w:t>
      </w:r>
      <w:r>
        <w:rPr>
          <w:spacing w:val="-2"/>
        </w:rPr>
        <w:t>h</w:t>
      </w:r>
      <w:r>
        <w:t>e</w:t>
      </w:r>
      <w:r>
        <w:rPr>
          <w:spacing w:val="-4"/>
        </w:rPr>
        <w:t xml:space="preserve"> </w:t>
      </w:r>
      <w:r>
        <w:t>ho</w:t>
      </w:r>
      <w:r>
        <w:rPr>
          <w:spacing w:val="-2"/>
        </w:rPr>
        <w:t>s</w:t>
      </w:r>
      <w:r>
        <w:t>p</w:t>
      </w:r>
      <w:r>
        <w:rPr>
          <w:spacing w:val="-2"/>
        </w:rPr>
        <w:t>i</w:t>
      </w:r>
      <w:r>
        <w:t>ta</w:t>
      </w:r>
      <w:r>
        <w:rPr>
          <w:spacing w:val="1"/>
        </w:rPr>
        <w:t>l’</w:t>
      </w:r>
      <w:r>
        <w:t>s</w:t>
      </w:r>
      <w:r>
        <w:rPr>
          <w:spacing w:val="-6"/>
        </w:rPr>
        <w:t xml:space="preserve"> </w:t>
      </w:r>
      <w:r>
        <w:rPr>
          <w:spacing w:val="1"/>
        </w:rPr>
        <w:t>i</w:t>
      </w:r>
      <w:r>
        <w:t>nter</w:t>
      </w:r>
      <w:r>
        <w:rPr>
          <w:spacing w:val="-2"/>
        </w:rPr>
        <w:t>n</w:t>
      </w:r>
      <w:r>
        <w:t>al</w:t>
      </w:r>
      <w:r>
        <w:rPr>
          <w:spacing w:val="-4"/>
        </w:rPr>
        <w:t xml:space="preserve"> </w:t>
      </w:r>
      <w:r>
        <w:rPr>
          <w:spacing w:val="-1"/>
        </w:rPr>
        <w:t>E</w:t>
      </w:r>
      <w:r>
        <w:rPr>
          <w:spacing w:val="1"/>
        </w:rPr>
        <w:t>m</w:t>
      </w:r>
      <w:r>
        <w:t>e</w:t>
      </w:r>
      <w:r>
        <w:rPr>
          <w:spacing w:val="-3"/>
        </w:rPr>
        <w:t>r</w:t>
      </w:r>
      <w:r>
        <w:t>gen</w:t>
      </w:r>
      <w:r>
        <w:rPr>
          <w:spacing w:val="-2"/>
        </w:rPr>
        <w:t>c</w:t>
      </w:r>
      <w:r>
        <w:t>y</w:t>
      </w:r>
      <w:r>
        <w:rPr>
          <w:spacing w:val="-4"/>
        </w:rPr>
        <w:t xml:space="preserve"> </w:t>
      </w:r>
      <w:r>
        <w:rPr>
          <w:spacing w:val="-1"/>
        </w:rPr>
        <w:t>D</w:t>
      </w:r>
      <w:r>
        <w:t>ep</w:t>
      </w:r>
      <w:r>
        <w:rPr>
          <w:spacing w:val="-2"/>
        </w:rPr>
        <w:t>a</w:t>
      </w:r>
      <w:r>
        <w:t>rt</w:t>
      </w:r>
      <w:r>
        <w:rPr>
          <w:spacing w:val="1"/>
        </w:rPr>
        <w:t>m</w:t>
      </w:r>
      <w:r>
        <w:t>ent,</w:t>
      </w:r>
      <w:r>
        <w:rPr>
          <w:spacing w:val="-4"/>
        </w:rPr>
        <w:t xml:space="preserve"> </w:t>
      </w:r>
      <w:r>
        <w:t>t</w:t>
      </w:r>
      <w:r>
        <w:rPr>
          <w:spacing w:val="-2"/>
        </w:rPr>
        <w:t>h</w:t>
      </w:r>
      <w:r>
        <w:t>en</w:t>
      </w:r>
      <w:r>
        <w:rPr>
          <w:spacing w:val="-4"/>
        </w:rPr>
        <w:t xml:space="preserve"> </w:t>
      </w:r>
      <w:r>
        <w:t>pr</w:t>
      </w:r>
      <w:r>
        <w:rPr>
          <w:spacing w:val="-2"/>
        </w:rPr>
        <w:t>o</w:t>
      </w:r>
      <w:r>
        <w:rPr>
          <w:spacing w:val="1"/>
        </w:rPr>
        <w:t>vi</w:t>
      </w:r>
      <w:r>
        <w:t>de</w:t>
      </w:r>
      <w:r>
        <w:rPr>
          <w:spacing w:val="-3"/>
        </w:rPr>
        <w:t>r</w:t>
      </w:r>
      <w:r>
        <w:t>s</w:t>
      </w:r>
      <w:r>
        <w:rPr>
          <w:spacing w:val="-4"/>
        </w:rPr>
        <w:t xml:space="preserve"> </w:t>
      </w:r>
      <w:r>
        <w:rPr>
          <w:spacing w:val="-1"/>
        </w:rPr>
        <w:t>w</w:t>
      </w:r>
      <w:r>
        <w:t>ere a</w:t>
      </w:r>
      <w:r>
        <w:rPr>
          <w:spacing w:val="1"/>
        </w:rPr>
        <w:t>sk</w:t>
      </w:r>
      <w:r>
        <w:t>ed</w:t>
      </w:r>
      <w:r>
        <w:rPr>
          <w:spacing w:val="-7"/>
        </w:rPr>
        <w:t xml:space="preserve"> </w:t>
      </w:r>
      <w:r>
        <w:t>to</w:t>
      </w:r>
      <w:r>
        <w:rPr>
          <w:spacing w:val="-4"/>
        </w:rPr>
        <w:t xml:space="preserve"> </w:t>
      </w:r>
      <w:r>
        <w:rPr>
          <w:spacing w:val="1"/>
        </w:rPr>
        <w:t>i</w:t>
      </w:r>
      <w:r>
        <w:rPr>
          <w:spacing w:val="-2"/>
        </w:rPr>
        <w:t>n</w:t>
      </w:r>
      <w:r>
        <w:rPr>
          <w:spacing w:val="1"/>
        </w:rPr>
        <w:t>cl</w:t>
      </w:r>
      <w:r>
        <w:t>u</w:t>
      </w:r>
      <w:r>
        <w:rPr>
          <w:spacing w:val="-2"/>
        </w:rPr>
        <w:t>d</w:t>
      </w:r>
      <w:r>
        <w:t>e</w:t>
      </w:r>
      <w:r>
        <w:rPr>
          <w:spacing w:val="-4"/>
        </w:rPr>
        <w:t xml:space="preserve"> </w:t>
      </w:r>
      <w:r>
        <w:t>the</w:t>
      </w:r>
      <w:r>
        <w:rPr>
          <w:spacing w:val="-4"/>
        </w:rPr>
        <w:t xml:space="preserve"> </w:t>
      </w:r>
      <w:r>
        <w:rPr>
          <w:spacing w:val="-1"/>
        </w:rPr>
        <w:t>E</w:t>
      </w:r>
      <w:r>
        <w:t>D</w:t>
      </w:r>
      <w:r>
        <w:rPr>
          <w:spacing w:val="-5"/>
        </w:rPr>
        <w:t xml:space="preserve"> </w:t>
      </w:r>
      <w:r>
        <w:t>re</w:t>
      </w:r>
      <w:r>
        <w:rPr>
          <w:spacing w:val="-2"/>
        </w:rPr>
        <w:t>g</w:t>
      </w:r>
      <w:r>
        <w:rPr>
          <w:spacing w:val="1"/>
        </w:rPr>
        <w:t>is</w:t>
      </w:r>
      <w:r>
        <w:rPr>
          <w:spacing w:val="-2"/>
        </w:rPr>
        <w:t>t</w:t>
      </w:r>
      <w:r>
        <w:t>rat</w:t>
      </w:r>
      <w:r>
        <w:rPr>
          <w:spacing w:val="1"/>
        </w:rPr>
        <w:t>i</w:t>
      </w:r>
      <w:r>
        <w:t>on</w:t>
      </w:r>
      <w:r>
        <w:rPr>
          <w:spacing w:val="-4"/>
        </w:rPr>
        <w:t xml:space="preserve"> </w:t>
      </w:r>
      <w:r>
        <w:t>a</w:t>
      </w:r>
      <w:r>
        <w:rPr>
          <w:spacing w:val="-2"/>
        </w:rPr>
        <w:t>n</w:t>
      </w:r>
      <w:r>
        <w:t>d</w:t>
      </w:r>
      <w:r>
        <w:rPr>
          <w:spacing w:val="-4"/>
        </w:rPr>
        <w:t xml:space="preserve"> </w:t>
      </w:r>
      <w:r>
        <w:t>d</w:t>
      </w:r>
      <w:r>
        <w:rPr>
          <w:spacing w:val="-2"/>
        </w:rPr>
        <w:t>i</w:t>
      </w:r>
      <w:r>
        <w:rPr>
          <w:spacing w:val="1"/>
        </w:rPr>
        <w:t>sc</w:t>
      </w:r>
      <w:r>
        <w:t>ha</w:t>
      </w:r>
      <w:r>
        <w:rPr>
          <w:spacing w:val="-3"/>
        </w:rPr>
        <w:t>r</w:t>
      </w:r>
      <w:r>
        <w:t>ge</w:t>
      </w:r>
      <w:r>
        <w:rPr>
          <w:spacing w:val="-4"/>
        </w:rPr>
        <w:t xml:space="preserve"> </w:t>
      </w:r>
      <w:r>
        <w:t>da</w:t>
      </w:r>
      <w:r>
        <w:rPr>
          <w:spacing w:val="-2"/>
        </w:rPr>
        <w:t>t</w:t>
      </w:r>
      <w:r>
        <w:t>es</w:t>
      </w:r>
      <w:r>
        <w:rPr>
          <w:spacing w:val="-4"/>
        </w:rPr>
        <w:t xml:space="preserve"> </w:t>
      </w:r>
      <w:r>
        <w:t>a</w:t>
      </w:r>
      <w:r>
        <w:rPr>
          <w:spacing w:val="-2"/>
        </w:rPr>
        <w:t>n</w:t>
      </w:r>
      <w:r>
        <w:t>d</w:t>
      </w:r>
      <w:r>
        <w:rPr>
          <w:spacing w:val="-4"/>
        </w:rPr>
        <w:t xml:space="preserve"> </w:t>
      </w:r>
      <w:r>
        <w:t>t</w:t>
      </w:r>
      <w:r>
        <w:rPr>
          <w:spacing w:val="1"/>
        </w:rPr>
        <w:t>im</w:t>
      </w:r>
      <w:r>
        <w:rPr>
          <w:spacing w:val="-2"/>
        </w:rPr>
        <w:t>e</w:t>
      </w:r>
      <w:r>
        <w:rPr>
          <w:spacing w:val="1"/>
        </w:rPr>
        <w:t>s</w:t>
      </w:r>
      <w:r>
        <w:t>.</w:t>
      </w:r>
      <w:r>
        <w:rPr>
          <w:spacing w:val="-4"/>
        </w:rPr>
        <w:t xml:space="preserve"> </w:t>
      </w:r>
      <w:r>
        <w:t>For</w:t>
      </w:r>
      <w:r>
        <w:rPr>
          <w:spacing w:val="-5"/>
        </w:rPr>
        <w:t xml:space="preserve"> </w:t>
      </w:r>
      <w:r w:rsidR="00EA2C88">
        <w:t>FY2020</w:t>
      </w:r>
      <w:r>
        <w:t>,</w:t>
      </w:r>
      <w:r>
        <w:rPr>
          <w:spacing w:val="-4"/>
        </w:rPr>
        <w:t xml:space="preserve"> </w:t>
      </w:r>
      <w:r>
        <w:t>r</w:t>
      </w:r>
      <w:r>
        <w:rPr>
          <w:spacing w:val="-2"/>
        </w:rPr>
        <w:t>e</w:t>
      </w:r>
      <w:r>
        <w:rPr>
          <w:spacing w:val="1"/>
        </w:rPr>
        <w:t>l</w:t>
      </w:r>
      <w:r>
        <w:t>ea</w:t>
      </w:r>
      <w:r>
        <w:rPr>
          <w:spacing w:val="-2"/>
        </w:rPr>
        <w:t>s</w:t>
      </w:r>
      <w:r>
        <w:t>e</w:t>
      </w:r>
      <w:r>
        <w:rPr>
          <w:spacing w:val="-7"/>
        </w:rPr>
        <w:t xml:space="preserve"> </w:t>
      </w:r>
      <w:r>
        <w:t>of</w:t>
      </w:r>
      <w:r>
        <w:rPr>
          <w:spacing w:val="-4"/>
        </w:rPr>
        <w:t xml:space="preserve"> </w:t>
      </w:r>
      <w:r>
        <w:t>th</w:t>
      </w:r>
      <w:r>
        <w:rPr>
          <w:spacing w:val="1"/>
        </w:rPr>
        <w:t>i</w:t>
      </w:r>
      <w:r>
        <w:t>s</w:t>
      </w:r>
      <w:r>
        <w:rPr>
          <w:spacing w:val="-6"/>
        </w:rPr>
        <w:t xml:space="preserve"> </w:t>
      </w:r>
      <w:r>
        <w:t>data</w:t>
      </w:r>
      <w:r>
        <w:rPr>
          <w:spacing w:val="-7"/>
        </w:rPr>
        <w:t xml:space="preserve"> </w:t>
      </w:r>
      <w:r>
        <w:rPr>
          <w:spacing w:val="1"/>
        </w:rPr>
        <w:t>i</w:t>
      </w:r>
      <w:r>
        <w:t>s</w:t>
      </w:r>
      <w:r>
        <w:rPr>
          <w:spacing w:val="-4"/>
        </w:rPr>
        <w:t xml:space="preserve"> </w:t>
      </w:r>
      <w:r>
        <w:rPr>
          <w:spacing w:val="-2"/>
        </w:rPr>
        <w:t>l</w:t>
      </w:r>
      <w:r>
        <w:rPr>
          <w:spacing w:val="1"/>
        </w:rPr>
        <w:t>imi</w:t>
      </w:r>
      <w:r>
        <w:rPr>
          <w:spacing w:val="-2"/>
        </w:rPr>
        <w:t>t</w:t>
      </w:r>
      <w:r>
        <w:t>ed</w:t>
      </w:r>
      <w:r>
        <w:rPr>
          <w:spacing w:val="-4"/>
        </w:rPr>
        <w:t xml:space="preserve"> </w:t>
      </w:r>
      <w:r>
        <w:t xml:space="preserve">to </w:t>
      </w:r>
      <w:r>
        <w:rPr>
          <w:spacing w:val="1"/>
        </w:rPr>
        <w:t>G</w:t>
      </w:r>
      <w:r>
        <w:t>o</w:t>
      </w:r>
      <w:r>
        <w:rPr>
          <w:spacing w:val="1"/>
        </w:rPr>
        <w:t>v</w:t>
      </w:r>
      <w:r>
        <w:t>er</w:t>
      </w:r>
      <w:r>
        <w:rPr>
          <w:spacing w:val="-2"/>
        </w:rPr>
        <w:t>n</w:t>
      </w:r>
      <w:r>
        <w:rPr>
          <w:spacing w:val="1"/>
        </w:rPr>
        <w:t>m</w:t>
      </w:r>
      <w:r>
        <w:t>ent</w:t>
      </w:r>
      <w:r>
        <w:rPr>
          <w:spacing w:val="-4"/>
        </w:rPr>
        <w:t xml:space="preserve"> </w:t>
      </w:r>
      <w:r>
        <w:rPr>
          <w:spacing w:val="-3"/>
        </w:rPr>
        <w:t>r</w:t>
      </w:r>
      <w:r>
        <w:t>e</w:t>
      </w:r>
      <w:r>
        <w:rPr>
          <w:spacing w:val="1"/>
        </w:rPr>
        <w:t>ci</w:t>
      </w:r>
      <w:r>
        <w:rPr>
          <w:spacing w:val="-2"/>
        </w:rPr>
        <w:t>p</w:t>
      </w:r>
      <w:r>
        <w:rPr>
          <w:spacing w:val="1"/>
        </w:rPr>
        <w:t>i</w:t>
      </w:r>
      <w:r>
        <w:t>en</w:t>
      </w:r>
      <w:r>
        <w:rPr>
          <w:spacing w:val="-2"/>
        </w:rPr>
        <w:t>t</w:t>
      </w:r>
      <w:r>
        <w:t>s</w:t>
      </w:r>
      <w:r>
        <w:rPr>
          <w:spacing w:val="-4"/>
        </w:rPr>
        <w:t xml:space="preserve"> </w:t>
      </w:r>
      <w:r>
        <w:t>on</w:t>
      </w:r>
      <w:r>
        <w:rPr>
          <w:spacing w:val="-2"/>
        </w:rPr>
        <w:t>l</w:t>
      </w:r>
      <w:r>
        <w:rPr>
          <w:spacing w:val="1"/>
        </w:rPr>
        <w:t>y</w:t>
      </w:r>
      <w:r>
        <w:t>.</w:t>
      </w:r>
      <w:r>
        <w:rPr>
          <w:spacing w:val="-4"/>
        </w:rPr>
        <w:t xml:space="preserve"> </w:t>
      </w:r>
      <w:r>
        <w:t>T</w:t>
      </w:r>
      <w:r>
        <w:rPr>
          <w:spacing w:val="-2"/>
        </w:rPr>
        <w:t>i</w:t>
      </w:r>
      <w:r>
        <w:rPr>
          <w:spacing w:val="1"/>
        </w:rPr>
        <w:t>m</w:t>
      </w:r>
      <w:r>
        <w:t>e</w:t>
      </w:r>
      <w:r>
        <w:rPr>
          <w:spacing w:val="-4"/>
        </w:rPr>
        <w:t xml:space="preserve"> </w:t>
      </w:r>
      <w:r>
        <w:rPr>
          <w:spacing w:val="-1"/>
        </w:rPr>
        <w:t>w</w:t>
      </w:r>
      <w:r>
        <w:t>as</w:t>
      </w:r>
      <w:r>
        <w:rPr>
          <w:spacing w:val="-4"/>
        </w:rPr>
        <w:t xml:space="preserve"> </w:t>
      </w:r>
      <w:r>
        <w:t>re</w:t>
      </w:r>
      <w:r>
        <w:rPr>
          <w:spacing w:val="-2"/>
        </w:rPr>
        <w:t>p</w:t>
      </w:r>
      <w:r>
        <w:t>orted</w:t>
      </w:r>
      <w:r>
        <w:rPr>
          <w:spacing w:val="-4"/>
        </w:rPr>
        <w:t xml:space="preserve"> </w:t>
      </w:r>
      <w:r>
        <w:rPr>
          <w:spacing w:val="-2"/>
        </w:rPr>
        <w:t>a</w:t>
      </w:r>
      <w:r>
        <w:t>s</w:t>
      </w:r>
      <w:r>
        <w:rPr>
          <w:spacing w:val="-4"/>
        </w:rPr>
        <w:t xml:space="preserve"> </w:t>
      </w:r>
      <w:r>
        <w:rPr>
          <w:spacing w:val="-2"/>
        </w:rPr>
        <w:t>m</w:t>
      </w:r>
      <w:r>
        <w:rPr>
          <w:spacing w:val="1"/>
        </w:rPr>
        <w:t>ili</w:t>
      </w:r>
      <w:r>
        <w:t>ta</w:t>
      </w:r>
      <w:r>
        <w:rPr>
          <w:spacing w:val="-3"/>
        </w:rPr>
        <w:t>r</w:t>
      </w:r>
      <w:r>
        <w:t>y</w:t>
      </w:r>
      <w:r>
        <w:rPr>
          <w:spacing w:val="-4"/>
        </w:rPr>
        <w:t xml:space="preserve"> </w:t>
      </w:r>
      <w:r>
        <w:t>t</w:t>
      </w:r>
      <w:r>
        <w:rPr>
          <w:spacing w:val="-2"/>
        </w:rPr>
        <w:t>i</w:t>
      </w:r>
      <w:r>
        <w:rPr>
          <w:spacing w:val="1"/>
        </w:rPr>
        <w:t>m</w:t>
      </w:r>
      <w:r>
        <w:t>e,</w:t>
      </w:r>
      <w:r>
        <w:rPr>
          <w:spacing w:val="-4"/>
        </w:rPr>
        <w:t xml:space="preserve"> </w:t>
      </w:r>
      <w:r>
        <w:t>and</w:t>
      </w:r>
      <w:r>
        <w:rPr>
          <w:spacing w:val="-7"/>
        </w:rPr>
        <w:t xml:space="preserve"> </w:t>
      </w:r>
      <w:r>
        <w:rPr>
          <w:spacing w:val="1"/>
        </w:rPr>
        <w:t>v</w:t>
      </w:r>
      <w:r>
        <w:t>a</w:t>
      </w:r>
      <w:r>
        <w:rPr>
          <w:spacing w:val="-2"/>
        </w:rPr>
        <w:t>l</w:t>
      </w:r>
      <w:r>
        <w:rPr>
          <w:spacing w:val="1"/>
        </w:rPr>
        <w:t>i</w:t>
      </w:r>
      <w:r>
        <w:t>d</w:t>
      </w:r>
      <w:r>
        <w:rPr>
          <w:spacing w:val="-4"/>
        </w:rPr>
        <w:t xml:space="preserve"> </w:t>
      </w:r>
      <w:r>
        <w:rPr>
          <w:spacing w:val="-2"/>
        </w:rPr>
        <w:t>v</w:t>
      </w:r>
      <w:r>
        <w:t>a</w:t>
      </w:r>
      <w:r>
        <w:rPr>
          <w:spacing w:val="1"/>
        </w:rPr>
        <w:t>l</w:t>
      </w:r>
      <w:r>
        <w:t>u</w:t>
      </w:r>
      <w:r>
        <w:rPr>
          <w:spacing w:val="-2"/>
        </w:rPr>
        <w:t>e</w:t>
      </w:r>
      <w:r>
        <w:t>s</w:t>
      </w:r>
      <w:r>
        <w:rPr>
          <w:spacing w:val="-4"/>
        </w:rPr>
        <w:t xml:space="preserve"> </w:t>
      </w:r>
      <w:r>
        <w:rPr>
          <w:spacing w:val="1"/>
        </w:rPr>
        <w:t>i</w:t>
      </w:r>
      <w:r>
        <w:rPr>
          <w:spacing w:val="-2"/>
        </w:rPr>
        <w:t>n</w:t>
      </w:r>
      <w:r>
        <w:rPr>
          <w:spacing w:val="1"/>
        </w:rPr>
        <w:t>cl</w:t>
      </w:r>
      <w:r>
        <w:t>ude</w:t>
      </w:r>
      <w:r>
        <w:rPr>
          <w:spacing w:val="-7"/>
        </w:rPr>
        <w:t xml:space="preserve"> </w:t>
      </w:r>
      <w:r>
        <w:rPr>
          <w:spacing w:val="-2"/>
        </w:rPr>
        <w:t>0</w:t>
      </w:r>
      <w:r>
        <w:t>000</w:t>
      </w:r>
      <w:r>
        <w:rPr>
          <w:spacing w:val="-4"/>
        </w:rPr>
        <w:t xml:space="preserve"> </w:t>
      </w:r>
      <w:r>
        <w:t>thro</w:t>
      </w:r>
      <w:r>
        <w:rPr>
          <w:spacing w:val="-2"/>
        </w:rPr>
        <w:t>u</w:t>
      </w:r>
      <w:r>
        <w:t>gh</w:t>
      </w:r>
      <w:r>
        <w:rPr>
          <w:spacing w:val="-4"/>
        </w:rPr>
        <w:t xml:space="preserve"> </w:t>
      </w:r>
      <w:r>
        <w:t>23</w:t>
      </w:r>
      <w:r>
        <w:rPr>
          <w:spacing w:val="-2"/>
        </w:rPr>
        <w:t>5</w:t>
      </w:r>
      <w:r>
        <w:t>9.</w:t>
      </w:r>
    </w:p>
    <w:p w14:paraId="2C77B083" w14:textId="77777777" w:rsidR="006121CB" w:rsidRDefault="006121CB" w:rsidP="006121CB">
      <w:pPr>
        <w:pStyle w:val="C-Head"/>
      </w:pPr>
      <w:r>
        <w:rPr>
          <w:spacing w:val="1"/>
        </w:rPr>
        <w:t>O</w:t>
      </w:r>
      <w:r>
        <w:rPr>
          <w:spacing w:val="-1"/>
        </w:rPr>
        <w:t>r</w:t>
      </w:r>
      <w:r>
        <w:t>gani</w:t>
      </w:r>
      <w:r>
        <w:rPr>
          <w:spacing w:val="1"/>
        </w:rPr>
        <w:t>z</w:t>
      </w:r>
      <w:r>
        <w:t>ati</w:t>
      </w:r>
      <w:r>
        <w:rPr>
          <w:spacing w:val="-2"/>
        </w:rPr>
        <w:t>o</w:t>
      </w:r>
      <w:r>
        <w:t>n</w:t>
      </w:r>
      <w:r>
        <w:rPr>
          <w:spacing w:val="-5"/>
        </w:rPr>
        <w:t xml:space="preserve"> </w:t>
      </w:r>
      <w:r>
        <w:t>Iden</w:t>
      </w:r>
      <w:r>
        <w:rPr>
          <w:spacing w:val="-3"/>
        </w:rPr>
        <w:t>t</w:t>
      </w:r>
      <w:r>
        <w:t>ifie</w:t>
      </w:r>
      <w:r>
        <w:rPr>
          <w:spacing w:val="-1"/>
        </w:rPr>
        <w:t>r</w:t>
      </w:r>
      <w:r>
        <w:t>s (OrgID)</w:t>
      </w:r>
    </w:p>
    <w:p w14:paraId="62704A15" w14:textId="04B325B9" w:rsidR="006121CB" w:rsidRDefault="00EA2C88" w:rsidP="00C0625D">
      <w:pPr>
        <w:pStyle w:val="Body"/>
        <w:rPr>
          <w:sz w:val="28"/>
          <w:szCs w:val="28"/>
        </w:rPr>
      </w:pPr>
      <w:r>
        <w:t>FY2020</w:t>
      </w:r>
      <w:r w:rsidR="006121CB">
        <w:rPr>
          <w:spacing w:val="-4"/>
        </w:rPr>
        <w:t xml:space="preserve"> </w:t>
      </w:r>
      <w:r w:rsidR="006121CB">
        <w:rPr>
          <w:spacing w:val="-1"/>
        </w:rPr>
        <w:t>O</w:t>
      </w:r>
      <w:r w:rsidR="006121CB">
        <w:t>OD</w:t>
      </w:r>
      <w:r w:rsidR="006121CB">
        <w:rPr>
          <w:spacing w:val="-5"/>
        </w:rPr>
        <w:t xml:space="preserve"> </w:t>
      </w:r>
      <w:r w:rsidR="006121CB">
        <w:t>co</w:t>
      </w:r>
      <w:r w:rsidR="006121CB">
        <w:rPr>
          <w:spacing w:val="-2"/>
        </w:rPr>
        <w:t>n</w:t>
      </w:r>
      <w:r w:rsidR="006121CB">
        <w:t>tains</w:t>
      </w:r>
      <w:r w:rsidR="006121CB">
        <w:rPr>
          <w:spacing w:val="-4"/>
        </w:rPr>
        <w:t xml:space="preserve"> </w:t>
      </w:r>
      <w:r w:rsidR="006121CB">
        <w:t>four</w:t>
      </w:r>
      <w:r w:rsidR="006121CB">
        <w:rPr>
          <w:spacing w:val="-5"/>
        </w:rPr>
        <w:t xml:space="preserve"> </w:t>
      </w:r>
      <w:r w:rsidR="006121CB">
        <w:rPr>
          <w:spacing w:val="-2"/>
        </w:rPr>
        <w:t>o</w:t>
      </w:r>
      <w:r w:rsidR="006121CB">
        <w:t>rganiz</w:t>
      </w:r>
      <w:r w:rsidR="006121CB">
        <w:rPr>
          <w:spacing w:val="-2"/>
        </w:rPr>
        <w:t>a</w:t>
      </w:r>
      <w:r w:rsidR="006121CB">
        <w:t>tion</w:t>
      </w:r>
      <w:r w:rsidR="006121CB">
        <w:rPr>
          <w:spacing w:val="-7"/>
        </w:rPr>
        <w:t xml:space="preserve"> </w:t>
      </w:r>
      <w:r w:rsidR="006121CB">
        <w:t>iden</w:t>
      </w:r>
      <w:r w:rsidR="006121CB">
        <w:rPr>
          <w:spacing w:val="-2"/>
        </w:rPr>
        <w:t>t</w:t>
      </w:r>
      <w:r w:rsidR="006121CB">
        <w:t>ifier</w:t>
      </w:r>
      <w:r w:rsidR="006121CB">
        <w:rPr>
          <w:spacing w:val="-5"/>
        </w:rPr>
        <w:t xml:space="preserve"> </w:t>
      </w:r>
      <w:r w:rsidR="006121CB">
        <w:rPr>
          <w:spacing w:val="-2"/>
        </w:rPr>
        <w:t>f</w:t>
      </w:r>
      <w:r w:rsidR="006121CB">
        <w:t>iel</w:t>
      </w:r>
      <w:r w:rsidR="006121CB">
        <w:rPr>
          <w:spacing w:val="-2"/>
        </w:rPr>
        <w:t>d</w:t>
      </w:r>
      <w:r w:rsidR="00292F37">
        <w:t xml:space="preserve">s. </w:t>
      </w:r>
      <w:r w:rsidR="006121CB">
        <w:t>These fields are a CHIA assigned unique code for each Massachusetts facility:</w:t>
      </w:r>
    </w:p>
    <w:p w14:paraId="52E7998E" w14:textId="2962ABC3" w:rsidR="006121CB" w:rsidRDefault="006121CB" w:rsidP="00395503">
      <w:pPr>
        <w:pStyle w:val="BulletLast"/>
        <w:ind w:right="3240"/>
      </w:pPr>
      <w:r>
        <w:rPr>
          <w:b/>
          <w:spacing w:val="1"/>
        </w:rPr>
        <w:t>M</w:t>
      </w:r>
      <w:r>
        <w:rPr>
          <w:b/>
        </w:rPr>
        <w:t>assach</w:t>
      </w:r>
      <w:r>
        <w:rPr>
          <w:b/>
          <w:spacing w:val="-2"/>
        </w:rPr>
        <w:t>u</w:t>
      </w:r>
      <w:r>
        <w:rPr>
          <w:b/>
        </w:rPr>
        <w:t>setts</w:t>
      </w:r>
      <w:r>
        <w:rPr>
          <w:b/>
          <w:spacing w:val="-4"/>
        </w:rPr>
        <w:t xml:space="preserve"> </w:t>
      </w:r>
      <w:r>
        <w:rPr>
          <w:b/>
        </w:rPr>
        <w:t>Fi</w:t>
      </w:r>
      <w:r>
        <w:rPr>
          <w:b/>
          <w:spacing w:val="-2"/>
        </w:rPr>
        <w:t>l</w:t>
      </w:r>
      <w:r>
        <w:rPr>
          <w:b/>
        </w:rPr>
        <w:t>er</w:t>
      </w:r>
      <w:r>
        <w:rPr>
          <w:b/>
          <w:spacing w:val="-5"/>
        </w:rPr>
        <w:t xml:space="preserve"> </w:t>
      </w:r>
      <w:r>
        <w:rPr>
          <w:b/>
          <w:spacing w:val="1"/>
        </w:rPr>
        <w:t>O</w:t>
      </w:r>
      <w:r>
        <w:rPr>
          <w:b/>
          <w:spacing w:val="-1"/>
        </w:rPr>
        <w:t>r</w:t>
      </w:r>
      <w:r>
        <w:rPr>
          <w:b/>
        </w:rPr>
        <w:t>gan</w:t>
      </w:r>
      <w:r>
        <w:rPr>
          <w:b/>
          <w:spacing w:val="-2"/>
        </w:rPr>
        <w:t>iz</w:t>
      </w:r>
      <w:r>
        <w:rPr>
          <w:b/>
        </w:rPr>
        <w:t>ation</w:t>
      </w:r>
      <w:r>
        <w:rPr>
          <w:b/>
          <w:spacing w:val="-5"/>
        </w:rPr>
        <w:t xml:space="preserve"> </w:t>
      </w:r>
      <w:r>
        <w:rPr>
          <w:b/>
        </w:rPr>
        <w:t>ID</w:t>
      </w:r>
      <w:r>
        <w:rPr>
          <w:b/>
          <w:spacing w:val="-5"/>
        </w:rPr>
        <w:t xml:space="preserve"> </w:t>
      </w:r>
      <w:r>
        <w:rPr>
          <w:b/>
        </w:rPr>
        <w:t>(Id</w:t>
      </w:r>
      <w:r>
        <w:rPr>
          <w:b/>
          <w:spacing w:val="1"/>
        </w:rPr>
        <w:t>O</w:t>
      </w:r>
      <w:r>
        <w:rPr>
          <w:b/>
          <w:spacing w:val="-1"/>
        </w:rPr>
        <w:t>r</w:t>
      </w:r>
      <w:r>
        <w:rPr>
          <w:b/>
        </w:rPr>
        <w:t>gFile</w:t>
      </w:r>
      <w:r>
        <w:rPr>
          <w:b/>
          <w:spacing w:val="-1"/>
        </w:rPr>
        <w:t>r</w:t>
      </w:r>
      <w:r>
        <w:rPr>
          <w:b/>
        </w:rPr>
        <w:t>):</w:t>
      </w:r>
      <w:r>
        <w:rPr>
          <w:b/>
          <w:spacing w:val="-5"/>
        </w:rPr>
        <w:t xml:space="preserve"> </w:t>
      </w:r>
      <w:r>
        <w:t>T</w:t>
      </w:r>
      <w:r>
        <w:rPr>
          <w:spacing w:val="-2"/>
        </w:rPr>
        <w:t>h</w:t>
      </w:r>
      <w:r>
        <w:t>e</w:t>
      </w:r>
      <w:r>
        <w:rPr>
          <w:spacing w:val="-4"/>
        </w:rPr>
        <w:t xml:space="preserve"> </w:t>
      </w:r>
      <w:r>
        <w:rPr>
          <w:spacing w:val="1"/>
        </w:rPr>
        <w:t>O</w:t>
      </w:r>
      <w:r>
        <w:rPr>
          <w:spacing w:val="-3"/>
        </w:rPr>
        <w:t>r</w:t>
      </w:r>
      <w:r>
        <w:t>gan</w:t>
      </w:r>
      <w:r>
        <w:rPr>
          <w:spacing w:val="1"/>
        </w:rPr>
        <w:t>iz</w:t>
      </w:r>
      <w:r>
        <w:rPr>
          <w:spacing w:val="-2"/>
        </w:rPr>
        <w:t>a</w:t>
      </w:r>
      <w:r>
        <w:t>t</w:t>
      </w:r>
      <w:r>
        <w:rPr>
          <w:spacing w:val="1"/>
        </w:rPr>
        <w:t>i</w:t>
      </w:r>
      <w:r>
        <w:t>on</w:t>
      </w:r>
      <w:r>
        <w:rPr>
          <w:spacing w:val="-4"/>
        </w:rPr>
        <w:t xml:space="preserve"> </w:t>
      </w:r>
      <w:r>
        <w:t>ID</w:t>
      </w:r>
      <w:r>
        <w:rPr>
          <w:spacing w:val="-5"/>
        </w:rPr>
        <w:t xml:space="preserve"> </w:t>
      </w:r>
      <w:r>
        <w:rPr>
          <w:spacing w:val="-2"/>
        </w:rPr>
        <w:t>f</w:t>
      </w:r>
      <w:r>
        <w:t>or</w:t>
      </w:r>
      <w:r>
        <w:rPr>
          <w:spacing w:val="-5"/>
        </w:rPr>
        <w:t xml:space="preserve"> </w:t>
      </w:r>
      <w:r>
        <w:t>the</w:t>
      </w:r>
      <w:r>
        <w:rPr>
          <w:spacing w:val="-4"/>
        </w:rPr>
        <w:t xml:space="preserve"> </w:t>
      </w:r>
      <w:r>
        <w:rPr>
          <w:spacing w:val="-2"/>
        </w:rPr>
        <w:t>f</w:t>
      </w:r>
      <w:r>
        <w:t>a</w:t>
      </w:r>
      <w:r>
        <w:rPr>
          <w:spacing w:val="1"/>
        </w:rPr>
        <w:t>c</w:t>
      </w:r>
      <w:r>
        <w:rPr>
          <w:spacing w:val="-2"/>
        </w:rPr>
        <w:t>i</w:t>
      </w:r>
      <w:r>
        <w:rPr>
          <w:spacing w:val="1"/>
        </w:rPr>
        <w:t>li</w:t>
      </w:r>
      <w:r>
        <w:t>ty</w:t>
      </w:r>
      <w:r>
        <w:rPr>
          <w:spacing w:val="-6"/>
        </w:rPr>
        <w:t xml:space="preserve"> </w:t>
      </w:r>
      <w:r>
        <w:t>t</w:t>
      </w:r>
      <w:r>
        <w:rPr>
          <w:spacing w:val="-2"/>
        </w:rPr>
        <w:t>h</w:t>
      </w:r>
      <w:r>
        <w:t xml:space="preserve">at </w:t>
      </w:r>
      <w:r>
        <w:rPr>
          <w:spacing w:val="1"/>
        </w:rPr>
        <w:t>s</w:t>
      </w:r>
      <w:r>
        <w:t>ub</w:t>
      </w:r>
      <w:r>
        <w:rPr>
          <w:spacing w:val="1"/>
        </w:rPr>
        <w:t>m</w:t>
      </w:r>
      <w:r>
        <w:rPr>
          <w:spacing w:val="-2"/>
        </w:rPr>
        <w:t>i</w:t>
      </w:r>
      <w:r>
        <w:t>tted</w:t>
      </w:r>
      <w:r>
        <w:rPr>
          <w:spacing w:val="-4"/>
        </w:rPr>
        <w:t xml:space="preserve"> </w:t>
      </w:r>
      <w:r>
        <w:t>t</w:t>
      </w:r>
      <w:r>
        <w:rPr>
          <w:spacing w:val="-2"/>
        </w:rPr>
        <w:t>h</w:t>
      </w:r>
      <w:r>
        <w:t>e</w:t>
      </w:r>
      <w:r>
        <w:rPr>
          <w:spacing w:val="-4"/>
        </w:rPr>
        <w:t xml:space="preserve"> </w:t>
      </w:r>
      <w:r>
        <w:t>ob</w:t>
      </w:r>
      <w:r>
        <w:rPr>
          <w:spacing w:val="-2"/>
        </w:rPr>
        <w:t>s</w:t>
      </w:r>
      <w:r>
        <w:t>er</w:t>
      </w:r>
      <w:r>
        <w:rPr>
          <w:spacing w:val="1"/>
        </w:rPr>
        <w:t>v</w:t>
      </w:r>
      <w:r>
        <w:t>a</w:t>
      </w:r>
      <w:r>
        <w:rPr>
          <w:spacing w:val="-2"/>
        </w:rPr>
        <w:t>t</w:t>
      </w:r>
      <w:r>
        <w:rPr>
          <w:spacing w:val="1"/>
        </w:rPr>
        <w:t>i</w:t>
      </w:r>
      <w:r>
        <w:t>on</w:t>
      </w:r>
      <w:r>
        <w:rPr>
          <w:spacing w:val="-4"/>
        </w:rPr>
        <w:t xml:space="preserve"> </w:t>
      </w:r>
      <w:r>
        <w:rPr>
          <w:spacing w:val="-2"/>
        </w:rPr>
        <w:t>u</w:t>
      </w:r>
      <w:r>
        <w:t>n</w:t>
      </w:r>
      <w:r>
        <w:rPr>
          <w:spacing w:val="1"/>
        </w:rPr>
        <w:t>i</w:t>
      </w:r>
      <w:r>
        <w:t>t</w:t>
      </w:r>
      <w:r>
        <w:rPr>
          <w:spacing w:val="-7"/>
        </w:rPr>
        <w:t xml:space="preserve"> </w:t>
      </w:r>
      <w:r>
        <w:t>data</w:t>
      </w:r>
      <w:r>
        <w:rPr>
          <w:spacing w:val="-4"/>
        </w:rPr>
        <w:t xml:space="preserve"> </w:t>
      </w:r>
      <w:r>
        <w:t>to</w:t>
      </w:r>
      <w:r>
        <w:rPr>
          <w:spacing w:val="-4"/>
        </w:rPr>
        <w:t xml:space="preserve"> </w:t>
      </w:r>
      <w:r>
        <w:rPr>
          <w:spacing w:val="-1"/>
        </w:rPr>
        <w:t>CH</w:t>
      </w:r>
      <w:r>
        <w:t>IA.</w:t>
      </w:r>
    </w:p>
    <w:p w14:paraId="19FAB9A7" w14:textId="3F56BC8C" w:rsidR="006121CB" w:rsidRDefault="006121CB" w:rsidP="00395503">
      <w:pPr>
        <w:pStyle w:val="BulletLast"/>
        <w:ind w:right="3150"/>
      </w:pPr>
      <w:r>
        <w:rPr>
          <w:b/>
          <w:spacing w:val="1"/>
        </w:rPr>
        <w:t>M</w:t>
      </w:r>
      <w:r>
        <w:rPr>
          <w:b/>
        </w:rPr>
        <w:t>assach</w:t>
      </w:r>
      <w:r>
        <w:rPr>
          <w:b/>
          <w:spacing w:val="-2"/>
        </w:rPr>
        <w:t>u</w:t>
      </w:r>
      <w:r>
        <w:rPr>
          <w:b/>
        </w:rPr>
        <w:t>setts</w:t>
      </w:r>
      <w:r>
        <w:rPr>
          <w:b/>
          <w:spacing w:val="-4"/>
        </w:rPr>
        <w:t xml:space="preserve"> </w:t>
      </w:r>
      <w:r>
        <w:rPr>
          <w:b/>
          <w:spacing w:val="-1"/>
        </w:rPr>
        <w:t>S</w:t>
      </w:r>
      <w:r>
        <w:rPr>
          <w:b/>
        </w:rPr>
        <w:t>ite</w:t>
      </w:r>
      <w:r>
        <w:rPr>
          <w:b/>
          <w:spacing w:val="-7"/>
        </w:rPr>
        <w:t xml:space="preserve"> </w:t>
      </w:r>
      <w:r>
        <w:rPr>
          <w:b/>
          <w:spacing w:val="1"/>
        </w:rPr>
        <w:t>O</w:t>
      </w:r>
      <w:r>
        <w:rPr>
          <w:b/>
          <w:spacing w:val="-1"/>
        </w:rPr>
        <w:t>r</w:t>
      </w:r>
      <w:r>
        <w:rPr>
          <w:b/>
        </w:rPr>
        <w:t>gani</w:t>
      </w:r>
      <w:r>
        <w:rPr>
          <w:b/>
          <w:spacing w:val="-2"/>
        </w:rPr>
        <w:t>z</w:t>
      </w:r>
      <w:r>
        <w:rPr>
          <w:b/>
        </w:rPr>
        <w:t>ation</w:t>
      </w:r>
      <w:r>
        <w:rPr>
          <w:b/>
          <w:spacing w:val="-5"/>
        </w:rPr>
        <w:t xml:space="preserve"> </w:t>
      </w:r>
      <w:r>
        <w:rPr>
          <w:b/>
        </w:rPr>
        <w:t>ID</w:t>
      </w:r>
      <w:r>
        <w:rPr>
          <w:b/>
          <w:spacing w:val="-5"/>
        </w:rPr>
        <w:t xml:space="preserve"> </w:t>
      </w:r>
      <w:r>
        <w:rPr>
          <w:b/>
        </w:rPr>
        <w:t>(Id</w:t>
      </w:r>
      <w:r>
        <w:rPr>
          <w:b/>
          <w:spacing w:val="1"/>
        </w:rPr>
        <w:t>O</w:t>
      </w:r>
      <w:r>
        <w:rPr>
          <w:b/>
          <w:spacing w:val="-1"/>
        </w:rPr>
        <w:t>r</w:t>
      </w:r>
      <w:r>
        <w:rPr>
          <w:b/>
        </w:rPr>
        <w:t>g</w:t>
      </w:r>
      <w:r>
        <w:rPr>
          <w:b/>
          <w:spacing w:val="-1"/>
        </w:rPr>
        <w:t>S</w:t>
      </w:r>
      <w:r>
        <w:rPr>
          <w:b/>
        </w:rPr>
        <w:t>ite):</w:t>
      </w:r>
      <w:r>
        <w:rPr>
          <w:b/>
          <w:spacing w:val="-5"/>
        </w:rPr>
        <w:t xml:space="preserve"> </w:t>
      </w:r>
      <w:r>
        <w:t>T</w:t>
      </w:r>
      <w:r>
        <w:rPr>
          <w:spacing w:val="-2"/>
        </w:rPr>
        <w:t>h</w:t>
      </w:r>
      <w:r>
        <w:t>e</w:t>
      </w:r>
      <w:r>
        <w:rPr>
          <w:spacing w:val="-4"/>
        </w:rPr>
        <w:t xml:space="preserve"> </w:t>
      </w:r>
      <w:r>
        <w:rPr>
          <w:spacing w:val="1"/>
        </w:rPr>
        <w:t>O</w:t>
      </w:r>
      <w:r>
        <w:t>r</w:t>
      </w:r>
      <w:r>
        <w:rPr>
          <w:spacing w:val="-2"/>
        </w:rPr>
        <w:t>g</w:t>
      </w:r>
      <w:r>
        <w:t>an</w:t>
      </w:r>
      <w:r>
        <w:rPr>
          <w:spacing w:val="1"/>
        </w:rPr>
        <w:t>iz</w:t>
      </w:r>
      <w:r>
        <w:t>a</w:t>
      </w:r>
      <w:r>
        <w:rPr>
          <w:spacing w:val="-2"/>
        </w:rPr>
        <w:t>t</w:t>
      </w:r>
      <w:r>
        <w:rPr>
          <w:spacing w:val="1"/>
        </w:rPr>
        <w:t>i</w:t>
      </w:r>
      <w:r>
        <w:t>on</w:t>
      </w:r>
      <w:r>
        <w:rPr>
          <w:spacing w:val="-4"/>
        </w:rPr>
        <w:t xml:space="preserve"> </w:t>
      </w:r>
      <w:r>
        <w:t>ID</w:t>
      </w:r>
      <w:r>
        <w:rPr>
          <w:spacing w:val="-5"/>
        </w:rPr>
        <w:t xml:space="preserve"> </w:t>
      </w:r>
      <w:r>
        <w:t>for</w:t>
      </w:r>
      <w:r>
        <w:rPr>
          <w:spacing w:val="-7"/>
        </w:rPr>
        <w:t xml:space="preserve"> </w:t>
      </w:r>
      <w:r>
        <w:t>the</w:t>
      </w:r>
      <w:r>
        <w:rPr>
          <w:spacing w:val="-4"/>
        </w:rPr>
        <w:t xml:space="preserve"> </w:t>
      </w:r>
      <w:r>
        <w:rPr>
          <w:spacing w:val="-2"/>
        </w:rPr>
        <w:t>s</w:t>
      </w:r>
      <w:r>
        <w:rPr>
          <w:spacing w:val="1"/>
        </w:rPr>
        <w:t>i</w:t>
      </w:r>
      <w:r>
        <w:t>te</w:t>
      </w:r>
      <w:r>
        <w:rPr>
          <w:spacing w:val="-4"/>
        </w:rPr>
        <w:t xml:space="preserve"> </w:t>
      </w:r>
      <w:r>
        <w:rPr>
          <w:spacing w:val="-1"/>
        </w:rPr>
        <w:t>w</w:t>
      </w:r>
      <w:r>
        <w:t>here</w:t>
      </w:r>
      <w:r>
        <w:rPr>
          <w:spacing w:val="-9"/>
        </w:rPr>
        <w:t xml:space="preserve"> </w:t>
      </w:r>
      <w:r>
        <w:t>the</w:t>
      </w:r>
      <w:r>
        <w:rPr>
          <w:spacing w:val="-4"/>
        </w:rPr>
        <w:t xml:space="preserve"> </w:t>
      </w:r>
      <w:r>
        <w:t>pat</w:t>
      </w:r>
      <w:r>
        <w:rPr>
          <w:spacing w:val="-2"/>
        </w:rPr>
        <w:t>i</w:t>
      </w:r>
      <w:r>
        <w:t>ent</w:t>
      </w:r>
      <w:r>
        <w:rPr>
          <w:spacing w:val="-4"/>
        </w:rPr>
        <w:t xml:space="preserve"> </w:t>
      </w:r>
      <w:r>
        <w:t>r</w:t>
      </w:r>
      <w:r>
        <w:rPr>
          <w:spacing w:val="-2"/>
        </w:rPr>
        <w:t>e</w:t>
      </w:r>
      <w:r>
        <w:rPr>
          <w:spacing w:val="1"/>
        </w:rPr>
        <w:t>c</w:t>
      </w:r>
      <w:r>
        <w:t>e</w:t>
      </w:r>
      <w:r>
        <w:rPr>
          <w:spacing w:val="1"/>
        </w:rPr>
        <w:t>i</w:t>
      </w:r>
      <w:r>
        <w:rPr>
          <w:spacing w:val="-2"/>
        </w:rPr>
        <w:t>v</w:t>
      </w:r>
      <w:r>
        <w:t>ed outpat</w:t>
      </w:r>
      <w:r>
        <w:rPr>
          <w:spacing w:val="1"/>
        </w:rPr>
        <w:t>i</w:t>
      </w:r>
      <w:r>
        <w:rPr>
          <w:spacing w:val="-2"/>
        </w:rPr>
        <w:t>e</w:t>
      </w:r>
      <w:r>
        <w:t>nt</w:t>
      </w:r>
      <w:r>
        <w:rPr>
          <w:spacing w:val="-4"/>
        </w:rPr>
        <w:t xml:space="preserve"> </w:t>
      </w:r>
      <w:r>
        <w:t>o</w:t>
      </w:r>
      <w:r>
        <w:rPr>
          <w:spacing w:val="-2"/>
        </w:rPr>
        <w:t>b</w:t>
      </w:r>
      <w:r>
        <w:rPr>
          <w:spacing w:val="1"/>
        </w:rPr>
        <w:t>s</w:t>
      </w:r>
      <w:r>
        <w:t>er</w:t>
      </w:r>
      <w:r>
        <w:rPr>
          <w:spacing w:val="1"/>
        </w:rPr>
        <w:t>v</w:t>
      </w:r>
      <w:r>
        <w:t>a</w:t>
      </w:r>
      <w:r>
        <w:rPr>
          <w:spacing w:val="-2"/>
        </w:rPr>
        <w:t>t</w:t>
      </w:r>
      <w:r>
        <w:rPr>
          <w:spacing w:val="1"/>
        </w:rPr>
        <w:t>i</w:t>
      </w:r>
      <w:r>
        <w:t>on</w:t>
      </w:r>
      <w:r>
        <w:rPr>
          <w:spacing w:val="-7"/>
        </w:rPr>
        <w:t xml:space="preserve"> </w:t>
      </w:r>
      <w:r>
        <w:rPr>
          <w:spacing w:val="1"/>
        </w:rPr>
        <w:t>c</w:t>
      </w:r>
      <w:r>
        <w:t>are.</w:t>
      </w:r>
    </w:p>
    <w:p w14:paraId="42B0EB2C" w14:textId="341C06F0" w:rsidR="006121CB" w:rsidRDefault="006121CB" w:rsidP="00395503">
      <w:pPr>
        <w:pStyle w:val="BulletLast"/>
        <w:ind w:right="2520"/>
      </w:pPr>
      <w:r>
        <w:rPr>
          <w:b/>
          <w:spacing w:val="1"/>
        </w:rPr>
        <w:t>M</w:t>
      </w:r>
      <w:r>
        <w:rPr>
          <w:b/>
        </w:rPr>
        <w:t>assach</w:t>
      </w:r>
      <w:r>
        <w:rPr>
          <w:b/>
          <w:spacing w:val="-2"/>
        </w:rPr>
        <w:t>u</w:t>
      </w:r>
      <w:r>
        <w:rPr>
          <w:b/>
        </w:rPr>
        <w:t>setts</w:t>
      </w:r>
      <w:r>
        <w:rPr>
          <w:b/>
          <w:spacing w:val="-4"/>
        </w:rPr>
        <w:t xml:space="preserve"> </w:t>
      </w:r>
      <w:r>
        <w:rPr>
          <w:b/>
          <w:spacing w:val="-1"/>
        </w:rPr>
        <w:t>H</w:t>
      </w:r>
      <w:r>
        <w:rPr>
          <w:b/>
        </w:rPr>
        <w:t>ospit</w:t>
      </w:r>
      <w:r>
        <w:rPr>
          <w:b/>
          <w:spacing w:val="-2"/>
        </w:rPr>
        <w:t>a</w:t>
      </w:r>
      <w:r>
        <w:rPr>
          <w:b/>
        </w:rPr>
        <w:t>l</w:t>
      </w:r>
      <w:r>
        <w:rPr>
          <w:b/>
          <w:spacing w:val="-4"/>
        </w:rPr>
        <w:t xml:space="preserve"> </w:t>
      </w:r>
      <w:r>
        <w:rPr>
          <w:b/>
          <w:spacing w:val="1"/>
        </w:rPr>
        <w:t>O</w:t>
      </w:r>
      <w:r>
        <w:rPr>
          <w:b/>
          <w:spacing w:val="-1"/>
        </w:rPr>
        <w:t>r</w:t>
      </w:r>
      <w:r>
        <w:rPr>
          <w:b/>
          <w:spacing w:val="-2"/>
        </w:rPr>
        <w:t>g</w:t>
      </w:r>
      <w:r>
        <w:rPr>
          <w:b/>
        </w:rPr>
        <w:t>ani</w:t>
      </w:r>
      <w:r>
        <w:rPr>
          <w:b/>
          <w:spacing w:val="1"/>
        </w:rPr>
        <w:t>z</w:t>
      </w:r>
      <w:r>
        <w:rPr>
          <w:b/>
        </w:rPr>
        <w:t>ation</w:t>
      </w:r>
      <w:r>
        <w:rPr>
          <w:b/>
          <w:spacing w:val="-5"/>
        </w:rPr>
        <w:t xml:space="preserve"> </w:t>
      </w:r>
      <w:r>
        <w:rPr>
          <w:b/>
        </w:rPr>
        <w:t>ID</w:t>
      </w:r>
      <w:r>
        <w:rPr>
          <w:b/>
          <w:spacing w:val="-5"/>
        </w:rPr>
        <w:t xml:space="preserve"> </w:t>
      </w:r>
      <w:r>
        <w:rPr>
          <w:b/>
        </w:rPr>
        <w:t>(I</w:t>
      </w:r>
      <w:r>
        <w:rPr>
          <w:b/>
          <w:spacing w:val="-2"/>
        </w:rPr>
        <w:t>d</w:t>
      </w:r>
      <w:r>
        <w:rPr>
          <w:b/>
          <w:spacing w:val="1"/>
        </w:rPr>
        <w:t>O</w:t>
      </w:r>
      <w:r>
        <w:rPr>
          <w:b/>
          <w:spacing w:val="-1"/>
        </w:rPr>
        <w:t>r</w:t>
      </w:r>
      <w:r>
        <w:rPr>
          <w:b/>
        </w:rPr>
        <w:t>g</w:t>
      </w:r>
      <w:r>
        <w:rPr>
          <w:b/>
          <w:spacing w:val="-1"/>
        </w:rPr>
        <w:t>H</w:t>
      </w:r>
      <w:r>
        <w:rPr>
          <w:b/>
        </w:rPr>
        <w:t>osp):</w:t>
      </w:r>
      <w:r>
        <w:rPr>
          <w:b/>
          <w:spacing w:val="-5"/>
        </w:rPr>
        <w:t xml:space="preserve"> </w:t>
      </w:r>
      <w:r>
        <w:t>T</w:t>
      </w:r>
      <w:r>
        <w:rPr>
          <w:spacing w:val="-2"/>
        </w:rPr>
        <w:t>h</w:t>
      </w:r>
      <w:r>
        <w:t>e</w:t>
      </w:r>
      <w:r>
        <w:rPr>
          <w:spacing w:val="-4"/>
        </w:rPr>
        <w:t xml:space="preserve"> </w:t>
      </w:r>
      <w:r>
        <w:rPr>
          <w:spacing w:val="1"/>
        </w:rPr>
        <w:t>O</w:t>
      </w:r>
      <w:r>
        <w:t>rga</w:t>
      </w:r>
      <w:r>
        <w:rPr>
          <w:spacing w:val="-2"/>
        </w:rPr>
        <w:t>n</w:t>
      </w:r>
      <w:r>
        <w:rPr>
          <w:spacing w:val="1"/>
        </w:rPr>
        <w:t>iz</w:t>
      </w:r>
      <w:r>
        <w:t>a</w:t>
      </w:r>
      <w:r>
        <w:rPr>
          <w:spacing w:val="-2"/>
        </w:rPr>
        <w:t>t</w:t>
      </w:r>
      <w:r>
        <w:rPr>
          <w:spacing w:val="1"/>
        </w:rPr>
        <w:t>i</w:t>
      </w:r>
      <w:r>
        <w:t>on</w:t>
      </w:r>
      <w:r>
        <w:rPr>
          <w:spacing w:val="-4"/>
        </w:rPr>
        <w:t xml:space="preserve"> </w:t>
      </w:r>
      <w:r>
        <w:t>ID</w:t>
      </w:r>
      <w:r>
        <w:rPr>
          <w:spacing w:val="-5"/>
        </w:rPr>
        <w:t xml:space="preserve"> </w:t>
      </w:r>
      <w:r>
        <w:t>for</w:t>
      </w:r>
      <w:r>
        <w:rPr>
          <w:spacing w:val="-7"/>
        </w:rPr>
        <w:t xml:space="preserve"> </w:t>
      </w:r>
      <w:r>
        <w:t>the</w:t>
      </w:r>
      <w:r>
        <w:rPr>
          <w:spacing w:val="-4"/>
        </w:rPr>
        <w:t xml:space="preserve"> </w:t>
      </w:r>
      <w:r>
        <w:rPr>
          <w:spacing w:val="-2"/>
        </w:rPr>
        <w:t>m</w:t>
      </w:r>
      <w:r>
        <w:t>a</w:t>
      </w:r>
      <w:r>
        <w:rPr>
          <w:spacing w:val="1"/>
        </w:rPr>
        <w:t>i</w:t>
      </w:r>
      <w:r>
        <w:t>n</w:t>
      </w:r>
      <w:r>
        <w:rPr>
          <w:spacing w:val="-7"/>
        </w:rPr>
        <w:t xml:space="preserve"> </w:t>
      </w:r>
      <w:r>
        <w:t>ho</w:t>
      </w:r>
      <w:r>
        <w:rPr>
          <w:spacing w:val="1"/>
        </w:rPr>
        <w:t>s</w:t>
      </w:r>
      <w:r>
        <w:t>p</w:t>
      </w:r>
      <w:r>
        <w:rPr>
          <w:spacing w:val="1"/>
        </w:rPr>
        <w:t>i</w:t>
      </w:r>
      <w:r>
        <w:rPr>
          <w:spacing w:val="-2"/>
        </w:rPr>
        <w:t>t</w:t>
      </w:r>
      <w:r>
        <w:t>al</w:t>
      </w:r>
      <w:r>
        <w:rPr>
          <w:spacing w:val="-4"/>
        </w:rPr>
        <w:t xml:space="preserve"> </w:t>
      </w:r>
      <w:r>
        <w:t>af</w:t>
      </w:r>
      <w:r>
        <w:rPr>
          <w:spacing w:val="-2"/>
        </w:rPr>
        <w:t>f</w:t>
      </w:r>
      <w:r>
        <w:rPr>
          <w:spacing w:val="1"/>
        </w:rPr>
        <w:t>il</w:t>
      </w:r>
      <w:r>
        <w:rPr>
          <w:spacing w:val="-2"/>
        </w:rPr>
        <w:t>i</w:t>
      </w:r>
      <w:r>
        <w:t>at</w:t>
      </w:r>
      <w:r>
        <w:rPr>
          <w:spacing w:val="1"/>
        </w:rPr>
        <w:t>i</w:t>
      </w:r>
      <w:r>
        <w:t>on.  For</w:t>
      </w:r>
      <w:r>
        <w:rPr>
          <w:spacing w:val="-5"/>
        </w:rPr>
        <w:t xml:space="preserve"> </w:t>
      </w:r>
      <w:r>
        <w:t>e</w:t>
      </w:r>
      <w:r>
        <w:rPr>
          <w:spacing w:val="1"/>
        </w:rPr>
        <w:t>x</w:t>
      </w:r>
      <w:r>
        <w:t>a</w:t>
      </w:r>
      <w:r>
        <w:rPr>
          <w:spacing w:val="-2"/>
        </w:rPr>
        <w:t>m</w:t>
      </w:r>
      <w:r>
        <w:t>p</w:t>
      </w:r>
      <w:r>
        <w:rPr>
          <w:spacing w:val="1"/>
        </w:rPr>
        <w:t>l</w:t>
      </w:r>
      <w:r>
        <w:t>e</w:t>
      </w:r>
      <w:r>
        <w:rPr>
          <w:spacing w:val="-4"/>
        </w:rPr>
        <w:t xml:space="preserve"> </w:t>
      </w:r>
      <w:r>
        <w:rPr>
          <w:spacing w:val="-2"/>
        </w:rPr>
        <w:t>3</w:t>
      </w:r>
      <w:r>
        <w:t>108</w:t>
      </w:r>
      <w:r>
        <w:rPr>
          <w:spacing w:val="-4"/>
        </w:rPr>
        <w:t xml:space="preserve"> </w:t>
      </w:r>
      <w:r>
        <w:t>(</w:t>
      </w:r>
      <w:r>
        <w:rPr>
          <w:spacing w:val="-1"/>
        </w:rPr>
        <w:t>C</w:t>
      </w:r>
      <w:r>
        <w:t>a</w:t>
      </w:r>
      <w:r>
        <w:rPr>
          <w:spacing w:val="-2"/>
        </w:rPr>
        <w:t>m</w:t>
      </w:r>
      <w:r>
        <w:t>br</w:t>
      </w:r>
      <w:r>
        <w:rPr>
          <w:spacing w:val="1"/>
        </w:rPr>
        <w:t>i</w:t>
      </w:r>
      <w:r>
        <w:t>dge</w:t>
      </w:r>
      <w:r>
        <w:rPr>
          <w:spacing w:val="-7"/>
        </w:rPr>
        <w:t xml:space="preserve"> </w:t>
      </w:r>
      <w:r>
        <w:rPr>
          <w:spacing w:val="-1"/>
        </w:rPr>
        <w:t>H</w:t>
      </w:r>
      <w:r>
        <w:t>ea</w:t>
      </w:r>
      <w:r>
        <w:rPr>
          <w:spacing w:val="1"/>
        </w:rPr>
        <w:t>l</w:t>
      </w:r>
      <w:r>
        <w:t>th</w:t>
      </w:r>
      <w:r>
        <w:rPr>
          <w:spacing w:val="-4"/>
        </w:rPr>
        <w:t xml:space="preserve"> </w:t>
      </w:r>
      <w:r>
        <w:t>A</w:t>
      </w:r>
      <w:r>
        <w:rPr>
          <w:spacing w:val="1"/>
        </w:rPr>
        <w:t>l</w:t>
      </w:r>
      <w:r>
        <w:rPr>
          <w:spacing w:val="-2"/>
        </w:rPr>
        <w:t>l</w:t>
      </w:r>
      <w:r>
        <w:rPr>
          <w:spacing w:val="1"/>
        </w:rPr>
        <w:t>i</w:t>
      </w:r>
      <w:r>
        <w:t>an</w:t>
      </w:r>
      <w:r>
        <w:rPr>
          <w:spacing w:val="-2"/>
        </w:rPr>
        <w:t>c</w:t>
      </w:r>
      <w:r>
        <w:t>e)</w:t>
      </w:r>
      <w:r>
        <w:rPr>
          <w:spacing w:val="-5"/>
        </w:rPr>
        <w:t xml:space="preserve"> </w:t>
      </w:r>
      <w:r>
        <w:rPr>
          <w:spacing w:val="-1"/>
        </w:rPr>
        <w:t>i</w:t>
      </w:r>
      <w:r>
        <w:t>s</w:t>
      </w:r>
      <w:r>
        <w:rPr>
          <w:spacing w:val="-4"/>
        </w:rPr>
        <w:t xml:space="preserve"> </w:t>
      </w:r>
      <w:r>
        <w:t>t</w:t>
      </w:r>
      <w:r>
        <w:rPr>
          <w:spacing w:val="-2"/>
        </w:rPr>
        <w:t>h</w:t>
      </w:r>
      <w:r>
        <w:t>e</w:t>
      </w:r>
      <w:r>
        <w:rPr>
          <w:spacing w:val="-4"/>
        </w:rPr>
        <w:t xml:space="preserve"> </w:t>
      </w:r>
      <w:r>
        <w:t>I</w:t>
      </w:r>
      <w:r>
        <w:rPr>
          <w:spacing w:val="-2"/>
        </w:rPr>
        <w:t>d</w:t>
      </w:r>
      <w:r>
        <w:rPr>
          <w:spacing w:val="1"/>
        </w:rPr>
        <w:t>O</w:t>
      </w:r>
      <w:r>
        <w:rPr>
          <w:spacing w:val="-3"/>
        </w:rPr>
        <w:t>r</w:t>
      </w:r>
      <w:r>
        <w:t>g</w:t>
      </w:r>
      <w:r>
        <w:rPr>
          <w:spacing w:val="-1"/>
        </w:rPr>
        <w:t>H</w:t>
      </w:r>
      <w:r>
        <w:t>o</w:t>
      </w:r>
      <w:r>
        <w:rPr>
          <w:spacing w:val="1"/>
        </w:rPr>
        <w:t>s</w:t>
      </w:r>
      <w:r>
        <w:t>p</w:t>
      </w:r>
      <w:r>
        <w:rPr>
          <w:spacing w:val="-4"/>
        </w:rPr>
        <w:t xml:space="preserve"> </w:t>
      </w:r>
      <w:r>
        <w:t>for</w:t>
      </w:r>
      <w:r>
        <w:rPr>
          <w:spacing w:val="-5"/>
        </w:rPr>
        <w:t xml:space="preserve"> </w:t>
      </w:r>
      <w:r>
        <w:t>t</w:t>
      </w:r>
      <w:r>
        <w:rPr>
          <w:spacing w:val="-2"/>
        </w:rPr>
        <w:t>h</w:t>
      </w:r>
      <w:r>
        <w:t>e</w:t>
      </w:r>
      <w:r>
        <w:rPr>
          <w:spacing w:val="-4"/>
        </w:rPr>
        <w:t xml:space="preserve"> </w:t>
      </w:r>
      <w:r>
        <w:t>I</w:t>
      </w:r>
      <w:r>
        <w:rPr>
          <w:spacing w:val="-2"/>
        </w:rPr>
        <w:t>d</w:t>
      </w:r>
      <w:r>
        <w:rPr>
          <w:spacing w:val="1"/>
        </w:rPr>
        <w:t>O</w:t>
      </w:r>
      <w:r>
        <w:t>rg</w:t>
      </w:r>
      <w:r>
        <w:rPr>
          <w:spacing w:val="-1"/>
        </w:rPr>
        <w:t>S</w:t>
      </w:r>
      <w:r>
        <w:rPr>
          <w:spacing w:val="1"/>
        </w:rPr>
        <w:t>i</w:t>
      </w:r>
      <w:r>
        <w:t>te</w:t>
      </w:r>
      <w:r>
        <w:rPr>
          <w:spacing w:val="-4"/>
        </w:rPr>
        <w:t xml:space="preserve"> </w:t>
      </w:r>
      <w:r>
        <w:rPr>
          <w:spacing w:val="-2"/>
        </w:rPr>
        <w:t>1</w:t>
      </w:r>
      <w:r>
        <w:t>42</w:t>
      </w:r>
      <w:r>
        <w:rPr>
          <w:spacing w:val="-4"/>
        </w:rPr>
        <w:t xml:space="preserve"> </w:t>
      </w:r>
      <w:r>
        <w:rPr>
          <w:spacing w:val="-3"/>
        </w:rPr>
        <w:t>(</w:t>
      </w:r>
      <w:r>
        <w:t>Everett</w:t>
      </w:r>
      <w:r>
        <w:rPr>
          <w:spacing w:val="-4"/>
        </w:rPr>
        <w:t xml:space="preserve"> </w:t>
      </w:r>
      <w:r>
        <w:rPr>
          <w:spacing w:val="-1"/>
        </w:rPr>
        <w:t>H</w:t>
      </w:r>
      <w:r>
        <w:rPr>
          <w:spacing w:val="-2"/>
        </w:rPr>
        <w:t>o</w:t>
      </w:r>
      <w:r>
        <w:rPr>
          <w:spacing w:val="1"/>
        </w:rPr>
        <w:t>s</w:t>
      </w:r>
      <w:r>
        <w:t>p</w:t>
      </w:r>
      <w:r>
        <w:rPr>
          <w:spacing w:val="1"/>
        </w:rPr>
        <w:t>i</w:t>
      </w:r>
      <w:r>
        <w:rPr>
          <w:spacing w:val="-2"/>
        </w:rPr>
        <w:t>t</w:t>
      </w:r>
      <w:r>
        <w:t>a</w:t>
      </w:r>
      <w:r>
        <w:rPr>
          <w:spacing w:val="1"/>
        </w:rPr>
        <w:t>l</w:t>
      </w:r>
      <w:r>
        <w:t>).</w:t>
      </w:r>
    </w:p>
    <w:p w14:paraId="183AD6F8" w14:textId="435995AD" w:rsidR="006121CB" w:rsidRDefault="006121CB" w:rsidP="00395503">
      <w:pPr>
        <w:pStyle w:val="BulletLast"/>
        <w:ind w:right="1800"/>
      </w:pPr>
      <w:r>
        <w:rPr>
          <w:b/>
          <w:spacing w:val="1"/>
        </w:rPr>
        <w:t>M</w:t>
      </w:r>
      <w:r>
        <w:rPr>
          <w:b/>
        </w:rPr>
        <w:t>assach</w:t>
      </w:r>
      <w:r>
        <w:rPr>
          <w:b/>
          <w:spacing w:val="-2"/>
        </w:rPr>
        <w:t>u</w:t>
      </w:r>
      <w:r>
        <w:rPr>
          <w:b/>
        </w:rPr>
        <w:t>setts</w:t>
      </w:r>
      <w:r>
        <w:rPr>
          <w:b/>
          <w:spacing w:val="-4"/>
        </w:rPr>
        <w:t xml:space="preserve"> </w:t>
      </w:r>
      <w:r>
        <w:rPr>
          <w:b/>
        </w:rPr>
        <w:t>T</w:t>
      </w:r>
      <w:r>
        <w:rPr>
          <w:b/>
          <w:spacing w:val="-1"/>
        </w:rPr>
        <w:t>r</w:t>
      </w:r>
      <w:r>
        <w:rPr>
          <w:b/>
        </w:rPr>
        <w:t>ans</w:t>
      </w:r>
      <w:r>
        <w:rPr>
          <w:b/>
          <w:spacing w:val="-3"/>
        </w:rPr>
        <w:t>f</w:t>
      </w:r>
      <w:r>
        <w:rPr>
          <w:b/>
        </w:rPr>
        <w:t>er</w:t>
      </w:r>
      <w:r>
        <w:rPr>
          <w:b/>
          <w:spacing w:val="-5"/>
        </w:rPr>
        <w:t xml:space="preserve"> </w:t>
      </w:r>
      <w:r>
        <w:rPr>
          <w:b/>
          <w:spacing w:val="-1"/>
        </w:rPr>
        <w:t>H</w:t>
      </w:r>
      <w:r>
        <w:rPr>
          <w:b/>
        </w:rPr>
        <w:t>ospital</w:t>
      </w:r>
      <w:r>
        <w:rPr>
          <w:b/>
          <w:spacing w:val="-4"/>
        </w:rPr>
        <w:t xml:space="preserve"> </w:t>
      </w:r>
      <w:r>
        <w:rPr>
          <w:b/>
          <w:spacing w:val="1"/>
        </w:rPr>
        <w:t>O</w:t>
      </w:r>
      <w:r>
        <w:rPr>
          <w:b/>
          <w:spacing w:val="-1"/>
        </w:rPr>
        <w:t>r</w:t>
      </w:r>
      <w:r>
        <w:rPr>
          <w:b/>
        </w:rPr>
        <w:t>gan</w:t>
      </w:r>
      <w:r>
        <w:rPr>
          <w:b/>
          <w:spacing w:val="-2"/>
        </w:rPr>
        <w:t>i</w:t>
      </w:r>
      <w:r>
        <w:rPr>
          <w:b/>
          <w:spacing w:val="1"/>
        </w:rPr>
        <w:t>z</w:t>
      </w:r>
      <w:r>
        <w:rPr>
          <w:b/>
        </w:rPr>
        <w:t>ation</w:t>
      </w:r>
      <w:r>
        <w:rPr>
          <w:b/>
          <w:spacing w:val="-5"/>
        </w:rPr>
        <w:t xml:space="preserve"> </w:t>
      </w:r>
      <w:r>
        <w:rPr>
          <w:b/>
        </w:rPr>
        <w:t>ID</w:t>
      </w:r>
      <w:r>
        <w:rPr>
          <w:b/>
          <w:spacing w:val="-5"/>
        </w:rPr>
        <w:t xml:space="preserve"> </w:t>
      </w:r>
      <w:r>
        <w:rPr>
          <w:b/>
        </w:rPr>
        <w:t>(I</w:t>
      </w:r>
      <w:r>
        <w:rPr>
          <w:b/>
          <w:spacing w:val="-2"/>
        </w:rPr>
        <w:t>d</w:t>
      </w:r>
      <w:r>
        <w:rPr>
          <w:b/>
          <w:spacing w:val="1"/>
        </w:rPr>
        <w:t>O</w:t>
      </w:r>
      <w:r>
        <w:rPr>
          <w:b/>
          <w:spacing w:val="-1"/>
        </w:rPr>
        <w:t>r</w:t>
      </w:r>
      <w:r>
        <w:rPr>
          <w:b/>
          <w:spacing w:val="-2"/>
        </w:rPr>
        <w:t>g</w:t>
      </w:r>
      <w:r>
        <w:rPr>
          <w:b/>
        </w:rPr>
        <w:t>T</w:t>
      </w:r>
      <w:r>
        <w:rPr>
          <w:b/>
          <w:spacing w:val="-1"/>
        </w:rPr>
        <w:t>r</w:t>
      </w:r>
      <w:r>
        <w:rPr>
          <w:b/>
        </w:rPr>
        <w:t>ansfe</w:t>
      </w:r>
      <w:r>
        <w:rPr>
          <w:b/>
          <w:spacing w:val="-1"/>
        </w:rPr>
        <w:t>r</w:t>
      </w:r>
      <w:r>
        <w:rPr>
          <w:b/>
        </w:rPr>
        <w:t>):</w:t>
      </w:r>
      <w:r>
        <w:rPr>
          <w:b/>
          <w:spacing w:val="-5"/>
        </w:rPr>
        <w:t xml:space="preserve"> </w:t>
      </w:r>
      <w:r w:rsidR="00395503">
        <w:t>T</w:t>
      </w:r>
      <w:r>
        <w:rPr>
          <w:spacing w:val="-2"/>
        </w:rPr>
        <w:t>h</w:t>
      </w:r>
      <w:r>
        <w:t>e</w:t>
      </w:r>
      <w:r>
        <w:rPr>
          <w:spacing w:val="-4"/>
        </w:rPr>
        <w:t xml:space="preserve"> </w:t>
      </w:r>
      <w:r>
        <w:rPr>
          <w:spacing w:val="1"/>
        </w:rPr>
        <w:t>O</w:t>
      </w:r>
      <w:r>
        <w:t>r</w:t>
      </w:r>
      <w:r>
        <w:rPr>
          <w:spacing w:val="-2"/>
        </w:rPr>
        <w:t>g</w:t>
      </w:r>
      <w:r>
        <w:t>an</w:t>
      </w:r>
      <w:r>
        <w:rPr>
          <w:spacing w:val="1"/>
        </w:rPr>
        <w:t>i</w:t>
      </w:r>
      <w:r>
        <w:rPr>
          <w:spacing w:val="-2"/>
        </w:rPr>
        <w:t>z</w:t>
      </w:r>
      <w:r>
        <w:t>at</w:t>
      </w:r>
      <w:r>
        <w:rPr>
          <w:spacing w:val="1"/>
        </w:rPr>
        <w:t>i</w:t>
      </w:r>
      <w:r>
        <w:t>on</w:t>
      </w:r>
      <w:r>
        <w:rPr>
          <w:spacing w:val="-7"/>
        </w:rPr>
        <w:t xml:space="preserve"> </w:t>
      </w:r>
      <w:r>
        <w:t>ID</w:t>
      </w:r>
      <w:r>
        <w:rPr>
          <w:spacing w:val="-5"/>
        </w:rPr>
        <w:t xml:space="preserve"> </w:t>
      </w:r>
      <w:r>
        <w:t>for</w:t>
      </w:r>
      <w:r>
        <w:rPr>
          <w:spacing w:val="-5"/>
        </w:rPr>
        <w:t xml:space="preserve"> </w:t>
      </w:r>
      <w:r>
        <w:t>the</w:t>
      </w:r>
      <w:r>
        <w:rPr>
          <w:spacing w:val="-4"/>
        </w:rPr>
        <w:t xml:space="preserve"> </w:t>
      </w:r>
      <w:r>
        <w:t>f</w:t>
      </w:r>
      <w:r>
        <w:rPr>
          <w:spacing w:val="-2"/>
        </w:rPr>
        <w:t>a</w:t>
      </w:r>
      <w:r>
        <w:rPr>
          <w:spacing w:val="1"/>
        </w:rPr>
        <w:t>cil</w:t>
      </w:r>
      <w:r>
        <w:rPr>
          <w:spacing w:val="-2"/>
        </w:rPr>
        <w:t>i</w:t>
      </w:r>
      <w:r>
        <w:t>ty from</w:t>
      </w:r>
      <w:r>
        <w:rPr>
          <w:spacing w:val="-4"/>
        </w:rPr>
        <w:t xml:space="preserve"> </w:t>
      </w:r>
      <w:r>
        <w:rPr>
          <w:spacing w:val="-1"/>
        </w:rPr>
        <w:t>w</w:t>
      </w:r>
      <w:r>
        <w:t>h</w:t>
      </w:r>
      <w:r>
        <w:rPr>
          <w:spacing w:val="1"/>
        </w:rPr>
        <w:t>i</w:t>
      </w:r>
      <w:r>
        <w:rPr>
          <w:spacing w:val="-2"/>
        </w:rPr>
        <w:t>c</w:t>
      </w:r>
      <w:r>
        <w:t>h</w:t>
      </w:r>
      <w:r>
        <w:rPr>
          <w:spacing w:val="-4"/>
        </w:rPr>
        <w:t xml:space="preserve"> </w:t>
      </w:r>
      <w:r>
        <w:t>a</w:t>
      </w:r>
      <w:r>
        <w:rPr>
          <w:spacing w:val="-4"/>
        </w:rPr>
        <w:t xml:space="preserve"> </w:t>
      </w:r>
      <w:r>
        <w:t>pa</w:t>
      </w:r>
      <w:r>
        <w:rPr>
          <w:spacing w:val="-2"/>
        </w:rPr>
        <w:t>t</w:t>
      </w:r>
      <w:r>
        <w:rPr>
          <w:spacing w:val="1"/>
        </w:rPr>
        <w:t>i</w:t>
      </w:r>
      <w:r>
        <w:t>ent</w:t>
      </w:r>
      <w:r>
        <w:rPr>
          <w:spacing w:val="-7"/>
        </w:rPr>
        <w:t xml:space="preserve"> </w:t>
      </w:r>
      <w:r>
        <w:rPr>
          <w:spacing w:val="1"/>
        </w:rPr>
        <w:t>i</w:t>
      </w:r>
      <w:r>
        <w:t>s</w:t>
      </w:r>
      <w:r>
        <w:rPr>
          <w:spacing w:val="-4"/>
        </w:rPr>
        <w:t xml:space="preserve"> </w:t>
      </w:r>
      <w:r>
        <w:t>tr</w:t>
      </w:r>
      <w:r>
        <w:rPr>
          <w:spacing w:val="-2"/>
        </w:rPr>
        <w:t>a</w:t>
      </w:r>
      <w:r>
        <w:t>n</w:t>
      </w:r>
      <w:r>
        <w:rPr>
          <w:spacing w:val="1"/>
        </w:rPr>
        <w:t>s</w:t>
      </w:r>
      <w:r>
        <w:t>f</w:t>
      </w:r>
      <w:r>
        <w:rPr>
          <w:spacing w:val="-2"/>
        </w:rPr>
        <w:t>e</w:t>
      </w:r>
      <w:r>
        <w:t>rred.</w:t>
      </w:r>
      <w:r>
        <w:rPr>
          <w:spacing w:val="-4"/>
        </w:rPr>
        <w:t xml:space="preserve"> </w:t>
      </w:r>
      <w:r>
        <w:t>If</w:t>
      </w:r>
      <w:r>
        <w:rPr>
          <w:spacing w:val="-4"/>
        </w:rPr>
        <w:t xml:space="preserve"> </w:t>
      </w:r>
      <w:r>
        <w:t>the</w:t>
      </w:r>
      <w:r>
        <w:rPr>
          <w:spacing w:val="-7"/>
        </w:rPr>
        <w:t xml:space="preserve"> </w:t>
      </w:r>
      <w:r>
        <w:t>pat</w:t>
      </w:r>
      <w:r>
        <w:rPr>
          <w:spacing w:val="1"/>
        </w:rPr>
        <w:t>i</w:t>
      </w:r>
      <w:r>
        <w:rPr>
          <w:spacing w:val="-2"/>
        </w:rPr>
        <w:t>e</w:t>
      </w:r>
      <w:r>
        <w:t>nt</w:t>
      </w:r>
      <w:r>
        <w:rPr>
          <w:spacing w:val="-4"/>
        </w:rPr>
        <w:t xml:space="preserve"> </w:t>
      </w:r>
      <w:r>
        <w:rPr>
          <w:spacing w:val="-1"/>
        </w:rPr>
        <w:t>i</w:t>
      </w:r>
      <w:r>
        <w:t>s</w:t>
      </w:r>
      <w:r>
        <w:rPr>
          <w:spacing w:val="-4"/>
        </w:rPr>
        <w:t xml:space="preserve"> </w:t>
      </w:r>
      <w:r>
        <w:t>tr</w:t>
      </w:r>
      <w:r>
        <w:rPr>
          <w:spacing w:val="-2"/>
        </w:rPr>
        <w:t>a</w:t>
      </w:r>
      <w:r>
        <w:t>n</w:t>
      </w:r>
      <w:r>
        <w:rPr>
          <w:spacing w:val="1"/>
        </w:rPr>
        <w:t>s</w:t>
      </w:r>
      <w:r>
        <w:t>fe</w:t>
      </w:r>
      <w:r>
        <w:rPr>
          <w:spacing w:val="-3"/>
        </w:rPr>
        <w:t>r</w:t>
      </w:r>
      <w:r>
        <w:t>red</w:t>
      </w:r>
      <w:r>
        <w:rPr>
          <w:spacing w:val="-4"/>
        </w:rPr>
        <w:t xml:space="preserve"> </w:t>
      </w:r>
      <w:r>
        <w:t>from</w:t>
      </w:r>
      <w:r>
        <w:rPr>
          <w:spacing w:val="-4"/>
        </w:rPr>
        <w:t xml:space="preserve"> </w:t>
      </w:r>
      <w:r>
        <w:rPr>
          <w:spacing w:val="-2"/>
        </w:rPr>
        <w:t>o</w:t>
      </w:r>
      <w:r>
        <w:t>ut</w:t>
      </w:r>
      <w:r>
        <w:rPr>
          <w:spacing w:val="1"/>
        </w:rPr>
        <w:t>s</w:t>
      </w:r>
      <w:r>
        <w:rPr>
          <w:spacing w:val="-2"/>
        </w:rPr>
        <w:t>i</w:t>
      </w:r>
      <w:r>
        <w:t>de</w:t>
      </w:r>
      <w:r>
        <w:rPr>
          <w:spacing w:val="-4"/>
        </w:rPr>
        <w:t xml:space="preserve"> </w:t>
      </w:r>
      <w:r>
        <w:t>of</w:t>
      </w:r>
      <w:r>
        <w:rPr>
          <w:spacing w:val="-7"/>
        </w:rPr>
        <w:t xml:space="preserve"> </w:t>
      </w:r>
      <w:r>
        <w:rPr>
          <w:spacing w:val="1"/>
        </w:rPr>
        <w:t>M</w:t>
      </w:r>
      <w:r>
        <w:t>a</w:t>
      </w:r>
      <w:r>
        <w:rPr>
          <w:spacing w:val="-2"/>
        </w:rPr>
        <w:t>s</w:t>
      </w:r>
      <w:r>
        <w:rPr>
          <w:spacing w:val="1"/>
        </w:rPr>
        <w:t>s</w:t>
      </w:r>
      <w:r>
        <w:t>a</w:t>
      </w:r>
      <w:r>
        <w:rPr>
          <w:spacing w:val="1"/>
        </w:rPr>
        <w:t>c</w:t>
      </w:r>
      <w:r>
        <w:rPr>
          <w:spacing w:val="-2"/>
        </w:rPr>
        <w:t>hu</w:t>
      </w:r>
      <w:r>
        <w:rPr>
          <w:spacing w:val="1"/>
        </w:rPr>
        <w:t>s</w:t>
      </w:r>
      <w:r>
        <w:t>ett</w:t>
      </w:r>
      <w:r>
        <w:rPr>
          <w:spacing w:val="1"/>
        </w:rPr>
        <w:t>s</w:t>
      </w:r>
      <w:r>
        <w:t>,</w:t>
      </w:r>
      <w:r>
        <w:rPr>
          <w:spacing w:val="-4"/>
        </w:rPr>
        <w:t xml:space="preserve"> </w:t>
      </w:r>
      <w:r>
        <w:rPr>
          <w:spacing w:val="-2"/>
        </w:rPr>
        <w:t>t</w:t>
      </w:r>
      <w:r>
        <w:t>he Id</w:t>
      </w:r>
      <w:r>
        <w:rPr>
          <w:spacing w:val="1"/>
        </w:rPr>
        <w:t>O</w:t>
      </w:r>
      <w:r>
        <w:t>rgTra</w:t>
      </w:r>
      <w:r>
        <w:rPr>
          <w:spacing w:val="-2"/>
        </w:rPr>
        <w:t>n</w:t>
      </w:r>
      <w:r>
        <w:rPr>
          <w:spacing w:val="1"/>
        </w:rPr>
        <w:t>s</w:t>
      </w:r>
      <w:r>
        <w:t>fer</w:t>
      </w:r>
      <w:r>
        <w:rPr>
          <w:spacing w:val="-5"/>
        </w:rPr>
        <w:t xml:space="preserve"> </w:t>
      </w:r>
      <w:r>
        <w:rPr>
          <w:spacing w:val="-1"/>
        </w:rPr>
        <w:t>w</w:t>
      </w:r>
      <w:r>
        <w:t>ill</w:t>
      </w:r>
      <w:r>
        <w:rPr>
          <w:spacing w:val="-4"/>
        </w:rPr>
        <w:t xml:space="preserve"> </w:t>
      </w:r>
      <w:r>
        <w:t>be</w:t>
      </w:r>
      <w:r>
        <w:rPr>
          <w:spacing w:val="-7"/>
        </w:rPr>
        <w:t xml:space="preserve"> </w:t>
      </w:r>
      <w:r>
        <w:t>9999</w:t>
      </w:r>
      <w:r>
        <w:rPr>
          <w:spacing w:val="-2"/>
        </w:rPr>
        <w:t>9</w:t>
      </w:r>
      <w:r>
        <w:t>99.</w:t>
      </w:r>
    </w:p>
    <w:p w14:paraId="225A22D4" w14:textId="2D34F78F" w:rsidR="006121CB" w:rsidRDefault="006121CB" w:rsidP="006121CB">
      <w:pPr>
        <w:pStyle w:val="C-Head"/>
      </w:pPr>
      <w:r>
        <w:rPr>
          <w:spacing w:val="-1"/>
        </w:rPr>
        <w:t>A</w:t>
      </w:r>
      <w:r>
        <w:t>ge</w:t>
      </w:r>
      <w:r>
        <w:rPr>
          <w:spacing w:val="-4"/>
        </w:rPr>
        <w:t xml:space="preserve"> </w:t>
      </w:r>
      <w:r>
        <w:t>L</w:t>
      </w:r>
      <w:r>
        <w:rPr>
          <w:spacing w:val="-1"/>
        </w:rPr>
        <w:t>D</w:t>
      </w:r>
      <w:r>
        <w:t>S</w:t>
      </w:r>
    </w:p>
    <w:p w14:paraId="09DA62EA" w14:textId="26CAA1E1" w:rsidR="006121CB" w:rsidRDefault="006121CB" w:rsidP="00C0625D">
      <w:pPr>
        <w:pStyle w:val="Body"/>
      </w:pPr>
      <w:r>
        <w:t>If</w:t>
      </w:r>
      <w:r>
        <w:rPr>
          <w:spacing w:val="-4"/>
        </w:rPr>
        <w:t xml:space="preserve"> </w:t>
      </w:r>
      <w:r>
        <w:t>the</w:t>
      </w:r>
      <w:r>
        <w:rPr>
          <w:spacing w:val="-4"/>
        </w:rPr>
        <w:t xml:space="preserve"> </w:t>
      </w:r>
      <w:r>
        <w:t>da</w:t>
      </w:r>
      <w:r>
        <w:rPr>
          <w:spacing w:val="-2"/>
        </w:rPr>
        <w:t>t</w:t>
      </w:r>
      <w:r>
        <w:t>e</w:t>
      </w:r>
      <w:r>
        <w:rPr>
          <w:spacing w:val="-4"/>
        </w:rPr>
        <w:t xml:space="preserve"> </w:t>
      </w:r>
      <w:r>
        <w:t>of</w:t>
      </w:r>
      <w:r>
        <w:rPr>
          <w:spacing w:val="-4"/>
        </w:rPr>
        <w:t xml:space="preserve"> </w:t>
      </w:r>
      <w:r>
        <w:rPr>
          <w:spacing w:val="-2"/>
        </w:rPr>
        <w:t>b</w:t>
      </w:r>
      <w:r>
        <w:rPr>
          <w:spacing w:val="1"/>
        </w:rPr>
        <w:t>i</w:t>
      </w:r>
      <w:r>
        <w:t>rth</w:t>
      </w:r>
      <w:r>
        <w:rPr>
          <w:spacing w:val="-4"/>
        </w:rPr>
        <w:t xml:space="preserve"> </w:t>
      </w:r>
      <w:r>
        <w:t>and</w:t>
      </w:r>
      <w:r>
        <w:rPr>
          <w:spacing w:val="-7"/>
        </w:rPr>
        <w:t xml:space="preserve"> </w:t>
      </w:r>
      <w:r>
        <w:t>ad</w:t>
      </w:r>
      <w:r>
        <w:rPr>
          <w:spacing w:val="-2"/>
        </w:rPr>
        <w:t>m</w:t>
      </w:r>
      <w:r>
        <w:rPr>
          <w:spacing w:val="1"/>
        </w:rPr>
        <w:t>is</w:t>
      </w:r>
      <w:r>
        <w:rPr>
          <w:spacing w:val="-2"/>
        </w:rPr>
        <w:t>si</w:t>
      </w:r>
      <w:r>
        <w:t>on</w:t>
      </w:r>
      <w:r>
        <w:rPr>
          <w:spacing w:val="-4"/>
        </w:rPr>
        <w:t xml:space="preserve"> </w:t>
      </w:r>
      <w:r>
        <w:t>date</w:t>
      </w:r>
      <w:r>
        <w:rPr>
          <w:spacing w:val="-4"/>
        </w:rPr>
        <w:t xml:space="preserve"> </w:t>
      </w:r>
      <w:r>
        <w:rPr>
          <w:spacing w:val="-1"/>
        </w:rPr>
        <w:t>a</w:t>
      </w:r>
      <w:r>
        <w:t>re</w:t>
      </w:r>
      <w:r>
        <w:rPr>
          <w:spacing w:val="-7"/>
        </w:rPr>
        <w:t xml:space="preserve"> </w:t>
      </w:r>
      <w:r>
        <w:rPr>
          <w:spacing w:val="1"/>
        </w:rPr>
        <w:t>v</w:t>
      </w:r>
      <w:r>
        <w:t>a</w:t>
      </w:r>
      <w:r>
        <w:rPr>
          <w:spacing w:val="-2"/>
        </w:rPr>
        <w:t>l</w:t>
      </w:r>
      <w:r>
        <w:rPr>
          <w:spacing w:val="1"/>
        </w:rPr>
        <w:t>i</w:t>
      </w:r>
      <w:r>
        <w:t>d,</w:t>
      </w:r>
      <w:r>
        <w:rPr>
          <w:spacing w:val="-4"/>
        </w:rPr>
        <w:t xml:space="preserve"> </w:t>
      </w:r>
      <w:r>
        <w:t>t</w:t>
      </w:r>
      <w:r>
        <w:rPr>
          <w:spacing w:val="-2"/>
        </w:rPr>
        <w:t>h</w:t>
      </w:r>
      <w:r>
        <w:t>en</w:t>
      </w:r>
      <w:r>
        <w:rPr>
          <w:spacing w:val="-4"/>
        </w:rPr>
        <w:t xml:space="preserve"> </w:t>
      </w:r>
      <w:r>
        <w:rPr>
          <w:spacing w:val="-1"/>
        </w:rPr>
        <w:t>CH</w:t>
      </w:r>
      <w:r>
        <w:t>IA</w:t>
      </w:r>
      <w:r>
        <w:rPr>
          <w:spacing w:val="-5"/>
        </w:rPr>
        <w:t xml:space="preserve"> </w:t>
      </w:r>
      <w:r>
        <w:rPr>
          <w:spacing w:val="1"/>
        </w:rPr>
        <w:t>c</w:t>
      </w:r>
      <w:r>
        <w:t>a</w:t>
      </w:r>
      <w:r>
        <w:rPr>
          <w:spacing w:val="1"/>
        </w:rPr>
        <w:t>lc</w:t>
      </w:r>
      <w:r>
        <w:rPr>
          <w:spacing w:val="-2"/>
        </w:rPr>
        <w:t>u</w:t>
      </w:r>
      <w:r>
        <w:rPr>
          <w:spacing w:val="1"/>
        </w:rPr>
        <w:t>l</w:t>
      </w:r>
      <w:r>
        <w:t>ated</w:t>
      </w:r>
      <w:r>
        <w:rPr>
          <w:spacing w:val="-7"/>
        </w:rPr>
        <w:t xml:space="preserve"> </w:t>
      </w:r>
      <w:r>
        <w:t>Age</w:t>
      </w:r>
      <w:r>
        <w:rPr>
          <w:spacing w:val="-4"/>
        </w:rPr>
        <w:t xml:space="preserve"> </w:t>
      </w:r>
      <w:r>
        <w:t>L</w:t>
      </w:r>
      <w:r>
        <w:rPr>
          <w:spacing w:val="-1"/>
        </w:rPr>
        <w:t>D</w:t>
      </w:r>
      <w:r>
        <w:t>S</w:t>
      </w:r>
      <w:r>
        <w:rPr>
          <w:spacing w:val="-5"/>
        </w:rPr>
        <w:t xml:space="preserve"> </w:t>
      </w:r>
      <w:r>
        <w:rPr>
          <w:spacing w:val="1"/>
        </w:rPr>
        <w:t>i</w:t>
      </w:r>
      <w:r>
        <w:t>n</w:t>
      </w:r>
      <w:r>
        <w:rPr>
          <w:spacing w:val="-7"/>
        </w:rPr>
        <w:t xml:space="preserve"> </w:t>
      </w:r>
      <w:r>
        <w:rPr>
          <w:spacing w:val="1"/>
        </w:rPr>
        <w:t>y</w:t>
      </w:r>
      <w:r>
        <w:t>ea</w:t>
      </w:r>
      <w:r>
        <w:rPr>
          <w:spacing w:val="-3"/>
        </w:rPr>
        <w:t>r</w:t>
      </w:r>
      <w:r>
        <w:rPr>
          <w:spacing w:val="1"/>
        </w:rPr>
        <w:t>s</w:t>
      </w:r>
      <w:r>
        <w:t>.</w:t>
      </w:r>
      <w:r>
        <w:rPr>
          <w:spacing w:val="-7"/>
        </w:rPr>
        <w:t xml:space="preserve"> </w:t>
      </w:r>
      <w:r>
        <w:t>The</w:t>
      </w:r>
      <w:r>
        <w:rPr>
          <w:spacing w:val="-4"/>
        </w:rPr>
        <w:t xml:space="preserve"> </w:t>
      </w:r>
      <w:r>
        <w:rPr>
          <w:spacing w:val="1"/>
        </w:rPr>
        <w:t>c</w:t>
      </w:r>
      <w:r>
        <w:t>a</w:t>
      </w:r>
      <w:r>
        <w:rPr>
          <w:spacing w:val="-2"/>
        </w:rPr>
        <w:t>l</w:t>
      </w:r>
      <w:r>
        <w:rPr>
          <w:spacing w:val="1"/>
        </w:rPr>
        <w:t>c</w:t>
      </w:r>
      <w:r>
        <w:t>u</w:t>
      </w:r>
      <w:r>
        <w:rPr>
          <w:spacing w:val="-2"/>
        </w:rPr>
        <w:t>l</w:t>
      </w:r>
      <w:r>
        <w:t>at</w:t>
      </w:r>
      <w:r>
        <w:rPr>
          <w:spacing w:val="1"/>
        </w:rPr>
        <w:t>i</w:t>
      </w:r>
      <w:r>
        <w:t>on</w:t>
      </w:r>
      <w:r>
        <w:rPr>
          <w:spacing w:val="-4"/>
        </w:rPr>
        <w:t xml:space="preserve"> </w:t>
      </w:r>
      <w:r>
        <w:rPr>
          <w:spacing w:val="-1"/>
        </w:rPr>
        <w:t>w</w:t>
      </w:r>
      <w:r>
        <w:rPr>
          <w:spacing w:val="-2"/>
        </w:rPr>
        <w:t>a</w:t>
      </w:r>
      <w:r>
        <w:t>s</w:t>
      </w:r>
      <w:r>
        <w:rPr>
          <w:spacing w:val="-4"/>
        </w:rPr>
        <w:t xml:space="preserve"> </w:t>
      </w:r>
      <w:r>
        <w:t>as</w:t>
      </w:r>
      <w:r>
        <w:rPr>
          <w:spacing w:val="-6"/>
        </w:rPr>
        <w:t xml:space="preserve"> </w:t>
      </w:r>
      <w:r>
        <w:t>fo</w:t>
      </w:r>
      <w:r>
        <w:rPr>
          <w:spacing w:val="1"/>
        </w:rPr>
        <w:t>l</w:t>
      </w:r>
      <w:r>
        <w:rPr>
          <w:spacing w:val="-2"/>
        </w:rPr>
        <w:t>l</w:t>
      </w:r>
      <w:r>
        <w:t>o</w:t>
      </w:r>
      <w:r>
        <w:rPr>
          <w:spacing w:val="-1"/>
        </w:rPr>
        <w:t>w</w:t>
      </w:r>
      <w:r>
        <w:rPr>
          <w:spacing w:val="-2"/>
        </w:rPr>
        <w:t>s</w:t>
      </w:r>
      <w:r>
        <w:t>:</w:t>
      </w:r>
    </w:p>
    <w:p w14:paraId="46B0F57A" w14:textId="77777777" w:rsidR="009A234F" w:rsidRDefault="009A234F" w:rsidP="00C0625D">
      <w:pPr>
        <w:pStyle w:val="Body"/>
      </w:pPr>
    </w:p>
    <w:p w14:paraId="73836BB2" w14:textId="298B496D" w:rsidR="006121CB" w:rsidRDefault="006121CB" w:rsidP="009A234F">
      <w:pPr>
        <w:pStyle w:val="BulletLast"/>
        <w:ind w:right="2880"/>
      </w:pPr>
      <w:r>
        <w:t>Age is calculated to be the rounded integer value – of the difference between Date of Birth and Discharge date.</w:t>
      </w:r>
    </w:p>
    <w:p w14:paraId="13C78BCB" w14:textId="38DE4C48" w:rsidR="006121CB" w:rsidRDefault="006121CB" w:rsidP="006121CB">
      <w:pPr>
        <w:pStyle w:val="BulletLast"/>
      </w:pPr>
      <w:r>
        <w:t>If Age is valid and &lt; 1 year, then AgeLDS = 0.</w:t>
      </w:r>
    </w:p>
    <w:p w14:paraId="694AB599" w14:textId="52484079" w:rsidR="006121CB" w:rsidRDefault="006121CB" w:rsidP="009A234F">
      <w:pPr>
        <w:pStyle w:val="BulletLast"/>
        <w:ind w:right="2790"/>
      </w:pPr>
      <w:r>
        <w:t>If Age is valid and =&gt;1 year and &lt; 90 years, then AgeLDS = a year between 1 and 89</w:t>
      </w:r>
    </w:p>
    <w:p w14:paraId="72259A07" w14:textId="6B91C53A" w:rsidR="006121CB" w:rsidRDefault="006121CB" w:rsidP="006121CB">
      <w:pPr>
        <w:pStyle w:val="BulletLast"/>
      </w:pPr>
      <w:r>
        <w:t>If Age is valid and &gt; 89 and &lt;= 115, AgeLDS = 999</w:t>
      </w:r>
    </w:p>
    <w:p w14:paraId="27CCF2DD" w14:textId="001AE01A" w:rsidR="006121CB" w:rsidRDefault="006121CB" w:rsidP="006121CB">
      <w:pPr>
        <w:pStyle w:val="BulletLast"/>
      </w:pPr>
      <w:r>
        <w:t>If Age is missing, negative value, or value &gt; 115, then AgeLDS = null</w:t>
      </w:r>
    </w:p>
    <w:p w14:paraId="107640B4" w14:textId="22140031" w:rsidR="006121CB" w:rsidRDefault="006121CB" w:rsidP="00C0625D">
      <w:pPr>
        <w:pStyle w:val="Body"/>
      </w:pPr>
      <w:r>
        <w:t xml:space="preserve">Discretion should be used whenever a questionable age assignment is noted. Researchers are advised to consider other data elements in their analysis of this field. </w:t>
      </w:r>
    </w:p>
    <w:p w14:paraId="1B138E91" w14:textId="77777777" w:rsidR="00293207" w:rsidRDefault="00293207" w:rsidP="00293207">
      <w:pPr>
        <w:pStyle w:val="C-Head"/>
      </w:pPr>
      <w:r>
        <w:rPr>
          <w:spacing w:val="-1"/>
        </w:rPr>
        <w:t>D</w:t>
      </w:r>
      <w:r>
        <w:t>ata</w:t>
      </w:r>
      <w:r>
        <w:rPr>
          <w:spacing w:val="-4"/>
        </w:rPr>
        <w:t xml:space="preserve"> </w:t>
      </w:r>
      <w:r>
        <w:t>Limitations</w:t>
      </w:r>
    </w:p>
    <w:p w14:paraId="1436B6A2" w14:textId="0D3DC9D8" w:rsidR="00293207" w:rsidRDefault="00293207" w:rsidP="00C0625D">
      <w:pPr>
        <w:pStyle w:val="Body"/>
      </w:pPr>
      <w:r>
        <w:t>The</w:t>
      </w:r>
      <w:r>
        <w:rPr>
          <w:spacing w:val="-4"/>
        </w:rPr>
        <w:t xml:space="preserve"> </w:t>
      </w:r>
      <w:r>
        <w:rPr>
          <w:spacing w:val="-1"/>
        </w:rPr>
        <w:t>O</w:t>
      </w:r>
      <w:r>
        <w:rPr>
          <w:spacing w:val="1"/>
        </w:rPr>
        <w:t>O</w:t>
      </w:r>
      <w:r>
        <w:t>D</w:t>
      </w:r>
      <w:r>
        <w:rPr>
          <w:spacing w:val="-5"/>
        </w:rPr>
        <w:t xml:space="preserve"> </w:t>
      </w:r>
      <w:r>
        <w:rPr>
          <w:spacing w:val="-1"/>
        </w:rPr>
        <w:t>i</w:t>
      </w:r>
      <w:r>
        <w:t>s</w:t>
      </w:r>
      <w:r>
        <w:rPr>
          <w:spacing w:val="-4"/>
        </w:rPr>
        <w:t xml:space="preserve"> </w:t>
      </w:r>
      <w:r>
        <w:t>der</w:t>
      </w:r>
      <w:r>
        <w:rPr>
          <w:spacing w:val="-2"/>
        </w:rPr>
        <w:t>i</w:t>
      </w:r>
      <w:r>
        <w:rPr>
          <w:spacing w:val="1"/>
        </w:rPr>
        <w:t>v</w:t>
      </w:r>
      <w:r>
        <w:t>ed</w:t>
      </w:r>
      <w:r>
        <w:rPr>
          <w:spacing w:val="-4"/>
        </w:rPr>
        <w:t xml:space="preserve"> </w:t>
      </w:r>
      <w:r>
        <w:t>f</w:t>
      </w:r>
      <w:r>
        <w:rPr>
          <w:spacing w:val="-3"/>
        </w:rPr>
        <w:t>r</w:t>
      </w:r>
      <w:r>
        <w:t>om</w:t>
      </w:r>
      <w:r>
        <w:rPr>
          <w:spacing w:val="-4"/>
        </w:rPr>
        <w:t xml:space="preserve"> </w:t>
      </w:r>
      <w:r>
        <w:t>o</w:t>
      </w:r>
      <w:r>
        <w:rPr>
          <w:spacing w:val="-2"/>
        </w:rPr>
        <w:t>u</w:t>
      </w:r>
      <w:r>
        <w:t>tpat</w:t>
      </w:r>
      <w:r>
        <w:rPr>
          <w:spacing w:val="1"/>
        </w:rPr>
        <w:t>i</w:t>
      </w:r>
      <w:r>
        <w:t>ent</w:t>
      </w:r>
      <w:r>
        <w:rPr>
          <w:spacing w:val="-7"/>
        </w:rPr>
        <w:t xml:space="preserve"> </w:t>
      </w:r>
      <w:r>
        <w:t>ob</w:t>
      </w:r>
      <w:r>
        <w:rPr>
          <w:spacing w:val="1"/>
        </w:rPr>
        <w:t>s</w:t>
      </w:r>
      <w:r>
        <w:t>e</w:t>
      </w:r>
      <w:r>
        <w:rPr>
          <w:spacing w:val="-3"/>
        </w:rPr>
        <w:t>r</w:t>
      </w:r>
      <w:r>
        <w:rPr>
          <w:spacing w:val="1"/>
        </w:rPr>
        <w:t>v</w:t>
      </w:r>
      <w:r>
        <w:t>at</w:t>
      </w:r>
      <w:r>
        <w:rPr>
          <w:spacing w:val="-2"/>
        </w:rPr>
        <w:t>i</w:t>
      </w:r>
      <w:r>
        <w:t>on</w:t>
      </w:r>
      <w:r>
        <w:rPr>
          <w:spacing w:val="-4"/>
        </w:rPr>
        <w:t xml:space="preserve"> </w:t>
      </w:r>
      <w:r>
        <w:rPr>
          <w:spacing w:val="1"/>
        </w:rPr>
        <w:t>s</w:t>
      </w:r>
      <w:r>
        <w:rPr>
          <w:spacing w:val="-2"/>
        </w:rPr>
        <w:t>t</w:t>
      </w:r>
      <w:r>
        <w:t>ay</w:t>
      </w:r>
      <w:r>
        <w:rPr>
          <w:spacing w:val="-4"/>
        </w:rPr>
        <w:t xml:space="preserve"> </w:t>
      </w:r>
      <w:r>
        <w:rPr>
          <w:spacing w:val="-2"/>
        </w:rPr>
        <w:t>s</w:t>
      </w:r>
      <w:r>
        <w:t>u</w:t>
      </w:r>
      <w:r>
        <w:rPr>
          <w:spacing w:val="-2"/>
        </w:rPr>
        <w:t>m</w:t>
      </w:r>
      <w:r>
        <w:rPr>
          <w:spacing w:val="1"/>
        </w:rPr>
        <w:t>m</w:t>
      </w:r>
      <w:r>
        <w:t>ar</w:t>
      </w:r>
      <w:r>
        <w:rPr>
          <w:spacing w:val="1"/>
        </w:rPr>
        <w:t>i</w:t>
      </w:r>
      <w:r>
        <w:t>e</w:t>
      </w:r>
      <w:r>
        <w:rPr>
          <w:spacing w:val="-2"/>
        </w:rPr>
        <w:t>s</w:t>
      </w:r>
      <w:r>
        <w:t>,</w:t>
      </w:r>
      <w:r>
        <w:rPr>
          <w:spacing w:val="-4"/>
        </w:rPr>
        <w:t xml:space="preserve"> </w:t>
      </w:r>
      <w:r>
        <w:rPr>
          <w:spacing w:val="-1"/>
        </w:rPr>
        <w:t>w</w:t>
      </w:r>
      <w:r>
        <w:t>h</w:t>
      </w:r>
      <w:r>
        <w:rPr>
          <w:spacing w:val="1"/>
        </w:rPr>
        <w:t>ic</w:t>
      </w:r>
      <w:r>
        <w:t>h</w:t>
      </w:r>
      <w:r>
        <w:rPr>
          <w:spacing w:val="-7"/>
        </w:rPr>
        <w:t xml:space="preserve"> </w:t>
      </w:r>
      <w:r>
        <w:rPr>
          <w:spacing w:val="1"/>
        </w:rPr>
        <w:t>c</w:t>
      </w:r>
      <w:r>
        <w:t>an</w:t>
      </w:r>
      <w:r>
        <w:rPr>
          <w:spacing w:val="-7"/>
        </w:rPr>
        <w:t xml:space="preserve"> </w:t>
      </w:r>
      <w:r>
        <w:t>be</w:t>
      </w:r>
      <w:r>
        <w:rPr>
          <w:spacing w:val="-4"/>
        </w:rPr>
        <w:t xml:space="preserve"> </w:t>
      </w:r>
      <w:r>
        <w:t>tr</w:t>
      </w:r>
      <w:r>
        <w:rPr>
          <w:spacing w:val="-2"/>
        </w:rPr>
        <w:t>a</w:t>
      </w:r>
      <w:r>
        <w:rPr>
          <w:spacing w:val="1"/>
        </w:rPr>
        <w:t>c</w:t>
      </w:r>
      <w:r>
        <w:t>ed</w:t>
      </w:r>
      <w:r>
        <w:rPr>
          <w:spacing w:val="-4"/>
        </w:rPr>
        <w:t xml:space="preserve"> </w:t>
      </w:r>
      <w:r>
        <w:t>to</w:t>
      </w:r>
      <w:r>
        <w:rPr>
          <w:spacing w:val="-7"/>
        </w:rPr>
        <w:t xml:space="preserve"> </w:t>
      </w:r>
      <w:r>
        <w:rPr>
          <w:spacing w:val="1"/>
        </w:rPr>
        <w:t>i</w:t>
      </w:r>
      <w:r>
        <w:t>nfor</w:t>
      </w:r>
      <w:r>
        <w:rPr>
          <w:spacing w:val="1"/>
        </w:rPr>
        <w:t>m</w:t>
      </w:r>
      <w:r>
        <w:rPr>
          <w:spacing w:val="-2"/>
        </w:rPr>
        <w:t>a</w:t>
      </w:r>
      <w:r>
        <w:t>t</w:t>
      </w:r>
      <w:r>
        <w:rPr>
          <w:spacing w:val="1"/>
        </w:rPr>
        <w:t>i</w:t>
      </w:r>
      <w:r>
        <w:t>on</w:t>
      </w:r>
      <w:r>
        <w:rPr>
          <w:spacing w:val="-4"/>
        </w:rPr>
        <w:t xml:space="preserve"> </w:t>
      </w:r>
      <w:r w:rsidR="00395503">
        <w:rPr>
          <w:spacing w:val="-2"/>
        </w:rPr>
        <w:t>gathered upon registration or from information en</w:t>
      </w:r>
      <w:r>
        <w:t>tered</w:t>
      </w:r>
      <w:r>
        <w:rPr>
          <w:spacing w:val="-7"/>
        </w:rPr>
        <w:t xml:space="preserve"> </w:t>
      </w:r>
      <w:r>
        <w:t>by ad</w:t>
      </w:r>
      <w:r>
        <w:rPr>
          <w:spacing w:val="1"/>
        </w:rPr>
        <w:t>mi</w:t>
      </w:r>
      <w:r>
        <w:t>t</w:t>
      </w:r>
      <w:r>
        <w:rPr>
          <w:spacing w:val="-2"/>
        </w:rPr>
        <w:t>t</w:t>
      </w:r>
      <w:r>
        <w:rPr>
          <w:spacing w:val="1"/>
        </w:rPr>
        <w:t>i</w:t>
      </w:r>
      <w:r>
        <w:t>ng</w:t>
      </w:r>
      <w:r>
        <w:rPr>
          <w:spacing w:val="-4"/>
        </w:rPr>
        <w:t xml:space="preserve"> </w:t>
      </w:r>
      <w:r>
        <w:t>a</w:t>
      </w:r>
      <w:r>
        <w:rPr>
          <w:spacing w:val="-2"/>
        </w:rPr>
        <w:t>n</w:t>
      </w:r>
      <w:r>
        <w:t>d</w:t>
      </w:r>
      <w:r>
        <w:rPr>
          <w:spacing w:val="-4"/>
        </w:rPr>
        <w:t xml:space="preserve"> </w:t>
      </w:r>
      <w:r>
        <w:t>atte</w:t>
      </w:r>
      <w:r>
        <w:rPr>
          <w:spacing w:val="-2"/>
        </w:rPr>
        <w:t>n</w:t>
      </w:r>
      <w:r>
        <w:t>d</w:t>
      </w:r>
      <w:r>
        <w:rPr>
          <w:spacing w:val="1"/>
        </w:rPr>
        <w:t>i</w:t>
      </w:r>
      <w:r>
        <w:t>ng</w:t>
      </w:r>
      <w:r>
        <w:rPr>
          <w:spacing w:val="-7"/>
        </w:rPr>
        <w:t xml:space="preserve"> </w:t>
      </w:r>
      <w:r>
        <w:t>hea</w:t>
      </w:r>
      <w:r>
        <w:rPr>
          <w:spacing w:val="1"/>
        </w:rPr>
        <w:t>l</w:t>
      </w:r>
      <w:r>
        <w:rPr>
          <w:spacing w:val="-2"/>
        </w:rPr>
        <w:t>t</w:t>
      </w:r>
      <w:r>
        <w:t>h</w:t>
      </w:r>
      <w:r>
        <w:rPr>
          <w:spacing w:val="-7"/>
        </w:rPr>
        <w:t xml:space="preserve"> </w:t>
      </w:r>
      <w:r>
        <w:t>profe</w:t>
      </w:r>
      <w:r>
        <w:rPr>
          <w:spacing w:val="-2"/>
        </w:rPr>
        <w:t>s</w:t>
      </w:r>
      <w:r>
        <w:rPr>
          <w:spacing w:val="1"/>
        </w:rPr>
        <w:t>si</w:t>
      </w:r>
      <w:r>
        <w:t>on</w:t>
      </w:r>
      <w:r>
        <w:rPr>
          <w:spacing w:val="-2"/>
        </w:rPr>
        <w:t>a</w:t>
      </w:r>
      <w:r>
        <w:rPr>
          <w:spacing w:val="1"/>
        </w:rPr>
        <w:t>l</w:t>
      </w:r>
      <w:r>
        <w:t>s</w:t>
      </w:r>
      <w:r>
        <w:rPr>
          <w:spacing w:val="-6"/>
        </w:rPr>
        <w:t xml:space="preserve"> </w:t>
      </w:r>
      <w:r>
        <w:rPr>
          <w:spacing w:val="1"/>
        </w:rPr>
        <w:t>i</w:t>
      </w:r>
      <w:r>
        <w:t>nto</w:t>
      </w:r>
      <w:r>
        <w:rPr>
          <w:spacing w:val="-4"/>
        </w:rPr>
        <w:t xml:space="preserve"> </w:t>
      </w:r>
      <w:r>
        <w:t>t</w:t>
      </w:r>
      <w:r>
        <w:rPr>
          <w:spacing w:val="-2"/>
        </w:rPr>
        <w:t>h</w:t>
      </w:r>
      <w:r>
        <w:t>e</w:t>
      </w:r>
      <w:r>
        <w:rPr>
          <w:spacing w:val="-4"/>
        </w:rPr>
        <w:t xml:space="preserve"> </w:t>
      </w:r>
      <w:r>
        <w:rPr>
          <w:spacing w:val="1"/>
        </w:rPr>
        <w:t>m</w:t>
      </w:r>
      <w:r>
        <w:t>e</w:t>
      </w:r>
      <w:r>
        <w:rPr>
          <w:spacing w:val="-2"/>
        </w:rPr>
        <w:t>d</w:t>
      </w:r>
      <w:r>
        <w:rPr>
          <w:spacing w:val="1"/>
        </w:rPr>
        <w:t>ic</w:t>
      </w:r>
      <w:r>
        <w:rPr>
          <w:spacing w:val="-2"/>
        </w:rPr>
        <w:t>a</w:t>
      </w:r>
      <w:r>
        <w:t>l</w:t>
      </w:r>
      <w:r>
        <w:rPr>
          <w:spacing w:val="-6"/>
        </w:rPr>
        <w:t xml:space="preserve"> </w:t>
      </w:r>
      <w:r>
        <w:t>re</w:t>
      </w:r>
      <w:r>
        <w:rPr>
          <w:spacing w:val="1"/>
        </w:rPr>
        <w:t>c</w:t>
      </w:r>
      <w:r>
        <w:t>ord.</w:t>
      </w:r>
      <w:r>
        <w:rPr>
          <w:spacing w:val="-4"/>
        </w:rPr>
        <w:t xml:space="preserve"> </w:t>
      </w:r>
      <w:r>
        <w:t>T</w:t>
      </w:r>
      <w:r>
        <w:rPr>
          <w:spacing w:val="-2"/>
        </w:rPr>
        <w:t>h</w:t>
      </w:r>
      <w:r>
        <w:t>e</w:t>
      </w:r>
      <w:r>
        <w:rPr>
          <w:spacing w:val="-4"/>
        </w:rPr>
        <w:t xml:space="preserve"> </w:t>
      </w:r>
      <w:r>
        <w:t>qu</w:t>
      </w:r>
      <w:r>
        <w:rPr>
          <w:spacing w:val="-2"/>
        </w:rPr>
        <w:t>a</w:t>
      </w:r>
      <w:r>
        <w:rPr>
          <w:spacing w:val="1"/>
        </w:rPr>
        <w:t>li</w:t>
      </w:r>
      <w:r>
        <w:t>ty</w:t>
      </w:r>
      <w:r>
        <w:rPr>
          <w:spacing w:val="-6"/>
        </w:rPr>
        <w:t xml:space="preserve"> </w:t>
      </w:r>
      <w:r>
        <w:t>of</w:t>
      </w:r>
      <w:r>
        <w:rPr>
          <w:spacing w:val="-4"/>
        </w:rPr>
        <w:t xml:space="preserve"> </w:t>
      </w:r>
      <w:r>
        <w:t>the</w:t>
      </w:r>
      <w:r>
        <w:rPr>
          <w:spacing w:val="-7"/>
        </w:rPr>
        <w:t xml:space="preserve"> </w:t>
      </w:r>
      <w:r>
        <w:rPr>
          <w:spacing w:val="1"/>
        </w:rPr>
        <w:t>O</w:t>
      </w:r>
      <w:r>
        <w:rPr>
          <w:spacing w:val="-1"/>
        </w:rPr>
        <w:t>O</w:t>
      </w:r>
      <w:r>
        <w:t>D</w:t>
      </w:r>
      <w:r>
        <w:rPr>
          <w:spacing w:val="-5"/>
        </w:rPr>
        <w:t xml:space="preserve"> </w:t>
      </w:r>
      <w:r>
        <w:t>depends</w:t>
      </w:r>
      <w:r>
        <w:rPr>
          <w:spacing w:val="-6"/>
        </w:rPr>
        <w:t xml:space="preserve"> </w:t>
      </w:r>
      <w:r>
        <w:t>on</w:t>
      </w:r>
      <w:r>
        <w:rPr>
          <w:spacing w:val="-4"/>
        </w:rPr>
        <w:t xml:space="preserve"> </w:t>
      </w:r>
      <w:r>
        <w:t>f</w:t>
      </w:r>
      <w:r>
        <w:rPr>
          <w:spacing w:val="-2"/>
        </w:rPr>
        <w:t>a</w:t>
      </w:r>
      <w:r>
        <w:rPr>
          <w:spacing w:val="1"/>
        </w:rPr>
        <w:t>ci</w:t>
      </w:r>
      <w:r>
        <w:rPr>
          <w:spacing w:val="-2"/>
        </w:rPr>
        <w:t>l</w:t>
      </w:r>
      <w:r>
        <w:rPr>
          <w:spacing w:val="1"/>
        </w:rPr>
        <w:t>i</w:t>
      </w:r>
      <w:r>
        <w:t>ty</w:t>
      </w:r>
      <w:r>
        <w:rPr>
          <w:spacing w:val="-4"/>
        </w:rPr>
        <w:t xml:space="preserve"> </w:t>
      </w:r>
      <w:r>
        <w:rPr>
          <w:spacing w:val="-2"/>
        </w:rPr>
        <w:t>d</w:t>
      </w:r>
      <w:r>
        <w:t xml:space="preserve">ata </w:t>
      </w:r>
      <w:r>
        <w:rPr>
          <w:spacing w:val="1"/>
        </w:rPr>
        <w:t>c</w:t>
      </w:r>
      <w:r>
        <w:t>o</w:t>
      </w:r>
      <w:r>
        <w:rPr>
          <w:spacing w:val="1"/>
        </w:rPr>
        <w:t>ll</w:t>
      </w:r>
      <w:r>
        <w:rPr>
          <w:spacing w:val="-2"/>
        </w:rPr>
        <w:t>e</w:t>
      </w:r>
      <w:r>
        <w:rPr>
          <w:spacing w:val="1"/>
        </w:rPr>
        <w:t>c</w:t>
      </w:r>
      <w:r>
        <w:t>t</w:t>
      </w:r>
      <w:r>
        <w:rPr>
          <w:spacing w:val="1"/>
        </w:rPr>
        <w:t>i</w:t>
      </w:r>
      <w:r>
        <w:rPr>
          <w:spacing w:val="-2"/>
        </w:rPr>
        <w:t>o</w:t>
      </w:r>
      <w:r>
        <w:t>n</w:t>
      </w:r>
      <w:r>
        <w:rPr>
          <w:spacing w:val="-4"/>
        </w:rPr>
        <w:t xml:space="preserve"> </w:t>
      </w:r>
      <w:r>
        <w:t>po</w:t>
      </w:r>
      <w:r>
        <w:rPr>
          <w:spacing w:val="-2"/>
        </w:rPr>
        <w:t>l</w:t>
      </w:r>
      <w:r>
        <w:rPr>
          <w:spacing w:val="1"/>
        </w:rPr>
        <w:t>ic</w:t>
      </w:r>
      <w:r>
        <w:rPr>
          <w:spacing w:val="-2"/>
        </w:rPr>
        <w:t>i</w:t>
      </w:r>
      <w:r>
        <w:t>es</w:t>
      </w:r>
      <w:r>
        <w:rPr>
          <w:spacing w:val="-4"/>
        </w:rPr>
        <w:t xml:space="preserve"> </w:t>
      </w:r>
      <w:r>
        <w:t>a</w:t>
      </w:r>
      <w:r>
        <w:rPr>
          <w:spacing w:val="-2"/>
        </w:rPr>
        <w:t>n</w:t>
      </w:r>
      <w:r>
        <w:t>d</w:t>
      </w:r>
      <w:r>
        <w:rPr>
          <w:spacing w:val="-4"/>
        </w:rPr>
        <w:t xml:space="preserve"> </w:t>
      </w:r>
      <w:r>
        <w:rPr>
          <w:spacing w:val="1"/>
        </w:rPr>
        <w:t>c</w:t>
      </w:r>
      <w:r>
        <w:rPr>
          <w:spacing w:val="-2"/>
        </w:rPr>
        <w:t>o</w:t>
      </w:r>
      <w:r>
        <w:t>d</w:t>
      </w:r>
      <w:r>
        <w:rPr>
          <w:spacing w:val="1"/>
        </w:rPr>
        <w:t>i</w:t>
      </w:r>
      <w:r>
        <w:t>ng</w:t>
      </w:r>
      <w:r>
        <w:rPr>
          <w:spacing w:val="-7"/>
        </w:rPr>
        <w:t xml:space="preserve"> </w:t>
      </w:r>
      <w:r>
        <w:t>pra</w:t>
      </w:r>
      <w:r>
        <w:rPr>
          <w:spacing w:val="1"/>
        </w:rPr>
        <w:t>c</w:t>
      </w:r>
      <w:r>
        <w:t>t</w:t>
      </w:r>
      <w:r>
        <w:rPr>
          <w:spacing w:val="-2"/>
        </w:rPr>
        <w:t>i</w:t>
      </w:r>
      <w:r>
        <w:rPr>
          <w:spacing w:val="1"/>
        </w:rPr>
        <w:t>c</w:t>
      </w:r>
      <w:r>
        <w:t>es</w:t>
      </w:r>
      <w:r>
        <w:rPr>
          <w:spacing w:val="-4"/>
        </w:rPr>
        <w:t xml:space="preserve"> </w:t>
      </w:r>
      <w:r>
        <w:rPr>
          <w:spacing w:val="-2"/>
        </w:rPr>
        <w:t>o</w:t>
      </w:r>
      <w:r>
        <w:t>f</w:t>
      </w:r>
      <w:r>
        <w:rPr>
          <w:spacing w:val="-4"/>
        </w:rPr>
        <w:t xml:space="preserve"> </w:t>
      </w:r>
      <w:r>
        <w:t>the</w:t>
      </w:r>
      <w:r>
        <w:rPr>
          <w:spacing w:val="-7"/>
        </w:rPr>
        <w:t xml:space="preserve"> </w:t>
      </w:r>
      <w:r>
        <w:rPr>
          <w:spacing w:val="1"/>
        </w:rPr>
        <w:t>m</w:t>
      </w:r>
      <w:r>
        <w:t>ed</w:t>
      </w:r>
      <w:r>
        <w:rPr>
          <w:spacing w:val="-2"/>
        </w:rPr>
        <w:t>i</w:t>
      </w:r>
      <w:r>
        <w:rPr>
          <w:spacing w:val="1"/>
        </w:rPr>
        <w:t>c</w:t>
      </w:r>
      <w:r>
        <w:t>al</w:t>
      </w:r>
      <w:r>
        <w:rPr>
          <w:spacing w:val="-4"/>
        </w:rPr>
        <w:t xml:space="preserve"> </w:t>
      </w:r>
      <w:r>
        <w:t>r</w:t>
      </w:r>
      <w:r>
        <w:rPr>
          <w:spacing w:val="-2"/>
        </w:rPr>
        <w:t>e</w:t>
      </w:r>
      <w:r>
        <w:rPr>
          <w:spacing w:val="1"/>
        </w:rPr>
        <w:t>c</w:t>
      </w:r>
      <w:r>
        <w:t>o</w:t>
      </w:r>
      <w:r>
        <w:rPr>
          <w:spacing w:val="-3"/>
        </w:rPr>
        <w:t>r</w:t>
      </w:r>
      <w:r>
        <w:t>d</w:t>
      </w:r>
      <w:r>
        <w:rPr>
          <w:spacing w:val="-4"/>
        </w:rPr>
        <w:t xml:space="preserve"> </w:t>
      </w:r>
      <w:r>
        <w:rPr>
          <w:spacing w:val="1"/>
        </w:rPr>
        <w:t>s</w:t>
      </w:r>
      <w:r>
        <w:t>taff.</w:t>
      </w:r>
    </w:p>
    <w:p w14:paraId="2377223D" w14:textId="77777777" w:rsidR="00292F37" w:rsidRDefault="00292F37" w:rsidP="00C0625D">
      <w:pPr>
        <w:pStyle w:val="Body"/>
      </w:pPr>
    </w:p>
    <w:p w14:paraId="190049EE" w14:textId="77777777" w:rsidR="00293207" w:rsidRDefault="00293207" w:rsidP="00C0625D">
      <w:pPr>
        <w:pStyle w:val="Body"/>
      </w:pPr>
      <w:r>
        <w:t>Infor</w:t>
      </w:r>
      <w:r>
        <w:rPr>
          <w:spacing w:val="1"/>
        </w:rPr>
        <w:t>m</w:t>
      </w:r>
      <w:r>
        <w:t>a</w:t>
      </w:r>
      <w:r>
        <w:rPr>
          <w:spacing w:val="-2"/>
        </w:rPr>
        <w:t>t</w:t>
      </w:r>
      <w:r>
        <w:rPr>
          <w:spacing w:val="1"/>
        </w:rPr>
        <w:t>i</w:t>
      </w:r>
      <w:r>
        <w:t>on</w:t>
      </w:r>
      <w:r>
        <w:rPr>
          <w:spacing w:val="-4"/>
        </w:rPr>
        <w:t xml:space="preserve"> </w:t>
      </w:r>
      <w:r>
        <w:rPr>
          <w:spacing w:val="-2"/>
        </w:rPr>
        <w:t>m</w:t>
      </w:r>
      <w:r>
        <w:t>ay</w:t>
      </w:r>
      <w:r>
        <w:rPr>
          <w:spacing w:val="-4"/>
        </w:rPr>
        <w:t xml:space="preserve"> </w:t>
      </w:r>
      <w:r>
        <w:t>n</w:t>
      </w:r>
      <w:r>
        <w:rPr>
          <w:spacing w:val="-2"/>
        </w:rPr>
        <w:t>o</w:t>
      </w:r>
      <w:r>
        <w:t>t</w:t>
      </w:r>
      <w:r>
        <w:rPr>
          <w:spacing w:val="-4"/>
        </w:rPr>
        <w:t xml:space="preserve"> </w:t>
      </w:r>
      <w:r>
        <w:t>be</w:t>
      </w:r>
      <w:r>
        <w:rPr>
          <w:spacing w:val="-4"/>
        </w:rPr>
        <w:t xml:space="preserve"> </w:t>
      </w:r>
      <w:r>
        <w:rPr>
          <w:spacing w:val="-2"/>
        </w:rPr>
        <w:t>e</w:t>
      </w:r>
      <w:r>
        <w:t>nt</w:t>
      </w:r>
      <w:r>
        <w:rPr>
          <w:spacing w:val="1"/>
        </w:rPr>
        <w:t>i</w:t>
      </w:r>
      <w:r>
        <w:t>re</w:t>
      </w:r>
      <w:r>
        <w:rPr>
          <w:spacing w:val="-2"/>
        </w:rPr>
        <w:t>l</w:t>
      </w:r>
      <w:r>
        <w:t>y</w:t>
      </w:r>
      <w:r>
        <w:rPr>
          <w:spacing w:val="-4"/>
        </w:rPr>
        <w:t xml:space="preserve"> </w:t>
      </w:r>
      <w:r>
        <w:rPr>
          <w:spacing w:val="1"/>
        </w:rPr>
        <w:t>c</w:t>
      </w:r>
      <w:r>
        <w:t>o</w:t>
      </w:r>
      <w:r>
        <w:rPr>
          <w:spacing w:val="-2"/>
        </w:rPr>
        <w:t>n</w:t>
      </w:r>
      <w:r>
        <w:rPr>
          <w:spacing w:val="1"/>
        </w:rPr>
        <w:t>sis</w:t>
      </w:r>
      <w:r>
        <w:rPr>
          <w:spacing w:val="-2"/>
        </w:rPr>
        <w:t>t</w:t>
      </w:r>
      <w:r>
        <w:t>ent</w:t>
      </w:r>
      <w:r>
        <w:rPr>
          <w:spacing w:val="-4"/>
        </w:rPr>
        <w:t xml:space="preserve"> </w:t>
      </w:r>
      <w:r>
        <w:t>fr</w:t>
      </w:r>
      <w:r>
        <w:rPr>
          <w:spacing w:val="-2"/>
        </w:rPr>
        <w:t>o</w:t>
      </w:r>
      <w:r>
        <w:t>m</w:t>
      </w:r>
      <w:r>
        <w:rPr>
          <w:spacing w:val="-4"/>
        </w:rPr>
        <w:t xml:space="preserve"> </w:t>
      </w:r>
      <w:r>
        <w:t>fa</w:t>
      </w:r>
      <w:r>
        <w:rPr>
          <w:spacing w:val="-2"/>
        </w:rPr>
        <w:t>c</w:t>
      </w:r>
      <w:r>
        <w:rPr>
          <w:spacing w:val="1"/>
        </w:rPr>
        <w:t>ili</w:t>
      </w:r>
      <w:r>
        <w:rPr>
          <w:spacing w:val="-2"/>
        </w:rPr>
        <w:t>t</w:t>
      </w:r>
      <w:r>
        <w:t>y</w:t>
      </w:r>
      <w:r>
        <w:rPr>
          <w:spacing w:val="-4"/>
        </w:rPr>
        <w:t xml:space="preserve"> </w:t>
      </w:r>
      <w:r>
        <w:t>to</w:t>
      </w:r>
      <w:r>
        <w:rPr>
          <w:spacing w:val="-4"/>
        </w:rPr>
        <w:t xml:space="preserve"> </w:t>
      </w:r>
      <w:r>
        <w:rPr>
          <w:spacing w:val="-2"/>
        </w:rPr>
        <w:t>f</w:t>
      </w:r>
      <w:r>
        <w:t>a</w:t>
      </w:r>
      <w:r>
        <w:rPr>
          <w:spacing w:val="1"/>
        </w:rPr>
        <w:t>c</w:t>
      </w:r>
      <w:r>
        <w:rPr>
          <w:spacing w:val="-2"/>
        </w:rPr>
        <w:t>i</w:t>
      </w:r>
      <w:r>
        <w:rPr>
          <w:spacing w:val="1"/>
        </w:rPr>
        <w:t>li</w:t>
      </w:r>
      <w:r>
        <w:t>ty</w:t>
      </w:r>
      <w:r>
        <w:rPr>
          <w:spacing w:val="-4"/>
        </w:rPr>
        <w:t xml:space="preserve"> </w:t>
      </w:r>
      <w:r>
        <w:rPr>
          <w:spacing w:val="-2"/>
        </w:rPr>
        <w:t>d</w:t>
      </w:r>
      <w:r>
        <w:t>ue</w:t>
      </w:r>
      <w:r>
        <w:rPr>
          <w:spacing w:val="-4"/>
        </w:rPr>
        <w:t xml:space="preserve"> </w:t>
      </w:r>
      <w:r>
        <w:t>to</w:t>
      </w:r>
      <w:r>
        <w:rPr>
          <w:spacing w:val="-4"/>
        </w:rPr>
        <w:t xml:space="preserve"> </w:t>
      </w:r>
      <w:r>
        <w:rPr>
          <w:spacing w:val="-2"/>
        </w:rPr>
        <w:t>d</w:t>
      </w:r>
      <w:r>
        <w:rPr>
          <w:spacing w:val="1"/>
        </w:rPr>
        <w:t>i</w:t>
      </w:r>
      <w:r>
        <w:t>ffere</w:t>
      </w:r>
      <w:r>
        <w:rPr>
          <w:spacing w:val="-2"/>
        </w:rPr>
        <w:t>n</w:t>
      </w:r>
      <w:r>
        <w:rPr>
          <w:spacing w:val="1"/>
        </w:rPr>
        <w:t>c</w:t>
      </w:r>
      <w:r>
        <w:t>es</w:t>
      </w:r>
      <w:r>
        <w:rPr>
          <w:spacing w:val="-6"/>
        </w:rPr>
        <w:t xml:space="preserve"> </w:t>
      </w:r>
      <w:r>
        <w:rPr>
          <w:spacing w:val="1"/>
        </w:rPr>
        <w:t>i</w:t>
      </w:r>
      <w:r>
        <w:t>n:</w:t>
      </w:r>
    </w:p>
    <w:p w14:paraId="65D98B67" w14:textId="55E2D9CE" w:rsidR="00A63CD5" w:rsidRDefault="00A63CD5" w:rsidP="00A63CD5">
      <w:pPr>
        <w:pStyle w:val="BulletLast"/>
      </w:pPr>
      <w:r>
        <w:rPr>
          <w:spacing w:val="-1"/>
        </w:rPr>
        <w:t>C</w:t>
      </w:r>
      <w:r>
        <w:t>o</w:t>
      </w:r>
      <w:r>
        <w:rPr>
          <w:spacing w:val="1"/>
        </w:rPr>
        <w:t>ll</w:t>
      </w:r>
      <w:r>
        <w:t>e</w:t>
      </w:r>
      <w:r>
        <w:rPr>
          <w:spacing w:val="1"/>
        </w:rPr>
        <w:t>c</w:t>
      </w:r>
      <w:r>
        <w:rPr>
          <w:spacing w:val="-2"/>
        </w:rPr>
        <w:t>t</w:t>
      </w:r>
      <w:r>
        <w:rPr>
          <w:spacing w:val="1"/>
        </w:rPr>
        <w:t>i</w:t>
      </w:r>
      <w:r>
        <w:t>on</w:t>
      </w:r>
      <w:r>
        <w:rPr>
          <w:spacing w:val="-4"/>
        </w:rPr>
        <w:t xml:space="preserve"> </w:t>
      </w:r>
      <w:r>
        <w:t>a</w:t>
      </w:r>
      <w:r>
        <w:rPr>
          <w:spacing w:val="-2"/>
        </w:rPr>
        <w:t>n</w:t>
      </w:r>
      <w:r>
        <w:t>d</w:t>
      </w:r>
      <w:r>
        <w:rPr>
          <w:spacing w:val="-4"/>
        </w:rPr>
        <w:t xml:space="preserve"> </w:t>
      </w:r>
      <w:r>
        <w:rPr>
          <w:spacing w:val="1"/>
        </w:rPr>
        <w:t>v</w:t>
      </w:r>
      <w:r>
        <w:t>e</w:t>
      </w:r>
      <w:r>
        <w:rPr>
          <w:spacing w:val="-3"/>
        </w:rPr>
        <w:t>r</w:t>
      </w:r>
      <w:r>
        <w:rPr>
          <w:spacing w:val="1"/>
        </w:rPr>
        <w:t>i</w:t>
      </w:r>
      <w:r>
        <w:t>f</w:t>
      </w:r>
      <w:r>
        <w:rPr>
          <w:spacing w:val="1"/>
        </w:rPr>
        <w:t>i</w:t>
      </w:r>
      <w:r>
        <w:rPr>
          <w:spacing w:val="-2"/>
        </w:rPr>
        <w:t>c</w:t>
      </w:r>
      <w:r>
        <w:t>at</w:t>
      </w:r>
      <w:r>
        <w:rPr>
          <w:spacing w:val="1"/>
        </w:rPr>
        <w:t>i</w:t>
      </w:r>
      <w:r>
        <w:t>on</w:t>
      </w:r>
      <w:r>
        <w:rPr>
          <w:spacing w:val="-7"/>
        </w:rPr>
        <w:t xml:space="preserve"> </w:t>
      </w:r>
      <w:r>
        <w:t>of</w:t>
      </w:r>
      <w:r>
        <w:rPr>
          <w:spacing w:val="-4"/>
        </w:rPr>
        <w:t xml:space="preserve"> </w:t>
      </w:r>
      <w:r>
        <w:rPr>
          <w:spacing w:val="-2"/>
        </w:rPr>
        <w:t>p</w:t>
      </w:r>
      <w:r>
        <w:t>at</w:t>
      </w:r>
      <w:r>
        <w:rPr>
          <w:spacing w:val="1"/>
        </w:rPr>
        <w:t>i</w:t>
      </w:r>
      <w:r>
        <w:t>ent</w:t>
      </w:r>
      <w:r>
        <w:rPr>
          <w:spacing w:val="-7"/>
        </w:rPr>
        <w:t xml:space="preserve"> </w:t>
      </w:r>
      <w:r>
        <w:rPr>
          <w:spacing w:val="1"/>
        </w:rPr>
        <w:t>s</w:t>
      </w:r>
      <w:r>
        <w:t>upp</w:t>
      </w:r>
      <w:r>
        <w:rPr>
          <w:spacing w:val="-2"/>
        </w:rPr>
        <w:t>l</w:t>
      </w:r>
      <w:r>
        <w:rPr>
          <w:spacing w:val="1"/>
        </w:rPr>
        <w:t>i</w:t>
      </w:r>
      <w:r>
        <w:t>ed</w:t>
      </w:r>
      <w:r>
        <w:rPr>
          <w:spacing w:val="-7"/>
        </w:rPr>
        <w:t xml:space="preserve"> </w:t>
      </w:r>
      <w:r>
        <w:rPr>
          <w:spacing w:val="1"/>
        </w:rPr>
        <w:t>i</w:t>
      </w:r>
      <w:r>
        <w:t>nfor</w:t>
      </w:r>
      <w:r>
        <w:rPr>
          <w:spacing w:val="-2"/>
        </w:rPr>
        <w:t>m</w:t>
      </w:r>
      <w:r>
        <w:t>at</w:t>
      </w:r>
      <w:r>
        <w:rPr>
          <w:spacing w:val="1"/>
        </w:rPr>
        <w:t>i</w:t>
      </w:r>
      <w:r>
        <w:t>on</w:t>
      </w:r>
      <w:r>
        <w:rPr>
          <w:spacing w:val="-7"/>
        </w:rPr>
        <w:t xml:space="preserve"> </w:t>
      </w:r>
      <w:r>
        <w:t>be</w:t>
      </w:r>
      <w:r>
        <w:rPr>
          <w:spacing w:val="-2"/>
        </w:rPr>
        <w:t>f</w:t>
      </w:r>
      <w:r>
        <w:t>ore</w:t>
      </w:r>
      <w:r>
        <w:rPr>
          <w:spacing w:val="-4"/>
        </w:rPr>
        <w:t xml:space="preserve"> </w:t>
      </w:r>
      <w:r>
        <w:t>or</w:t>
      </w:r>
      <w:r>
        <w:rPr>
          <w:spacing w:val="-5"/>
        </w:rPr>
        <w:t xml:space="preserve"> </w:t>
      </w:r>
      <w:r>
        <w:t>at</w:t>
      </w:r>
      <w:r>
        <w:rPr>
          <w:spacing w:val="-4"/>
        </w:rPr>
        <w:t xml:space="preserve"> </w:t>
      </w:r>
      <w:r>
        <w:t>a</w:t>
      </w:r>
      <w:r>
        <w:rPr>
          <w:spacing w:val="-2"/>
        </w:rPr>
        <w:t>d</w:t>
      </w:r>
      <w:r>
        <w:rPr>
          <w:spacing w:val="1"/>
        </w:rPr>
        <w:t>m</w:t>
      </w:r>
      <w:r>
        <w:rPr>
          <w:spacing w:val="-2"/>
        </w:rPr>
        <w:t>i</w:t>
      </w:r>
      <w:r>
        <w:rPr>
          <w:spacing w:val="1"/>
        </w:rPr>
        <w:t>ssi</w:t>
      </w:r>
      <w:r>
        <w:rPr>
          <w:spacing w:val="-2"/>
        </w:rPr>
        <w:t>o</w:t>
      </w:r>
      <w:r>
        <w:t>n,</w:t>
      </w:r>
    </w:p>
    <w:p w14:paraId="65C5D79E" w14:textId="229B8A4C" w:rsidR="00A63CD5" w:rsidRDefault="00A63CD5" w:rsidP="00A63CD5">
      <w:pPr>
        <w:pStyle w:val="BulletLast"/>
      </w:pPr>
      <w:r>
        <w:rPr>
          <w:spacing w:val="1"/>
        </w:rPr>
        <w:t>M</w:t>
      </w:r>
      <w:r>
        <w:t>ed</w:t>
      </w:r>
      <w:r>
        <w:rPr>
          <w:spacing w:val="1"/>
        </w:rPr>
        <w:t>i</w:t>
      </w:r>
      <w:r>
        <w:rPr>
          <w:spacing w:val="-2"/>
        </w:rPr>
        <w:t>c</w:t>
      </w:r>
      <w:r>
        <w:t>al</w:t>
      </w:r>
      <w:r>
        <w:rPr>
          <w:spacing w:val="-4"/>
        </w:rPr>
        <w:t xml:space="preserve"> </w:t>
      </w:r>
      <w:r>
        <w:t>r</w:t>
      </w:r>
      <w:r>
        <w:rPr>
          <w:spacing w:val="-2"/>
        </w:rPr>
        <w:t>e</w:t>
      </w:r>
      <w:r>
        <w:rPr>
          <w:spacing w:val="1"/>
        </w:rPr>
        <w:t>c</w:t>
      </w:r>
      <w:r>
        <w:t>ord</w:t>
      </w:r>
      <w:r>
        <w:rPr>
          <w:spacing w:val="-4"/>
        </w:rPr>
        <w:t xml:space="preserve"> </w:t>
      </w:r>
      <w:r>
        <w:rPr>
          <w:spacing w:val="-2"/>
        </w:rPr>
        <w:t>c</w:t>
      </w:r>
      <w:r>
        <w:t>od</w:t>
      </w:r>
      <w:r>
        <w:rPr>
          <w:spacing w:val="1"/>
        </w:rPr>
        <w:t>i</w:t>
      </w:r>
      <w:r>
        <w:rPr>
          <w:spacing w:val="-2"/>
        </w:rPr>
        <w:t>n</w:t>
      </w:r>
      <w:r>
        <w:t>g,</w:t>
      </w:r>
      <w:r>
        <w:rPr>
          <w:spacing w:val="-4"/>
        </w:rPr>
        <w:t xml:space="preserve"> </w:t>
      </w:r>
      <w:r>
        <w:rPr>
          <w:spacing w:val="1"/>
        </w:rPr>
        <w:t>c</w:t>
      </w:r>
      <w:r>
        <w:rPr>
          <w:spacing w:val="-2"/>
        </w:rPr>
        <w:t>o</w:t>
      </w:r>
      <w:r>
        <w:t>n</w:t>
      </w:r>
      <w:r>
        <w:rPr>
          <w:spacing w:val="1"/>
        </w:rPr>
        <w:t>s</w:t>
      </w:r>
      <w:r>
        <w:rPr>
          <w:spacing w:val="-2"/>
        </w:rPr>
        <w:t>i</w:t>
      </w:r>
      <w:r>
        <w:rPr>
          <w:spacing w:val="1"/>
        </w:rPr>
        <w:t>s</w:t>
      </w:r>
      <w:r>
        <w:rPr>
          <w:spacing w:val="-2"/>
        </w:rPr>
        <w:t>t</w:t>
      </w:r>
      <w:r>
        <w:t>en</w:t>
      </w:r>
      <w:r>
        <w:rPr>
          <w:spacing w:val="1"/>
        </w:rPr>
        <w:t>cy</w:t>
      </w:r>
      <w:r>
        <w:t>,</w:t>
      </w:r>
      <w:r>
        <w:rPr>
          <w:spacing w:val="-7"/>
        </w:rPr>
        <w:t xml:space="preserve"> </w:t>
      </w:r>
      <w:r>
        <w:t>and/or</w:t>
      </w:r>
      <w:r>
        <w:rPr>
          <w:spacing w:val="-7"/>
        </w:rPr>
        <w:t xml:space="preserve"> </w:t>
      </w:r>
      <w:r>
        <w:rPr>
          <w:spacing w:val="1"/>
        </w:rPr>
        <w:t>c</w:t>
      </w:r>
      <w:r>
        <w:t>o</w:t>
      </w:r>
      <w:r>
        <w:rPr>
          <w:spacing w:val="1"/>
        </w:rPr>
        <w:t>m</w:t>
      </w:r>
      <w:r>
        <w:rPr>
          <w:spacing w:val="-2"/>
        </w:rPr>
        <w:t>p</w:t>
      </w:r>
      <w:r>
        <w:rPr>
          <w:spacing w:val="1"/>
        </w:rPr>
        <w:t>l</w:t>
      </w:r>
      <w:r>
        <w:t>ete</w:t>
      </w:r>
      <w:r>
        <w:rPr>
          <w:spacing w:val="-2"/>
        </w:rPr>
        <w:t>n</w:t>
      </w:r>
      <w:r>
        <w:t>e</w:t>
      </w:r>
      <w:r>
        <w:rPr>
          <w:spacing w:val="1"/>
        </w:rPr>
        <w:t>s</w:t>
      </w:r>
      <w:r>
        <w:rPr>
          <w:spacing w:val="-2"/>
        </w:rPr>
        <w:t>s</w:t>
      </w:r>
      <w:r>
        <w:t>,</w:t>
      </w:r>
    </w:p>
    <w:p w14:paraId="71EDA322" w14:textId="1037A411" w:rsidR="00A63CD5" w:rsidRDefault="00A63CD5" w:rsidP="00A63CD5">
      <w:pPr>
        <w:pStyle w:val="BulletLast"/>
      </w:pPr>
      <w:r>
        <w:rPr>
          <w:spacing w:val="-1"/>
        </w:rPr>
        <w:t>E</w:t>
      </w:r>
      <w:r>
        <w:rPr>
          <w:spacing w:val="1"/>
        </w:rPr>
        <w:t>x</w:t>
      </w:r>
      <w:r>
        <w:t>tent</w:t>
      </w:r>
      <w:r>
        <w:rPr>
          <w:spacing w:val="-4"/>
        </w:rPr>
        <w:t xml:space="preserve"> </w:t>
      </w:r>
      <w:r>
        <w:t>of</w:t>
      </w:r>
      <w:r>
        <w:rPr>
          <w:spacing w:val="-4"/>
        </w:rPr>
        <w:t xml:space="preserve"> </w:t>
      </w:r>
      <w:r>
        <w:rPr>
          <w:spacing w:val="-2"/>
        </w:rPr>
        <w:t>f</w:t>
      </w:r>
      <w:r>
        <w:t>a</w:t>
      </w:r>
      <w:r>
        <w:rPr>
          <w:spacing w:val="1"/>
        </w:rPr>
        <w:t>c</w:t>
      </w:r>
      <w:r>
        <w:rPr>
          <w:spacing w:val="-2"/>
        </w:rPr>
        <w:t>i</w:t>
      </w:r>
      <w:r>
        <w:rPr>
          <w:spacing w:val="1"/>
        </w:rPr>
        <w:t>li</w:t>
      </w:r>
      <w:r>
        <w:t>ty</w:t>
      </w:r>
      <w:r>
        <w:rPr>
          <w:spacing w:val="-6"/>
        </w:rPr>
        <w:t xml:space="preserve"> </w:t>
      </w:r>
      <w:r>
        <w:t>data</w:t>
      </w:r>
      <w:r>
        <w:rPr>
          <w:spacing w:val="-4"/>
        </w:rPr>
        <w:t xml:space="preserve"> </w:t>
      </w:r>
      <w:r>
        <w:t>p</w:t>
      </w:r>
      <w:r>
        <w:rPr>
          <w:spacing w:val="-3"/>
        </w:rPr>
        <w:t>r</w:t>
      </w:r>
      <w:r>
        <w:t>o</w:t>
      </w:r>
      <w:r>
        <w:rPr>
          <w:spacing w:val="1"/>
        </w:rPr>
        <w:t>c</w:t>
      </w:r>
      <w:r>
        <w:rPr>
          <w:spacing w:val="-2"/>
        </w:rPr>
        <w:t>e</w:t>
      </w:r>
      <w:r>
        <w:rPr>
          <w:spacing w:val="1"/>
        </w:rPr>
        <w:t>ss</w:t>
      </w:r>
      <w:r>
        <w:rPr>
          <w:spacing w:val="-2"/>
        </w:rPr>
        <w:t>i</w:t>
      </w:r>
      <w:r>
        <w:t>ng</w:t>
      </w:r>
      <w:r>
        <w:rPr>
          <w:spacing w:val="-4"/>
        </w:rPr>
        <w:t xml:space="preserve"> </w:t>
      </w:r>
      <w:r>
        <w:rPr>
          <w:spacing w:val="1"/>
        </w:rPr>
        <w:t>c</w:t>
      </w:r>
      <w:r>
        <w:t>ap</w:t>
      </w:r>
      <w:r>
        <w:rPr>
          <w:spacing w:val="-2"/>
        </w:rPr>
        <w:t>a</w:t>
      </w:r>
      <w:r>
        <w:t>b</w:t>
      </w:r>
      <w:r>
        <w:rPr>
          <w:spacing w:val="1"/>
        </w:rPr>
        <w:t>i</w:t>
      </w:r>
      <w:r>
        <w:rPr>
          <w:spacing w:val="-2"/>
        </w:rPr>
        <w:t>l</w:t>
      </w:r>
      <w:r>
        <w:rPr>
          <w:spacing w:val="1"/>
        </w:rPr>
        <w:t>i</w:t>
      </w:r>
      <w:r>
        <w:t>t</w:t>
      </w:r>
      <w:r>
        <w:rPr>
          <w:spacing w:val="1"/>
        </w:rPr>
        <w:t>i</w:t>
      </w:r>
      <w:r>
        <w:rPr>
          <w:spacing w:val="-2"/>
        </w:rPr>
        <w:t>e</w:t>
      </w:r>
      <w:r>
        <w:rPr>
          <w:spacing w:val="1"/>
        </w:rPr>
        <w:t>s</w:t>
      </w:r>
      <w:r>
        <w:t>,</w:t>
      </w:r>
    </w:p>
    <w:p w14:paraId="44984E48" w14:textId="1A4AAAB5" w:rsidR="00A63CD5" w:rsidRDefault="00A63CD5" w:rsidP="00A63CD5">
      <w:pPr>
        <w:pStyle w:val="BulletLast"/>
      </w:pPr>
      <w:r>
        <w:t>F</w:t>
      </w:r>
      <w:r>
        <w:rPr>
          <w:spacing w:val="1"/>
        </w:rPr>
        <w:t>l</w:t>
      </w:r>
      <w:r>
        <w:t>e</w:t>
      </w:r>
      <w:r>
        <w:rPr>
          <w:spacing w:val="1"/>
        </w:rPr>
        <w:t>xi</w:t>
      </w:r>
      <w:r>
        <w:rPr>
          <w:spacing w:val="-2"/>
        </w:rPr>
        <w:t>b</w:t>
      </w:r>
      <w:r>
        <w:rPr>
          <w:spacing w:val="1"/>
        </w:rPr>
        <w:t>ili</w:t>
      </w:r>
      <w:r>
        <w:rPr>
          <w:spacing w:val="-2"/>
        </w:rPr>
        <w:t>t</w:t>
      </w:r>
      <w:r>
        <w:t>y</w:t>
      </w:r>
      <w:r>
        <w:rPr>
          <w:spacing w:val="-4"/>
        </w:rPr>
        <w:t xml:space="preserve"> </w:t>
      </w:r>
      <w:r>
        <w:t>of</w:t>
      </w:r>
      <w:r>
        <w:rPr>
          <w:spacing w:val="-4"/>
        </w:rPr>
        <w:t xml:space="preserve"> </w:t>
      </w:r>
      <w:r>
        <w:rPr>
          <w:spacing w:val="-2"/>
        </w:rPr>
        <w:t>f</w:t>
      </w:r>
      <w:r>
        <w:t>a</w:t>
      </w:r>
      <w:r>
        <w:rPr>
          <w:spacing w:val="1"/>
        </w:rPr>
        <w:t>c</w:t>
      </w:r>
      <w:r>
        <w:rPr>
          <w:spacing w:val="-2"/>
        </w:rPr>
        <w:t>i</w:t>
      </w:r>
      <w:r>
        <w:rPr>
          <w:spacing w:val="1"/>
        </w:rPr>
        <w:t>li</w:t>
      </w:r>
      <w:r>
        <w:t>ty</w:t>
      </w:r>
      <w:r>
        <w:rPr>
          <w:spacing w:val="-6"/>
        </w:rPr>
        <w:t xml:space="preserve"> </w:t>
      </w:r>
      <w:r>
        <w:t>data</w:t>
      </w:r>
      <w:r>
        <w:rPr>
          <w:spacing w:val="-4"/>
        </w:rPr>
        <w:t xml:space="preserve"> </w:t>
      </w:r>
      <w:r>
        <w:t>p</w:t>
      </w:r>
      <w:r>
        <w:rPr>
          <w:spacing w:val="-3"/>
        </w:rPr>
        <w:t>r</w:t>
      </w:r>
      <w:r>
        <w:t>o</w:t>
      </w:r>
      <w:r>
        <w:rPr>
          <w:spacing w:val="1"/>
        </w:rPr>
        <w:t>c</w:t>
      </w:r>
      <w:r>
        <w:rPr>
          <w:spacing w:val="-2"/>
        </w:rPr>
        <w:t>e</w:t>
      </w:r>
      <w:r>
        <w:rPr>
          <w:spacing w:val="1"/>
        </w:rPr>
        <w:t>ssi</w:t>
      </w:r>
      <w:r>
        <w:t>ng</w:t>
      </w:r>
      <w:r>
        <w:rPr>
          <w:spacing w:val="-7"/>
        </w:rPr>
        <w:t xml:space="preserve"> </w:t>
      </w:r>
      <w:r>
        <w:rPr>
          <w:spacing w:val="1"/>
        </w:rPr>
        <w:t>s</w:t>
      </w:r>
      <w:r>
        <w:rPr>
          <w:spacing w:val="-2"/>
        </w:rPr>
        <w:t>y</w:t>
      </w:r>
      <w:r>
        <w:rPr>
          <w:spacing w:val="1"/>
        </w:rPr>
        <w:t>s</w:t>
      </w:r>
      <w:r>
        <w:t>te</w:t>
      </w:r>
      <w:r>
        <w:rPr>
          <w:spacing w:val="-2"/>
        </w:rPr>
        <w:t>m</w:t>
      </w:r>
      <w:r>
        <w:rPr>
          <w:spacing w:val="1"/>
        </w:rPr>
        <w:t>s</w:t>
      </w:r>
      <w:r>
        <w:t>,</w:t>
      </w:r>
    </w:p>
    <w:p w14:paraId="21FFEE9C" w14:textId="5287668A" w:rsidR="00A63CD5" w:rsidRDefault="00A63CD5" w:rsidP="00A63CD5">
      <w:pPr>
        <w:pStyle w:val="BulletLast"/>
      </w:pPr>
      <w:r>
        <w:rPr>
          <w:spacing w:val="-1"/>
        </w:rPr>
        <w:t>V</w:t>
      </w:r>
      <w:r>
        <w:t>ar</w:t>
      </w:r>
      <w:r>
        <w:rPr>
          <w:spacing w:val="1"/>
        </w:rPr>
        <w:t>yi</w:t>
      </w:r>
      <w:r>
        <w:t>ng</w:t>
      </w:r>
      <w:r>
        <w:rPr>
          <w:spacing w:val="-4"/>
        </w:rPr>
        <w:t xml:space="preserve"> </w:t>
      </w:r>
      <w:r>
        <w:rPr>
          <w:spacing w:val="-2"/>
        </w:rPr>
        <w:t>d</w:t>
      </w:r>
      <w:r>
        <w:t>egre</w:t>
      </w:r>
      <w:r>
        <w:rPr>
          <w:spacing w:val="-2"/>
        </w:rPr>
        <w:t>e</w:t>
      </w:r>
      <w:r>
        <w:t>s</w:t>
      </w:r>
      <w:r>
        <w:rPr>
          <w:spacing w:val="-4"/>
        </w:rPr>
        <w:t xml:space="preserve"> </w:t>
      </w:r>
      <w:r>
        <w:t>of</w:t>
      </w:r>
      <w:r>
        <w:rPr>
          <w:spacing w:val="-4"/>
        </w:rPr>
        <w:t xml:space="preserve"> </w:t>
      </w:r>
      <w:r>
        <w:rPr>
          <w:spacing w:val="-2"/>
        </w:rPr>
        <w:t>c</w:t>
      </w:r>
      <w:r>
        <w:t>o</w:t>
      </w:r>
      <w:r>
        <w:rPr>
          <w:spacing w:val="1"/>
        </w:rPr>
        <w:t>m</w:t>
      </w:r>
      <w:r>
        <w:rPr>
          <w:spacing w:val="-2"/>
        </w:rPr>
        <w:t>m</w:t>
      </w:r>
      <w:r>
        <w:rPr>
          <w:spacing w:val="1"/>
        </w:rPr>
        <w:t>i</w:t>
      </w:r>
      <w:r>
        <w:t>t</w:t>
      </w:r>
      <w:r>
        <w:rPr>
          <w:spacing w:val="1"/>
        </w:rPr>
        <w:t>m</w:t>
      </w:r>
      <w:r>
        <w:rPr>
          <w:spacing w:val="-2"/>
        </w:rPr>
        <w:t>e</w:t>
      </w:r>
      <w:r>
        <w:t>nt</w:t>
      </w:r>
      <w:r>
        <w:rPr>
          <w:spacing w:val="-4"/>
        </w:rPr>
        <w:t xml:space="preserve"> </w:t>
      </w:r>
      <w:r>
        <w:t>to</w:t>
      </w:r>
      <w:r>
        <w:rPr>
          <w:spacing w:val="-4"/>
        </w:rPr>
        <w:t xml:space="preserve"> </w:t>
      </w:r>
      <w:r>
        <w:t>qu</w:t>
      </w:r>
      <w:r>
        <w:rPr>
          <w:spacing w:val="-2"/>
        </w:rPr>
        <w:t>a</w:t>
      </w:r>
      <w:r>
        <w:rPr>
          <w:spacing w:val="1"/>
        </w:rPr>
        <w:t>li</w:t>
      </w:r>
      <w:r>
        <w:t>ty</w:t>
      </w:r>
      <w:r>
        <w:rPr>
          <w:spacing w:val="-6"/>
        </w:rPr>
        <w:t xml:space="preserve"> </w:t>
      </w:r>
      <w:r>
        <w:t>of</w:t>
      </w:r>
      <w:r>
        <w:rPr>
          <w:spacing w:val="-4"/>
        </w:rPr>
        <w:t xml:space="preserve"> </w:t>
      </w:r>
      <w:r>
        <w:rPr>
          <w:spacing w:val="1"/>
        </w:rPr>
        <w:t>m</w:t>
      </w:r>
      <w:r>
        <w:t>e</w:t>
      </w:r>
      <w:r>
        <w:rPr>
          <w:spacing w:val="-3"/>
        </w:rPr>
        <w:t>r</w:t>
      </w:r>
      <w:r>
        <w:t>ged</w:t>
      </w:r>
      <w:r>
        <w:rPr>
          <w:spacing w:val="-7"/>
        </w:rPr>
        <w:t xml:space="preserve"> </w:t>
      </w:r>
      <w:r>
        <w:rPr>
          <w:spacing w:val="1"/>
        </w:rPr>
        <w:t>c</w:t>
      </w:r>
      <w:r>
        <w:t>a</w:t>
      </w:r>
      <w:r>
        <w:rPr>
          <w:spacing w:val="1"/>
        </w:rPr>
        <w:t>s</w:t>
      </w:r>
      <w:r>
        <w:t>e</w:t>
      </w:r>
      <w:r>
        <w:rPr>
          <w:spacing w:val="-7"/>
        </w:rPr>
        <w:t xml:space="preserve"> </w:t>
      </w:r>
      <w:r>
        <w:rPr>
          <w:spacing w:val="-2"/>
        </w:rPr>
        <w:t>m</w:t>
      </w:r>
      <w:r>
        <w:rPr>
          <w:spacing w:val="1"/>
        </w:rPr>
        <w:t>i</w:t>
      </w:r>
      <w:r>
        <w:t>x</w:t>
      </w:r>
      <w:r>
        <w:rPr>
          <w:spacing w:val="-4"/>
        </w:rPr>
        <w:t xml:space="preserve"> </w:t>
      </w:r>
      <w:r>
        <w:t>and</w:t>
      </w:r>
      <w:r>
        <w:rPr>
          <w:spacing w:val="-7"/>
        </w:rPr>
        <w:t xml:space="preserve"> </w:t>
      </w:r>
      <w:r>
        <w:rPr>
          <w:spacing w:val="1"/>
        </w:rPr>
        <w:t>c</w:t>
      </w:r>
      <w:r>
        <w:t>har</w:t>
      </w:r>
      <w:r>
        <w:rPr>
          <w:spacing w:val="-2"/>
        </w:rPr>
        <w:t>g</w:t>
      </w:r>
      <w:r>
        <w:t>e</w:t>
      </w:r>
      <w:r>
        <w:rPr>
          <w:spacing w:val="-4"/>
        </w:rPr>
        <w:t xml:space="preserve"> </w:t>
      </w:r>
      <w:r>
        <w:t>data,</w:t>
      </w:r>
    </w:p>
    <w:p w14:paraId="727190F7" w14:textId="5E0C1DBF" w:rsidR="00A63CD5" w:rsidRDefault="00A63CD5" w:rsidP="00A63CD5">
      <w:pPr>
        <w:pStyle w:val="BulletLast"/>
      </w:pPr>
      <w:r>
        <w:rPr>
          <w:spacing w:val="-1"/>
        </w:rPr>
        <w:t>C</w:t>
      </w:r>
      <w:r>
        <w:t>apa</w:t>
      </w:r>
      <w:r>
        <w:rPr>
          <w:spacing w:val="1"/>
        </w:rPr>
        <w:t>ci</w:t>
      </w:r>
      <w:r>
        <w:rPr>
          <w:spacing w:val="-2"/>
        </w:rPr>
        <w:t>t</w:t>
      </w:r>
      <w:r>
        <w:t>y</w:t>
      </w:r>
      <w:r>
        <w:rPr>
          <w:spacing w:val="-4"/>
        </w:rPr>
        <w:t xml:space="preserve"> </w:t>
      </w:r>
      <w:r>
        <w:t>of</w:t>
      </w:r>
      <w:r>
        <w:rPr>
          <w:spacing w:val="-4"/>
        </w:rPr>
        <w:t xml:space="preserve"> </w:t>
      </w:r>
      <w:r>
        <w:t>f</w:t>
      </w:r>
      <w:r>
        <w:rPr>
          <w:spacing w:val="-2"/>
        </w:rPr>
        <w:t>i</w:t>
      </w:r>
      <w:r>
        <w:t>nan</w:t>
      </w:r>
      <w:r>
        <w:rPr>
          <w:spacing w:val="-2"/>
        </w:rPr>
        <w:t>c</w:t>
      </w:r>
      <w:r>
        <w:rPr>
          <w:spacing w:val="1"/>
        </w:rPr>
        <w:t>i</w:t>
      </w:r>
      <w:r>
        <w:t>al</w:t>
      </w:r>
      <w:r>
        <w:rPr>
          <w:spacing w:val="-4"/>
        </w:rPr>
        <w:t xml:space="preserve"> </w:t>
      </w:r>
      <w:r>
        <w:t>p</w:t>
      </w:r>
      <w:r>
        <w:rPr>
          <w:spacing w:val="-3"/>
        </w:rPr>
        <w:t>r</w:t>
      </w:r>
      <w:r>
        <w:t>o</w:t>
      </w:r>
      <w:r>
        <w:rPr>
          <w:spacing w:val="1"/>
        </w:rPr>
        <w:t>c</w:t>
      </w:r>
      <w:r>
        <w:rPr>
          <w:spacing w:val="-2"/>
        </w:rPr>
        <w:t>e</w:t>
      </w:r>
      <w:r>
        <w:rPr>
          <w:spacing w:val="1"/>
        </w:rPr>
        <w:t>ss</w:t>
      </w:r>
      <w:r>
        <w:rPr>
          <w:spacing w:val="-2"/>
        </w:rPr>
        <w:t>in</w:t>
      </w:r>
      <w:r>
        <w:t>g</w:t>
      </w:r>
      <w:r>
        <w:rPr>
          <w:spacing w:val="-4"/>
        </w:rPr>
        <w:t xml:space="preserve"> </w:t>
      </w:r>
      <w:r>
        <w:rPr>
          <w:spacing w:val="1"/>
        </w:rPr>
        <w:t>sy</w:t>
      </w:r>
      <w:r>
        <w:rPr>
          <w:spacing w:val="-2"/>
        </w:rPr>
        <w:t>s</w:t>
      </w:r>
      <w:r>
        <w:t>tem</w:t>
      </w:r>
      <w:r>
        <w:rPr>
          <w:spacing w:val="-4"/>
        </w:rPr>
        <w:t xml:space="preserve"> </w:t>
      </w:r>
      <w:r>
        <w:rPr>
          <w:spacing w:val="-2"/>
        </w:rPr>
        <w:t>t</w:t>
      </w:r>
      <w:r>
        <w:t>o</w:t>
      </w:r>
      <w:r>
        <w:rPr>
          <w:spacing w:val="-4"/>
        </w:rPr>
        <w:t xml:space="preserve"> </w:t>
      </w:r>
      <w:r>
        <w:t>re</w:t>
      </w:r>
      <w:r>
        <w:rPr>
          <w:spacing w:val="1"/>
        </w:rPr>
        <w:t>c</w:t>
      </w:r>
      <w:r>
        <w:t>o</w:t>
      </w:r>
      <w:r>
        <w:rPr>
          <w:spacing w:val="-3"/>
        </w:rPr>
        <w:t>r</w:t>
      </w:r>
      <w:r>
        <w:t>d</w:t>
      </w:r>
      <w:r>
        <w:rPr>
          <w:spacing w:val="-4"/>
        </w:rPr>
        <w:t xml:space="preserve"> </w:t>
      </w:r>
      <w:r>
        <w:rPr>
          <w:spacing w:val="1"/>
        </w:rPr>
        <w:t>l</w:t>
      </w:r>
      <w:r>
        <w:t>ate</w:t>
      </w:r>
      <w:r>
        <w:rPr>
          <w:spacing w:val="-7"/>
        </w:rPr>
        <w:t xml:space="preserve"> </w:t>
      </w:r>
      <w:r>
        <w:t>o</w:t>
      </w:r>
      <w:r>
        <w:rPr>
          <w:spacing w:val="-2"/>
        </w:rPr>
        <w:t>c</w:t>
      </w:r>
      <w:r>
        <w:rPr>
          <w:spacing w:val="1"/>
        </w:rPr>
        <w:t>c</w:t>
      </w:r>
      <w:r>
        <w:t>urr</w:t>
      </w:r>
      <w:r>
        <w:rPr>
          <w:spacing w:val="-2"/>
        </w:rPr>
        <w:t>i</w:t>
      </w:r>
      <w:r>
        <w:t>ng</w:t>
      </w:r>
      <w:r>
        <w:rPr>
          <w:spacing w:val="-4"/>
        </w:rPr>
        <w:t xml:space="preserve"> </w:t>
      </w:r>
      <w:r>
        <w:rPr>
          <w:spacing w:val="1"/>
        </w:rPr>
        <w:t>c</w:t>
      </w:r>
      <w:r>
        <w:t>har</w:t>
      </w:r>
      <w:r>
        <w:rPr>
          <w:spacing w:val="-2"/>
        </w:rPr>
        <w:t>g</w:t>
      </w:r>
      <w:r>
        <w:t>es</w:t>
      </w:r>
      <w:r>
        <w:rPr>
          <w:spacing w:val="-4"/>
        </w:rPr>
        <w:t xml:space="preserve"> </w:t>
      </w:r>
      <w:r>
        <w:rPr>
          <w:spacing w:val="-2"/>
        </w:rPr>
        <w:t>o</w:t>
      </w:r>
      <w:r>
        <w:t>n</w:t>
      </w:r>
      <w:r>
        <w:rPr>
          <w:spacing w:val="-4"/>
        </w:rPr>
        <w:t xml:space="preserve"> </w:t>
      </w:r>
      <w:r>
        <w:rPr>
          <w:spacing w:val="-1"/>
        </w:rPr>
        <w:t>CH</w:t>
      </w:r>
      <w:r>
        <w:t>IA</w:t>
      </w:r>
      <w:r>
        <w:rPr>
          <w:spacing w:val="1"/>
        </w:rPr>
        <w:t>’</w:t>
      </w:r>
      <w:r>
        <w:t>s</w:t>
      </w:r>
      <w:r>
        <w:rPr>
          <w:spacing w:val="-4"/>
        </w:rPr>
        <w:t xml:space="preserve"> </w:t>
      </w:r>
      <w:r>
        <w:t>e</w:t>
      </w:r>
      <w:r>
        <w:rPr>
          <w:spacing w:val="-2"/>
        </w:rPr>
        <w:t>l</w:t>
      </w:r>
      <w:r>
        <w:t>e</w:t>
      </w:r>
      <w:r>
        <w:rPr>
          <w:spacing w:val="1"/>
        </w:rPr>
        <w:t>c</w:t>
      </w:r>
      <w:r>
        <w:t>tro</w:t>
      </w:r>
      <w:r>
        <w:rPr>
          <w:spacing w:val="-2"/>
        </w:rPr>
        <w:t>n</w:t>
      </w:r>
      <w:r>
        <w:rPr>
          <w:spacing w:val="1"/>
        </w:rPr>
        <w:t>i</w:t>
      </w:r>
      <w:r>
        <w:t>c</w:t>
      </w:r>
      <w:r>
        <w:rPr>
          <w:spacing w:val="-4"/>
        </w:rPr>
        <w:t xml:space="preserve"> </w:t>
      </w:r>
      <w:r>
        <w:rPr>
          <w:spacing w:val="1"/>
        </w:rPr>
        <w:t>s</w:t>
      </w:r>
      <w:r>
        <w:rPr>
          <w:spacing w:val="-2"/>
        </w:rPr>
        <w:t>u</w:t>
      </w:r>
      <w:r>
        <w:t>b</w:t>
      </w:r>
      <w:r>
        <w:rPr>
          <w:spacing w:val="1"/>
        </w:rPr>
        <w:t>m</w:t>
      </w:r>
      <w:r>
        <w:rPr>
          <w:spacing w:val="-2"/>
        </w:rPr>
        <w:t>i</w:t>
      </w:r>
      <w:r>
        <w:rPr>
          <w:spacing w:val="1"/>
        </w:rPr>
        <w:t>ss</w:t>
      </w:r>
      <w:r>
        <w:rPr>
          <w:spacing w:val="-2"/>
        </w:rPr>
        <w:t>i</w:t>
      </w:r>
      <w:r>
        <w:t>on,</w:t>
      </w:r>
    </w:p>
    <w:p w14:paraId="2E17ED80" w14:textId="6C622B5B" w:rsidR="00A63CD5" w:rsidRDefault="00A63CD5" w:rsidP="00A63CD5">
      <w:pPr>
        <w:pStyle w:val="BulletLast"/>
      </w:pPr>
      <w:r>
        <w:rPr>
          <w:spacing w:val="-1"/>
        </w:rPr>
        <w:t>N</w:t>
      </w:r>
      <w:r>
        <w:t>on-</w:t>
      </w:r>
      <w:r>
        <w:rPr>
          <w:spacing w:val="1"/>
        </w:rPr>
        <w:t>c</w:t>
      </w:r>
      <w:r>
        <w:t>o</w:t>
      </w:r>
      <w:r>
        <w:rPr>
          <w:spacing w:val="1"/>
        </w:rPr>
        <w:t>m</w:t>
      </w:r>
      <w:r>
        <w:t>pa</w:t>
      </w:r>
      <w:r>
        <w:rPr>
          <w:spacing w:val="-3"/>
        </w:rPr>
        <w:t>r</w:t>
      </w:r>
      <w:r>
        <w:t>ab</w:t>
      </w:r>
      <w:r>
        <w:rPr>
          <w:spacing w:val="1"/>
        </w:rPr>
        <w:t>i</w:t>
      </w:r>
      <w:r>
        <w:rPr>
          <w:spacing w:val="-2"/>
        </w:rPr>
        <w:t>l</w:t>
      </w:r>
      <w:r>
        <w:rPr>
          <w:spacing w:val="1"/>
        </w:rPr>
        <w:t>i</w:t>
      </w:r>
      <w:r>
        <w:t>ty</w:t>
      </w:r>
      <w:r>
        <w:rPr>
          <w:spacing w:val="-6"/>
        </w:rPr>
        <w:t xml:space="preserve"> </w:t>
      </w:r>
      <w:r>
        <w:t>of</w:t>
      </w:r>
      <w:r>
        <w:rPr>
          <w:spacing w:val="-4"/>
        </w:rPr>
        <w:t xml:space="preserve"> </w:t>
      </w:r>
      <w:r>
        <w:t>data</w:t>
      </w:r>
      <w:r>
        <w:rPr>
          <w:spacing w:val="-7"/>
        </w:rPr>
        <w:t xml:space="preserve"> </w:t>
      </w:r>
      <w:r>
        <w:rPr>
          <w:spacing w:val="1"/>
        </w:rPr>
        <w:t>c</w:t>
      </w:r>
      <w:r>
        <w:t>o</w:t>
      </w:r>
      <w:r>
        <w:rPr>
          <w:spacing w:val="-2"/>
        </w:rPr>
        <w:t>ll</w:t>
      </w:r>
      <w:r>
        <w:t>e</w:t>
      </w:r>
      <w:r>
        <w:rPr>
          <w:spacing w:val="1"/>
        </w:rPr>
        <w:t>c</w:t>
      </w:r>
      <w:r>
        <w:t>t</w:t>
      </w:r>
      <w:r>
        <w:rPr>
          <w:spacing w:val="1"/>
        </w:rPr>
        <w:t>i</w:t>
      </w:r>
      <w:r>
        <w:t>on</w:t>
      </w:r>
      <w:r>
        <w:rPr>
          <w:spacing w:val="-7"/>
        </w:rPr>
        <w:t xml:space="preserve"> </w:t>
      </w:r>
      <w:r>
        <w:t>and</w:t>
      </w:r>
      <w:r>
        <w:rPr>
          <w:spacing w:val="-4"/>
        </w:rPr>
        <w:t xml:space="preserve"> </w:t>
      </w:r>
      <w:r>
        <w:t>r</w:t>
      </w:r>
      <w:r>
        <w:rPr>
          <w:spacing w:val="-2"/>
        </w:rPr>
        <w:t>e</w:t>
      </w:r>
      <w:r>
        <w:t>port</w:t>
      </w:r>
      <w:r>
        <w:rPr>
          <w:spacing w:val="1"/>
        </w:rPr>
        <w:t>i</w:t>
      </w:r>
      <w:r>
        <w:t>n</w:t>
      </w:r>
      <w:r>
        <w:rPr>
          <w:spacing w:val="-2"/>
        </w:rPr>
        <w:t>g</w:t>
      </w:r>
      <w:r>
        <w:t>.</w:t>
      </w:r>
    </w:p>
    <w:p w14:paraId="77BC55D0" w14:textId="77777777" w:rsidR="00A63CD5" w:rsidRDefault="00A63CD5" w:rsidP="00A63CD5">
      <w:pPr>
        <w:pStyle w:val="C-Head"/>
      </w:pPr>
      <w:r>
        <w:rPr>
          <w:spacing w:val="-1"/>
        </w:rPr>
        <w:t>H</w:t>
      </w:r>
      <w:r>
        <w:t>isto</w:t>
      </w:r>
      <w:r>
        <w:rPr>
          <w:spacing w:val="-1"/>
        </w:rPr>
        <w:t>r</w:t>
      </w:r>
      <w:r>
        <w:t>ical</w:t>
      </w:r>
      <w:r>
        <w:rPr>
          <w:spacing w:val="-4"/>
        </w:rPr>
        <w:t xml:space="preserve"> </w:t>
      </w:r>
      <w:r>
        <w:rPr>
          <w:spacing w:val="-1"/>
        </w:rPr>
        <w:t>D</w:t>
      </w:r>
      <w:r>
        <w:t>ata</w:t>
      </w:r>
      <w:r>
        <w:rPr>
          <w:spacing w:val="-4"/>
        </w:rPr>
        <w:t xml:space="preserve"> </w:t>
      </w:r>
      <w:r>
        <w:rPr>
          <w:spacing w:val="-1"/>
        </w:rPr>
        <w:t>E</w:t>
      </w:r>
      <w:r>
        <w:t>lements</w:t>
      </w:r>
    </w:p>
    <w:p w14:paraId="5A6D1FEF" w14:textId="708E640E" w:rsidR="00A63CD5" w:rsidRDefault="00A63CD5" w:rsidP="00C0625D">
      <w:pPr>
        <w:pStyle w:val="Body"/>
      </w:pPr>
      <w:r>
        <w:rPr>
          <w:spacing w:val="-1"/>
        </w:rPr>
        <w:t>U</w:t>
      </w:r>
      <w:r>
        <w:rPr>
          <w:spacing w:val="1"/>
        </w:rPr>
        <w:t>s</w:t>
      </w:r>
      <w:r>
        <w:t>ers</w:t>
      </w:r>
      <w:r>
        <w:rPr>
          <w:spacing w:val="-4"/>
        </w:rPr>
        <w:t xml:space="preserve"> </w:t>
      </w:r>
      <w:r>
        <w:t>of</w:t>
      </w:r>
      <w:r>
        <w:rPr>
          <w:spacing w:val="-7"/>
        </w:rPr>
        <w:t xml:space="preserve"> </w:t>
      </w:r>
      <w:r>
        <w:rPr>
          <w:spacing w:val="1"/>
        </w:rPr>
        <w:t>m</w:t>
      </w:r>
      <w:r>
        <w:t>u</w:t>
      </w:r>
      <w:r>
        <w:rPr>
          <w:spacing w:val="1"/>
        </w:rPr>
        <w:t>l</w:t>
      </w:r>
      <w:r>
        <w:t>t</w:t>
      </w:r>
      <w:r>
        <w:rPr>
          <w:spacing w:val="-2"/>
        </w:rPr>
        <w:t>i</w:t>
      </w:r>
      <w:r>
        <w:t>p</w:t>
      </w:r>
      <w:r>
        <w:rPr>
          <w:spacing w:val="1"/>
        </w:rPr>
        <w:t>l</w:t>
      </w:r>
      <w:r>
        <w:t>e</w:t>
      </w:r>
      <w:r>
        <w:rPr>
          <w:spacing w:val="-7"/>
        </w:rPr>
        <w:t xml:space="preserve"> </w:t>
      </w:r>
      <w:r>
        <w:rPr>
          <w:spacing w:val="1"/>
        </w:rPr>
        <w:t>y</w:t>
      </w:r>
      <w:r>
        <w:t>ears</w:t>
      </w:r>
      <w:r>
        <w:rPr>
          <w:spacing w:val="-6"/>
        </w:rPr>
        <w:t xml:space="preserve"> </w:t>
      </w:r>
      <w:r>
        <w:t>of</w:t>
      </w:r>
      <w:r>
        <w:rPr>
          <w:spacing w:val="-4"/>
        </w:rPr>
        <w:t xml:space="preserve"> </w:t>
      </w:r>
      <w:r>
        <w:rPr>
          <w:spacing w:val="-1"/>
        </w:rPr>
        <w:t>C</w:t>
      </w:r>
      <w:r>
        <w:t>a</w:t>
      </w:r>
      <w:r>
        <w:rPr>
          <w:spacing w:val="-2"/>
        </w:rPr>
        <w:t>s</w:t>
      </w:r>
      <w:r>
        <w:t>e</w:t>
      </w:r>
      <w:r>
        <w:rPr>
          <w:spacing w:val="-4"/>
        </w:rPr>
        <w:t xml:space="preserve"> </w:t>
      </w:r>
      <w:r>
        <w:rPr>
          <w:spacing w:val="1"/>
        </w:rPr>
        <w:t>Mi</w:t>
      </w:r>
      <w:r>
        <w:t>x</w:t>
      </w:r>
      <w:r>
        <w:rPr>
          <w:spacing w:val="-6"/>
        </w:rPr>
        <w:t xml:space="preserve"> </w:t>
      </w:r>
      <w:r>
        <w:t>data</w:t>
      </w:r>
      <w:r>
        <w:rPr>
          <w:spacing w:val="-7"/>
        </w:rPr>
        <w:t xml:space="preserve"> </w:t>
      </w:r>
      <w:r>
        <w:rPr>
          <w:spacing w:val="1"/>
        </w:rPr>
        <w:t>s</w:t>
      </w:r>
      <w:r>
        <w:t>ho</w:t>
      </w:r>
      <w:r>
        <w:rPr>
          <w:spacing w:val="-2"/>
        </w:rPr>
        <w:t>u</w:t>
      </w:r>
      <w:r>
        <w:rPr>
          <w:spacing w:val="1"/>
        </w:rPr>
        <w:t>l</w:t>
      </w:r>
      <w:r>
        <w:t>d</w:t>
      </w:r>
      <w:r>
        <w:rPr>
          <w:spacing w:val="-4"/>
        </w:rPr>
        <w:t xml:space="preserve"> </w:t>
      </w:r>
      <w:r>
        <w:t>be</w:t>
      </w:r>
      <w:r>
        <w:rPr>
          <w:spacing w:val="-7"/>
        </w:rPr>
        <w:t xml:space="preserve"> </w:t>
      </w:r>
      <w:r>
        <w:rPr>
          <w:spacing w:val="1"/>
        </w:rPr>
        <w:t>c</w:t>
      </w:r>
      <w:r>
        <w:t>aref</w:t>
      </w:r>
      <w:r>
        <w:rPr>
          <w:spacing w:val="-2"/>
        </w:rPr>
        <w:t>u</w:t>
      </w:r>
      <w:r>
        <w:t>l</w:t>
      </w:r>
      <w:r>
        <w:rPr>
          <w:spacing w:val="-4"/>
        </w:rPr>
        <w:t xml:space="preserve"> </w:t>
      </w:r>
      <w:r>
        <w:rPr>
          <w:spacing w:val="-1"/>
        </w:rPr>
        <w:t>w</w:t>
      </w:r>
      <w:r>
        <w:t>hen</w:t>
      </w:r>
      <w:r>
        <w:rPr>
          <w:spacing w:val="-4"/>
        </w:rPr>
        <w:t xml:space="preserve"> </w:t>
      </w:r>
      <w:r>
        <w:rPr>
          <w:spacing w:val="1"/>
        </w:rPr>
        <w:t>m</w:t>
      </w:r>
      <w:r>
        <w:t>er</w:t>
      </w:r>
      <w:r>
        <w:rPr>
          <w:spacing w:val="-2"/>
        </w:rPr>
        <w:t>g</w:t>
      </w:r>
      <w:r>
        <w:rPr>
          <w:spacing w:val="1"/>
        </w:rPr>
        <w:t>i</w:t>
      </w:r>
      <w:r>
        <w:t>ng</w:t>
      </w:r>
      <w:r>
        <w:rPr>
          <w:spacing w:val="-7"/>
        </w:rPr>
        <w:t xml:space="preserve"> </w:t>
      </w:r>
      <w:r>
        <w:rPr>
          <w:spacing w:val="1"/>
        </w:rPr>
        <w:t>m</w:t>
      </w:r>
      <w:r>
        <w:t>u</w:t>
      </w:r>
      <w:r>
        <w:rPr>
          <w:spacing w:val="1"/>
        </w:rPr>
        <w:t>l</w:t>
      </w:r>
      <w:r>
        <w:t>t</w:t>
      </w:r>
      <w:r>
        <w:rPr>
          <w:spacing w:val="-2"/>
        </w:rPr>
        <w:t>i</w:t>
      </w:r>
      <w:r>
        <w:t>p</w:t>
      </w:r>
      <w:r>
        <w:rPr>
          <w:spacing w:val="1"/>
        </w:rPr>
        <w:t>l</w:t>
      </w:r>
      <w:r>
        <w:t>e</w:t>
      </w:r>
      <w:r>
        <w:rPr>
          <w:spacing w:val="-7"/>
        </w:rPr>
        <w:t xml:space="preserve"> </w:t>
      </w:r>
      <w:r>
        <w:rPr>
          <w:spacing w:val="1"/>
        </w:rPr>
        <w:t>y</w:t>
      </w:r>
      <w:r>
        <w:t>ears</w:t>
      </w:r>
      <w:r>
        <w:rPr>
          <w:spacing w:val="-6"/>
        </w:rPr>
        <w:t xml:space="preserve"> </w:t>
      </w:r>
      <w:r>
        <w:t>of</w:t>
      </w:r>
      <w:r>
        <w:rPr>
          <w:spacing w:val="-7"/>
        </w:rPr>
        <w:t xml:space="preserve"> </w:t>
      </w:r>
      <w:r>
        <w:t>data.</w:t>
      </w:r>
      <w:r>
        <w:rPr>
          <w:spacing w:val="-4"/>
        </w:rPr>
        <w:t xml:space="preserve"> </w:t>
      </w:r>
      <w:r>
        <w:t>In</w:t>
      </w:r>
      <w:r>
        <w:rPr>
          <w:spacing w:val="-4"/>
        </w:rPr>
        <w:t xml:space="preserve"> </w:t>
      </w:r>
      <w:r>
        <w:t>o</w:t>
      </w:r>
      <w:r>
        <w:rPr>
          <w:spacing w:val="-3"/>
        </w:rPr>
        <w:t>r</w:t>
      </w:r>
      <w:r>
        <w:t>der</w:t>
      </w:r>
      <w:r>
        <w:rPr>
          <w:spacing w:val="-5"/>
        </w:rPr>
        <w:t xml:space="preserve"> </w:t>
      </w:r>
      <w:r>
        <w:t>to</w:t>
      </w:r>
      <w:r>
        <w:rPr>
          <w:spacing w:val="-7"/>
        </w:rPr>
        <w:t xml:space="preserve"> </w:t>
      </w:r>
      <w:r>
        <w:rPr>
          <w:spacing w:val="1"/>
        </w:rPr>
        <w:t>m</w:t>
      </w:r>
      <w:r>
        <w:t>a</w:t>
      </w:r>
      <w:r>
        <w:rPr>
          <w:spacing w:val="1"/>
        </w:rPr>
        <w:t>i</w:t>
      </w:r>
      <w:r>
        <w:t>n</w:t>
      </w:r>
      <w:r>
        <w:rPr>
          <w:spacing w:val="-2"/>
        </w:rPr>
        <w:t>t</w:t>
      </w:r>
      <w:r>
        <w:t>a</w:t>
      </w:r>
      <w:r>
        <w:rPr>
          <w:spacing w:val="1"/>
        </w:rPr>
        <w:t>i</w:t>
      </w:r>
      <w:r>
        <w:t xml:space="preserve">n </w:t>
      </w:r>
      <w:r>
        <w:rPr>
          <w:spacing w:val="1"/>
        </w:rPr>
        <w:t>c</w:t>
      </w:r>
      <w:r>
        <w:t>on</w:t>
      </w:r>
      <w:r>
        <w:rPr>
          <w:spacing w:val="1"/>
        </w:rPr>
        <w:t>s</w:t>
      </w:r>
      <w:r>
        <w:rPr>
          <w:spacing w:val="-2"/>
        </w:rPr>
        <w:t>i</w:t>
      </w:r>
      <w:r>
        <w:rPr>
          <w:spacing w:val="1"/>
        </w:rPr>
        <w:t>s</w:t>
      </w:r>
      <w:r>
        <w:t>te</w:t>
      </w:r>
      <w:r>
        <w:rPr>
          <w:spacing w:val="-2"/>
        </w:rPr>
        <w:t>n</w:t>
      </w:r>
      <w:r>
        <w:rPr>
          <w:spacing w:val="1"/>
        </w:rPr>
        <w:t>c</w:t>
      </w:r>
      <w:r>
        <w:t>y</w:t>
      </w:r>
      <w:r>
        <w:rPr>
          <w:spacing w:val="-4"/>
        </w:rPr>
        <w:t xml:space="preserve"> </w:t>
      </w:r>
      <w:r>
        <w:rPr>
          <w:spacing w:val="-2"/>
        </w:rPr>
        <w:t>a</w:t>
      </w:r>
      <w:r>
        <w:rPr>
          <w:spacing w:val="1"/>
        </w:rPr>
        <w:t>c</w:t>
      </w:r>
      <w:r>
        <w:t>ro</w:t>
      </w:r>
      <w:r>
        <w:rPr>
          <w:spacing w:val="-2"/>
        </w:rPr>
        <w:t>s</w:t>
      </w:r>
      <w:r>
        <w:t>s</w:t>
      </w:r>
      <w:r>
        <w:rPr>
          <w:spacing w:val="-4"/>
        </w:rPr>
        <w:t xml:space="preserve"> </w:t>
      </w:r>
      <w:r>
        <w:rPr>
          <w:spacing w:val="-2"/>
        </w:rPr>
        <w:t>y</w:t>
      </w:r>
      <w:r>
        <w:t>ear</w:t>
      </w:r>
      <w:r>
        <w:rPr>
          <w:spacing w:val="1"/>
        </w:rPr>
        <w:t>s</w:t>
      </w:r>
      <w:r>
        <w:t>,</w:t>
      </w:r>
      <w:r>
        <w:rPr>
          <w:spacing w:val="-4"/>
        </w:rPr>
        <w:t xml:space="preserve"> </w:t>
      </w:r>
      <w:r>
        <w:rPr>
          <w:spacing w:val="-2"/>
        </w:rPr>
        <w:t>u</w:t>
      </w:r>
      <w:r>
        <w:rPr>
          <w:spacing w:val="1"/>
        </w:rPr>
        <w:t>s</w:t>
      </w:r>
      <w:r>
        <w:rPr>
          <w:spacing w:val="-2"/>
        </w:rPr>
        <w:t>e</w:t>
      </w:r>
      <w:r>
        <w:t>rs</w:t>
      </w:r>
      <w:r>
        <w:rPr>
          <w:spacing w:val="-4"/>
        </w:rPr>
        <w:t xml:space="preserve"> </w:t>
      </w:r>
      <w:r>
        <w:rPr>
          <w:spacing w:val="1"/>
        </w:rPr>
        <w:t>m</w:t>
      </w:r>
      <w:r>
        <w:t>ay</w:t>
      </w:r>
      <w:r>
        <w:rPr>
          <w:spacing w:val="-6"/>
        </w:rPr>
        <w:t xml:space="preserve"> </w:t>
      </w:r>
      <w:r>
        <w:t>need</w:t>
      </w:r>
      <w:r>
        <w:rPr>
          <w:spacing w:val="-4"/>
        </w:rPr>
        <w:t xml:space="preserve"> </w:t>
      </w:r>
      <w:r>
        <w:rPr>
          <w:spacing w:val="-2"/>
        </w:rPr>
        <w:t>t</w:t>
      </w:r>
      <w:r>
        <w:t>o</w:t>
      </w:r>
      <w:r>
        <w:rPr>
          <w:spacing w:val="-4"/>
        </w:rPr>
        <w:t xml:space="preserve"> </w:t>
      </w:r>
      <w:r>
        <w:rPr>
          <w:spacing w:val="1"/>
        </w:rPr>
        <w:t>m</w:t>
      </w:r>
      <w:r>
        <w:t>e</w:t>
      </w:r>
      <w:r>
        <w:rPr>
          <w:spacing w:val="-3"/>
        </w:rPr>
        <w:t>r</w:t>
      </w:r>
      <w:r>
        <w:t>ge</w:t>
      </w:r>
      <w:r>
        <w:rPr>
          <w:spacing w:val="-4"/>
        </w:rPr>
        <w:t xml:space="preserve"> </w:t>
      </w:r>
      <w:r>
        <w:rPr>
          <w:spacing w:val="1"/>
        </w:rPr>
        <w:t>s</w:t>
      </w:r>
      <w:r>
        <w:rPr>
          <w:spacing w:val="-2"/>
        </w:rPr>
        <w:t>o</w:t>
      </w:r>
      <w:r>
        <w:rPr>
          <w:spacing w:val="1"/>
        </w:rPr>
        <w:t>m</w:t>
      </w:r>
      <w:r>
        <w:t>e</w:t>
      </w:r>
      <w:r>
        <w:rPr>
          <w:spacing w:val="-4"/>
        </w:rPr>
        <w:t xml:space="preserve"> </w:t>
      </w:r>
      <w:r>
        <w:rPr>
          <w:spacing w:val="-2"/>
        </w:rPr>
        <w:t>c</w:t>
      </w:r>
      <w:r>
        <w:t>odes</w:t>
      </w:r>
      <w:r>
        <w:rPr>
          <w:spacing w:val="-4"/>
        </w:rPr>
        <w:t xml:space="preserve"> </w:t>
      </w:r>
      <w:r>
        <w:rPr>
          <w:spacing w:val="-2"/>
        </w:rPr>
        <w:t>u</w:t>
      </w:r>
      <w:r>
        <w:rPr>
          <w:spacing w:val="1"/>
        </w:rPr>
        <w:t>s</w:t>
      </w:r>
      <w:r>
        <w:t>ed</w:t>
      </w:r>
      <w:r>
        <w:rPr>
          <w:spacing w:val="-4"/>
        </w:rPr>
        <w:t xml:space="preserve"> </w:t>
      </w:r>
      <w:r>
        <w:t>for</w:t>
      </w:r>
      <w:r>
        <w:rPr>
          <w:spacing w:val="-7"/>
        </w:rPr>
        <w:t xml:space="preserve"> </w:t>
      </w:r>
      <w:r>
        <w:rPr>
          <w:spacing w:val="1"/>
        </w:rPr>
        <w:t>s</w:t>
      </w:r>
      <w:r>
        <w:t>p</w:t>
      </w:r>
      <w:r>
        <w:rPr>
          <w:spacing w:val="-2"/>
        </w:rPr>
        <w:t>e</w:t>
      </w:r>
      <w:r>
        <w:rPr>
          <w:spacing w:val="1"/>
        </w:rPr>
        <w:t>ci</w:t>
      </w:r>
      <w:r>
        <w:t>f</w:t>
      </w:r>
      <w:r>
        <w:rPr>
          <w:spacing w:val="-2"/>
        </w:rPr>
        <w:t>i</w:t>
      </w:r>
      <w:r>
        <w:t>c</w:t>
      </w:r>
      <w:r>
        <w:rPr>
          <w:spacing w:val="-4"/>
        </w:rPr>
        <w:t xml:space="preserve"> </w:t>
      </w:r>
      <w:r>
        <w:t>da</w:t>
      </w:r>
      <w:r>
        <w:rPr>
          <w:spacing w:val="-2"/>
        </w:rPr>
        <w:t>t</w:t>
      </w:r>
      <w:r>
        <w:t>a</w:t>
      </w:r>
      <w:r>
        <w:rPr>
          <w:spacing w:val="-4"/>
        </w:rPr>
        <w:t xml:space="preserve"> </w:t>
      </w:r>
      <w:r>
        <w:t>e</w:t>
      </w:r>
      <w:r>
        <w:rPr>
          <w:spacing w:val="1"/>
        </w:rPr>
        <w:t>l</w:t>
      </w:r>
      <w:r>
        <w:rPr>
          <w:spacing w:val="-2"/>
        </w:rPr>
        <w:t>e</w:t>
      </w:r>
      <w:r>
        <w:rPr>
          <w:spacing w:val="1"/>
        </w:rPr>
        <w:t>m</w:t>
      </w:r>
      <w:r>
        <w:t>ent</w:t>
      </w:r>
      <w:r>
        <w:rPr>
          <w:spacing w:val="1"/>
        </w:rPr>
        <w:t>s</w:t>
      </w:r>
      <w:r>
        <w:t>.</w:t>
      </w:r>
      <w:r>
        <w:rPr>
          <w:spacing w:val="-4"/>
        </w:rPr>
        <w:t xml:space="preserve"> </w:t>
      </w:r>
      <w:r w:rsidRPr="00210648">
        <w:rPr>
          <w:color w:val="2F2F2F"/>
          <w:spacing w:val="-4"/>
        </w:rPr>
        <w:t>For example, keep in mind the transition from ICD-9-CM to ICD-10-CM/PCS which began in FY2015 (October 2015</w:t>
      </w:r>
      <w:r w:rsidR="00915CBC">
        <w:rPr>
          <w:color w:val="2F2F2F"/>
          <w:spacing w:val="-4"/>
        </w:rPr>
        <w:t>) and the change in race/ethnicity coding rubric which began in FY2007 (October 2007)</w:t>
      </w:r>
      <w:r w:rsidRPr="00210648">
        <w:rPr>
          <w:color w:val="2F2F2F"/>
          <w:spacing w:val="-4"/>
        </w:rPr>
        <w:t>.</w:t>
      </w:r>
      <w:r>
        <w:rPr>
          <w:color w:val="2F2F2F"/>
          <w:spacing w:val="-4"/>
        </w:rPr>
        <w:t xml:space="preserve"> </w:t>
      </w:r>
      <w:r>
        <w:rPr>
          <w:spacing w:val="-3"/>
        </w:rPr>
        <w:t>U</w:t>
      </w:r>
      <w:r>
        <w:rPr>
          <w:spacing w:val="1"/>
        </w:rPr>
        <w:t>s</w:t>
      </w:r>
      <w:r>
        <w:t>ers</w:t>
      </w:r>
      <w:r>
        <w:rPr>
          <w:spacing w:val="-4"/>
        </w:rPr>
        <w:t xml:space="preserve"> </w:t>
      </w:r>
      <w:r>
        <w:rPr>
          <w:spacing w:val="-1"/>
        </w:rPr>
        <w:t>w</w:t>
      </w:r>
      <w:r>
        <w:rPr>
          <w:spacing w:val="1"/>
        </w:rPr>
        <w:t>i</w:t>
      </w:r>
      <w:r>
        <w:rPr>
          <w:spacing w:val="-2"/>
        </w:rPr>
        <w:t>t</w:t>
      </w:r>
      <w:r>
        <w:t>h</w:t>
      </w:r>
      <w:r>
        <w:rPr>
          <w:spacing w:val="-4"/>
        </w:rPr>
        <w:t xml:space="preserve"> </w:t>
      </w:r>
      <w:r>
        <w:t>qu</w:t>
      </w:r>
      <w:r>
        <w:rPr>
          <w:spacing w:val="-2"/>
        </w:rPr>
        <w:t>e</w:t>
      </w:r>
      <w:r>
        <w:rPr>
          <w:spacing w:val="1"/>
        </w:rPr>
        <w:t>s</w:t>
      </w:r>
      <w:r>
        <w:t>t</w:t>
      </w:r>
      <w:r>
        <w:rPr>
          <w:spacing w:val="1"/>
        </w:rPr>
        <w:t>i</w:t>
      </w:r>
      <w:r>
        <w:t>o</w:t>
      </w:r>
      <w:r>
        <w:rPr>
          <w:spacing w:val="-2"/>
        </w:rPr>
        <w:t>n</w:t>
      </w:r>
      <w:r>
        <w:t>s about</w:t>
      </w:r>
      <w:r>
        <w:rPr>
          <w:spacing w:val="-4"/>
        </w:rPr>
        <w:t xml:space="preserve"> </w:t>
      </w:r>
      <w:r>
        <w:t>new</w:t>
      </w:r>
      <w:r>
        <w:rPr>
          <w:spacing w:val="-5"/>
        </w:rPr>
        <w:t xml:space="preserve"> </w:t>
      </w:r>
      <w:r>
        <w:rPr>
          <w:spacing w:val="-2"/>
        </w:rPr>
        <w:t>d</w:t>
      </w:r>
      <w:r>
        <w:t>ata</w:t>
      </w:r>
      <w:r>
        <w:rPr>
          <w:spacing w:val="-4"/>
        </w:rPr>
        <w:t xml:space="preserve"> </w:t>
      </w:r>
      <w:r>
        <w:t>e</w:t>
      </w:r>
      <w:r>
        <w:rPr>
          <w:spacing w:val="-2"/>
        </w:rPr>
        <w:t>l</w:t>
      </w:r>
      <w:r>
        <w:t>e</w:t>
      </w:r>
      <w:r>
        <w:rPr>
          <w:spacing w:val="1"/>
        </w:rPr>
        <w:t>m</w:t>
      </w:r>
      <w:r>
        <w:t>en</w:t>
      </w:r>
      <w:r>
        <w:rPr>
          <w:spacing w:val="-2"/>
        </w:rPr>
        <w:t>t</w:t>
      </w:r>
      <w:r>
        <w:t>s</w:t>
      </w:r>
      <w:r>
        <w:rPr>
          <w:spacing w:val="-4"/>
        </w:rPr>
        <w:t xml:space="preserve"> </w:t>
      </w:r>
      <w:r>
        <w:t>or</w:t>
      </w:r>
      <w:r>
        <w:rPr>
          <w:spacing w:val="-7"/>
        </w:rPr>
        <w:t xml:space="preserve"> </w:t>
      </w:r>
      <w:r>
        <w:rPr>
          <w:spacing w:val="-2"/>
        </w:rPr>
        <w:t>c</w:t>
      </w:r>
      <w:r>
        <w:t>hanges</w:t>
      </w:r>
      <w:r>
        <w:rPr>
          <w:spacing w:val="-6"/>
        </w:rPr>
        <w:t xml:space="preserve"> </w:t>
      </w:r>
      <w:r>
        <w:rPr>
          <w:spacing w:val="1"/>
        </w:rPr>
        <w:t>i</w:t>
      </w:r>
      <w:r>
        <w:t>n</w:t>
      </w:r>
      <w:r>
        <w:rPr>
          <w:spacing w:val="-4"/>
        </w:rPr>
        <w:t xml:space="preserve"> </w:t>
      </w:r>
      <w:r>
        <w:rPr>
          <w:spacing w:val="-2"/>
        </w:rPr>
        <w:t>c</w:t>
      </w:r>
      <w:r>
        <w:t>od</w:t>
      </w:r>
      <w:r>
        <w:rPr>
          <w:spacing w:val="1"/>
        </w:rPr>
        <w:t>i</w:t>
      </w:r>
      <w:r>
        <w:rPr>
          <w:spacing w:val="-2"/>
        </w:rPr>
        <w:t>n</w:t>
      </w:r>
      <w:r>
        <w:t>g</w:t>
      </w:r>
      <w:r>
        <w:rPr>
          <w:spacing w:val="-4"/>
        </w:rPr>
        <w:t xml:space="preserve"> </w:t>
      </w:r>
      <w:r>
        <w:t>from</w:t>
      </w:r>
      <w:r>
        <w:rPr>
          <w:spacing w:val="-6"/>
        </w:rPr>
        <w:t xml:space="preserve"> </w:t>
      </w:r>
      <w:r>
        <w:rPr>
          <w:spacing w:val="1"/>
        </w:rPr>
        <w:t>y</w:t>
      </w:r>
      <w:r>
        <w:t>ear</w:t>
      </w:r>
      <w:r>
        <w:rPr>
          <w:spacing w:val="-5"/>
        </w:rPr>
        <w:t xml:space="preserve"> </w:t>
      </w:r>
      <w:r>
        <w:t>to</w:t>
      </w:r>
      <w:r>
        <w:rPr>
          <w:spacing w:val="-9"/>
        </w:rPr>
        <w:t xml:space="preserve"> </w:t>
      </w:r>
      <w:r>
        <w:rPr>
          <w:spacing w:val="1"/>
        </w:rPr>
        <w:t>y</w:t>
      </w:r>
      <w:r>
        <w:t>ear</w:t>
      </w:r>
      <w:r>
        <w:rPr>
          <w:spacing w:val="-5"/>
        </w:rPr>
        <w:t xml:space="preserve"> </w:t>
      </w:r>
      <w:r>
        <w:rPr>
          <w:spacing w:val="1"/>
        </w:rPr>
        <w:t>s</w:t>
      </w:r>
      <w:r>
        <w:rPr>
          <w:spacing w:val="-2"/>
        </w:rPr>
        <w:t>h</w:t>
      </w:r>
      <w:r>
        <w:t>ou</w:t>
      </w:r>
      <w:r>
        <w:rPr>
          <w:spacing w:val="1"/>
        </w:rPr>
        <w:t>l</w:t>
      </w:r>
      <w:r>
        <w:t>d</w:t>
      </w:r>
      <w:r>
        <w:rPr>
          <w:spacing w:val="-7"/>
        </w:rPr>
        <w:t xml:space="preserve"> </w:t>
      </w:r>
      <w:r>
        <w:rPr>
          <w:spacing w:val="1"/>
        </w:rPr>
        <w:t>c</w:t>
      </w:r>
      <w:r>
        <w:t>ont</w:t>
      </w:r>
      <w:r>
        <w:rPr>
          <w:spacing w:val="-2"/>
        </w:rPr>
        <w:t>a</w:t>
      </w:r>
      <w:r>
        <w:rPr>
          <w:spacing w:val="1"/>
        </w:rPr>
        <w:t>c</w:t>
      </w:r>
      <w:r>
        <w:t>t</w:t>
      </w:r>
      <w:r>
        <w:rPr>
          <w:spacing w:val="-4"/>
        </w:rPr>
        <w:t xml:space="preserve"> </w:t>
      </w:r>
      <w:r>
        <w:rPr>
          <w:spacing w:val="-1"/>
        </w:rPr>
        <w:t>CH</w:t>
      </w:r>
      <w:r>
        <w:t>IA</w:t>
      </w:r>
      <w:r>
        <w:rPr>
          <w:spacing w:val="-5"/>
        </w:rPr>
        <w:t xml:space="preserve"> </w:t>
      </w:r>
      <w:r>
        <w:t>at</w:t>
      </w:r>
      <w:r w:rsidR="00DE441E">
        <w:t xml:space="preserve"> </w:t>
      </w:r>
      <w:hyperlink r:id="rId20" w:history="1">
        <w:r w:rsidR="00DE441E" w:rsidRPr="00DE441E">
          <w:rPr>
            <w:rFonts w:eastAsia="Arial Narrow" w:cs="Arial Narrow"/>
            <w:b/>
            <w:color w:val="00B5E2"/>
          </w:rPr>
          <w:t>casemix.data@chiamass.gov</w:t>
        </w:r>
      </w:hyperlink>
      <w:r w:rsidR="00DE441E">
        <w:t xml:space="preserve">. </w:t>
      </w:r>
    </w:p>
    <w:p w14:paraId="773DE2D5" w14:textId="1C33F39A" w:rsidR="00663BFB" w:rsidRDefault="00663BFB" w:rsidP="00C0625D">
      <w:pPr>
        <w:pStyle w:val="Body"/>
      </w:pPr>
    </w:p>
    <w:p w14:paraId="101515EB" w14:textId="13F689FA" w:rsidR="00663BFB" w:rsidRDefault="00663BFB" w:rsidP="00C0625D">
      <w:pPr>
        <w:pStyle w:val="Body"/>
      </w:pPr>
    </w:p>
    <w:p w14:paraId="7417F8BC" w14:textId="56AE37FC" w:rsidR="00663BFB" w:rsidRDefault="00663BFB" w:rsidP="00C0625D">
      <w:pPr>
        <w:pStyle w:val="Body"/>
      </w:pPr>
    </w:p>
    <w:p w14:paraId="74A6A9C4" w14:textId="38CBC1A2" w:rsidR="00663BFB" w:rsidRDefault="00663BFB" w:rsidP="00C0625D">
      <w:pPr>
        <w:pStyle w:val="Body"/>
      </w:pPr>
    </w:p>
    <w:p w14:paraId="7BD04062" w14:textId="7F42FC50" w:rsidR="00663BFB" w:rsidRDefault="00663BFB" w:rsidP="00C0625D">
      <w:pPr>
        <w:pStyle w:val="Body"/>
      </w:pPr>
    </w:p>
    <w:p w14:paraId="47D68E0F" w14:textId="77777777" w:rsidR="00663BFB" w:rsidRDefault="00663BFB" w:rsidP="00C0625D">
      <w:pPr>
        <w:pStyle w:val="Body"/>
      </w:pPr>
    </w:p>
    <w:p w14:paraId="0822304C" w14:textId="77C6FA0C" w:rsidR="00A63CD5" w:rsidRDefault="00A63CD5" w:rsidP="00A63CD5">
      <w:pPr>
        <w:pStyle w:val="C-Head"/>
      </w:pPr>
      <w:r>
        <w:rPr>
          <w:spacing w:val="-1"/>
        </w:rPr>
        <w:t>D</w:t>
      </w:r>
      <w:r>
        <w:t>ata</w:t>
      </w:r>
      <w:r>
        <w:rPr>
          <w:spacing w:val="-4"/>
        </w:rPr>
        <w:t xml:space="preserve"> </w:t>
      </w:r>
      <w:r>
        <w:rPr>
          <w:spacing w:val="-1"/>
        </w:rPr>
        <w:t>D</w:t>
      </w:r>
      <w:r>
        <w:t>ictiona</w:t>
      </w:r>
      <w:r>
        <w:rPr>
          <w:spacing w:val="-1"/>
        </w:rPr>
        <w:t>r</w:t>
      </w:r>
      <w:r>
        <w:t>y</w:t>
      </w:r>
    </w:p>
    <w:p w14:paraId="1DF44219" w14:textId="093B98B4" w:rsidR="00A63CD5" w:rsidRDefault="00EA2C88" w:rsidP="00C0625D">
      <w:pPr>
        <w:pStyle w:val="Body"/>
      </w:pPr>
      <w:r>
        <w:t>FY2020</w:t>
      </w:r>
      <w:r w:rsidR="00A63CD5">
        <w:rPr>
          <w:spacing w:val="-4"/>
        </w:rPr>
        <w:t xml:space="preserve"> </w:t>
      </w:r>
      <w:r w:rsidR="00A63CD5">
        <w:rPr>
          <w:spacing w:val="-1"/>
        </w:rPr>
        <w:t>O</w:t>
      </w:r>
      <w:r w:rsidR="00A63CD5">
        <w:rPr>
          <w:spacing w:val="1"/>
        </w:rPr>
        <w:t>O</w:t>
      </w:r>
      <w:r w:rsidR="00A63CD5">
        <w:t>D</w:t>
      </w:r>
      <w:r w:rsidR="00A63CD5">
        <w:rPr>
          <w:spacing w:val="-5"/>
        </w:rPr>
        <w:t xml:space="preserve"> </w:t>
      </w:r>
      <w:r w:rsidR="00A63CD5">
        <w:t>data</w:t>
      </w:r>
      <w:r w:rsidR="00A63CD5">
        <w:rPr>
          <w:spacing w:val="-7"/>
        </w:rPr>
        <w:t xml:space="preserve"> </w:t>
      </w:r>
      <w:r w:rsidR="00A63CD5">
        <w:t>d</w:t>
      </w:r>
      <w:r w:rsidR="00A63CD5">
        <w:rPr>
          <w:spacing w:val="1"/>
        </w:rPr>
        <w:t>ic</w:t>
      </w:r>
      <w:r w:rsidR="00A63CD5">
        <w:rPr>
          <w:spacing w:val="-2"/>
        </w:rPr>
        <w:t>t</w:t>
      </w:r>
      <w:r w:rsidR="00A63CD5">
        <w:rPr>
          <w:spacing w:val="1"/>
        </w:rPr>
        <w:t>i</w:t>
      </w:r>
      <w:r w:rsidR="00A63CD5">
        <w:t>ona</w:t>
      </w:r>
      <w:r w:rsidR="00A63CD5">
        <w:rPr>
          <w:spacing w:val="-3"/>
        </w:rPr>
        <w:t>r</w:t>
      </w:r>
      <w:r w:rsidR="00A63CD5">
        <w:t>y</w:t>
      </w:r>
      <w:r w:rsidR="00A63CD5">
        <w:rPr>
          <w:spacing w:val="-6"/>
        </w:rPr>
        <w:t xml:space="preserve"> </w:t>
      </w:r>
      <w:r w:rsidR="00A63CD5">
        <w:t>pro</w:t>
      </w:r>
      <w:r w:rsidR="00A63CD5">
        <w:rPr>
          <w:spacing w:val="1"/>
        </w:rPr>
        <w:t>vi</w:t>
      </w:r>
      <w:r w:rsidR="00A63CD5">
        <w:t>d</w:t>
      </w:r>
      <w:r w:rsidR="00A63CD5">
        <w:rPr>
          <w:spacing w:val="-2"/>
        </w:rPr>
        <w:t>e</w:t>
      </w:r>
      <w:r w:rsidR="00A63CD5">
        <w:t>s</w:t>
      </w:r>
      <w:r w:rsidR="00A63CD5">
        <w:rPr>
          <w:spacing w:val="-4"/>
        </w:rPr>
        <w:t xml:space="preserve"> </w:t>
      </w:r>
      <w:r w:rsidR="00A63CD5">
        <w:rPr>
          <w:spacing w:val="-2"/>
        </w:rPr>
        <w:t>m</w:t>
      </w:r>
      <w:r w:rsidR="00A63CD5">
        <w:t>etadata</w:t>
      </w:r>
      <w:r w:rsidR="00A63CD5">
        <w:rPr>
          <w:spacing w:val="-7"/>
        </w:rPr>
        <w:t xml:space="preserve"> </w:t>
      </w:r>
      <w:r w:rsidR="00A63CD5">
        <w:t>for</w:t>
      </w:r>
      <w:r w:rsidR="00A63CD5">
        <w:rPr>
          <w:spacing w:val="-5"/>
        </w:rPr>
        <w:t xml:space="preserve"> </w:t>
      </w:r>
      <w:r w:rsidR="00A63CD5">
        <w:t>the</w:t>
      </w:r>
      <w:r w:rsidR="00A63CD5">
        <w:rPr>
          <w:spacing w:val="-7"/>
        </w:rPr>
        <w:t xml:space="preserve"> </w:t>
      </w:r>
      <w:r w:rsidR="00A63CD5">
        <w:t>fo</w:t>
      </w:r>
      <w:r w:rsidR="00A63CD5">
        <w:rPr>
          <w:spacing w:val="1"/>
        </w:rPr>
        <w:t>l</w:t>
      </w:r>
      <w:r w:rsidR="00A63CD5">
        <w:rPr>
          <w:spacing w:val="-2"/>
        </w:rPr>
        <w:t>lo</w:t>
      </w:r>
      <w:r w:rsidR="00A63CD5">
        <w:rPr>
          <w:spacing w:val="-1"/>
        </w:rPr>
        <w:t>w</w:t>
      </w:r>
      <w:r w:rsidR="00A63CD5">
        <w:rPr>
          <w:spacing w:val="1"/>
        </w:rPr>
        <w:t>i</w:t>
      </w:r>
      <w:r w:rsidR="00A63CD5">
        <w:t>ng</w:t>
      </w:r>
      <w:r w:rsidR="00A63CD5">
        <w:rPr>
          <w:spacing w:val="-4"/>
        </w:rPr>
        <w:t xml:space="preserve"> </w:t>
      </w:r>
      <w:r w:rsidR="00A63CD5">
        <w:t>attr</w:t>
      </w:r>
      <w:r w:rsidR="00A63CD5">
        <w:rPr>
          <w:spacing w:val="1"/>
        </w:rPr>
        <w:t>i</w:t>
      </w:r>
      <w:r w:rsidR="00A63CD5">
        <w:rPr>
          <w:spacing w:val="-2"/>
        </w:rPr>
        <w:t>b</w:t>
      </w:r>
      <w:r w:rsidR="00A63CD5">
        <w:t>ute</w:t>
      </w:r>
      <w:r w:rsidR="00A63CD5">
        <w:rPr>
          <w:spacing w:val="1"/>
        </w:rPr>
        <w:t>s</w:t>
      </w:r>
      <w:r w:rsidR="00A63CD5">
        <w:t>:</w:t>
      </w:r>
    </w:p>
    <w:p w14:paraId="10FFA343" w14:textId="78ADDF9C" w:rsidR="00A63CD5" w:rsidRDefault="00A63CD5" w:rsidP="00A63CD5">
      <w:pPr>
        <w:pStyle w:val="BulletLast"/>
      </w:pPr>
      <w:r>
        <w:rPr>
          <w:i/>
          <w:spacing w:val="-1"/>
        </w:rPr>
        <w:t>D</w:t>
      </w:r>
      <w:r>
        <w:rPr>
          <w:i/>
        </w:rPr>
        <w:t>ata</w:t>
      </w:r>
      <w:r>
        <w:rPr>
          <w:i/>
          <w:spacing w:val="-4"/>
        </w:rPr>
        <w:t xml:space="preserve"> </w:t>
      </w:r>
      <w:r>
        <w:rPr>
          <w:i/>
          <w:spacing w:val="-1"/>
        </w:rPr>
        <w:t>E</w:t>
      </w:r>
      <w:r>
        <w:rPr>
          <w:i/>
          <w:spacing w:val="1"/>
        </w:rPr>
        <w:t>l</w:t>
      </w:r>
      <w:r>
        <w:rPr>
          <w:i/>
        </w:rPr>
        <w:t>e</w:t>
      </w:r>
      <w:r>
        <w:rPr>
          <w:i/>
          <w:spacing w:val="1"/>
        </w:rPr>
        <w:t>m</w:t>
      </w:r>
      <w:r>
        <w:rPr>
          <w:i/>
        </w:rPr>
        <w:t>e</w:t>
      </w:r>
      <w:r>
        <w:rPr>
          <w:i/>
          <w:spacing w:val="-2"/>
        </w:rPr>
        <w:t>n</w:t>
      </w:r>
      <w:r>
        <w:rPr>
          <w:i/>
        </w:rPr>
        <w:t>t:</w:t>
      </w:r>
      <w:r>
        <w:rPr>
          <w:i/>
          <w:spacing w:val="-4"/>
        </w:rPr>
        <w:t xml:space="preserve"> </w:t>
      </w:r>
      <w:r>
        <w:t>na</w:t>
      </w:r>
      <w:r>
        <w:rPr>
          <w:spacing w:val="-2"/>
        </w:rPr>
        <w:t>m</w:t>
      </w:r>
      <w:r>
        <w:t>e</w:t>
      </w:r>
      <w:r>
        <w:rPr>
          <w:spacing w:val="-4"/>
        </w:rPr>
        <w:t xml:space="preserve"> </w:t>
      </w:r>
      <w:r>
        <w:t>as</w:t>
      </w:r>
      <w:r>
        <w:rPr>
          <w:spacing w:val="-6"/>
        </w:rPr>
        <w:t xml:space="preserve"> </w:t>
      </w:r>
      <w:r>
        <w:rPr>
          <w:spacing w:val="1"/>
        </w:rPr>
        <w:t>i</w:t>
      </w:r>
      <w:r>
        <w:t>t</w:t>
      </w:r>
      <w:r>
        <w:rPr>
          <w:spacing w:val="-4"/>
        </w:rPr>
        <w:t xml:space="preserve"> </w:t>
      </w:r>
      <w:r>
        <w:t>a</w:t>
      </w:r>
      <w:r>
        <w:rPr>
          <w:spacing w:val="-2"/>
        </w:rPr>
        <w:t>pp</w:t>
      </w:r>
      <w:r>
        <w:t>ears</w:t>
      </w:r>
      <w:r>
        <w:rPr>
          <w:spacing w:val="-4"/>
        </w:rPr>
        <w:t xml:space="preserve"> </w:t>
      </w:r>
      <w:r>
        <w:rPr>
          <w:spacing w:val="1"/>
        </w:rPr>
        <w:t>i</w:t>
      </w:r>
      <w:r>
        <w:t>n</w:t>
      </w:r>
      <w:r>
        <w:rPr>
          <w:spacing w:val="-7"/>
        </w:rPr>
        <w:t xml:space="preserve"> </w:t>
      </w:r>
      <w:r>
        <w:t>the</w:t>
      </w:r>
      <w:r>
        <w:rPr>
          <w:spacing w:val="-4"/>
        </w:rPr>
        <w:t xml:space="preserve"> </w:t>
      </w:r>
      <w:r>
        <w:t>f</w:t>
      </w:r>
      <w:r>
        <w:rPr>
          <w:spacing w:val="-2"/>
        </w:rPr>
        <w:t>i</w:t>
      </w:r>
      <w:r>
        <w:rPr>
          <w:spacing w:val="1"/>
        </w:rPr>
        <w:t>l</w:t>
      </w:r>
      <w:r>
        <w:t>e</w:t>
      </w:r>
    </w:p>
    <w:p w14:paraId="3A2709F2" w14:textId="5273A2BC" w:rsidR="00A63CD5" w:rsidRDefault="00A63CD5" w:rsidP="00A63CD5">
      <w:pPr>
        <w:pStyle w:val="BulletLast"/>
      </w:pPr>
      <w:r>
        <w:rPr>
          <w:i/>
          <w:spacing w:val="-1"/>
        </w:rPr>
        <w:t>S</w:t>
      </w:r>
      <w:r>
        <w:rPr>
          <w:i/>
        </w:rPr>
        <w:t>hort</w:t>
      </w:r>
      <w:r>
        <w:rPr>
          <w:i/>
          <w:spacing w:val="-4"/>
        </w:rPr>
        <w:t xml:space="preserve"> </w:t>
      </w:r>
      <w:r>
        <w:rPr>
          <w:i/>
        </w:rPr>
        <w:t>de</w:t>
      </w:r>
      <w:r>
        <w:rPr>
          <w:i/>
          <w:spacing w:val="-2"/>
        </w:rPr>
        <w:t>s</w:t>
      </w:r>
      <w:r>
        <w:rPr>
          <w:i/>
          <w:spacing w:val="1"/>
        </w:rPr>
        <w:t>c</w:t>
      </w:r>
      <w:r>
        <w:rPr>
          <w:i/>
        </w:rPr>
        <w:t>r</w:t>
      </w:r>
      <w:r>
        <w:rPr>
          <w:i/>
          <w:spacing w:val="1"/>
        </w:rPr>
        <w:t>i</w:t>
      </w:r>
      <w:r>
        <w:rPr>
          <w:i/>
        </w:rPr>
        <w:t>pt</w:t>
      </w:r>
      <w:r>
        <w:rPr>
          <w:i/>
          <w:spacing w:val="-2"/>
        </w:rPr>
        <w:t>i</w:t>
      </w:r>
      <w:r>
        <w:rPr>
          <w:i/>
        </w:rPr>
        <w:t>on:</w:t>
      </w:r>
      <w:r>
        <w:rPr>
          <w:i/>
          <w:spacing w:val="-4"/>
        </w:rPr>
        <w:t xml:space="preserve"> </w:t>
      </w:r>
      <w:r>
        <w:t>to</w:t>
      </w:r>
      <w:r>
        <w:rPr>
          <w:spacing w:val="-7"/>
        </w:rPr>
        <w:t xml:space="preserve"> </w:t>
      </w:r>
      <w:r>
        <w:t>he</w:t>
      </w:r>
      <w:r>
        <w:rPr>
          <w:spacing w:val="1"/>
        </w:rPr>
        <w:t>l</w:t>
      </w:r>
      <w:r>
        <w:t>p</w:t>
      </w:r>
      <w:r>
        <w:rPr>
          <w:spacing w:val="-7"/>
        </w:rPr>
        <w:t xml:space="preserve"> </w:t>
      </w:r>
      <w:r>
        <w:t>u</w:t>
      </w:r>
      <w:r>
        <w:rPr>
          <w:spacing w:val="1"/>
        </w:rPr>
        <w:t>s</w:t>
      </w:r>
      <w:r>
        <w:t>e</w:t>
      </w:r>
      <w:r>
        <w:rPr>
          <w:spacing w:val="-3"/>
        </w:rPr>
        <w:t>r</w:t>
      </w:r>
      <w:r>
        <w:t>s</w:t>
      </w:r>
      <w:r>
        <w:rPr>
          <w:spacing w:val="-4"/>
        </w:rPr>
        <w:t xml:space="preserve"> </w:t>
      </w:r>
      <w:r>
        <w:t>unde</w:t>
      </w:r>
      <w:r>
        <w:rPr>
          <w:spacing w:val="-3"/>
        </w:rPr>
        <w:t>r</w:t>
      </w:r>
      <w:r>
        <w:rPr>
          <w:spacing w:val="1"/>
        </w:rPr>
        <w:t>s</w:t>
      </w:r>
      <w:r>
        <w:t>tand</w:t>
      </w:r>
      <w:r>
        <w:rPr>
          <w:spacing w:val="-4"/>
        </w:rPr>
        <w:t xml:space="preserve"> </w:t>
      </w:r>
      <w:r>
        <w:rPr>
          <w:spacing w:val="-1"/>
        </w:rPr>
        <w:t>w</w:t>
      </w:r>
      <w:r>
        <w:t>hat</w:t>
      </w:r>
      <w:r>
        <w:rPr>
          <w:spacing w:val="-4"/>
        </w:rPr>
        <w:t xml:space="preserve"> </w:t>
      </w:r>
      <w:r>
        <w:rPr>
          <w:spacing w:val="-2"/>
        </w:rPr>
        <w:t>t</w:t>
      </w:r>
      <w:r>
        <w:t>he</w:t>
      </w:r>
      <w:r>
        <w:rPr>
          <w:spacing w:val="-4"/>
        </w:rPr>
        <w:t xml:space="preserve"> </w:t>
      </w:r>
      <w:r>
        <w:t>e</w:t>
      </w:r>
      <w:r>
        <w:rPr>
          <w:spacing w:val="-2"/>
        </w:rPr>
        <w:t>le</w:t>
      </w:r>
      <w:r>
        <w:rPr>
          <w:spacing w:val="1"/>
        </w:rPr>
        <w:t>m</w:t>
      </w:r>
      <w:r>
        <w:t>ent</w:t>
      </w:r>
      <w:r>
        <w:rPr>
          <w:spacing w:val="-4"/>
        </w:rPr>
        <w:t xml:space="preserve"> </w:t>
      </w:r>
      <w:r>
        <w:rPr>
          <w:spacing w:val="-2"/>
        </w:rPr>
        <w:t>c</w:t>
      </w:r>
      <w:r>
        <w:t>onta</w:t>
      </w:r>
      <w:r>
        <w:rPr>
          <w:spacing w:val="-2"/>
        </w:rPr>
        <w:t>i</w:t>
      </w:r>
      <w:r>
        <w:t>ns</w:t>
      </w:r>
    </w:p>
    <w:p w14:paraId="06B56322" w14:textId="4FD6E5B9" w:rsidR="00A63CD5" w:rsidRDefault="00A63CD5" w:rsidP="00A63CD5">
      <w:pPr>
        <w:pStyle w:val="BulletLast"/>
      </w:pPr>
      <w:r>
        <w:rPr>
          <w:i/>
          <w:spacing w:val="-1"/>
        </w:rPr>
        <w:t>P</w:t>
      </w:r>
      <w:r>
        <w:rPr>
          <w:i/>
        </w:rPr>
        <w:t>r</w:t>
      </w:r>
      <w:r>
        <w:rPr>
          <w:i/>
          <w:spacing w:val="1"/>
        </w:rPr>
        <w:t>im</w:t>
      </w:r>
      <w:r>
        <w:rPr>
          <w:i/>
        </w:rPr>
        <w:t>ary</w:t>
      </w:r>
      <w:r>
        <w:rPr>
          <w:i/>
          <w:spacing w:val="-4"/>
        </w:rPr>
        <w:t xml:space="preserve"> </w:t>
      </w:r>
      <w:r>
        <w:rPr>
          <w:i/>
        </w:rPr>
        <w:t>t</w:t>
      </w:r>
      <w:r>
        <w:rPr>
          <w:i/>
          <w:spacing w:val="-2"/>
        </w:rPr>
        <w:t>a</w:t>
      </w:r>
      <w:r>
        <w:rPr>
          <w:i/>
        </w:rPr>
        <w:t>b</w:t>
      </w:r>
      <w:r>
        <w:rPr>
          <w:i/>
          <w:spacing w:val="1"/>
        </w:rPr>
        <w:t>l</w:t>
      </w:r>
      <w:r>
        <w:rPr>
          <w:i/>
        </w:rPr>
        <w:t>e:</w:t>
      </w:r>
      <w:r>
        <w:rPr>
          <w:i/>
          <w:spacing w:val="-4"/>
        </w:rPr>
        <w:t xml:space="preserve"> </w:t>
      </w:r>
      <w:r>
        <w:rPr>
          <w:spacing w:val="-2"/>
        </w:rPr>
        <w:t>t</w:t>
      </w:r>
      <w:r>
        <w:t>he</w:t>
      </w:r>
      <w:r>
        <w:rPr>
          <w:spacing w:val="-4"/>
        </w:rPr>
        <w:t xml:space="preserve"> </w:t>
      </w:r>
      <w:r>
        <w:rPr>
          <w:spacing w:val="1"/>
        </w:rPr>
        <w:t>m</w:t>
      </w:r>
      <w:r>
        <w:rPr>
          <w:spacing w:val="-2"/>
        </w:rPr>
        <w:t>a</w:t>
      </w:r>
      <w:r>
        <w:rPr>
          <w:spacing w:val="1"/>
        </w:rPr>
        <w:t>i</w:t>
      </w:r>
      <w:r>
        <w:t>n</w:t>
      </w:r>
      <w:r>
        <w:rPr>
          <w:spacing w:val="-4"/>
        </w:rPr>
        <w:t xml:space="preserve"> </w:t>
      </w:r>
      <w:r>
        <w:t>t</w:t>
      </w:r>
      <w:r>
        <w:rPr>
          <w:spacing w:val="-2"/>
        </w:rPr>
        <w:t>a</w:t>
      </w:r>
      <w:r>
        <w:t>b</w:t>
      </w:r>
      <w:r>
        <w:rPr>
          <w:spacing w:val="1"/>
        </w:rPr>
        <w:t>l</w:t>
      </w:r>
      <w:r>
        <w:t>e</w:t>
      </w:r>
      <w:r>
        <w:rPr>
          <w:spacing w:val="-4"/>
        </w:rPr>
        <w:t xml:space="preserve"> </w:t>
      </w:r>
      <w:r>
        <w:rPr>
          <w:spacing w:val="-3"/>
        </w:rPr>
        <w:t>(</w:t>
      </w:r>
      <w:r>
        <w:rPr>
          <w:spacing w:val="1"/>
        </w:rPr>
        <w:t>M</w:t>
      </w:r>
      <w:r>
        <w:t>S</w:t>
      </w:r>
      <w:r>
        <w:rPr>
          <w:spacing w:val="-5"/>
        </w:rPr>
        <w:t xml:space="preserve"> </w:t>
      </w:r>
      <w:r>
        <w:t>A</w:t>
      </w:r>
      <w:r>
        <w:rPr>
          <w:spacing w:val="-1"/>
        </w:rPr>
        <w:t>CCESS</w:t>
      </w:r>
      <w:r>
        <w:t>)</w:t>
      </w:r>
      <w:r>
        <w:rPr>
          <w:spacing w:val="-5"/>
        </w:rPr>
        <w:t xml:space="preserve"> </w:t>
      </w:r>
      <w:r>
        <w:t>or</w:t>
      </w:r>
      <w:r>
        <w:rPr>
          <w:spacing w:val="-5"/>
        </w:rPr>
        <w:t xml:space="preserve"> </w:t>
      </w:r>
      <w:r>
        <w:t>f</w:t>
      </w:r>
      <w:r>
        <w:rPr>
          <w:spacing w:val="1"/>
        </w:rPr>
        <w:t>il</w:t>
      </w:r>
      <w:r>
        <w:t>e</w:t>
      </w:r>
      <w:r>
        <w:rPr>
          <w:spacing w:val="-4"/>
        </w:rPr>
        <w:t xml:space="preserve"> </w:t>
      </w:r>
      <w:r>
        <w:t>(</w:t>
      </w:r>
      <w:r>
        <w:rPr>
          <w:spacing w:val="-1"/>
        </w:rPr>
        <w:t>S</w:t>
      </w:r>
      <w:r>
        <w:t>A</w:t>
      </w:r>
      <w:r>
        <w:rPr>
          <w:spacing w:val="-1"/>
        </w:rPr>
        <w:t>S</w:t>
      </w:r>
      <w:r>
        <w:t>)</w:t>
      </w:r>
      <w:r>
        <w:rPr>
          <w:spacing w:val="-5"/>
        </w:rPr>
        <w:t xml:space="preserve"> </w:t>
      </w:r>
      <w:r>
        <w:t>th</w:t>
      </w:r>
      <w:r>
        <w:rPr>
          <w:spacing w:val="-2"/>
        </w:rPr>
        <w:t>a</w:t>
      </w:r>
      <w:r>
        <w:t>t</w:t>
      </w:r>
      <w:r>
        <w:rPr>
          <w:spacing w:val="-4"/>
        </w:rPr>
        <w:t xml:space="preserve"> </w:t>
      </w:r>
      <w:r>
        <w:t>the</w:t>
      </w:r>
      <w:r>
        <w:rPr>
          <w:spacing w:val="-4"/>
        </w:rPr>
        <w:t xml:space="preserve"> </w:t>
      </w:r>
      <w:r>
        <w:t>data</w:t>
      </w:r>
      <w:r>
        <w:rPr>
          <w:spacing w:val="-7"/>
        </w:rPr>
        <w:t xml:space="preserve"> </w:t>
      </w:r>
      <w:r>
        <w:t>e</w:t>
      </w:r>
      <w:r>
        <w:rPr>
          <w:spacing w:val="1"/>
        </w:rPr>
        <w:t>l</w:t>
      </w:r>
      <w:r>
        <w:rPr>
          <w:spacing w:val="-2"/>
        </w:rPr>
        <w:t>e</w:t>
      </w:r>
      <w:r>
        <w:rPr>
          <w:spacing w:val="1"/>
        </w:rPr>
        <w:t>m</w:t>
      </w:r>
      <w:r>
        <w:t>ent</w:t>
      </w:r>
      <w:r>
        <w:rPr>
          <w:spacing w:val="-4"/>
        </w:rPr>
        <w:t xml:space="preserve"> </w:t>
      </w:r>
      <w:r>
        <w:rPr>
          <w:spacing w:val="-1"/>
        </w:rPr>
        <w:t>w</w:t>
      </w:r>
      <w:r>
        <w:rPr>
          <w:spacing w:val="-2"/>
        </w:rPr>
        <w:t>i</w:t>
      </w:r>
      <w:r>
        <w:rPr>
          <w:spacing w:val="1"/>
        </w:rPr>
        <w:t>l</w:t>
      </w:r>
      <w:r>
        <w:t>l</w:t>
      </w:r>
      <w:r>
        <w:rPr>
          <w:spacing w:val="-4"/>
        </w:rPr>
        <w:t xml:space="preserve"> </w:t>
      </w:r>
      <w:r>
        <w:t>a</w:t>
      </w:r>
      <w:r>
        <w:rPr>
          <w:spacing w:val="-2"/>
        </w:rPr>
        <w:t>p</w:t>
      </w:r>
      <w:r>
        <w:t>pear</w:t>
      </w:r>
      <w:r>
        <w:rPr>
          <w:spacing w:val="-5"/>
        </w:rPr>
        <w:t xml:space="preserve"> </w:t>
      </w:r>
      <w:r>
        <w:rPr>
          <w:spacing w:val="-2"/>
        </w:rPr>
        <w:t>i</w:t>
      </w:r>
      <w:r>
        <w:t>n</w:t>
      </w:r>
    </w:p>
    <w:p w14:paraId="77A8B723" w14:textId="0772E8F4" w:rsidR="00A63CD5" w:rsidRDefault="00A63CD5" w:rsidP="00A63CD5">
      <w:pPr>
        <w:pStyle w:val="BulletLast"/>
      </w:pPr>
      <w:r>
        <w:rPr>
          <w:i/>
        </w:rPr>
        <w:t>L</w:t>
      </w:r>
      <w:r>
        <w:rPr>
          <w:i/>
          <w:spacing w:val="1"/>
        </w:rPr>
        <w:t>i</w:t>
      </w:r>
      <w:r>
        <w:rPr>
          <w:i/>
        </w:rPr>
        <w:t>n</w:t>
      </w:r>
      <w:r>
        <w:rPr>
          <w:i/>
          <w:spacing w:val="1"/>
        </w:rPr>
        <w:t>k</w:t>
      </w:r>
      <w:r>
        <w:rPr>
          <w:i/>
          <w:spacing w:val="-2"/>
        </w:rPr>
        <w:t>i</w:t>
      </w:r>
      <w:r>
        <w:rPr>
          <w:i/>
        </w:rPr>
        <w:t>ng</w:t>
      </w:r>
      <w:r>
        <w:rPr>
          <w:i/>
          <w:spacing w:val="-4"/>
        </w:rPr>
        <w:t xml:space="preserve"> </w:t>
      </w:r>
      <w:r>
        <w:rPr>
          <w:i/>
        </w:rPr>
        <w:t>ta</w:t>
      </w:r>
      <w:r>
        <w:rPr>
          <w:i/>
          <w:spacing w:val="-2"/>
        </w:rPr>
        <w:t>b</w:t>
      </w:r>
      <w:r>
        <w:rPr>
          <w:i/>
          <w:spacing w:val="1"/>
        </w:rPr>
        <w:t>l</w:t>
      </w:r>
      <w:r>
        <w:rPr>
          <w:i/>
        </w:rPr>
        <w:t>e</w:t>
      </w:r>
      <w:r>
        <w:rPr>
          <w:i/>
          <w:spacing w:val="1"/>
        </w:rPr>
        <w:t>s</w:t>
      </w:r>
      <w:r>
        <w:rPr>
          <w:i/>
        </w:rPr>
        <w:t>:</w:t>
      </w:r>
      <w:r>
        <w:rPr>
          <w:i/>
          <w:spacing w:val="-7"/>
        </w:rPr>
        <w:t xml:space="preserve"> </w:t>
      </w:r>
      <w:r>
        <w:t>other</w:t>
      </w:r>
      <w:r>
        <w:rPr>
          <w:spacing w:val="-5"/>
        </w:rPr>
        <w:t xml:space="preserve"> </w:t>
      </w:r>
      <w:r>
        <w:t>t</w:t>
      </w:r>
      <w:r>
        <w:rPr>
          <w:spacing w:val="-2"/>
        </w:rPr>
        <w:t>a</w:t>
      </w:r>
      <w:r>
        <w:t>b</w:t>
      </w:r>
      <w:r>
        <w:rPr>
          <w:spacing w:val="1"/>
        </w:rPr>
        <w:t>l</w:t>
      </w:r>
      <w:r>
        <w:rPr>
          <w:spacing w:val="-2"/>
        </w:rPr>
        <w:t>e</w:t>
      </w:r>
      <w:r>
        <w:t>s</w:t>
      </w:r>
      <w:r>
        <w:rPr>
          <w:spacing w:val="-4"/>
        </w:rPr>
        <w:t xml:space="preserve"> </w:t>
      </w:r>
      <w:r>
        <w:t>th</w:t>
      </w:r>
      <w:r>
        <w:rPr>
          <w:spacing w:val="-2"/>
        </w:rPr>
        <w:t>a</w:t>
      </w:r>
      <w:r>
        <w:t>t</w:t>
      </w:r>
      <w:r>
        <w:rPr>
          <w:spacing w:val="-4"/>
        </w:rPr>
        <w:t xml:space="preserve"> </w:t>
      </w:r>
      <w:r>
        <w:rPr>
          <w:spacing w:val="1"/>
        </w:rPr>
        <w:t>c</w:t>
      </w:r>
      <w:r>
        <w:t>ont</w:t>
      </w:r>
      <w:r>
        <w:rPr>
          <w:spacing w:val="-2"/>
        </w:rPr>
        <w:t>a</w:t>
      </w:r>
      <w:r>
        <w:rPr>
          <w:spacing w:val="1"/>
        </w:rPr>
        <w:t>i</w:t>
      </w:r>
      <w:r>
        <w:t>n</w:t>
      </w:r>
      <w:r>
        <w:rPr>
          <w:spacing w:val="-4"/>
        </w:rPr>
        <w:t xml:space="preserve"> </w:t>
      </w:r>
      <w:r>
        <w:t>the</w:t>
      </w:r>
      <w:r>
        <w:rPr>
          <w:spacing w:val="-7"/>
        </w:rPr>
        <w:t xml:space="preserve"> </w:t>
      </w:r>
      <w:r>
        <w:t>data</w:t>
      </w:r>
      <w:r>
        <w:rPr>
          <w:spacing w:val="-4"/>
        </w:rPr>
        <w:t xml:space="preserve"> </w:t>
      </w:r>
      <w:r>
        <w:rPr>
          <w:spacing w:val="-2"/>
        </w:rPr>
        <w:t>e</w:t>
      </w:r>
      <w:r>
        <w:rPr>
          <w:spacing w:val="1"/>
        </w:rPr>
        <w:t>l</w:t>
      </w:r>
      <w:r>
        <w:t>e</w:t>
      </w:r>
      <w:r>
        <w:rPr>
          <w:spacing w:val="1"/>
        </w:rPr>
        <w:t>m</w:t>
      </w:r>
      <w:r>
        <w:rPr>
          <w:spacing w:val="-2"/>
        </w:rPr>
        <w:t>e</w:t>
      </w:r>
      <w:r>
        <w:t>nt</w:t>
      </w:r>
    </w:p>
    <w:p w14:paraId="1E86A4DD" w14:textId="1D6E89D0" w:rsidR="00A63CD5" w:rsidRDefault="00A63CD5" w:rsidP="00915CBC">
      <w:pPr>
        <w:pStyle w:val="BulletLast"/>
        <w:ind w:right="2250"/>
      </w:pPr>
      <w:r>
        <w:rPr>
          <w:i/>
        </w:rPr>
        <w:t>A</w:t>
      </w:r>
      <w:r>
        <w:rPr>
          <w:i/>
          <w:spacing w:val="1"/>
        </w:rPr>
        <w:t>v</w:t>
      </w:r>
      <w:r>
        <w:rPr>
          <w:i/>
        </w:rPr>
        <w:t>a</w:t>
      </w:r>
      <w:r>
        <w:rPr>
          <w:i/>
          <w:spacing w:val="1"/>
        </w:rPr>
        <w:t>il</w:t>
      </w:r>
      <w:r>
        <w:rPr>
          <w:i/>
        </w:rPr>
        <w:t>a</w:t>
      </w:r>
      <w:r>
        <w:rPr>
          <w:i/>
          <w:spacing w:val="-2"/>
        </w:rPr>
        <w:t>b</w:t>
      </w:r>
      <w:r>
        <w:rPr>
          <w:i/>
          <w:spacing w:val="1"/>
        </w:rPr>
        <w:t>ili</w:t>
      </w:r>
      <w:r>
        <w:rPr>
          <w:i/>
          <w:spacing w:val="-2"/>
        </w:rPr>
        <w:t>t</w:t>
      </w:r>
      <w:r>
        <w:rPr>
          <w:i/>
        </w:rPr>
        <w:t>y</w:t>
      </w:r>
      <w:r>
        <w:rPr>
          <w:i/>
          <w:spacing w:val="-4"/>
        </w:rPr>
        <w:t xml:space="preserve"> </w:t>
      </w:r>
      <w:r>
        <w:rPr>
          <w:i/>
        </w:rPr>
        <w:t>to</w:t>
      </w:r>
      <w:r>
        <w:rPr>
          <w:i/>
          <w:spacing w:val="-7"/>
        </w:rPr>
        <w:t xml:space="preserve"> </w:t>
      </w:r>
      <w:r>
        <w:rPr>
          <w:i/>
        </w:rPr>
        <w:t>u</w:t>
      </w:r>
      <w:r>
        <w:rPr>
          <w:i/>
          <w:spacing w:val="1"/>
        </w:rPr>
        <w:t>s</w:t>
      </w:r>
      <w:r>
        <w:rPr>
          <w:i/>
        </w:rPr>
        <w:t>er</w:t>
      </w:r>
      <w:r>
        <w:rPr>
          <w:i/>
          <w:spacing w:val="-2"/>
        </w:rPr>
        <w:t>s</w:t>
      </w:r>
      <w:r>
        <w:rPr>
          <w:i/>
        </w:rPr>
        <w:t>:</w:t>
      </w:r>
      <w:r>
        <w:rPr>
          <w:i/>
          <w:spacing w:val="-4"/>
        </w:rPr>
        <w:t xml:space="preserve"> </w:t>
      </w:r>
      <w:r>
        <w:rPr>
          <w:spacing w:val="1"/>
        </w:rPr>
        <w:t>i</w:t>
      </w:r>
      <w:r>
        <w:t>n</w:t>
      </w:r>
      <w:r>
        <w:rPr>
          <w:spacing w:val="-2"/>
        </w:rPr>
        <w:t>d</w:t>
      </w:r>
      <w:r>
        <w:rPr>
          <w:spacing w:val="1"/>
        </w:rPr>
        <w:t>ic</w:t>
      </w:r>
      <w:r>
        <w:t>a</w:t>
      </w:r>
      <w:r>
        <w:rPr>
          <w:spacing w:val="-2"/>
        </w:rPr>
        <w:t>t</w:t>
      </w:r>
      <w:r>
        <w:t>es</w:t>
      </w:r>
      <w:r>
        <w:rPr>
          <w:spacing w:val="-4"/>
        </w:rPr>
        <w:t xml:space="preserve"> </w:t>
      </w:r>
      <w:r>
        <w:rPr>
          <w:spacing w:val="-2"/>
        </w:rPr>
        <w:t>i</w:t>
      </w:r>
      <w:r>
        <w:t>f</w:t>
      </w:r>
      <w:r>
        <w:rPr>
          <w:spacing w:val="-4"/>
        </w:rPr>
        <w:t xml:space="preserve"> </w:t>
      </w:r>
      <w:r>
        <w:t>the</w:t>
      </w:r>
      <w:r>
        <w:rPr>
          <w:spacing w:val="-4"/>
        </w:rPr>
        <w:t xml:space="preserve"> </w:t>
      </w:r>
      <w:r>
        <w:t>data</w:t>
      </w:r>
      <w:r>
        <w:rPr>
          <w:spacing w:val="-7"/>
        </w:rPr>
        <w:t xml:space="preserve"> </w:t>
      </w:r>
      <w:r>
        <w:rPr>
          <w:spacing w:val="1"/>
        </w:rPr>
        <w:t>i</w:t>
      </w:r>
      <w:r>
        <w:t>s</w:t>
      </w:r>
      <w:r>
        <w:rPr>
          <w:spacing w:val="-6"/>
        </w:rPr>
        <w:t xml:space="preserve"> </w:t>
      </w:r>
      <w:r>
        <w:t>a</w:t>
      </w:r>
      <w:r>
        <w:rPr>
          <w:spacing w:val="1"/>
        </w:rPr>
        <w:t>v</w:t>
      </w:r>
      <w:r>
        <w:t>a</w:t>
      </w:r>
      <w:r>
        <w:rPr>
          <w:spacing w:val="-2"/>
        </w:rPr>
        <w:t>i</w:t>
      </w:r>
      <w:r>
        <w:rPr>
          <w:spacing w:val="1"/>
        </w:rPr>
        <w:t>l</w:t>
      </w:r>
      <w:r>
        <w:t>ab</w:t>
      </w:r>
      <w:r>
        <w:rPr>
          <w:spacing w:val="-2"/>
        </w:rPr>
        <w:t>l</w:t>
      </w:r>
      <w:r>
        <w:t>e</w:t>
      </w:r>
      <w:r>
        <w:rPr>
          <w:spacing w:val="-4"/>
        </w:rPr>
        <w:t xml:space="preserve"> </w:t>
      </w:r>
      <w:r>
        <w:t>to</w:t>
      </w:r>
      <w:r>
        <w:rPr>
          <w:spacing w:val="-4"/>
        </w:rPr>
        <w:t xml:space="preserve"> </w:t>
      </w:r>
      <w:r>
        <w:rPr>
          <w:spacing w:val="-2"/>
        </w:rPr>
        <w:t>a</w:t>
      </w:r>
      <w:r>
        <w:rPr>
          <w:spacing w:val="1"/>
        </w:rPr>
        <w:t>l</w:t>
      </w:r>
      <w:r>
        <w:t>l</w:t>
      </w:r>
      <w:r>
        <w:rPr>
          <w:spacing w:val="-4"/>
        </w:rPr>
        <w:t xml:space="preserve"> </w:t>
      </w:r>
      <w:r>
        <w:rPr>
          <w:spacing w:val="-2"/>
        </w:rPr>
        <w:t>us</w:t>
      </w:r>
      <w:r>
        <w:t>ers</w:t>
      </w:r>
      <w:r>
        <w:rPr>
          <w:spacing w:val="-4"/>
        </w:rPr>
        <w:t xml:space="preserve"> </w:t>
      </w:r>
      <w:r>
        <w:t>(“</w:t>
      </w:r>
      <w:r>
        <w:rPr>
          <w:spacing w:val="-1"/>
        </w:rPr>
        <w:t>C</w:t>
      </w:r>
      <w:r>
        <w:rPr>
          <w:spacing w:val="1"/>
        </w:rPr>
        <w:t>O</w:t>
      </w:r>
      <w:r>
        <w:rPr>
          <w:spacing w:val="-1"/>
        </w:rPr>
        <w:t>RE</w:t>
      </w:r>
      <w:r>
        <w:t>”)</w:t>
      </w:r>
      <w:r w:rsidR="00606FC7">
        <w:t xml:space="preserve">, </w:t>
      </w:r>
      <w:r>
        <w:t>a</w:t>
      </w:r>
      <w:r>
        <w:rPr>
          <w:spacing w:val="-4"/>
        </w:rPr>
        <w:t xml:space="preserve"> </w:t>
      </w:r>
      <w:r>
        <w:t>b</w:t>
      </w:r>
      <w:r>
        <w:rPr>
          <w:spacing w:val="-2"/>
        </w:rPr>
        <w:t>u</w:t>
      </w:r>
      <w:r>
        <w:rPr>
          <w:spacing w:val="1"/>
        </w:rPr>
        <w:t>y</w:t>
      </w:r>
      <w:r>
        <w:t>-up</w:t>
      </w:r>
      <w:r>
        <w:rPr>
          <w:spacing w:val="-4"/>
        </w:rPr>
        <w:t xml:space="preserve"> </w:t>
      </w:r>
      <w:r>
        <w:t>(“L</w:t>
      </w:r>
      <w:r>
        <w:rPr>
          <w:spacing w:val="-1"/>
        </w:rPr>
        <w:t>DS</w:t>
      </w:r>
      <w:r>
        <w:t>”</w:t>
      </w:r>
      <w:r>
        <w:rPr>
          <w:spacing w:val="-3"/>
        </w:rPr>
        <w:t>)</w:t>
      </w:r>
      <w:r>
        <w:t>,</w:t>
      </w:r>
      <w:r>
        <w:rPr>
          <w:spacing w:val="-4"/>
        </w:rPr>
        <w:t xml:space="preserve"> </w:t>
      </w:r>
      <w:r>
        <w:t>or</w:t>
      </w:r>
      <w:r>
        <w:rPr>
          <w:spacing w:val="-5"/>
        </w:rPr>
        <w:t xml:space="preserve"> </w:t>
      </w:r>
      <w:r>
        <w:t>a</w:t>
      </w:r>
      <w:r>
        <w:rPr>
          <w:spacing w:val="1"/>
        </w:rPr>
        <w:t>v</w:t>
      </w:r>
      <w:r>
        <w:rPr>
          <w:spacing w:val="-2"/>
        </w:rPr>
        <w:t>a</w:t>
      </w:r>
      <w:r>
        <w:rPr>
          <w:spacing w:val="1"/>
        </w:rPr>
        <w:t>il</w:t>
      </w:r>
      <w:r>
        <w:t>a</w:t>
      </w:r>
      <w:r>
        <w:rPr>
          <w:spacing w:val="-2"/>
        </w:rPr>
        <w:t>b</w:t>
      </w:r>
      <w:r>
        <w:rPr>
          <w:spacing w:val="1"/>
        </w:rPr>
        <w:t>l</w:t>
      </w:r>
      <w:r>
        <w:t>e</w:t>
      </w:r>
      <w:r>
        <w:rPr>
          <w:spacing w:val="-4"/>
        </w:rPr>
        <w:t xml:space="preserve"> </w:t>
      </w:r>
      <w:r>
        <w:t>o</w:t>
      </w:r>
      <w:r>
        <w:rPr>
          <w:spacing w:val="-2"/>
        </w:rPr>
        <w:t>n</w:t>
      </w:r>
      <w:r>
        <w:rPr>
          <w:spacing w:val="1"/>
        </w:rPr>
        <w:t>l</w:t>
      </w:r>
      <w:r>
        <w:t>y</w:t>
      </w:r>
      <w:r>
        <w:rPr>
          <w:spacing w:val="-4"/>
        </w:rPr>
        <w:t xml:space="preserve"> </w:t>
      </w:r>
      <w:r>
        <w:t>to go</w:t>
      </w:r>
      <w:r>
        <w:rPr>
          <w:spacing w:val="1"/>
        </w:rPr>
        <w:t>v</w:t>
      </w:r>
      <w:r>
        <w:t>er</w:t>
      </w:r>
      <w:r>
        <w:rPr>
          <w:spacing w:val="-2"/>
        </w:rPr>
        <w:t>n</w:t>
      </w:r>
      <w:r>
        <w:rPr>
          <w:spacing w:val="1"/>
        </w:rPr>
        <w:t>m</w:t>
      </w:r>
      <w:r>
        <w:t>ent</w:t>
      </w:r>
      <w:r>
        <w:rPr>
          <w:spacing w:val="-4"/>
        </w:rPr>
        <w:t xml:space="preserve"> </w:t>
      </w:r>
      <w:r>
        <w:t>(</w:t>
      </w:r>
      <w:r>
        <w:rPr>
          <w:spacing w:val="-3"/>
        </w:rPr>
        <w:t>“</w:t>
      </w:r>
      <w:r>
        <w:rPr>
          <w:spacing w:val="1"/>
        </w:rPr>
        <w:t>GOV</w:t>
      </w:r>
      <w:r>
        <w:t>”)</w:t>
      </w:r>
    </w:p>
    <w:p w14:paraId="2E6F8289" w14:textId="0EB52358" w:rsidR="00A63CD5" w:rsidRDefault="00A63CD5" w:rsidP="00915CBC">
      <w:pPr>
        <w:pStyle w:val="BulletLast"/>
        <w:ind w:right="3060"/>
      </w:pPr>
      <w:r>
        <w:rPr>
          <w:i/>
        </w:rPr>
        <w:t>T</w:t>
      </w:r>
      <w:r>
        <w:rPr>
          <w:i/>
          <w:spacing w:val="1"/>
        </w:rPr>
        <w:t>y</w:t>
      </w:r>
      <w:r>
        <w:rPr>
          <w:i/>
        </w:rPr>
        <w:t>pe</w:t>
      </w:r>
      <w:r>
        <w:rPr>
          <w:i/>
          <w:spacing w:val="-4"/>
        </w:rPr>
        <w:t xml:space="preserve"> </w:t>
      </w:r>
      <w:r>
        <w:rPr>
          <w:i/>
        </w:rPr>
        <w:t>of</w:t>
      </w:r>
      <w:r>
        <w:rPr>
          <w:i/>
          <w:spacing w:val="-4"/>
        </w:rPr>
        <w:t xml:space="preserve"> </w:t>
      </w:r>
      <w:r>
        <w:rPr>
          <w:i/>
          <w:spacing w:val="-1"/>
        </w:rPr>
        <w:t>D</w:t>
      </w:r>
      <w:r>
        <w:rPr>
          <w:i/>
        </w:rPr>
        <w:t>a</w:t>
      </w:r>
      <w:r>
        <w:rPr>
          <w:i/>
          <w:spacing w:val="-2"/>
        </w:rPr>
        <w:t>t</w:t>
      </w:r>
      <w:r>
        <w:rPr>
          <w:i/>
        </w:rPr>
        <w:t>a:</w:t>
      </w:r>
      <w:r>
        <w:rPr>
          <w:i/>
          <w:spacing w:val="-4"/>
        </w:rPr>
        <w:t xml:space="preserve"> </w:t>
      </w:r>
      <w:r>
        <w:t>d</w:t>
      </w:r>
      <w:r>
        <w:rPr>
          <w:spacing w:val="-2"/>
        </w:rPr>
        <w:t>e</w:t>
      </w:r>
      <w:r>
        <w:rPr>
          <w:spacing w:val="1"/>
        </w:rPr>
        <w:t>sc</w:t>
      </w:r>
      <w:r>
        <w:t>r</w:t>
      </w:r>
      <w:r>
        <w:rPr>
          <w:spacing w:val="1"/>
        </w:rPr>
        <w:t>i</w:t>
      </w:r>
      <w:r>
        <w:rPr>
          <w:spacing w:val="-2"/>
        </w:rPr>
        <w:t>b</w:t>
      </w:r>
      <w:r>
        <w:t>es</w:t>
      </w:r>
      <w:r>
        <w:rPr>
          <w:spacing w:val="-4"/>
        </w:rPr>
        <w:t xml:space="preserve"> </w:t>
      </w:r>
      <w:r>
        <w:rPr>
          <w:spacing w:val="1"/>
        </w:rPr>
        <w:t>i</w:t>
      </w:r>
      <w:r>
        <w:t>f</w:t>
      </w:r>
      <w:r>
        <w:rPr>
          <w:spacing w:val="-7"/>
        </w:rPr>
        <w:t xml:space="preserve"> </w:t>
      </w:r>
      <w:r>
        <w:t>the</w:t>
      </w:r>
      <w:r>
        <w:rPr>
          <w:spacing w:val="-7"/>
        </w:rPr>
        <w:t xml:space="preserve"> </w:t>
      </w:r>
      <w:r>
        <w:t>data</w:t>
      </w:r>
      <w:r>
        <w:rPr>
          <w:spacing w:val="-4"/>
        </w:rPr>
        <w:t xml:space="preserve"> </w:t>
      </w:r>
      <w:r>
        <w:t>e</w:t>
      </w:r>
      <w:r>
        <w:rPr>
          <w:spacing w:val="1"/>
        </w:rPr>
        <w:t>l</w:t>
      </w:r>
      <w:r>
        <w:rPr>
          <w:spacing w:val="-2"/>
        </w:rPr>
        <w:t>e</w:t>
      </w:r>
      <w:r>
        <w:rPr>
          <w:spacing w:val="1"/>
        </w:rPr>
        <w:t>m</w:t>
      </w:r>
      <w:r>
        <w:t>ent</w:t>
      </w:r>
      <w:r>
        <w:rPr>
          <w:spacing w:val="-7"/>
        </w:rPr>
        <w:t xml:space="preserve"> </w:t>
      </w:r>
      <w:r>
        <w:rPr>
          <w:spacing w:val="1"/>
        </w:rPr>
        <w:t>i</w:t>
      </w:r>
      <w:r>
        <w:t>s</w:t>
      </w:r>
      <w:r>
        <w:rPr>
          <w:spacing w:val="-4"/>
        </w:rPr>
        <w:t xml:space="preserve"> </w:t>
      </w:r>
      <w:r>
        <w:rPr>
          <w:spacing w:val="-1"/>
        </w:rPr>
        <w:t>C</w:t>
      </w:r>
      <w:r>
        <w:t>at</w:t>
      </w:r>
      <w:r>
        <w:rPr>
          <w:spacing w:val="-2"/>
        </w:rPr>
        <w:t>e</w:t>
      </w:r>
      <w:r>
        <w:t>gor</w:t>
      </w:r>
      <w:r>
        <w:rPr>
          <w:spacing w:val="1"/>
        </w:rPr>
        <w:t>i</w:t>
      </w:r>
      <w:r>
        <w:rPr>
          <w:spacing w:val="-2"/>
        </w:rPr>
        <w:t>c</w:t>
      </w:r>
      <w:r>
        <w:t>a</w:t>
      </w:r>
      <w:r>
        <w:rPr>
          <w:spacing w:val="1"/>
        </w:rPr>
        <w:t>l</w:t>
      </w:r>
      <w:r>
        <w:t>,</w:t>
      </w:r>
      <w:r>
        <w:rPr>
          <w:spacing w:val="-7"/>
        </w:rPr>
        <w:t xml:space="preserve"> </w:t>
      </w:r>
      <w:r>
        <w:rPr>
          <w:spacing w:val="-1"/>
        </w:rPr>
        <w:t>O</w:t>
      </w:r>
      <w:r>
        <w:t>rd</w:t>
      </w:r>
      <w:r>
        <w:rPr>
          <w:spacing w:val="1"/>
        </w:rPr>
        <w:t>i</w:t>
      </w:r>
      <w:r>
        <w:t>na</w:t>
      </w:r>
      <w:r>
        <w:rPr>
          <w:spacing w:val="1"/>
        </w:rPr>
        <w:t>l</w:t>
      </w:r>
      <w:r>
        <w:t>,</w:t>
      </w:r>
      <w:r>
        <w:rPr>
          <w:spacing w:val="-7"/>
        </w:rPr>
        <w:t xml:space="preserve"> </w:t>
      </w:r>
      <w:r>
        <w:t>Currency, an</w:t>
      </w:r>
      <w:r>
        <w:rPr>
          <w:spacing w:val="-4"/>
        </w:rPr>
        <w:t xml:space="preserve"> </w:t>
      </w:r>
      <w:r>
        <w:t>Id</w:t>
      </w:r>
      <w:r>
        <w:rPr>
          <w:spacing w:val="-2"/>
        </w:rPr>
        <w:t>e</w:t>
      </w:r>
      <w:r>
        <w:t>nt</w:t>
      </w:r>
      <w:r>
        <w:rPr>
          <w:spacing w:val="1"/>
        </w:rPr>
        <w:t>i</w:t>
      </w:r>
      <w:r>
        <w:t>f</w:t>
      </w:r>
      <w:r>
        <w:rPr>
          <w:spacing w:val="1"/>
        </w:rPr>
        <w:t>i</w:t>
      </w:r>
      <w:r>
        <w:t>e</w:t>
      </w:r>
      <w:r>
        <w:rPr>
          <w:spacing w:val="-3"/>
        </w:rPr>
        <w:t>r</w:t>
      </w:r>
      <w:r>
        <w:t>,</w:t>
      </w:r>
      <w:r>
        <w:rPr>
          <w:spacing w:val="-4"/>
        </w:rPr>
        <w:t xml:space="preserve"> </w:t>
      </w:r>
      <w:r>
        <w:rPr>
          <w:spacing w:val="-1"/>
        </w:rPr>
        <w:t>C</w:t>
      </w:r>
      <w:r>
        <w:t>ont</w:t>
      </w:r>
      <w:r>
        <w:rPr>
          <w:spacing w:val="1"/>
        </w:rPr>
        <w:t>i</w:t>
      </w:r>
      <w:r>
        <w:rPr>
          <w:spacing w:val="-2"/>
        </w:rPr>
        <w:t>n</w:t>
      </w:r>
      <w:r>
        <w:t>uo</w:t>
      </w:r>
      <w:r>
        <w:rPr>
          <w:spacing w:val="-2"/>
        </w:rPr>
        <w:t>u</w:t>
      </w:r>
      <w:r>
        <w:rPr>
          <w:spacing w:val="1"/>
        </w:rPr>
        <w:t>s</w:t>
      </w:r>
      <w:r>
        <w:t>,</w:t>
      </w:r>
      <w:r>
        <w:rPr>
          <w:spacing w:val="-4"/>
        </w:rPr>
        <w:t xml:space="preserve"> </w:t>
      </w:r>
      <w:r>
        <w:rPr>
          <w:spacing w:val="-1"/>
        </w:rPr>
        <w:t>D</w:t>
      </w:r>
      <w:r>
        <w:t>ate/T</w:t>
      </w:r>
      <w:r>
        <w:rPr>
          <w:spacing w:val="-2"/>
        </w:rPr>
        <w:t>i</w:t>
      </w:r>
      <w:r>
        <w:rPr>
          <w:spacing w:val="1"/>
        </w:rPr>
        <w:t>m</w:t>
      </w:r>
      <w:r>
        <w:t>e,</w:t>
      </w:r>
      <w:r>
        <w:rPr>
          <w:spacing w:val="-4"/>
        </w:rPr>
        <w:t xml:space="preserve"> </w:t>
      </w:r>
      <w:r>
        <w:t xml:space="preserve">or </w:t>
      </w:r>
      <w:r>
        <w:rPr>
          <w:spacing w:val="1"/>
        </w:rPr>
        <w:t>O</w:t>
      </w:r>
      <w:r>
        <w:t>pen</w:t>
      </w:r>
      <w:r>
        <w:rPr>
          <w:spacing w:val="-4"/>
        </w:rPr>
        <w:t xml:space="preserve"> </w:t>
      </w:r>
      <w:r>
        <w:t>T</w:t>
      </w:r>
      <w:r>
        <w:rPr>
          <w:spacing w:val="-2"/>
        </w:rPr>
        <w:t>e</w:t>
      </w:r>
      <w:r>
        <w:rPr>
          <w:spacing w:val="1"/>
        </w:rPr>
        <w:t>x</w:t>
      </w:r>
      <w:r>
        <w:t>t</w:t>
      </w:r>
    </w:p>
    <w:p w14:paraId="06EF89DB" w14:textId="2C9BD082" w:rsidR="00A63CD5" w:rsidRDefault="00A63CD5" w:rsidP="00A63CD5">
      <w:pPr>
        <w:pStyle w:val="BulletLast"/>
      </w:pPr>
      <w:r>
        <w:rPr>
          <w:i/>
        </w:rPr>
        <w:t>For</w:t>
      </w:r>
      <w:r>
        <w:rPr>
          <w:i/>
          <w:spacing w:val="1"/>
        </w:rPr>
        <w:t>m</w:t>
      </w:r>
      <w:r>
        <w:rPr>
          <w:i/>
        </w:rPr>
        <w:t>at:</w:t>
      </w:r>
      <w:r>
        <w:rPr>
          <w:i/>
          <w:spacing w:val="-4"/>
        </w:rPr>
        <w:t xml:space="preserve"> </w:t>
      </w:r>
      <w:r>
        <w:rPr>
          <w:spacing w:val="-2"/>
        </w:rPr>
        <w:t>i</w:t>
      </w:r>
      <w:r>
        <w:t>nd</w:t>
      </w:r>
      <w:r>
        <w:rPr>
          <w:spacing w:val="1"/>
        </w:rPr>
        <w:t>i</w:t>
      </w:r>
      <w:r>
        <w:rPr>
          <w:spacing w:val="-2"/>
        </w:rPr>
        <w:t>c</w:t>
      </w:r>
      <w:r>
        <w:t>ates</w:t>
      </w:r>
      <w:r>
        <w:rPr>
          <w:spacing w:val="-6"/>
        </w:rPr>
        <w:t xml:space="preserve"> </w:t>
      </w:r>
      <w:r>
        <w:rPr>
          <w:spacing w:val="1"/>
        </w:rPr>
        <w:t>i</w:t>
      </w:r>
      <w:r>
        <w:t>f</w:t>
      </w:r>
      <w:r>
        <w:rPr>
          <w:spacing w:val="-4"/>
        </w:rPr>
        <w:t xml:space="preserve"> </w:t>
      </w:r>
      <w:r>
        <w:t>the</w:t>
      </w:r>
      <w:r>
        <w:rPr>
          <w:spacing w:val="-7"/>
        </w:rPr>
        <w:t xml:space="preserve"> </w:t>
      </w:r>
      <w:r>
        <w:t>data</w:t>
      </w:r>
      <w:r>
        <w:rPr>
          <w:spacing w:val="-7"/>
        </w:rPr>
        <w:t xml:space="preserve"> </w:t>
      </w:r>
      <w:r>
        <w:rPr>
          <w:spacing w:val="1"/>
        </w:rPr>
        <w:t>i</w:t>
      </w:r>
      <w:r>
        <w:t>s</w:t>
      </w:r>
      <w:r>
        <w:rPr>
          <w:spacing w:val="-6"/>
        </w:rPr>
        <w:t xml:space="preserve"> </w:t>
      </w:r>
      <w:r>
        <w:t>for</w:t>
      </w:r>
      <w:r>
        <w:rPr>
          <w:spacing w:val="1"/>
        </w:rPr>
        <w:t>m</w:t>
      </w:r>
      <w:r>
        <w:t>att</w:t>
      </w:r>
      <w:r>
        <w:rPr>
          <w:spacing w:val="-2"/>
        </w:rPr>
        <w:t>e</w:t>
      </w:r>
      <w:r>
        <w:t>d</w:t>
      </w:r>
      <w:r>
        <w:rPr>
          <w:spacing w:val="-4"/>
        </w:rPr>
        <w:t xml:space="preserve"> </w:t>
      </w:r>
      <w:r>
        <w:rPr>
          <w:spacing w:val="1"/>
        </w:rPr>
        <w:t>i</w:t>
      </w:r>
      <w:r>
        <w:t>n</w:t>
      </w:r>
      <w:r>
        <w:rPr>
          <w:spacing w:val="-4"/>
        </w:rPr>
        <w:t xml:space="preserve"> </w:t>
      </w:r>
      <w:r>
        <w:t>a</w:t>
      </w:r>
      <w:r>
        <w:rPr>
          <w:spacing w:val="-7"/>
        </w:rPr>
        <w:t xml:space="preserve"> </w:t>
      </w:r>
      <w:r>
        <w:rPr>
          <w:spacing w:val="1"/>
        </w:rPr>
        <w:t>s</w:t>
      </w:r>
      <w:r>
        <w:t>p</w:t>
      </w:r>
      <w:r>
        <w:rPr>
          <w:spacing w:val="-2"/>
        </w:rPr>
        <w:t>e</w:t>
      </w:r>
      <w:r>
        <w:rPr>
          <w:spacing w:val="1"/>
        </w:rPr>
        <w:t>ci</w:t>
      </w:r>
      <w:r>
        <w:t>f</w:t>
      </w:r>
      <w:r>
        <w:rPr>
          <w:spacing w:val="-2"/>
        </w:rPr>
        <w:t>i</w:t>
      </w:r>
      <w:r>
        <w:t>c</w:t>
      </w:r>
      <w:r>
        <w:rPr>
          <w:spacing w:val="-4"/>
        </w:rPr>
        <w:t xml:space="preserve"> </w:t>
      </w:r>
      <w:r>
        <w:t>f</w:t>
      </w:r>
      <w:r>
        <w:rPr>
          <w:spacing w:val="-2"/>
        </w:rPr>
        <w:t>a</w:t>
      </w:r>
      <w:r>
        <w:rPr>
          <w:spacing w:val="1"/>
        </w:rPr>
        <w:t>s</w:t>
      </w:r>
      <w:r>
        <w:t>h</w:t>
      </w:r>
      <w:r>
        <w:rPr>
          <w:spacing w:val="1"/>
        </w:rPr>
        <w:t>i</w:t>
      </w:r>
      <w:r>
        <w:t>on</w:t>
      </w:r>
    </w:p>
    <w:p w14:paraId="2E883FFF" w14:textId="759905DB" w:rsidR="00A63CD5" w:rsidRDefault="00A63CD5" w:rsidP="00A63CD5">
      <w:pPr>
        <w:pStyle w:val="BulletLast"/>
      </w:pPr>
      <w:r>
        <w:rPr>
          <w:i/>
          <w:spacing w:val="-1"/>
        </w:rPr>
        <w:t>CH</w:t>
      </w:r>
      <w:r>
        <w:rPr>
          <w:i/>
        </w:rPr>
        <w:t>IA</w:t>
      </w:r>
      <w:r>
        <w:rPr>
          <w:i/>
          <w:spacing w:val="-5"/>
        </w:rPr>
        <w:t xml:space="preserve"> </w:t>
      </w:r>
      <w:r>
        <w:rPr>
          <w:i/>
        </w:rPr>
        <w:t>der</w:t>
      </w:r>
      <w:r>
        <w:rPr>
          <w:i/>
          <w:spacing w:val="1"/>
        </w:rPr>
        <w:t>iv</w:t>
      </w:r>
      <w:r>
        <w:rPr>
          <w:i/>
        </w:rPr>
        <w:t>ed</w:t>
      </w:r>
      <w:r>
        <w:rPr>
          <w:i/>
          <w:spacing w:val="-4"/>
        </w:rPr>
        <w:t xml:space="preserve"> </w:t>
      </w:r>
      <w:r>
        <w:rPr>
          <w:i/>
        </w:rPr>
        <w:t>or</w:t>
      </w:r>
      <w:r>
        <w:rPr>
          <w:i/>
          <w:spacing w:val="-7"/>
        </w:rPr>
        <w:t xml:space="preserve"> </w:t>
      </w:r>
      <w:r>
        <w:rPr>
          <w:i/>
          <w:spacing w:val="1"/>
        </w:rPr>
        <w:t>c</w:t>
      </w:r>
      <w:r>
        <w:rPr>
          <w:i/>
        </w:rPr>
        <w:t>a</w:t>
      </w:r>
      <w:r>
        <w:rPr>
          <w:i/>
          <w:spacing w:val="-2"/>
        </w:rPr>
        <w:t>l</w:t>
      </w:r>
      <w:r>
        <w:rPr>
          <w:i/>
          <w:spacing w:val="1"/>
        </w:rPr>
        <w:t>c</w:t>
      </w:r>
      <w:r>
        <w:rPr>
          <w:i/>
        </w:rPr>
        <w:t>u</w:t>
      </w:r>
      <w:r>
        <w:rPr>
          <w:i/>
          <w:spacing w:val="1"/>
        </w:rPr>
        <w:t>l</w:t>
      </w:r>
      <w:r>
        <w:rPr>
          <w:i/>
        </w:rPr>
        <w:t>a</w:t>
      </w:r>
      <w:r>
        <w:rPr>
          <w:i/>
          <w:spacing w:val="-2"/>
        </w:rPr>
        <w:t>t</w:t>
      </w:r>
      <w:r>
        <w:rPr>
          <w:i/>
        </w:rPr>
        <w:t>ed:</w:t>
      </w:r>
      <w:r>
        <w:rPr>
          <w:i/>
          <w:spacing w:val="-4"/>
        </w:rPr>
        <w:t xml:space="preserve"> </w:t>
      </w:r>
      <w:r>
        <w:rPr>
          <w:spacing w:val="-2"/>
        </w:rPr>
        <w:t>in</w:t>
      </w:r>
      <w:r>
        <w:t>d</w:t>
      </w:r>
      <w:r>
        <w:rPr>
          <w:spacing w:val="1"/>
        </w:rPr>
        <w:t>ic</w:t>
      </w:r>
      <w:r>
        <w:t>at</w:t>
      </w:r>
      <w:r>
        <w:rPr>
          <w:spacing w:val="-2"/>
        </w:rPr>
        <w:t>e</w:t>
      </w:r>
      <w:r>
        <w:t>s</w:t>
      </w:r>
      <w:r>
        <w:rPr>
          <w:spacing w:val="-4"/>
        </w:rPr>
        <w:t xml:space="preserve"> </w:t>
      </w:r>
      <w:r>
        <w:rPr>
          <w:spacing w:val="1"/>
        </w:rPr>
        <w:t>i</w:t>
      </w:r>
      <w:r>
        <w:t>f</w:t>
      </w:r>
      <w:r>
        <w:rPr>
          <w:spacing w:val="-4"/>
        </w:rPr>
        <w:t xml:space="preserve"> </w:t>
      </w:r>
      <w:r>
        <w:rPr>
          <w:spacing w:val="-2"/>
        </w:rPr>
        <w:t>t</w:t>
      </w:r>
      <w:r>
        <w:t>he</w:t>
      </w:r>
      <w:r>
        <w:rPr>
          <w:spacing w:val="-4"/>
        </w:rPr>
        <w:t xml:space="preserve"> </w:t>
      </w:r>
      <w:r>
        <w:t>f</w:t>
      </w:r>
      <w:r>
        <w:rPr>
          <w:spacing w:val="-2"/>
        </w:rPr>
        <w:t>i</w:t>
      </w:r>
      <w:r>
        <w:t>e</w:t>
      </w:r>
      <w:r>
        <w:rPr>
          <w:spacing w:val="1"/>
        </w:rPr>
        <w:t>l</w:t>
      </w:r>
      <w:r>
        <w:t>d</w:t>
      </w:r>
      <w:r>
        <w:rPr>
          <w:spacing w:val="-4"/>
        </w:rPr>
        <w:t xml:space="preserve"> </w:t>
      </w:r>
      <w:r>
        <w:rPr>
          <w:spacing w:val="-1"/>
        </w:rPr>
        <w:t>w</w:t>
      </w:r>
      <w:r>
        <w:t>as</w:t>
      </w:r>
      <w:r>
        <w:rPr>
          <w:spacing w:val="-6"/>
        </w:rPr>
        <w:t xml:space="preserve"> </w:t>
      </w:r>
      <w:r>
        <w:rPr>
          <w:spacing w:val="1"/>
        </w:rPr>
        <w:t>c</w:t>
      </w:r>
      <w:r>
        <w:t>rea</w:t>
      </w:r>
      <w:r>
        <w:rPr>
          <w:spacing w:val="-2"/>
        </w:rPr>
        <w:t>t</w:t>
      </w:r>
      <w:r>
        <w:t>ed</w:t>
      </w:r>
      <w:r>
        <w:rPr>
          <w:spacing w:val="-7"/>
        </w:rPr>
        <w:t xml:space="preserve"> </w:t>
      </w:r>
      <w:r>
        <w:t>by</w:t>
      </w:r>
      <w:r>
        <w:rPr>
          <w:spacing w:val="-4"/>
        </w:rPr>
        <w:t xml:space="preserve"> </w:t>
      </w:r>
      <w:r>
        <w:rPr>
          <w:spacing w:val="-1"/>
        </w:rPr>
        <w:t>CH</w:t>
      </w:r>
      <w:r>
        <w:t>IA</w:t>
      </w:r>
    </w:p>
    <w:p w14:paraId="2E5AE598" w14:textId="6B0F640B" w:rsidR="00A63CD5" w:rsidRDefault="00A63CD5" w:rsidP="00915CBC">
      <w:pPr>
        <w:pStyle w:val="BulletLast"/>
      </w:pPr>
      <w:r>
        <w:rPr>
          <w:i/>
          <w:spacing w:val="-1"/>
        </w:rPr>
        <w:t>D</w:t>
      </w:r>
      <w:r>
        <w:rPr>
          <w:i/>
        </w:rPr>
        <w:t>e</w:t>
      </w:r>
      <w:r>
        <w:rPr>
          <w:i/>
          <w:spacing w:val="1"/>
        </w:rPr>
        <w:t>sc</w:t>
      </w:r>
      <w:r>
        <w:rPr>
          <w:i/>
        </w:rPr>
        <w:t>r</w:t>
      </w:r>
      <w:r>
        <w:rPr>
          <w:i/>
          <w:spacing w:val="1"/>
        </w:rPr>
        <w:t>i</w:t>
      </w:r>
      <w:r>
        <w:rPr>
          <w:i/>
        </w:rPr>
        <w:t>p</w:t>
      </w:r>
      <w:r>
        <w:rPr>
          <w:i/>
          <w:spacing w:val="-2"/>
        </w:rPr>
        <w:t>t</w:t>
      </w:r>
      <w:r>
        <w:rPr>
          <w:i/>
          <w:spacing w:val="1"/>
        </w:rPr>
        <w:t>i</w:t>
      </w:r>
      <w:r>
        <w:rPr>
          <w:i/>
        </w:rPr>
        <w:t>on:</w:t>
      </w:r>
      <w:r>
        <w:rPr>
          <w:i/>
          <w:spacing w:val="-4"/>
        </w:rPr>
        <w:t xml:space="preserve"> </w:t>
      </w:r>
      <w:r>
        <w:rPr>
          <w:spacing w:val="-2"/>
        </w:rPr>
        <w:t>i</w:t>
      </w:r>
      <w:r>
        <w:t>s</w:t>
      </w:r>
      <w:r>
        <w:rPr>
          <w:spacing w:val="-4"/>
        </w:rPr>
        <w:t xml:space="preserve"> </w:t>
      </w:r>
      <w:r>
        <w:t>a</w:t>
      </w:r>
      <w:r>
        <w:rPr>
          <w:spacing w:val="-7"/>
        </w:rPr>
        <w:t xml:space="preserve"> </w:t>
      </w:r>
      <w:r>
        <w:rPr>
          <w:spacing w:val="1"/>
        </w:rPr>
        <w:t>l</w:t>
      </w:r>
      <w:r>
        <w:t>onger</w:t>
      </w:r>
      <w:r>
        <w:rPr>
          <w:spacing w:val="-7"/>
        </w:rPr>
        <w:t xml:space="preserve"> </w:t>
      </w:r>
      <w:r>
        <w:t>e</w:t>
      </w:r>
      <w:r>
        <w:rPr>
          <w:spacing w:val="1"/>
        </w:rPr>
        <w:t>x</w:t>
      </w:r>
      <w:r>
        <w:rPr>
          <w:spacing w:val="-2"/>
        </w:rPr>
        <w:t>p</w:t>
      </w:r>
      <w:r>
        <w:rPr>
          <w:spacing w:val="1"/>
        </w:rPr>
        <w:t>l</w:t>
      </w:r>
      <w:r>
        <w:t>a</w:t>
      </w:r>
      <w:r>
        <w:rPr>
          <w:spacing w:val="-2"/>
        </w:rPr>
        <w:t>n</w:t>
      </w:r>
      <w:r>
        <w:t>at</w:t>
      </w:r>
      <w:r>
        <w:rPr>
          <w:spacing w:val="1"/>
        </w:rPr>
        <w:t>i</w:t>
      </w:r>
      <w:r>
        <w:t>on</w:t>
      </w:r>
      <w:r>
        <w:rPr>
          <w:spacing w:val="-4"/>
        </w:rPr>
        <w:t xml:space="preserve"> </w:t>
      </w:r>
      <w:r>
        <w:t>of</w:t>
      </w:r>
      <w:r>
        <w:rPr>
          <w:spacing w:val="-7"/>
        </w:rPr>
        <w:t xml:space="preserve"> </w:t>
      </w:r>
      <w:r>
        <w:t>the</w:t>
      </w:r>
      <w:r>
        <w:rPr>
          <w:spacing w:val="-4"/>
        </w:rPr>
        <w:t xml:space="preserve"> </w:t>
      </w:r>
      <w:r>
        <w:t>d</w:t>
      </w:r>
      <w:r>
        <w:rPr>
          <w:spacing w:val="-2"/>
        </w:rPr>
        <w:t>a</w:t>
      </w:r>
      <w:r>
        <w:t>ta</w:t>
      </w:r>
      <w:r>
        <w:rPr>
          <w:spacing w:val="-4"/>
        </w:rPr>
        <w:t xml:space="preserve"> </w:t>
      </w:r>
      <w:r>
        <w:t>e</w:t>
      </w:r>
      <w:r>
        <w:rPr>
          <w:spacing w:val="1"/>
        </w:rPr>
        <w:t>l</w:t>
      </w:r>
      <w:r>
        <w:rPr>
          <w:spacing w:val="-2"/>
        </w:rPr>
        <w:t>e</w:t>
      </w:r>
      <w:r>
        <w:rPr>
          <w:spacing w:val="1"/>
        </w:rPr>
        <w:t>m</w:t>
      </w:r>
      <w:r>
        <w:t>ent</w:t>
      </w:r>
      <w:r>
        <w:rPr>
          <w:spacing w:val="-7"/>
        </w:rPr>
        <w:t xml:space="preserve"> </w:t>
      </w:r>
      <w:r>
        <w:t>and</w:t>
      </w:r>
      <w:r>
        <w:rPr>
          <w:spacing w:val="-4"/>
        </w:rPr>
        <w:t xml:space="preserve"> </w:t>
      </w:r>
      <w:r>
        <w:rPr>
          <w:spacing w:val="-2"/>
        </w:rPr>
        <w:t>i</w:t>
      </w:r>
      <w:r>
        <w:t>ts</w:t>
      </w:r>
      <w:r>
        <w:rPr>
          <w:spacing w:val="-4"/>
        </w:rPr>
        <w:t xml:space="preserve"> </w:t>
      </w:r>
      <w:r>
        <w:rPr>
          <w:spacing w:val="1"/>
        </w:rPr>
        <w:t>l</w:t>
      </w:r>
      <w:r>
        <w:rPr>
          <w:spacing w:val="-2"/>
        </w:rPr>
        <w:t>i</w:t>
      </w:r>
      <w:r>
        <w:rPr>
          <w:spacing w:val="1"/>
        </w:rPr>
        <w:t>mi</w:t>
      </w:r>
      <w:r>
        <w:t>ta</w:t>
      </w:r>
      <w:r>
        <w:rPr>
          <w:spacing w:val="-2"/>
        </w:rPr>
        <w:t>t</w:t>
      </w:r>
      <w:r>
        <w:rPr>
          <w:spacing w:val="1"/>
        </w:rPr>
        <w:t>i</w:t>
      </w:r>
      <w:r>
        <w:t>ons</w:t>
      </w:r>
    </w:p>
    <w:p w14:paraId="7026BA9A" w14:textId="487DEE82" w:rsidR="00A63CD5" w:rsidRDefault="00A63CD5" w:rsidP="00915CBC">
      <w:pPr>
        <w:pStyle w:val="BulletLast"/>
        <w:ind w:right="2880"/>
      </w:pPr>
      <w:r>
        <w:rPr>
          <w:i/>
          <w:spacing w:val="-1"/>
        </w:rPr>
        <w:t>R</w:t>
      </w:r>
      <w:r>
        <w:rPr>
          <w:i/>
        </w:rPr>
        <w:t>eferen</w:t>
      </w:r>
      <w:r>
        <w:rPr>
          <w:i/>
          <w:spacing w:val="1"/>
        </w:rPr>
        <w:t>c</w:t>
      </w:r>
      <w:r>
        <w:rPr>
          <w:i/>
        </w:rPr>
        <w:t>e</w:t>
      </w:r>
      <w:r>
        <w:rPr>
          <w:i/>
          <w:spacing w:val="-4"/>
        </w:rPr>
        <w:t xml:space="preserve"> </w:t>
      </w:r>
      <w:r>
        <w:rPr>
          <w:i/>
          <w:spacing w:val="-2"/>
        </w:rPr>
        <w:t>t</w:t>
      </w:r>
      <w:r>
        <w:rPr>
          <w:i/>
        </w:rPr>
        <w:t>ab</w:t>
      </w:r>
      <w:r>
        <w:rPr>
          <w:i/>
          <w:spacing w:val="1"/>
        </w:rPr>
        <w:t>l</w:t>
      </w:r>
      <w:r>
        <w:rPr>
          <w:i/>
        </w:rPr>
        <w:t>e:</w:t>
      </w:r>
      <w:r>
        <w:rPr>
          <w:i/>
          <w:spacing w:val="-7"/>
        </w:rPr>
        <w:t xml:space="preserve"> </w:t>
      </w:r>
      <w:r>
        <w:rPr>
          <w:spacing w:val="1"/>
        </w:rPr>
        <w:t>i</w:t>
      </w:r>
      <w:r>
        <w:t>nd</w:t>
      </w:r>
      <w:r>
        <w:rPr>
          <w:spacing w:val="-2"/>
        </w:rPr>
        <w:t>i</w:t>
      </w:r>
      <w:r>
        <w:rPr>
          <w:spacing w:val="1"/>
        </w:rPr>
        <w:t>c</w:t>
      </w:r>
      <w:r>
        <w:t>at</w:t>
      </w:r>
      <w:r>
        <w:rPr>
          <w:spacing w:val="-2"/>
        </w:rPr>
        <w:t>e</w:t>
      </w:r>
      <w:r>
        <w:t>s</w:t>
      </w:r>
      <w:r>
        <w:rPr>
          <w:spacing w:val="-4"/>
        </w:rPr>
        <w:t xml:space="preserve"> </w:t>
      </w:r>
      <w:r>
        <w:rPr>
          <w:spacing w:val="1"/>
        </w:rPr>
        <w:t>i</w:t>
      </w:r>
      <w:r>
        <w:t>f</w:t>
      </w:r>
      <w:r>
        <w:rPr>
          <w:spacing w:val="-4"/>
        </w:rPr>
        <w:t xml:space="preserve"> </w:t>
      </w:r>
      <w:r>
        <w:t>a</w:t>
      </w:r>
      <w:r>
        <w:rPr>
          <w:spacing w:val="-9"/>
        </w:rPr>
        <w:t xml:space="preserve"> </w:t>
      </w:r>
      <w:r>
        <w:rPr>
          <w:spacing w:val="-1"/>
        </w:rPr>
        <w:t>C</w:t>
      </w:r>
      <w:r>
        <w:t>ategor</w:t>
      </w:r>
      <w:r>
        <w:rPr>
          <w:spacing w:val="1"/>
        </w:rPr>
        <w:t>ic</w:t>
      </w:r>
      <w:r>
        <w:rPr>
          <w:spacing w:val="-2"/>
        </w:rPr>
        <w:t>a</w:t>
      </w:r>
      <w:r>
        <w:t>l</w:t>
      </w:r>
      <w:r>
        <w:rPr>
          <w:spacing w:val="-4"/>
        </w:rPr>
        <w:t xml:space="preserve"> </w:t>
      </w:r>
      <w:r>
        <w:t>da</w:t>
      </w:r>
      <w:r>
        <w:rPr>
          <w:spacing w:val="-2"/>
        </w:rPr>
        <w:t>t</w:t>
      </w:r>
      <w:r>
        <w:t>a</w:t>
      </w:r>
      <w:r>
        <w:rPr>
          <w:spacing w:val="-4"/>
        </w:rPr>
        <w:t xml:space="preserve"> </w:t>
      </w:r>
      <w:r>
        <w:t>e</w:t>
      </w:r>
      <w:r>
        <w:rPr>
          <w:spacing w:val="1"/>
        </w:rPr>
        <w:t>l</w:t>
      </w:r>
      <w:r>
        <w:rPr>
          <w:spacing w:val="-2"/>
        </w:rPr>
        <w:t>e</w:t>
      </w:r>
      <w:r>
        <w:rPr>
          <w:spacing w:val="1"/>
        </w:rPr>
        <w:t>m</w:t>
      </w:r>
      <w:r>
        <w:t>ent</w:t>
      </w:r>
      <w:r>
        <w:rPr>
          <w:spacing w:val="-4"/>
        </w:rPr>
        <w:t xml:space="preserve"> </w:t>
      </w:r>
      <w:r>
        <w:rPr>
          <w:spacing w:val="-2"/>
        </w:rPr>
        <w:t>h</w:t>
      </w:r>
      <w:r>
        <w:t>as</w:t>
      </w:r>
      <w:r>
        <w:rPr>
          <w:spacing w:val="-6"/>
        </w:rPr>
        <w:t xml:space="preserve"> </w:t>
      </w:r>
      <w:r>
        <w:rPr>
          <w:spacing w:val="1"/>
        </w:rPr>
        <w:t>s</w:t>
      </w:r>
      <w:r>
        <w:t>et</w:t>
      </w:r>
      <w:r>
        <w:rPr>
          <w:spacing w:val="-4"/>
        </w:rPr>
        <w:t xml:space="preserve"> </w:t>
      </w:r>
      <w:r>
        <w:t>of</w:t>
      </w:r>
      <w:r>
        <w:rPr>
          <w:spacing w:val="-7"/>
        </w:rPr>
        <w:t xml:space="preserve"> </w:t>
      </w:r>
      <w:r>
        <w:rPr>
          <w:spacing w:val="1"/>
        </w:rPr>
        <w:t>v</w:t>
      </w:r>
      <w:r>
        <w:t>a</w:t>
      </w:r>
      <w:r>
        <w:rPr>
          <w:spacing w:val="1"/>
        </w:rPr>
        <w:t>l</w:t>
      </w:r>
      <w:r>
        <w:rPr>
          <w:spacing w:val="-2"/>
        </w:rPr>
        <w:t>i</w:t>
      </w:r>
      <w:r>
        <w:t>d</w:t>
      </w:r>
      <w:r>
        <w:rPr>
          <w:spacing w:val="-4"/>
        </w:rPr>
        <w:t xml:space="preserve"> </w:t>
      </w:r>
      <w:r>
        <w:rPr>
          <w:spacing w:val="1"/>
        </w:rPr>
        <w:t>v</w:t>
      </w:r>
      <w:r>
        <w:rPr>
          <w:spacing w:val="-2"/>
        </w:rPr>
        <w:t>a</w:t>
      </w:r>
      <w:r>
        <w:rPr>
          <w:spacing w:val="1"/>
        </w:rPr>
        <w:t>l</w:t>
      </w:r>
      <w:r>
        <w:t>ues</w:t>
      </w:r>
      <w:r>
        <w:rPr>
          <w:spacing w:val="-6"/>
        </w:rPr>
        <w:t xml:space="preserve"> </w:t>
      </w:r>
      <w:r>
        <w:t>that</w:t>
      </w:r>
      <w:r>
        <w:rPr>
          <w:spacing w:val="-4"/>
        </w:rPr>
        <w:t xml:space="preserve"> </w:t>
      </w:r>
      <w:r>
        <w:t>are</w:t>
      </w:r>
      <w:r>
        <w:rPr>
          <w:spacing w:val="-7"/>
        </w:rPr>
        <w:t xml:space="preserve"> </w:t>
      </w:r>
      <w:r>
        <w:t>a</w:t>
      </w:r>
      <w:r>
        <w:rPr>
          <w:spacing w:val="-2"/>
        </w:rPr>
        <w:t>ss</w:t>
      </w:r>
      <w:r>
        <w:t>o</w:t>
      </w:r>
      <w:r>
        <w:rPr>
          <w:spacing w:val="1"/>
        </w:rPr>
        <w:t>ci</w:t>
      </w:r>
      <w:r>
        <w:t>at</w:t>
      </w:r>
      <w:r>
        <w:rPr>
          <w:spacing w:val="-2"/>
        </w:rPr>
        <w:t>e</w:t>
      </w:r>
      <w:r>
        <w:t>d</w:t>
      </w:r>
      <w:r>
        <w:rPr>
          <w:spacing w:val="-4"/>
        </w:rPr>
        <w:t xml:space="preserve"> </w:t>
      </w:r>
      <w:r>
        <w:rPr>
          <w:spacing w:val="-1"/>
        </w:rPr>
        <w:t>w</w:t>
      </w:r>
      <w:r>
        <w:rPr>
          <w:spacing w:val="1"/>
        </w:rPr>
        <w:t>i</w:t>
      </w:r>
      <w:r>
        <w:t>th</w:t>
      </w:r>
      <w:r>
        <w:rPr>
          <w:spacing w:val="-4"/>
        </w:rPr>
        <w:t xml:space="preserve"> </w:t>
      </w:r>
      <w:r>
        <w:t>o</w:t>
      </w:r>
      <w:r>
        <w:rPr>
          <w:spacing w:val="-2"/>
        </w:rPr>
        <w:t>t</w:t>
      </w:r>
      <w:r>
        <w:t xml:space="preserve">her </w:t>
      </w:r>
      <w:r>
        <w:rPr>
          <w:spacing w:val="1"/>
        </w:rPr>
        <w:t>i</w:t>
      </w:r>
      <w:r>
        <w:t>nfor</w:t>
      </w:r>
      <w:r>
        <w:rPr>
          <w:spacing w:val="1"/>
        </w:rPr>
        <w:t>m</w:t>
      </w:r>
      <w:r>
        <w:t>a</w:t>
      </w:r>
      <w:r>
        <w:rPr>
          <w:spacing w:val="-2"/>
        </w:rPr>
        <w:t>t</w:t>
      </w:r>
      <w:r>
        <w:rPr>
          <w:spacing w:val="1"/>
        </w:rPr>
        <w:t>i</w:t>
      </w:r>
      <w:r>
        <w:t>on</w:t>
      </w:r>
    </w:p>
    <w:p w14:paraId="33E980DB" w14:textId="77777777" w:rsidR="00915CBC" w:rsidRDefault="00915CBC" w:rsidP="00915CBC">
      <w:pPr>
        <w:pStyle w:val="BulletLast"/>
      </w:pPr>
      <w:r>
        <w:rPr>
          <w:i/>
          <w:spacing w:val="-1"/>
        </w:rPr>
        <w:t>S</w:t>
      </w:r>
      <w:r>
        <w:rPr>
          <w:i/>
        </w:rPr>
        <w:t>u</w:t>
      </w:r>
      <w:r>
        <w:rPr>
          <w:i/>
          <w:spacing w:val="1"/>
        </w:rPr>
        <w:t>mm</w:t>
      </w:r>
      <w:r>
        <w:rPr>
          <w:i/>
        </w:rPr>
        <w:t>ary</w:t>
      </w:r>
      <w:r>
        <w:rPr>
          <w:i/>
          <w:spacing w:val="-6"/>
        </w:rPr>
        <w:t xml:space="preserve"> </w:t>
      </w:r>
      <w:r>
        <w:rPr>
          <w:i/>
          <w:spacing w:val="1"/>
        </w:rPr>
        <w:t>s</w:t>
      </w:r>
      <w:r>
        <w:rPr>
          <w:i/>
        </w:rPr>
        <w:t>ta</w:t>
      </w:r>
      <w:r>
        <w:rPr>
          <w:i/>
          <w:spacing w:val="-2"/>
        </w:rPr>
        <w:t>t</w:t>
      </w:r>
      <w:r>
        <w:rPr>
          <w:i/>
          <w:spacing w:val="1"/>
        </w:rPr>
        <w:t>is</w:t>
      </w:r>
      <w:r>
        <w:rPr>
          <w:i/>
        </w:rPr>
        <w:t>t</w:t>
      </w:r>
      <w:r>
        <w:rPr>
          <w:i/>
          <w:spacing w:val="-2"/>
        </w:rPr>
        <w:t>i</w:t>
      </w:r>
      <w:r>
        <w:rPr>
          <w:i/>
          <w:spacing w:val="1"/>
        </w:rPr>
        <w:t>cs</w:t>
      </w:r>
      <w:r>
        <w:rPr>
          <w:i/>
        </w:rPr>
        <w:t>:</w:t>
      </w:r>
      <w:r>
        <w:rPr>
          <w:i/>
          <w:spacing w:val="-7"/>
        </w:rPr>
        <w:t xml:space="preserve"> </w:t>
      </w:r>
      <w:r>
        <w:rPr>
          <w:spacing w:val="1"/>
        </w:rPr>
        <w:t>li</w:t>
      </w:r>
      <w:r>
        <w:rPr>
          <w:spacing w:val="-2"/>
        </w:rPr>
        <w:t>n</w:t>
      </w:r>
      <w:r>
        <w:rPr>
          <w:spacing w:val="1"/>
        </w:rPr>
        <w:t>k</w:t>
      </w:r>
      <w:r>
        <w:t>s</w:t>
      </w:r>
      <w:r>
        <w:rPr>
          <w:spacing w:val="-4"/>
        </w:rPr>
        <w:t xml:space="preserve"> </w:t>
      </w:r>
      <w:r>
        <w:t>to</w:t>
      </w:r>
      <w:r>
        <w:rPr>
          <w:spacing w:val="-7"/>
        </w:rPr>
        <w:t xml:space="preserve"> </w:t>
      </w:r>
      <w:r>
        <w:t>fr</w:t>
      </w:r>
      <w:r>
        <w:rPr>
          <w:spacing w:val="-2"/>
        </w:rPr>
        <w:t>e</w:t>
      </w:r>
      <w:r>
        <w:t>quen</w:t>
      </w:r>
      <w:r>
        <w:rPr>
          <w:spacing w:val="1"/>
        </w:rPr>
        <w:t>c</w:t>
      </w:r>
      <w:r>
        <w:rPr>
          <w:spacing w:val="-2"/>
        </w:rPr>
        <w:t>i</w:t>
      </w:r>
      <w:r>
        <w:t>es</w:t>
      </w:r>
      <w:r>
        <w:rPr>
          <w:spacing w:val="-4"/>
        </w:rPr>
        <w:t xml:space="preserve"> </w:t>
      </w:r>
      <w:r>
        <w:t>or</w:t>
      </w:r>
      <w:r>
        <w:rPr>
          <w:spacing w:val="-7"/>
        </w:rPr>
        <w:t xml:space="preserve"> </w:t>
      </w:r>
      <w:r>
        <w:rPr>
          <w:spacing w:val="1"/>
        </w:rPr>
        <w:t>m</w:t>
      </w:r>
      <w:r>
        <w:t>ea</w:t>
      </w:r>
      <w:r>
        <w:rPr>
          <w:spacing w:val="-2"/>
        </w:rPr>
        <w:t>n</w:t>
      </w:r>
      <w:r>
        <w:t>s</w:t>
      </w:r>
      <w:r>
        <w:rPr>
          <w:spacing w:val="-4"/>
        </w:rPr>
        <w:t xml:space="preserve"> </w:t>
      </w:r>
      <w:r>
        <w:t>for</w:t>
      </w:r>
      <w:r>
        <w:rPr>
          <w:spacing w:val="-5"/>
        </w:rPr>
        <w:t xml:space="preserve"> </w:t>
      </w:r>
      <w:r>
        <w:rPr>
          <w:spacing w:val="-2"/>
        </w:rPr>
        <w:t>t</w:t>
      </w:r>
      <w:r>
        <w:t>hat</w:t>
      </w:r>
      <w:r>
        <w:rPr>
          <w:spacing w:val="-4"/>
        </w:rPr>
        <w:t xml:space="preserve"> </w:t>
      </w:r>
      <w:r>
        <w:t>da</w:t>
      </w:r>
      <w:r>
        <w:rPr>
          <w:spacing w:val="-2"/>
        </w:rPr>
        <w:t>t</w:t>
      </w:r>
      <w:r>
        <w:t>a</w:t>
      </w:r>
      <w:r>
        <w:rPr>
          <w:spacing w:val="-4"/>
        </w:rPr>
        <w:t xml:space="preserve"> </w:t>
      </w:r>
      <w:r>
        <w:t>e</w:t>
      </w:r>
      <w:r>
        <w:rPr>
          <w:spacing w:val="1"/>
        </w:rPr>
        <w:t>l</w:t>
      </w:r>
      <w:r>
        <w:t>e</w:t>
      </w:r>
      <w:r>
        <w:rPr>
          <w:spacing w:val="-2"/>
        </w:rPr>
        <w:t>m</w:t>
      </w:r>
      <w:r>
        <w:t>ent</w:t>
      </w:r>
    </w:p>
    <w:p w14:paraId="2233DC73" w14:textId="77777777" w:rsidR="00915CBC" w:rsidRDefault="00915CBC" w:rsidP="00915CBC">
      <w:pPr>
        <w:pStyle w:val="BulletLast"/>
        <w:numPr>
          <w:ilvl w:val="0"/>
          <w:numId w:val="0"/>
        </w:numPr>
        <w:ind w:left="720" w:right="2880"/>
      </w:pPr>
    </w:p>
    <w:p w14:paraId="16494C61" w14:textId="60961999" w:rsidR="00A63CD5" w:rsidRDefault="00A63CD5" w:rsidP="00C0625D">
      <w:pPr>
        <w:pStyle w:val="Body"/>
      </w:pPr>
      <w:r>
        <w:rPr>
          <w:spacing w:val="-1"/>
        </w:rPr>
        <w:t>U</w:t>
      </w:r>
      <w:r>
        <w:rPr>
          <w:spacing w:val="1"/>
        </w:rPr>
        <w:t>s</w:t>
      </w:r>
      <w:r>
        <w:t>ers</w:t>
      </w:r>
      <w:r>
        <w:rPr>
          <w:spacing w:val="-4"/>
        </w:rPr>
        <w:t xml:space="preserve"> </w:t>
      </w:r>
      <w:r>
        <w:t>of</w:t>
      </w:r>
      <w:r>
        <w:rPr>
          <w:spacing w:val="-4"/>
        </w:rPr>
        <w:t xml:space="preserve"> </w:t>
      </w:r>
      <w:r>
        <w:t>t</w:t>
      </w:r>
      <w:r>
        <w:rPr>
          <w:spacing w:val="-2"/>
        </w:rPr>
        <w:t>h</w:t>
      </w:r>
      <w:r>
        <w:t>e</w:t>
      </w:r>
      <w:r>
        <w:rPr>
          <w:spacing w:val="-4"/>
        </w:rPr>
        <w:t xml:space="preserve"> </w:t>
      </w:r>
      <w:r>
        <w:t>data</w:t>
      </w:r>
      <w:r>
        <w:rPr>
          <w:spacing w:val="-7"/>
        </w:rPr>
        <w:t xml:space="preserve"> </w:t>
      </w:r>
      <w:r>
        <w:rPr>
          <w:spacing w:val="-1"/>
        </w:rPr>
        <w:t>w</w:t>
      </w:r>
      <w:r>
        <w:rPr>
          <w:spacing w:val="1"/>
        </w:rPr>
        <w:t>i</w:t>
      </w:r>
      <w:r>
        <w:t>th</w:t>
      </w:r>
      <w:r>
        <w:rPr>
          <w:spacing w:val="-4"/>
        </w:rPr>
        <w:t xml:space="preserve"> </w:t>
      </w:r>
      <w:r>
        <w:t>additional qu</w:t>
      </w:r>
      <w:r>
        <w:rPr>
          <w:spacing w:val="-2"/>
        </w:rPr>
        <w:t>e</w:t>
      </w:r>
      <w:r>
        <w:rPr>
          <w:spacing w:val="1"/>
        </w:rPr>
        <w:t>s</w:t>
      </w:r>
      <w:r>
        <w:t>t</w:t>
      </w:r>
      <w:r>
        <w:rPr>
          <w:spacing w:val="1"/>
        </w:rPr>
        <w:t>i</w:t>
      </w:r>
      <w:r>
        <w:t>o</w:t>
      </w:r>
      <w:r>
        <w:rPr>
          <w:spacing w:val="-2"/>
        </w:rPr>
        <w:t>n</w:t>
      </w:r>
      <w:r>
        <w:t>s</w:t>
      </w:r>
      <w:r>
        <w:rPr>
          <w:spacing w:val="-4"/>
        </w:rPr>
        <w:t xml:space="preserve"> </w:t>
      </w:r>
      <w:r>
        <w:t>ab</w:t>
      </w:r>
      <w:r>
        <w:rPr>
          <w:spacing w:val="-2"/>
        </w:rPr>
        <w:t>o</w:t>
      </w:r>
      <w:r>
        <w:t>ut</w:t>
      </w:r>
      <w:r>
        <w:rPr>
          <w:spacing w:val="-4"/>
        </w:rPr>
        <w:t xml:space="preserve"> </w:t>
      </w:r>
      <w:r>
        <w:t>a</w:t>
      </w:r>
      <w:r>
        <w:rPr>
          <w:spacing w:val="-2"/>
        </w:rPr>
        <w:t>n</w:t>
      </w:r>
      <w:r>
        <w:t>y</w:t>
      </w:r>
      <w:r>
        <w:rPr>
          <w:spacing w:val="-4"/>
        </w:rPr>
        <w:t xml:space="preserve"> </w:t>
      </w:r>
      <w:r>
        <w:rPr>
          <w:spacing w:val="1"/>
        </w:rPr>
        <w:t>s</w:t>
      </w:r>
      <w:r>
        <w:t>p</w:t>
      </w:r>
      <w:r>
        <w:rPr>
          <w:spacing w:val="-2"/>
        </w:rPr>
        <w:t>e</w:t>
      </w:r>
      <w:r>
        <w:rPr>
          <w:spacing w:val="1"/>
        </w:rPr>
        <w:t>ci</w:t>
      </w:r>
      <w:r>
        <w:rPr>
          <w:spacing w:val="-2"/>
        </w:rPr>
        <w:t>fi</w:t>
      </w:r>
      <w:r>
        <w:t>c</w:t>
      </w:r>
      <w:r>
        <w:rPr>
          <w:spacing w:val="-4"/>
        </w:rPr>
        <w:t xml:space="preserve"> </w:t>
      </w:r>
      <w:r>
        <w:t>data</w:t>
      </w:r>
      <w:r>
        <w:rPr>
          <w:spacing w:val="-4"/>
        </w:rPr>
        <w:t xml:space="preserve"> </w:t>
      </w:r>
      <w:r>
        <w:rPr>
          <w:spacing w:val="-2"/>
        </w:rPr>
        <w:t>e</w:t>
      </w:r>
      <w:r>
        <w:rPr>
          <w:spacing w:val="1"/>
        </w:rPr>
        <w:t>l</w:t>
      </w:r>
      <w:r>
        <w:t>e</w:t>
      </w:r>
      <w:r>
        <w:rPr>
          <w:spacing w:val="-2"/>
        </w:rPr>
        <w:t>m</w:t>
      </w:r>
      <w:r>
        <w:t>ent</w:t>
      </w:r>
      <w:r>
        <w:rPr>
          <w:spacing w:val="-4"/>
        </w:rPr>
        <w:t xml:space="preserve"> </w:t>
      </w:r>
      <w:r>
        <w:rPr>
          <w:spacing w:val="1"/>
        </w:rPr>
        <w:t>s</w:t>
      </w:r>
      <w:r>
        <w:rPr>
          <w:spacing w:val="-2"/>
        </w:rPr>
        <w:t>h</w:t>
      </w:r>
      <w:r>
        <w:t>ou</w:t>
      </w:r>
      <w:r>
        <w:rPr>
          <w:spacing w:val="1"/>
        </w:rPr>
        <w:t>l</w:t>
      </w:r>
      <w:r>
        <w:t>d</w:t>
      </w:r>
      <w:r>
        <w:rPr>
          <w:spacing w:val="-7"/>
        </w:rPr>
        <w:t xml:space="preserve"> </w:t>
      </w:r>
      <w:r>
        <w:rPr>
          <w:spacing w:val="1"/>
        </w:rPr>
        <w:t>c</w:t>
      </w:r>
      <w:r>
        <w:t>on</w:t>
      </w:r>
      <w:r>
        <w:rPr>
          <w:spacing w:val="-2"/>
        </w:rPr>
        <w:t>t</w:t>
      </w:r>
      <w:r>
        <w:t>a</w:t>
      </w:r>
      <w:r>
        <w:rPr>
          <w:spacing w:val="1"/>
        </w:rPr>
        <w:t>c</w:t>
      </w:r>
      <w:r>
        <w:t>t</w:t>
      </w:r>
      <w:r>
        <w:rPr>
          <w:spacing w:val="-7"/>
        </w:rPr>
        <w:t xml:space="preserve"> </w:t>
      </w:r>
      <w:r>
        <w:rPr>
          <w:spacing w:val="-1"/>
        </w:rPr>
        <w:t>CH</w:t>
      </w:r>
      <w:r>
        <w:t>IA</w:t>
      </w:r>
      <w:r>
        <w:rPr>
          <w:spacing w:val="-5"/>
        </w:rPr>
        <w:t xml:space="preserve"> </w:t>
      </w:r>
      <w:r>
        <w:t>at</w:t>
      </w:r>
      <w:r w:rsidR="00DE441E">
        <w:t xml:space="preserve"> </w:t>
      </w:r>
      <w:hyperlink r:id="rId21" w:history="1">
        <w:r w:rsidR="00DE441E" w:rsidRPr="00DE441E">
          <w:rPr>
            <w:rFonts w:eastAsia="Arial Narrow" w:cs="Arial Narrow"/>
            <w:b/>
            <w:color w:val="00B5E2"/>
          </w:rPr>
          <w:t>casemix.data@chiamass.gov</w:t>
        </w:r>
      </w:hyperlink>
      <w:r w:rsidR="00DE441E">
        <w:t xml:space="preserve">. </w:t>
      </w:r>
    </w:p>
    <w:p w14:paraId="3D7B2EA1" w14:textId="6D9B4D80" w:rsidR="00930BAC" w:rsidRPr="0058745E" w:rsidRDefault="00930BAC">
      <w:pPr>
        <w:rPr>
          <w:rFonts w:ascii="Arial Narrow" w:eastAsia="Calibri" w:hAnsi="Arial Narrow"/>
          <w:color w:val="313131"/>
          <w:sz w:val="22"/>
          <w:szCs w:val="22"/>
        </w:rPr>
      </w:pPr>
      <w: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8E9EA82" w14:textId="77777777" w:rsidTr="003542EC">
        <w:trPr>
          <w:trHeight w:val="20"/>
        </w:trPr>
        <w:tc>
          <w:tcPr>
            <w:tcW w:w="5000" w:type="pct"/>
            <w:gridSpan w:val="2"/>
          </w:tcPr>
          <w:p w14:paraId="3A1CAB71" w14:textId="2B6A2C24" w:rsidR="00930BAC" w:rsidRPr="00930BAC" w:rsidRDefault="00B33DF5" w:rsidP="00047C4F">
            <w:pPr>
              <w:pStyle w:val="C-Head"/>
              <w:rPr>
                <w:b w:val="0"/>
                <w:lang w:eastAsia="ja-JP"/>
              </w:rPr>
            </w:pPr>
            <w:r w:rsidRPr="00B33DF5">
              <w:rPr>
                <w:rFonts w:cs="Times New Roman"/>
                <w:spacing w:val="-5"/>
                <w:kern w:val="0"/>
                <w14:ligatures w14:val="none"/>
              </w:rPr>
              <w:t>Active</w:t>
            </w:r>
          </w:p>
        </w:tc>
      </w:tr>
      <w:tr w:rsidR="0004089C" w:rsidRPr="00930BAC" w14:paraId="3446BA06" w14:textId="77777777" w:rsidTr="003542EC">
        <w:trPr>
          <w:trHeight w:val="20"/>
        </w:trPr>
        <w:tc>
          <w:tcPr>
            <w:tcW w:w="1625" w:type="pct"/>
          </w:tcPr>
          <w:p w14:paraId="40D682F9" w14:textId="2C39E728"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06B6D24" w14:textId="0F6930B1" w:rsidR="0004089C" w:rsidRPr="00930BAC" w:rsidRDefault="0004089C" w:rsidP="0004089C">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CH</w:t>
            </w:r>
            <w:r>
              <w:rPr>
                <w:rFonts w:ascii="Arial Narrow" w:eastAsia="Arial Narrow" w:hAnsi="Arial Narrow" w:cs="Arial Narrow"/>
                <w:color w:val="303030"/>
                <w:sz w:val="22"/>
                <w:szCs w:val="22"/>
              </w:rPr>
              <w:t>IA</w:t>
            </w:r>
            <w:r>
              <w:rPr>
                <w:color w:val="303030"/>
                <w:spacing w:val="-5"/>
                <w:sz w:val="22"/>
                <w:szCs w:val="22"/>
              </w:rPr>
              <w:t xml:space="preserve"> </w:t>
            </w:r>
            <w:r w:rsidR="00EB5198">
              <w:rPr>
                <w:rFonts w:ascii="Arial Narrow" w:eastAsia="Arial Narrow" w:hAnsi="Arial Narrow" w:cs="Arial Narrow"/>
                <w:color w:val="303030"/>
                <w:spacing w:val="1"/>
                <w:sz w:val="22"/>
                <w:szCs w:val="22"/>
              </w:rPr>
              <w:t>processing field</w:t>
            </w:r>
            <w:r>
              <w:rPr>
                <w:rFonts w:ascii="Arial Narrow" w:eastAsia="Arial Narrow" w:hAnsi="Arial Narrow" w:cs="Arial Narrow"/>
                <w:color w:val="303030"/>
                <w:sz w:val="22"/>
                <w:szCs w:val="22"/>
              </w:rPr>
              <w:t>.</w:t>
            </w:r>
          </w:p>
        </w:tc>
      </w:tr>
      <w:tr w:rsidR="00930BAC" w:rsidRPr="00930BAC" w14:paraId="0CB84670" w14:textId="77777777" w:rsidTr="003542EC">
        <w:trPr>
          <w:trHeight w:val="20"/>
        </w:trPr>
        <w:tc>
          <w:tcPr>
            <w:tcW w:w="1625" w:type="pct"/>
          </w:tcPr>
          <w:p w14:paraId="185B37A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E729482" w14:textId="0EA8C9E7" w:rsidR="00930BAC" w:rsidRPr="00930BAC" w:rsidRDefault="00B33DF5" w:rsidP="00930BAC">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SubmissionLog</w:t>
            </w:r>
          </w:p>
        </w:tc>
      </w:tr>
      <w:tr w:rsidR="00930BAC" w:rsidRPr="00930BAC" w14:paraId="1A2E2CCB" w14:textId="77777777" w:rsidTr="003542EC">
        <w:trPr>
          <w:trHeight w:val="20"/>
        </w:trPr>
        <w:tc>
          <w:tcPr>
            <w:tcW w:w="1625" w:type="pct"/>
          </w:tcPr>
          <w:p w14:paraId="49B67AC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89228A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6DD7F877" w14:textId="77777777" w:rsidTr="003542EC">
        <w:trPr>
          <w:trHeight w:val="20"/>
        </w:trPr>
        <w:tc>
          <w:tcPr>
            <w:tcW w:w="1625" w:type="pct"/>
          </w:tcPr>
          <w:p w14:paraId="78791C1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938A9D3" w14:textId="5C5D9D37" w:rsidR="00930BAC" w:rsidRPr="00930BAC" w:rsidRDefault="00B33DF5" w:rsidP="00930BAC">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Categorical</w:t>
            </w:r>
          </w:p>
        </w:tc>
      </w:tr>
      <w:tr w:rsidR="00EB5198" w:rsidRPr="00930BAC" w14:paraId="169015E0" w14:textId="77777777" w:rsidTr="003542EC">
        <w:trPr>
          <w:trHeight w:val="20"/>
        </w:trPr>
        <w:tc>
          <w:tcPr>
            <w:tcW w:w="1625" w:type="pct"/>
          </w:tcPr>
          <w:p w14:paraId="12E2960B" w14:textId="6D1F5A69" w:rsidR="00EB5198" w:rsidRPr="00930BAC" w:rsidRDefault="00EB5198" w:rsidP="00EB519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19A2D347" w14:textId="66DC5DA3" w:rsidR="00EB5198" w:rsidRPr="00B33DF5" w:rsidRDefault="00EB5198" w:rsidP="00EB5198">
            <w:pPr>
              <w:spacing w:line="288" w:lineRule="auto"/>
              <w:rPr>
                <w:rFonts w:ascii="Arial Narrow" w:hAnsi="Arial Narrow" w:cs="Arial"/>
                <w:noProof/>
                <w:color w:val="313131"/>
                <w:sz w:val="22"/>
                <w:szCs w:val="22"/>
              </w:rPr>
            </w:pPr>
            <w:r w:rsidRPr="00B33DF5">
              <w:rPr>
                <w:rFonts w:ascii="Arial Narrow" w:hAnsi="Arial Narrow" w:cs="Arial"/>
                <w:noProof/>
                <w:color w:val="313131"/>
                <w:sz w:val="22"/>
                <w:szCs w:val="22"/>
              </w:rPr>
              <w:t>Varchar</w:t>
            </w:r>
          </w:p>
        </w:tc>
      </w:tr>
      <w:tr w:rsidR="00EB5198" w:rsidRPr="00930BAC" w14:paraId="1E6F9A16" w14:textId="77777777" w:rsidTr="003542EC">
        <w:trPr>
          <w:trHeight w:val="20"/>
        </w:trPr>
        <w:tc>
          <w:tcPr>
            <w:tcW w:w="1625" w:type="pct"/>
          </w:tcPr>
          <w:p w14:paraId="05D6ECF3" w14:textId="69E27ADC" w:rsidR="00EB5198" w:rsidRPr="00930BAC" w:rsidRDefault="00EB5198" w:rsidP="00EB519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14CE811" w14:textId="1898C01B" w:rsidR="00EB5198" w:rsidRPr="00DD6E74" w:rsidRDefault="00EB5198" w:rsidP="00EB5198">
            <w:pPr>
              <w:spacing w:before="50" w:line="240" w:lineRule="exact"/>
              <w:rPr>
                <w:rFonts w:ascii="Arial Narrow" w:eastAsia="Arial Narrow" w:hAnsi="Arial Narrow" w:cs="Arial Narrow"/>
                <w:sz w:val="22"/>
                <w:szCs w:val="22"/>
              </w:rPr>
            </w:pPr>
            <w:r>
              <w:rPr>
                <w:rFonts w:ascii="Arial Narrow" w:eastAsia="Arial Narrow" w:hAnsi="Arial Narrow" w:cs="Arial Narrow"/>
                <w:color w:val="303030"/>
                <w:spacing w:val="-1"/>
                <w:position w:val="-1"/>
                <w:sz w:val="22"/>
                <w:szCs w:val="22"/>
              </w:rPr>
              <w:t>CHIA</w:t>
            </w:r>
            <w:r>
              <w:rPr>
                <w:color w:val="303030"/>
                <w:spacing w:val="-4"/>
                <w:position w:val="-1"/>
                <w:sz w:val="22"/>
                <w:szCs w:val="22"/>
              </w:rPr>
              <w:t xml:space="preserve"> </w:t>
            </w:r>
            <w:r>
              <w:rPr>
                <w:rFonts w:ascii="Arial Narrow" w:eastAsia="Arial Narrow" w:hAnsi="Arial Narrow" w:cs="Arial Narrow"/>
                <w:color w:val="303030"/>
                <w:position w:val="-1"/>
                <w:sz w:val="22"/>
                <w:szCs w:val="22"/>
              </w:rPr>
              <w:t>indicator of quarterly submission status.</w:t>
            </w:r>
          </w:p>
        </w:tc>
      </w:tr>
    </w:tbl>
    <w:p w14:paraId="3A770387" w14:textId="77777777" w:rsid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33DF5" w:rsidRPr="00930BAC" w14:paraId="45C874D0" w14:textId="77777777" w:rsidTr="003361ED">
        <w:trPr>
          <w:trHeight w:val="20"/>
        </w:trPr>
        <w:tc>
          <w:tcPr>
            <w:tcW w:w="5000" w:type="pct"/>
            <w:gridSpan w:val="2"/>
          </w:tcPr>
          <w:p w14:paraId="6AA13704" w14:textId="28C51755" w:rsidR="00B33DF5" w:rsidRPr="00930BAC" w:rsidRDefault="00B33DF5" w:rsidP="003361ED">
            <w:pPr>
              <w:pStyle w:val="C-Head"/>
              <w:rPr>
                <w:b w:val="0"/>
                <w:lang w:eastAsia="ja-JP"/>
              </w:rPr>
            </w:pPr>
            <w:r w:rsidRPr="00B33DF5">
              <w:rPr>
                <w:rFonts w:cs="Times New Roman"/>
                <w:spacing w:val="-5"/>
                <w:kern w:val="0"/>
                <w14:ligatures w14:val="none"/>
              </w:rPr>
              <w:t>AgeLDS</w:t>
            </w:r>
          </w:p>
        </w:tc>
      </w:tr>
      <w:tr w:rsidR="0004089C" w:rsidRPr="00930BAC" w14:paraId="54023CB4" w14:textId="77777777" w:rsidTr="003361ED">
        <w:trPr>
          <w:trHeight w:val="20"/>
        </w:trPr>
        <w:tc>
          <w:tcPr>
            <w:tcW w:w="1625" w:type="pct"/>
          </w:tcPr>
          <w:p w14:paraId="363619AB" w14:textId="3DBC769F"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483813F" w14:textId="3EA080FB" w:rsidR="0004089C" w:rsidRPr="00930BAC" w:rsidRDefault="0004089C" w:rsidP="0004089C">
            <w:pPr>
              <w:spacing w:line="288" w:lineRule="auto"/>
              <w:rPr>
                <w:rFonts w:ascii="Arial Narrow" w:hAnsi="Arial Narrow" w:cs="Arial"/>
                <w:color w:val="313131"/>
                <w:sz w:val="22"/>
                <w:szCs w:val="22"/>
              </w:rPr>
            </w:pPr>
            <w:r>
              <w:rPr>
                <w:rFonts w:ascii="Arial Narrow" w:eastAsia="Arial Narrow" w:hAnsi="Arial Narrow" w:cs="Arial Narrow"/>
                <w:color w:val="303030"/>
                <w:sz w:val="22"/>
                <w:szCs w:val="22"/>
              </w:rPr>
              <w:t>Age</w:t>
            </w:r>
            <w:r>
              <w:rPr>
                <w:color w:val="303030"/>
                <w:spacing w:val="-4"/>
                <w:sz w:val="22"/>
                <w:szCs w:val="22"/>
              </w:rPr>
              <w:t xml:space="preserve"> </w:t>
            </w:r>
            <w:r>
              <w:rPr>
                <w:rFonts w:ascii="Arial Narrow" w:eastAsia="Arial Narrow" w:hAnsi="Arial Narrow" w:cs="Arial Narrow"/>
                <w:color w:val="303030"/>
                <w:sz w:val="22"/>
                <w:szCs w:val="22"/>
              </w:rPr>
              <w:t>of</w:t>
            </w:r>
            <w:r>
              <w:rPr>
                <w:color w:val="303030"/>
                <w:spacing w:val="-4"/>
                <w:sz w:val="22"/>
                <w:szCs w:val="22"/>
              </w:rPr>
              <w:t xml:space="preserve"> </w:t>
            </w:r>
            <w:r>
              <w:rPr>
                <w:rFonts w:ascii="Arial Narrow" w:eastAsia="Arial Narrow" w:hAnsi="Arial Narrow" w:cs="Arial Narrow"/>
                <w:color w:val="303030"/>
                <w:sz w:val="22"/>
                <w:szCs w:val="22"/>
              </w:rPr>
              <w:t>the</w:t>
            </w:r>
            <w:r>
              <w:rPr>
                <w:color w:val="303030"/>
                <w:spacing w:val="-4"/>
                <w:sz w:val="22"/>
                <w:szCs w:val="22"/>
              </w:rPr>
              <w:t xml:space="preserve"> </w:t>
            </w:r>
            <w:r>
              <w:rPr>
                <w:rFonts w:ascii="Arial Narrow" w:eastAsia="Arial Narrow" w:hAnsi="Arial Narrow" w:cs="Arial Narrow"/>
                <w:color w:val="303030"/>
                <w:spacing w:val="-2"/>
                <w:sz w:val="22"/>
                <w:szCs w:val="22"/>
              </w:rPr>
              <w:t>p</w:t>
            </w:r>
            <w:r>
              <w:rPr>
                <w:rFonts w:ascii="Arial Narrow" w:eastAsia="Arial Narrow" w:hAnsi="Arial Narrow" w:cs="Arial Narrow"/>
                <w:color w:val="303030"/>
                <w:sz w:val="22"/>
                <w:szCs w:val="22"/>
              </w:rPr>
              <w:t>at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e</w:t>
            </w:r>
            <w:r>
              <w:rPr>
                <w:rFonts w:ascii="Arial Narrow" w:eastAsia="Arial Narrow" w:hAnsi="Arial Narrow" w:cs="Arial Narrow"/>
                <w:color w:val="303030"/>
                <w:spacing w:val="-2"/>
                <w:sz w:val="22"/>
                <w:szCs w:val="22"/>
              </w:rPr>
              <w:t>n</w:t>
            </w:r>
            <w:r>
              <w:rPr>
                <w:rFonts w:ascii="Arial Narrow" w:eastAsia="Arial Narrow" w:hAnsi="Arial Narrow" w:cs="Arial Narrow"/>
                <w:color w:val="303030"/>
                <w:sz w:val="22"/>
                <w:szCs w:val="22"/>
              </w:rPr>
              <w:t>t.</w:t>
            </w:r>
          </w:p>
        </w:tc>
      </w:tr>
      <w:tr w:rsidR="00B33DF5" w:rsidRPr="00930BAC" w14:paraId="3B070B15" w14:textId="77777777" w:rsidTr="003361ED">
        <w:trPr>
          <w:trHeight w:val="20"/>
        </w:trPr>
        <w:tc>
          <w:tcPr>
            <w:tcW w:w="1625" w:type="pct"/>
          </w:tcPr>
          <w:p w14:paraId="74DFB807"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5A3E14C" w14:textId="245B0318" w:rsidR="00B33DF5" w:rsidRPr="00930BAC" w:rsidRDefault="00DD6E74" w:rsidP="003361ED">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O</w:t>
            </w:r>
            <w:r>
              <w:rPr>
                <w:rFonts w:ascii="Arial Narrow" w:eastAsia="Arial Narrow" w:hAnsi="Arial Narrow" w:cs="Arial Narrow"/>
                <w:color w:val="303030"/>
                <w:sz w:val="22"/>
                <w:szCs w:val="22"/>
              </w:rPr>
              <w:t>b</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z w:val="22"/>
                <w:szCs w:val="22"/>
              </w:rPr>
              <w:t>e</w:t>
            </w:r>
            <w:r>
              <w:rPr>
                <w:rFonts w:ascii="Arial Narrow" w:eastAsia="Arial Narrow" w:hAnsi="Arial Narrow" w:cs="Arial Narrow"/>
                <w:color w:val="303030"/>
                <w:spacing w:val="-3"/>
                <w:sz w:val="22"/>
                <w:szCs w:val="22"/>
              </w:rPr>
              <w:t>r</w:t>
            </w:r>
            <w:r>
              <w:rPr>
                <w:rFonts w:ascii="Arial Narrow" w:eastAsia="Arial Narrow" w:hAnsi="Arial Narrow" w:cs="Arial Narrow"/>
                <w:color w:val="303030"/>
                <w:spacing w:val="1"/>
                <w:sz w:val="22"/>
                <w:szCs w:val="22"/>
              </w:rPr>
              <w:t>v</w:t>
            </w:r>
            <w:r>
              <w:rPr>
                <w:rFonts w:ascii="Arial Narrow" w:eastAsia="Arial Narrow" w:hAnsi="Arial Narrow" w:cs="Arial Narrow"/>
                <w:color w:val="303030"/>
                <w:sz w:val="22"/>
                <w:szCs w:val="22"/>
              </w:rPr>
              <w:t>at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pacing w:val="-2"/>
                <w:sz w:val="22"/>
                <w:szCs w:val="22"/>
              </w:rPr>
              <w:t>o</w:t>
            </w:r>
            <w:r>
              <w:rPr>
                <w:rFonts w:ascii="Arial Narrow" w:eastAsia="Arial Narrow" w:hAnsi="Arial Narrow" w:cs="Arial Narrow"/>
                <w:color w:val="303030"/>
                <w:sz w:val="22"/>
                <w:szCs w:val="22"/>
              </w:rPr>
              <w:t>n</w:t>
            </w:r>
          </w:p>
        </w:tc>
      </w:tr>
      <w:tr w:rsidR="00B33DF5" w:rsidRPr="00930BAC" w14:paraId="1DF084DD" w14:textId="77777777" w:rsidTr="003361ED">
        <w:trPr>
          <w:trHeight w:val="20"/>
        </w:trPr>
        <w:tc>
          <w:tcPr>
            <w:tcW w:w="1625" w:type="pct"/>
          </w:tcPr>
          <w:p w14:paraId="184102BE"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112EBE6" w14:textId="77777777" w:rsidR="00B33DF5" w:rsidRPr="00930BAC" w:rsidRDefault="00B33DF5"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B33DF5" w:rsidRPr="00930BAC" w14:paraId="18BC8FC5" w14:textId="77777777" w:rsidTr="003361ED">
        <w:trPr>
          <w:trHeight w:val="20"/>
        </w:trPr>
        <w:tc>
          <w:tcPr>
            <w:tcW w:w="1625" w:type="pct"/>
          </w:tcPr>
          <w:p w14:paraId="2F25CF81"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8964AB3" w14:textId="5C45323A" w:rsidR="00B33DF5" w:rsidRPr="00930BAC" w:rsidRDefault="00B33DF5"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Continuous</w:t>
            </w:r>
          </w:p>
        </w:tc>
      </w:tr>
      <w:tr w:rsidR="00B33DF5" w:rsidRPr="00930BAC" w14:paraId="7207385E" w14:textId="77777777" w:rsidTr="003361ED">
        <w:trPr>
          <w:trHeight w:val="20"/>
        </w:trPr>
        <w:tc>
          <w:tcPr>
            <w:tcW w:w="1625" w:type="pct"/>
          </w:tcPr>
          <w:p w14:paraId="14E42AC5"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104995DF" w14:textId="59CE0EF7" w:rsidR="00B33DF5" w:rsidRPr="00930BAC" w:rsidRDefault="00DD6E74"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YYY</w:t>
            </w:r>
          </w:p>
        </w:tc>
      </w:tr>
      <w:tr w:rsidR="00B33DF5" w:rsidRPr="00930BAC" w14:paraId="2E9E6A63" w14:textId="77777777" w:rsidTr="003361ED">
        <w:trPr>
          <w:trHeight w:val="20"/>
        </w:trPr>
        <w:tc>
          <w:tcPr>
            <w:tcW w:w="1625" w:type="pct"/>
          </w:tcPr>
          <w:p w14:paraId="646C4703" w14:textId="4D6FF23E" w:rsidR="00B33DF5" w:rsidRDefault="001D2337"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CHIA D</w:t>
            </w:r>
            <w:r w:rsidR="00B33DF5">
              <w:rPr>
                <w:rFonts w:ascii="Arial Narrow" w:hAnsi="Arial Narrow" w:cs="Arial"/>
                <w:b/>
                <w:color w:val="313131"/>
                <w:sz w:val="22"/>
                <w:szCs w:val="22"/>
              </w:rPr>
              <w:t>erived:</w:t>
            </w:r>
          </w:p>
        </w:tc>
        <w:tc>
          <w:tcPr>
            <w:tcW w:w="3375" w:type="pct"/>
          </w:tcPr>
          <w:p w14:paraId="28ED31DB" w14:textId="33CF0968" w:rsidR="00B33DF5" w:rsidRDefault="00B33DF5"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B33DF5" w:rsidRPr="00930BAC" w14:paraId="23FC5427" w14:textId="77777777" w:rsidTr="003361ED">
        <w:trPr>
          <w:trHeight w:val="20"/>
        </w:trPr>
        <w:tc>
          <w:tcPr>
            <w:tcW w:w="1625" w:type="pct"/>
          </w:tcPr>
          <w:p w14:paraId="0180EC97"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0690ECE" w14:textId="77777777" w:rsidR="008A2B39" w:rsidRDefault="00DD6E74" w:rsidP="00871807">
            <w:pPr>
              <w:spacing w:line="288" w:lineRule="auto"/>
              <w:rPr>
                <w:rFonts w:ascii="Arial Narrow" w:hAnsi="Arial Narrow" w:cs="Arial"/>
                <w:noProof/>
                <w:color w:val="313131"/>
                <w:sz w:val="22"/>
                <w:szCs w:val="22"/>
              </w:rPr>
            </w:pPr>
            <w:r w:rsidRPr="00DD6E74">
              <w:rPr>
                <w:rFonts w:ascii="Arial Narrow" w:hAnsi="Arial Narrow" w:cs="Arial"/>
                <w:noProof/>
                <w:color w:val="313131"/>
                <w:sz w:val="22"/>
                <w:szCs w:val="22"/>
              </w:rPr>
              <w:t>Age of the patient as calculated by CHIA</w:t>
            </w:r>
            <w:r w:rsidR="00871807">
              <w:rPr>
                <w:rFonts w:ascii="Arial Narrow" w:hAnsi="Arial Narrow" w:cs="Arial"/>
                <w:noProof/>
                <w:color w:val="313131"/>
                <w:sz w:val="22"/>
                <w:szCs w:val="22"/>
              </w:rPr>
              <w:t xml:space="preserve"> based on the registration date and patient’s birth date. If either field is null, the calculated age will be blank</w:t>
            </w:r>
            <w:r w:rsidRPr="00DD6E74">
              <w:rPr>
                <w:rFonts w:ascii="Arial Narrow" w:hAnsi="Arial Narrow" w:cs="Arial"/>
                <w:noProof/>
                <w:color w:val="313131"/>
                <w:sz w:val="22"/>
                <w:szCs w:val="22"/>
              </w:rPr>
              <w:t xml:space="preserve">. </w:t>
            </w:r>
            <w:r w:rsidR="00871807">
              <w:rPr>
                <w:rFonts w:ascii="Arial Narrow" w:hAnsi="Arial Narrow" w:cs="Arial"/>
                <w:noProof/>
                <w:color w:val="313131"/>
                <w:sz w:val="22"/>
                <w:szCs w:val="22"/>
              </w:rPr>
              <w:t>The calculated age is r</w:t>
            </w:r>
            <w:r w:rsidRPr="00DD6E74">
              <w:rPr>
                <w:rFonts w:ascii="Arial Narrow" w:hAnsi="Arial Narrow" w:cs="Arial"/>
                <w:noProof/>
                <w:color w:val="313131"/>
                <w:sz w:val="22"/>
                <w:szCs w:val="22"/>
              </w:rPr>
              <w:t>ounded up to the nearest integer.</w:t>
            </w:r>
          </w:p>
          <w:p w14:paraId="41475AF6" w14:textId="6D3E0C41" w:rsidR="0005311A" w:rsidRDefault="00DD6E74" w:rsidP="00871807">
            <w:pPr>
              <w:spacing w:line="288" w:lineRule="auto"/>
              <w:rPr>
                <w:rFonts w:ascii="Arial Narrow" w:hAnsi="Arial Narrow" w:cs="Arial"/>
                <w:noProof/>
                <w:color w:val="313131"/>
                <w:sz w:val="22"/>
                <w:szCs w:val="22"/>
              </w:rPr>
            </w:pPr>
            <w:r w:rsidRPr="00DD6E74">
              <w:rPr>
                <w:rFonts w:ascii="Arial Narrow" w:hAnsi="Arial Narrow" w:cs="Arial"/>
                <w:noProof/>
                <w:color w:val="313131"/>
                <w:sz w:val="22"/>
                <w:szCs w:val="22"/>
              </w:rPr>
              <w:t>Patients younger than 1 year or older than 89 years have their ages grouped.</w:t>
            </w:r>
            <w:r w:rsidR="00EB5198" w:rsidRPr="00B33DF5">
              <w:rPr>
                <w:rFonts w:ascii="Arial Narrow" w:hAnsi="Arial Narrow" w:cs="Arial"/>
                <w:noProof/>
                <w:color w:val="313131"/>
                <w:sz w:val="22"/>
                <w:szCs w:val="22"/>
              </w:rPr>
              <w:t xml:space="preserve"> </w:t>
            </w:r>
            <w:r w:rsidR="00871807">
              <w:rPr>
                <w:rFonts w:ascii="Arial Narrow" w:hAnsi="Arial Narrow" w:cs="Arial"/>
                <w:noProof/>
                <w:color w:val="313131"/>
                <w:sz w:val="22"/>
                <w:szCs w:val="22"/>
              </w:rPr>
              <w:t xml:space="preserve">Patients younger than 1 year old are grouped as ‘0’. </w:t>
            </w:r>
          </w:p>
          <w:p w14:paraId="713C0522" w14:textId="77777777" w:rsidR="0005311A" w:rsidRDefault="00871807" w:rsidP="00871807">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 xml:space="preserve">Patients older than 89 years are grouped as ‘999’. </w:t>
            </w:r>
          </w:p>
          <w:p w14:paraId="4A0103D1" w14:textId="6979659C" w:rsidR="00B33DF5" w:rsidRPr="00930BAC" w:rsidRDefault="00EB5198" w:rsidP="00871807">
            <w:pPr>
              <w:spacing w:line="288" w:lineRule="auto"/>
              <w:rPr>
                <w:rFonts w:ascii="Arial Narrow" w:hAnsi="Arial Narrow" w:cs="Arial"/>
                <w:noProof/>
                <w:color w:val="313131"/>
                <w:sz w:val="22"/>
                <w:szCs w:val="22"/>
              </w:rPr>
            </w:pPr>
            <w:r w:rsidRPr="00B33DF5">
              <w:rPr>
                <w:rFonts w:ascii="Arial Narrow" w:hAnsi="Arial Narrow" w:cs="Arial"/>
                <w:noProof/>
                <w:color w:val="313131"/>
                <w:sz w:val="22"/>
                <w:szCs w:val="22"/>
              </w:rPr>
              <w:t>Discretion should be used whenever a questionable age assignment is noted. Researchers are advised to consider other data elements in their analysis of this field.</w:t>
            </w:r>
          </w:p>
        </w:tc>
      </w:tr>
    </w:tbl>
    <w:p w14:paraId="00CDD2EF" w14:textId="77777777" w:rsidR="0011317D" w:rsidRDefault="0011317D" w:rsidP="0011317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740DE4F8" w14:textId="77777777" w:rsidTr="003361ED">
        <w:trPr>
          <w:trHeight w:val="20"/>
        </w:trPr>
        <w:tc>
          <w:tcPr>
            <w:tcW w:w="5000" w:type="pct"/>
            <w:gridSpan w:val="2"/>
          </w:tcPr>
          <w:p w14:paraId="7321D5A4" w14:textId="3B0452AF" w:rsidR="0011317D" w:rsidRPr="00930BAC" w:rsidRDefault="00DD6E74" w:rsidP="003361ED">
            <w:pPr>
              <w:pStyle w:val="C-Head"/>
              <w:rPr>
                <w:b w:val="0"/>
                <w:lang w:eastAsia="ja-JP"/>
              </w:rPr>
            </w:pPr>
            <w:r w:rsidRPr="00DD6E74">
              <w:rPr>
                <w:rFonts w:cs="Times New Roman"/>
                <w:spacing w:val="-5"/>
                <w:kern w:val="0"/>
                <w14:ligatures w14:val="none"/>
              </w:rPr>
              <w:t>AssocConditionPresentCode1-10</w:t>
            </w:r>
          </w:p>
        </w:tc>
      </w:tr>
      <w:tr w:rsidR="0004089C" w:rsidRPr="00930BAC" w14:paraId="40FFBBC1" w14:textId="77777777" w:rsidTr="003361ED">
        <w:trPr>
          <w:trHeight w:val="20"/>
        </w:trPr>
        <w:tc>
          <w:tcPr>
            <w:tcW w:w="1625" w:type="pct"/>
          </w:tcPr>
          <w:p w14:paraId="5415F527" w14:textId="348515F2"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96ACB22" w14:textId="2A8A1A5C" w:rsidR="0004089C" w:rsidRPr="00930BAC" w:rsidRDefault="0004089C" w:rsidP="0004089C">
            <w:pPr>
              <w:spacing w:line="288" w:lineRule="auto"/>
              <w:rPr>
                <w:rFonts w:ascii="Arial Narrow" w:hAnsi="Arial Narrow" w:cs="Arial"/>
                <w:color w:val="313131"/>
                <w:sz w:val="22"/>
                <w:szCs w:val="22"/>
              </w:rPr>
            </w:pPr>
            <w:r>
              <w:rPr>
                <w:rFonts w:ascii="Arial Narrow" w:eastAsia="Arial Narrow" w:hAnsi="Arial Narrow" w:cs="Arial Narrow"/>
                <w:color w:val="303030"/>
                <w:sz w:val="22"/>
                <w:szCs w:val="22"/>
              </w:rPr>
              <w:t>F</w:t>
            </w:r>
            <w:r>
              <w:rPr>
                <w:rFonts w:ascii="Arial Narrow" w:eastAsia="Arial Narrow" w:hAnsi="Arial Narrow" w:cs="Arial Narrow"/>
                <w:color w:val="303030"/>
                <w:spacing w:val="1"/>
                <w:sz w:val="22"/>
                <w:szCs w:val="22"/>
              </w:rPr>
              <w:t>l</w:t>
            </w:r>
            <w:r>
              <w:rPr>
                <w:rFonts w:ascii="Arial Narrow" w:eastAsia="Arial Narrow" w:hAnsi="Arial Narrow" w:cs="Arial Narrow"/>
                <w:color w:val="303030"/>
                <w:sz w:val="22"/>
                <w:szCs w:val="22"/>
              </w:rPr>
              <w:t>ags</w:t>
            </w:r>
            <w:r>
              <w:rPr>
                <w:color w:val="303030"/>
                <w:spacing w:val="-4"/>
                <w:sz w:val="22"/>
                <w:szCs w:val="22"/>
              </w:rPr>
              <w:t xml:space="preserve"> </w:t>
            </w:r>
            <w:r>
              <w:rPr>
                <w:rFonts w:ascii="Arial Narrow" w:eastAsia="Arial Narrow" w:hAnsi="Arial Narrow" w:cs="Arial Narrow"/>
                <w:color w:val="303030"/>
                <w:spacing w:val="-1"/>
                <w:sz w:val="22"/>
                <w:szCs w:val="22"/>
              </w:rPr>
              <w:t>w</w:t>
            </w:r>
            <w:r>
              <w:rPr>
                <w:rFonts w:ascii="Arial Narrow" w:eastAsia="Arial Narrow" w:hAnsi="Arial Narrow" w:cs="Arial Narrow"/>
                <w:color w:val="303030"/>
                <w:sz w:val="22"/>
                <w:szCs w:val="22"/>
              </w:rPr>
              <w:t>he</w:t>
            </w:r>
            <w:r>
              <w:rPr>
                <w:rFonts w:ascii="Arial Narrow" w:eastAsia="Arial Narrow" w:hAnsi="Arial Narrow" w:cs="Arial Narrow"/>
                <w:color w:val="303030"/>
                <w:spacing w:val="-2"/>
                <w:sz w:val="22"/>
                <w:szCs w:val="22"/>
              </w:rPr>
              <w:t>t</w:t>
            </w:r>
            <w:r>
              <w:rPr>
                <w:rFonts w:ascii="Arial Narrow" w:eastAsia="Arial Narrow" w:hAnsi="Arial Narrow" w:cs="Arial Narrow"/>
                <w:color w:val="303030"/>
                <w:sz w:val="22"/>
                <w:szCs w:val="22"/>
              </w:rPr>
              <w:t>her</w:t>
            </w:r>
            <w:r>
              <w:rPr>
                <w:color w:val="303030"/>
                <w:spacing w:val="-5"/>
                <w:sz w:val="22"/>
                <w:szCs w:val="22"/>
              </w:rPr>
              <w:t xml:space="preserve"> </w:t>
            </w:r>
            <w:r>
              <w:rPr>
                <w:rFonts w:ascii="Arial Narrow" w:eastAsia="Arial Narrow" w:hAnsi="Arial Narrow" w:cs="Arial Narrow"/>
                <w:color w:val="303030"/>
                <w:sz w:val="22"/>
                <w:szCs w:val="22"/>
              </w:rPr>
              <w:t>the</w:t>
            </w:r>
            <w:r>
              <w:rPr>
                <w:color w:val="303030"/>
                <w:spacing w:val="-7"/>
                <w:sz w:val="22"/>
                <w:szCs w:val="22"/>
              </w:rPr>
              <w:t xml:space="preserve"> </w:t>
            </w:r>
            <w:r>
              <w:rPr>
                <w:rFonts w:ascii="Arial Narrow" w:eastAsia="Arial Narrow" w:hAnsi="Arial Narrow" w:cs="Arial Narrow"/>
                <w:color w:val="303030"/>
                <w:sz w:val="22"/>
                <w:szCs w:val="22"/>
              </w:rPr>
              <w:t>d</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a</w:t>
            </w:r>
            <w:r>
              <w:rPr>
                <w:rFonts w:ascii="Arial Narrow" w:eastAsia="Arial Narrow" w:hAnsi="Arial Narrow" w:cs="Arial Narrow"/>
                <w:color w:val="303030"/>
                <w:spacing w:val="-2"/>
                <w:sz w:val="22"/>
                <w:szCs w:val="22"/>
              </w:rPr>
              <w:t>g</w:t>
            </w:r>
            <w:r>
              <w:rPr>
                <w:rFonts w:ascii="Arial Narrow" w:eastAsia="Arial Narrow" w:hAnsi="Arial Narrow" w:cs="Arial Narrow"/>
                <w:color w:val="303030"/>
                <w:sz w:val="22"/>
                <w:szCs w:val="22"/>
              </w:rPr>
              <w:t>no</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z w:val="22"/>
                <w:szCs w:val="22"/>
              </w:rPr>
              <w:t>s</w:t>
            </w:r>
            <w:r>
              <w:rPr>
                <w:color w:val="303030"/>
                <w:spacing w:val="-4"/>
                <w:sz w:val="22"/>
                <w:szCs w:val="22"/>
              </w:rPr>
              <w:t xml:space="preserve"> </w:t>
            </w:r>
            <w:r>
              <w:rPr>
                <w:rFonts w:ascii="Arial Narrow" w:eastAsia="Arial Narrow" w:hAnsi="Arial Narrow" w:cs="Arial Narrow"/>
                <w:color w:val="303030"/>
                <w:spacing w:val="-3"/>
                <w:sz w:val="22"/>
                <w:szCs w:val="22"/>
              </w:rPr>
              <w:t>w</w:t>
            </w:r>
            <w:r>
              <w:rPr>
                <w:rFonts w:ascii="Arial Narrow" w:eastAsia="Arial Narrow" w:hAnsi="Arial Narrow" w:cs="Arial Narrow"/>
                <w:color w:val="303030"/>
                <w:sz w:val="22"/>
                <w:szCs w:val="22"/>
              </w:rPr>
              <w:t>as</w:t>
            </w:r>
            <w:r>
              <w:rPr>
                <w:color w:val="303030"/>
                <w:spacing w:val="-4"/>
                <w:sz w:val="22"/>
                <w:szCs w:val="22"/>
              </w:rPr>
              <w:t xml:space="preserve"> </w:t>
            </w:r>
            <w:r>
              <w:rPr>
                <w:rFonts w:ascii="Arial Narrow" w:eastAsia="Arial Narrow" w:hAnsi="Arial Narrow" w:cs="Arial Narrow"/>
                <w:color w:val="303030"/>
                <w:sz w:val="22"/>
                <w:szCs w:val="22"/>
              </w:rPr>
              <w:t>pre</w:t>
            </w:r>
            <w:r>
              <w:rPr>
                <w:rFonts w:ascii="Arial Narrow" w:eastAsia="Arial Narrow" w:hAnsi="Arial Narrow" w:cs="Arial Narrow"/>
                <w:color w:val="303030"/>
                <w:spacing w:val="-2"/>
                <w:sz w:val="22"/>
                <w:szCs w:val="22"/>
              </w:rPr>
              <w:t>s</w:t>
            </w:r>
            <w:r>
              <w:rPr>
                <w:rFonts w:ascii="Arial Narrow" w:eastAsia="Arial Narrow" w:hAnsi="Arial Narrow" w:cs="Arial Narrow"/>
                <w:color w:val="303030"/>
                <w:sz w:val="22"/>
                <w:szCs w:val="22"/>
              </w:rPr>
              <w:t>ent</w:t>
            </w:r>
            <w:r>
              <w:rPr>
                <w:color w:val="303030"/>
                <w:spacing w:val="-4"/>
                <w:sz w:val="22"/>
                <w:szCs w:val="22"/>
              </w:rPr>
              <w:t xml:space="preserve"> </w:t>
            </w:r>
            <w:r>
              <w:rPr>
                <w:rFonts w:ascii="Arial Narrow" w:eastAsia="Arial Narrow" w:hAnsi="Arial Narrow" w:cs="Arial Narrow"/>
                <w:color w:val="303030"/>
                <w:sz w:val="22"/>
                <w:szCs w:val="22"/>
              </w:rPr>
              <w:t>on</w:t>
            </w:r>
            <w:r>
              <w:rPr>
                <w:color w:val="303030"/>
                <w:spacing w:val="-7"/>
                <w:sz w:val="22"/>
                <w:szCs w:val="22"/>
              </w:rPr>
              <w:t xml:space="preserve"> </w:t>
            </w:r>
            <w:r>
              <w:rPr>
                <w:rFonts w:ascii="Arial Narrow" w:eastAsia="Arial Narrow" w:hAnsi="Arial Narrow" w:cs="Arial Narrow"/>
                <w:color w:val="303030"/>
                <w:sz w:val="22"/>
                <w:szCs w:val="22"/>
              </w:rPr>
              <w:t>ad</w:t>
            </w:r>
            <w:r>
              <w:rPr>
                <w:rFonts w:ascii="Arial Narrow" w:eastAsia="Arial Narrow" w:hAnsi="Arial Narrow" w:cs="Arial Narrow"/>
                <w:color w:val="303030"/>
                <w:spacing w:val="-2"/>
                <w:sz w:val="22"/>
                <w:szCs w:val="22"/>
              </w:rPr>
              <w:t>m</w:t>
            </w:r>
            <w:r>
              <w:rPr>
                <w:rFonts w:ascii="Arial Narrow" w:eastAsia="Arial Narrow" w:hAnsi="Arial Narrow" w:cs="Arial Narrow"/>
                <w:color w:val="303030"/>
                <w:spacing w:val="1"/>
                <w:sz w:val="22"/>
                <w:szCs w:val="22"/>
              </w:rPr>
              <w:t>is</w:t>
            </w:r>
            <w:r>
              <w:rPr>
                <w:rFonts w:ascii="Arial Narrow" w:eastAsia="Arial Narrow" w:hAnsi="Arial Narrow" w:cs="Arial Narrow"/>
                <w:color w:val="303030"/>
                <w:spacing w:val="-2"/>
                <w:sz w:val="22"/>
                <w:szCs w:val="22"/>
              </w:rPr>
              <w:t>s</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on</w:t>
            </w:r>
            <w:r>
              <w:rPr>
                <w:color w:val="303030"/>
                <w:spacing w:val="-4"/>
                <w:sz w:val="22"/>
                <w:szCs w:val="22"/>
              </w:rPr>
              <w:t xml:space="preserve"> </w:t>
            </w:r>
            <w:r>
              <w:rPr>
                <w:rFonts w:ascii="Arial Narrow" w:eastAsia="Arial Narrow" w:hAnsi="Arial Narrow" w:cs="Arial Narrow"/>
                <w:color w:val="303030"/>
                <w:sz w:val="22"/>
                <w:szCs w:val="22"/>
              </w:rPr>
              <w:t>to</w:t>
            </w:r>
            <w:r>
              <w:rPr>
                <w:color w:val="303030"/>
                <w:spacing w:val="-7"/>
                <w:sz w:val="22"/>
                <w:szCs w:val="22"/>
              </w:rPr>
              <w:t xml:space="preserve"> </w:t>
            </w:r>
            <w:r>
              <w:rPr>
                <w:rFonts w:ascii="Arial Narrow" w:eastAsia="Arial Narrow" w:hAnsi="Arial Narrow" w:cs="Arial Narrow"/>
                <w:color w:val="303030"/>
                <w:spacing w:val="1"/>
                <w:sz w:val="22"/>
                <w:szCs w:val="22"/>
              </w:rPr>
              <w:t>O</w:t>
            </w:r>
            <w:r>
              <w:rPr>
                <w:rFonts w:ascii="Arial Narrow" w:eastAsia="Arial Narrow" w:hAnsi="Arial Narrow" w:cs="Arial Narrow"/>
                <w:color w:val="303030"/>
                <w:spacing w:val="-2"/>
                <w:sz w:val="22"/>
                <w:szCs w:val="22"/>
              </w:rPr>
              <w:t>b</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z w:val="22"/>
                <w:szCs w:val="22"/>
              </w:rPr>
              <w:t>er</w:t>
            </w:r>
            <w:r>
              <w:rPr>
                <w:rFonts w:ascii="Arial Narrow" w:eastAsia="Arial Narrow" w:hAnsi="Arial Narrow" w:cs="Arial Narrow"/>
                <w:color w:val="303030"/>
                <w:spacing w:val="1"/>
                <w:sz w:val="22"/>
                <w:szCs w:val="22"/>
              </w:rPr>
              <w:t>v</w:t>
            </w:r>
            <w:r>
              <w:rPr>
                <w:rFonts w:ascii="Arial Narrow" w:eastAsia="Arial Narrow" w:hAnsi="Arial Narrow" w:cs="Arial Narrow"/>
                <w:color w:val="303030"/>
                <w:sz w:val="22"/>
                <w:szCs w:val="22"/>
              </w:rPr>
              <w:t>a</w:t>
            </w:r>
            <w:r>
              <w:rPr>
                <w:rFonts w:ascii="Arial Narrow" w:eastAsia="Arial Narrow" w:hAnsi="Arial Narrow" w:cs="Arial Narrow"/>
                <w:color w:val="303030"/>
                <w:spacing w:val="-2"/>
                <w:sz w:val="22"/>
                <w:szCs w:val="22"/>
              </w:rPr>
              <w:t>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on</w:t>
            </w:r>
            <w:r>
              <w:rPr>
                <w:color w:val="303030"/>
                <w:spacing w:val="-4"/>
                <w:sz w:val="22"/>
                <w:szCs w:val="22"/>
              </w:rPr>
              <w:t xml:space="preserve"> </w:t>
            </w:r>
            <w:r>
              <w:rPr>
                <w:rFonts w:ascii="Arial Narrow" w:eastAsia="Arial Narrow" w:hAnsi="Arial Narrow" w:cs="Arial Narrow"/>
                <w:color w:val="303030"/>
                <w:sz w:val="22"/>
                <w:szCs w:val="22"/>
              </w:rPr>
              <w:t>u</w:t>
            </w:r>
            <w:r>
              <w:rPr>
                <w:rFonts w:ascii="Arial Narrow" w:eastAsia="Arial Narrow" w:hAnsi="Arial Narrow" w:cs="Arial Narrow"/>
                <w:color w:val="303030"/>
                <w:spacing w:val="-2"/>
                <w:sz w:val="22"/>
                <w:szCs w:val="22"/>
              </w:rPr>
              <w:t>n</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t.</w:t>
            </w:r>
          </w:p>
        </w:tc>
      </w:tr>
      <w:tr w:rsidR="0011317D" w:rsidRPr="00930BAC" w14:paraId="06052627" w14:textId="77777777" w:rsidTr="003361ED">
        <w:trPr>
          <w:trHeight w:val="20"/>
        </w:trPr>
        <w:tc>
          <w:tcPr>
            <w:tcW w:w="1625" w:type="pct"/>
          </w:tcPr>
          <w:p w14:paraId="2DD2C43D"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9BF2BEF" w14:textId="44040453" w:rsidR="0011317D" w:rsidRPr="00930BAC" w:rsidRDefault="00DD6E74" w:rsidP="003361ED">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O</w:t>
            </w:r>
            <w:r>
              <w:rPr>
                <w:rFonts w:ascii="Arial Narrow" w:eastAsia="Arial Narrow" w:hAnsi="Arial Narrow" w:cs="Arial Narrow"/>
                <w:color w:val="303030"/>
                <w:sz w:val="22"/>
                <w:szCs w:val="22"/>
              </w:rPr>
              <w:t>b</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z w:val="22"/>
                <w:szCs w:val="22"/>
              </w:rPr>
              <w:t>e</w:t>
            </w:r>
            <w:r>
              <w:rPr>
                <w:rFonts w:ascii="Arial Narrow" w:eastAsia="Arial Narrow" w:hAnsi="Arial Narrow" w:cs="Arial Narrow"/>
                <w:color w:val="303030"/>
                <w:spacing w:val="-3"/>
                <w:sz w:val="22"/>
                <w:szCs w:val="22"/>
              </w:rPr>
              <w:t>r</w:t>
            </w:r>
            <w:r>
              <w:rPr>
                <w:rFonts w:ascii="Arial Narrow" w:eastAsia="Arial Narrow" w:hAnsi="Arial Narrow" w:cs="Arial Narrow"/>
                <w:color w:val="303030"/>
                <w:spacing w:val="1"/>
                <w:sz w:val="22"/>
                <w:szCs w:val="22"/>
              </w:rPr>
              <w:t>v</w:t>
            </w:r>
            <w:r>
              <w:rPr>
                <w:rFonts w:ascii="Arial Narrow" w:eastAsia="Arial Narrow" w:hAnsi="Arial Narrow" w:cs="Arial Narrow"/>
                <w:color w:val="303030"/>
                <w:sz w:val="22"/>
                <w:szCs w:val="22"/>
              </w:rPr>
              <w:t>at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pacing w:val="-2"/>
                <w:sz w:val="22"/>
                <w:szCs w:val="22"/>
              </w:rPr>
              <w:t>o</w:t>
            </w:r>
            <w:r>
              <w:rPr>
                <w:rFonts w:ascii="Arial Narrow" w:eastAsia="Arial Narrow" w:hAnsi="Arial Narrow" w:cs="Arial Narrow"/>
                <w:color w:val="303030"/>
                <w:sz w:val="22"/>
                <w:szCs w:val="22"/>
              </w:rPr>
              <w:t>n</w:t>
            </w:r>
          </w:p>
        </w:tc>
      </w:tr>
      <w:tr w:rsidR="0011317D" w:rsidRPr="00930BAC" w14:paraId="29A5FBD0" w14:textId="77777777" w:rsidTr="003361ED">
        <w:trPr>
          <w:trHeight w:val="20"/>
        </w:trPr>
        <w:tc>
          <w:tcPr>
            <w:tcW w:w="1625" w:type="pct"/>
          </w:tcPr>
          <w:p w14:paraId="0E954DBC"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0D3D52E" w14:textId="0C9E9E9B" w:rsidR="0011317D" w:rsidRPr="00930BAC" w:rsidRDefault="00DD6E74"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11317D" w:rsidRPr="00930BAC" w14:paraId="671790A2" w14:textId="77777777" w:rsidTr="003361ED">
        <w:trPr>
          <w:trHeight w:val="20"/>
        </w:trPr>
        <w:tc>
          <w:tcPr>
            <w:tcW w:w="1625" w:type="pct"/>
          </w:tcPr>
          <w:p w14:paraId="5FBA1395"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08E1DBD" w14:textId="3367C2BE" w:rsidR="0011317D" w:rsidRPr="00930BAC" w:rsidRDefault="00DD6E74"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11317D" w:rsidRPr="00930BAC" w14:paraId="22FD6F8E" w14:textId="77777777" w:rsidTr="003361ED">
        <w:trPr>
          <w:trHeight w:val="20"/>
        </w:trPr>
        <w:tc>
          <w:tcPr>
            <w:tcW w:w="1625" w:type="pct"/>
          </w:tcPr>
          <w:p w14:paraId="0E1480CE" w14:textId="0C938BD8" w:rsidR="0011317D" w:rsidRPr="00930BAC" w:rsidRDefault="001D2337"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439E17A2" w14:textId="0A7078EF" w:rsidR="0011317D" w:rsidRPr="00930BAC" w:rsidRDefault="00DD6E74"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No</w:t>
            </w:r>
          </w:p>
        </w:tc>
      </w:tr>
      <w:tr w:rsidR="0011317D" w:rsidRPr="00930BAC" w14:paraId="365B2D49" w14:textId="77777777" w:rsidTr="003361ED">
        <w:trPr>
          <w:trHeight w:val="20"/>
        </w:trPr>
        <w:tc>
          <w:tcPr>
            <w:tcW w:w="1625" w:type="pct"/>
          </w:tcPr>
          <w:p w14:paraId="6FAD5BEC"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8AC558F" w14:textId="5F96AEEA" w:rsidR="0011317D" w:rsidRPr="00930BAC" w:rsidRDefault="00DD6E74" w:rsidP="003361ED">
            <w:pPr>
              <w:spacing w:line="288" w:lineRule="auto"/>
              <w:rPr>
                <w:rFonts w:ascii="Arial Narrow" w:hAnsi="Arial Narrow" w:cs="Arial"/>
                <w:noProof/>
                <w:color w:val="313131"/>
                <w:sz w:val="22"/>
                <w:szCs w:val="22"/>
              </w:rPr>
            </w:pPr>
            <w:r>
              <w:rPr>
                <w:rFonts w:ascii="Arial Narrow" w:eastAsia="Arial Narrow" w:hAnsi="Arial Narrow" w:cs="Arial Narrow"/>
                <w:color w:val="303030"/>
                <w:sz w:val="22"/>
                <w:szCs w:val="22"/>
              </w:rPr>
              <w:t>A</w:t>
            </w:r>
            <w:r>
              <w:rPr>
                <w:color w:val="303030"/>
                <w:spacing w:val="-5"/>
                <w:sz w:val="22"/>
                <w:szCs w:val="22"/>
              </w:rPr>
              <w:t xml:space="preserve"> </w:t>
            </w:r>
            <w:r>
              <w:rPr>
                <w:rFonts w:ascii="Arial Narrow" w:eastAsia="Arial Narrow" w:hAnsi="Arial Narrow" w:cs="Arial Narrow"/>
                <w:color w:val="303030"/>
                <w:sz w:val="22"/>
                <w:szCs w:val="22"/>
              </w:rPr>
              <w:t>qua</w:t>
            </w:r>
            <w:r>
              <w:rPr>
                <w:rFonts w:ascii="Arial Narrow" w:eastAsia="Arial Narrow" w:hAnsi="Arial Narrow" w:cs="Arial Narrow"/>
                <w:color w:val="303030"/>
                <w:spacing w:val="1"/>
                <w:sz w:val="22"/>
                <w:szCs w:val="22"/>
              </w:rPr>
              <w:t>li</w:t>
            </w:r>
            <w:r>
              <w:rPr>
                <w:rFonts w:ascii="Arial Narrow" w:eastAsia="Arial Narrow" w:hAnsi="Arial Narrow" w:cs="Arial Narrow"/>
                <w:color w:val="303030"/>
                <w:spacing w:val="-2"/>
                <w:sz w:val="22"/>
                <w:szCs w:val="22"/>
              </w:rPr>
              <w:t>f</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er</w:t>
            </w:r>
            <w:r>
              <w:rPr>
                <w:color w:val="303030"/>
                <w:spacing w:val="-5"/>
                <w:sz w:val="22"/>
                <w:szCs w:val="22"/>
              </w:rPr>
              <w:t xml:space="preserve"> </w:t>
            </w:r>
            <w:r>
              <w:rPr>
                <w:rFonts w:ascii="Arial Narrow" w:eastAsia="Arial Narrow" w:hAnsi="Arial Narrow" w:cs="Arial Narrow"/>
                <w:color w:val="303030"/>
                <w:sz w:val="22"/>
                <w:szCs w:val="22"/>
              </w:rPr>
              <w:t>for</w:t>
            </w:r>
            <w:r>
              <w:rPr>
                <w:color w:val="303030"/>
                <w:spacing w:val="-5"/>
                <w:sz w:val="22"/>
                <w:szCs w:val="22"/>
              </w:rPr>
              <w:t xml:space="preserve"> </w:t>
            </w:r>
            <w:r>
              <w:rPr>
                <w:rFonts w:ascii="Arial Narrow" w:eastAsia="Arial Narrow" w:hAnsi="Arial Narrow" w:cs="Arial Narrow"/>
                <w:color w:val="303030"/>
                <w:spacing w:val="-2"/>
                <w:sz w:val="22"/>
                <w:szCs w:val="22"/>
              </w:rPr>
              <w:t>e</w:t>
            </w:r>
            <w:r>
              <w:rPr>
                <w:rFonts w:ascii="Arial Narrow" w:eastAsia="Arial Narrow" w:hAnsi="Arial Narrow" w:cs="Arial Narrow"/>
                <w:color w:val="303030"/>
                <w:sz w:val="22"/>
                <w:szCs w:val="22"/>
              </w:rPr>
              <w:t>a</w:t>
            </w:r>
            <w:r>
              <w:rPr>
                <w:rFonts w:ascii="Arial Narrow" w:eastAsia="Arial Narrow" w:hAnsi="Arial Narrow" w:cs="Arial Narrow"/>
                <w:color w:val="303030"/>
                <w:spacing w:val="1"/>
                <w:sz w:val="22"/>
                <w:szCs w:val="22"/>
              </w:rPr>
              <w:t>c</w:t>
            </w:r>
            <w:r>
              <w:rPr>
                <w:rFonts w:ascii="Arial Narrow" w:eastAsia="Arial Narrow" w:hAnsi="Arial Narrow" w:cs="Arial Narrow"/>
                <w:color w:val="303030"/>
                <w:sz w:val="22"/>
                <w:szCs w:val="22"/>
              </w:rPr>
              <w:t>h</w:t>
            </w:r>
            <w:r>
              <w:rPr>
                <w:color w:val="303030"/>
                <w:spacing w:val="-4"/>
                <w:sz w:val="22"/>
                <w:szCs w:val="22"/>
              </w:rPr>
              <w:t xml:space="preserve"> </w:t>
            </w:r>
            <w:r>
              <w:rPr>
                <w:rFonts w:ascii="Arial Narrow" w:eastAsia="Arial Narrow" w:hAnsi="Arial Narrow" w:cs="Arial Narrow"/>
                <w:color w:val="303030"/>
                <w:spacing w:val="-2"/>
                <w:sz w:val="22"/>
                <w:szCs w:val="22"/>
              </w:rPr>
              <w:t>d</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ag</w:t>
            </w:r>
            <w:r>
              <w:rPr>
                <w:rFonts w:ascii="Arial Narrow" w:eastAsia="Arial Narrow" w:hAnsi="Arial Narrow" w:cs="Arial Narrow"/>
                <w:color w:val="303030"/>
                <w:spacing w:val="-2"/>
                <w:sz w:val="22"/>
                <w:szCs w:val="22"/>
              </w:rPr>
              <w:t>n</w:t>
            </w:r>
            <w:r>
              <w:rPr>
                <w:rFonts w:ascii="Arial Narrow" w:eastAsia="Arial Narrow" w:hAnsi="Arial Narrow" w:cs="Arial Narrow"/>
                <w:color w:val="303030"/>
                <w:sz w:val="22"/>
                <w:szCs w:val="22"/>
              </w:rPr>
              <w:t>o</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z w:val="22"/>
                <w:szCs w:val="22"/>
              </w:rPr>
              <w:t>s</w:t>
            </w:r>
            <w:r>
              <w:rPr>
                <w:color w:val="303030"/>
                <w:spacing w:val="-6"/>
                <w:sz w:val="22"/>
                <w:szCs w:val="22"/>
              </w:rPr>
              <w:t xml:space="preserve"> </w:t>
            </w:r>
            <w:r>
              <w:rPr>
                <w:rFonts w:ascii="Arial Narrow" w:eastAsia="Arial Narrow" w:hAnsi="Arial Narrow" w:cs="Arial Narrow"/>
                <w:color w:val="303030"/>
                <w:spacing w:val="1"/>
                <w:sz w:val="22"/>
                <w:szCs w:val="22"/>
              </w:rPr>
              <w:t>c</w:t>
            </w:r>
            <w:r>
              <w:rPr>
                <w:rFonts w:ascii="Arial Narrow" w:eastAsia="Arial Narrow" w:hAnsi="Arial Narrow" w:cs="Arial Narrow"/>
                <w:color w:val="303030"/>
                <w:sz w:val="22"/>
                <w:szCs w:val="22"/>
              </w:rPr>
              <w:t>ode</w:t>
            </w:r>
            <w:r>
              <w:rPr>
                <w:color w:val="303030"/>
                <w:spacing w:val="-4"/>
                <w:sz w:val="22"/>
                <w:szCs w:val="22"/>
              </w:rPr>
              <w:t xml:space="preserve"> </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z w:val="22"/>
                <w:szCs w:val="22"/>
              </w:rPr>
              <w:t>nd</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pacing w:val="-2"/>
                <w:sz w:val="22"/>
                <w:szCs w:val="22"/>
              </w:rPr>
              <w:t>c</w:t>
            </w:r>
            <w:r>
              <w:rPr>
                <w:rFonts w:ascii="Arial Narrow" w:eastAsia="Arial Narrow" w:hAnsi="Arial Narrow" w:cs="Arial Narrow"/>
                <w:color w:val="303030"/>
                <w:sz w:val="22"/>
                <w:szCs w:val="22"/>
              </w:rPr>
              <w:t>at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ng</w:t>
            </w:r>
            <w:r>
              <w:rPr>
                <w:color w:val="303030"/>
                <w:spacing w:val="-7"/>
                <w:sz w:val="22"/>
                <w:szCs w:val="22"/>
              </w:rPr>
              <w:t xml:space="preserve"> </w:t>
            </w:r>
            <w:r>
              <w:rPr>
                <w:rFonts w:ascii="Arial Narrow" w:eastAsia="Arial Narrow" w:hAnsi="Arial Narrow" w:cs="Arial Narrow"/>
                <w:color w:val="303030"/>
                <w:sz w:val="22"/>
                <w:szCs w:val="22"/>
              </w:rPr>
              <w:t>the</w:t>
            </w:r>
            <w:r>
              <w:rPr>
                <w:color w:val="303030"/>
                <w:spacing w:val="-4"/>
                <w:sz w:val="22"/>
                <w:szCs w:val="22"/>
              </w:rPr>
              <w:t xml:space="preserve"> </w:t>
            </w:r>
            <w:r>
              <w:rPr>
                <w:rFonts w:ascii="Arial Narrow" w:eastAsia="Arial Narrow" w:hAnsi="Arial Narrow" w:cs="Arial Narrow"/>
                <w:color w:val="303030"/>
                <w:sz w:val="22"/>
                <w:szCs w:val="22"/>
              </w:rPr>
              <w:t>o</w:t>
            </w:r>
            <w:r>
              <w:rPr>
                <w:rFonts w:ascii="Arial Narrow" w:eastAsia="Arial Narrow" w:hAnsi="Arial Narrow" w:cs="Arial Narrow"/>
                <w:color w:val="303030"/>
                <w:spacing w:val="-2"/>
                <w:sz w:val="22"/>
                <w:szCs w:val="22"/>
              </w:rPr>
              <w:t>n</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z w:val="22"/>
                <w:szCs w:val="22"/>
              </w:rPr>
              <w:t>et</w:t>
            </w:r>
            <w:r>
              <w:rPr>
                <w:color w:val="303030"/>
                <w:spacing w:val="-4"/>
                <w:sz w:val="22"/>
                <w:szCs w:val="22"/>
              </w:rPr>
              <w:t xml:space="preserve"> </w:t>
            </w:r>
            <w:r>
              <w:rPr>
                <w:rFonts w:ascii="Arial Narrow" w:eastAsia="Arial Narrow" w:hAnsi="Arial Narrow" w:cs="Arial Narrow"/>
                <w:color w:val="303030"/>
                <w:spacing w:val="-2"/>
                <w:sz w:val="22"/>
                <w:szCs w:val="22"/>
              </w:rPr>
              <w:t>o</w:t>
            </w:r>
            <w:r>
              <w:rPr>
                <w:rFonts w:ascii="Arial Narrow" w:eastAsia="Arial Narrow" w:hAnsi="Arial Narrow" w:cs="Arial Narrow"/>
                <w:color w:val="303030"/>
                <w:sz w:val="22"/>
                <w:szCs w:val="22"/>
              </w:rPr>
              <w:t>f</w:t>
            </w:r>
            <w:r>
              <w:rPr>
                <w:color w:val="303030"/>
                <w:spacing w:val="-4"/>
                <w:sz w:val="22"/>
                <w:szCs w:val="22"/>
              </w:rPr>
              <w:t xml:space="preserve"> </w:t>
            </w:r>
            <w:r>
              <w:rPr>
                <w:rFonts w:ascii="Arial Narrow" w:eastAsia="Arial Narrow" w:hAnsi="Arial Narrow" w:cs="Arial Narrow"/>
                <w:color w:val="303030"/>
                <w:sz w:val="22"/>
                <w:szCs w:val="22"/>
              </w:rPr>
              <w:t>d</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z w:val="22"/>
                <w:szCs w:val="22"/>
              </w:rPr>
              <w:t>agno</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z w:val="22"/>
                <w:szCs w:val="22"/>
              </w:rPr>
              <w:t>s</w:t>
            </w:r>
            <w:r>
              <w:rPr>
                <w:color w:val="303030"/>
                <w:spacing w:val="-4"/>
                <w:sz w:val="22"/>
                <w:szCs w:val="22"/>
              </w:rPr>
              <w:t xml:space="preserve"> </w:t>
            </w:r>
            <w:r>
              <w:rPr>
                <w:rFonts w:ascii="Arial Narrow" w:eastAsia="Arial Narrow" w:hAnsi="Arial Narrow" w:cs="Arial Narrow"/>
                <w:color w:val="303030"/>
                <w:sz w:val="22"/>
                <w:szCs w:val="22"/>
              </w:rPr>
              <w:t>pr</w:t>
            </w:r>
            <w:r>
              <w:rPr>
                <w:rFonts w:ascii="Arial Narrow" w:eastAsia="Arial Narrow" w:hAnsi="Arial Narrow" w:cs="Arial Narrow"/>
                <w:color w:val="303030"/>
                <w:spacing w:val="-2"/>
                <w:sz w:val="22"/>
                <w:szCs w:val="22"/>
              </w:rPr>
              <w:t>e</w:t>
            </w:r>
            <w:r>
              <w:rPr>
                <w:rFonts w:ascii="Arial Narrow" w:eastAsia="Arial Narrow" w:hAnsi="Arial Narrow" w:cs="Arial Narrow"/>
                <w:color w:val="303030"/>
                <w:spacing w:val="1"/>
                <w:sz w:val="22"/>
                <w:szCs w:val="22"/>
              </w:rPr>
              <w:t>c</w:t>
            </w:r>
            <w:r>
              <w:rPr>
                <w:rFonts w:ascii="Arial Narrow" w:eastAsia="Arial Narrow" w:hAnsi="Arial Narrow" w:cs="Arial Narrow"/>
                <w:color w:val="303030"/>
                <w:sz w:val="22"/>
                <w:szCs w:val="22"/>
              </w:rPr>
              <w:t>eded</w:t>
            </w:r>
            <w:r>
              <w:rPr>
                <w:color w:val="303030"/>
                <w:sz w:val="22"/>
                <w:szCs w:val="22"/>
              </w:rPr>
              <w:t xml:space="preserve"> </w:t>
            </w:r>
            <w:r>
              <w:rPr>
                <w:rFonts w:ascii="Arial Narrow" w:eastAsia="Arial Narrow" w:hAnsi="Arial Narrow" w:cs="Arial Narrow"/>
                <w:color w:val="303030"/>
                <w:sz w:val="22"/>
                <w:szCs w:val="22"/>
              </w:rPr>
              <w:t>or</w:t>
            </w:r>
            <w:r>
              <w:rPr>
                <w:color w:val="303030"/>
                <w:spacing w:val="-5"/>
                <w:sz w:val="22"/>
                <w:szCs w:val="22"/>
              </w:rPr>
              <w:t xml:space="preserve"> </w:t>
            </w:r>
            <w:r>
              <w:rPr>
                <w:rFonts w:ascii="Arial Narrow" w:eastAsia="Arial Narrow" w:hAnsi="Arial Narrow" w:cs="Arial Narrow"/>
                <w:color w:val="303030"/>
                <w:sz w:val="22"/>
                <w:szCs w:val="22"/>
              </w:rPr>
              <w:t>fo</w:t>
            </w:r>
            <w:r>
              <w:rPr>
                <w:rFonts w:ascii="Arial Narrow" w:eastAsia="Arial Narrow" w:hAnsi="Arial Narrow" w:cs="Arial Narrow"/>
                <w:color w:val="303030"/>
                <w:spacing w:val="1"/>
                <w:sz w:val="22"/>
                <w:szCs w:val="22"/>
              </w:rPr>
              <w:t>ll</w:t>
            </w:r>
            <w:r>
              <w:rPr>
                <w:rFonts w:ascii="Arial Narrow" w:eastAsia="Arial Narrow" w:hAnsi="Arial Narrow" w:cs="Arial Narrow"/>
                <w:color w:val="303030"/>
                <w:sz w:val="22"/>
                <w:szCs w:val="22"/>
              </w:rPr>
              <w:t>o</w:t>
            </w:r>
            <w:r>
              <w:rPr>
                <w:rFonts w:ascii="Arial Narrow" w:eastAsia="Arial Narrow" w:hAnsi="Arial Narrow" w:cs="Arial Narrow"/>
                <w:color w:val="303030"/>
                <w:spacing w:val="-1"/>
                <w:sz w:val="22"/>
                <w:szCs w:val="22"/>
              </w:rPr>
              <w:t>w</w:t>
            </w:r>
            <w:r>
              <w:rPr>
                <w:rFonts w:ascii="Arial Narrow" w:eastAsia="Arial Narrow" w:hAnsi="Arial Narrow" w:cs="Arial Narrow"/>
                <w:color w:val="303030"/>
                <w:sz w:val="22"/>
                <w:szCs w:val="22"/>
              </w:rPr>
              <w:t>ed</w:t>
            </w:r>
            <w:r>
              <w:rPr>
                <w:color w:val="303030"/>
                <w:spacing w:val="-7"/>
                <w:sz w:val="22"/>
                <w:szCs w:val="22"/>
              </w:rPr>
              <w:t xml:space="preserve"> </w:t>
            </w:r>
            <w:r>
              <w:rPr>
                <w:rFonts w:ascii="Arial Narrow" w:eastAsia="Arial Narrow" w:hAnsi="Arial Narrow" w:cs="Arial Narrow"/>
                <w:color w:val="303030"/>
                <w:sz w:val="22"/>
                <w:szCs w:val="22"/>
              </w:rPr>
              <w:t>by</w:t>
            </w:r>
            <w:r>
              <w:rPr>
                <w:color w:val="303030"/>
                <w:spacing w:val="-4"/>
                <w:sz w:val="22"/>
                <w:szCs w:val="22"/>
              </w:rPr>
              <w:t xml:space="preserve"> </w:t>
            </w:r>
            <w:r>
              <w:rPr>
                <w:rFonts w:ascii="Arial Narrow" w:eastAsia="Arial Narrow" w:hAnsi="Arial Narrow" w:cs="Arial Narrow"/>
                <w:color w:val="303030"/>
                <w:spacing w:val="-2"/>
                <w:sz w:val="22"/>
                <w:szCs w:val="22"/>
              </w:rPr>
              <w:t>a</w:t>
            </w:r>
            <w:r>
              <w:rPr>
                <w:rFonts w:ascii="Arial Narrow" w:eastAsia="Arial Narrow" w:hAnsi="Arial Narrow" w:cs="Arial Narrow"/>
                <w:color w:val="303030"/>
                <w:sz w:val="22"/>
                <w:szCs w:val="22"/>
              </w:rPr>
              <w:t>d</w:t>
            </w:r>
            <w:r>
              <w:rPr>
                <w:rFonts w:ascii="Arial Narrow" w:eastAsia="Arial Narrow" w:hAnsi="Arial Narrow" w:cs="Arial Narrow"/>
                <w:color w:val="303030"/>
                <w:spacing w:val="1"/>
                <w:sz w:val="22"/>
                <w:szCs w:val="22"/>
              </w:rPr>
              <w:t>m</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pacing w:val="1"/>
                <w:sz w:val="22"/>
                <w:szCs w:val="22"/>
              </w:rPr>
              <w:t>ss</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z w:val="22"/>
                <w:szCs w:val="22"/>
              </w:rPr>
              <w:t>on.</w:t>
            </w:r>
            <w:r>
              <w:rPr>
                <w:color w:val="303030"/>
                <w:spacing w:val="-4"/>
                <w:sz w:val="22"/>
                <w:szCs w:val="22"/>
              </w:rPr>
              <w:t xml:space="preserve"> </w:t>
            </w:r>
            <w:r>
              <w:rPr>
                <w:rFonts w:ascii="Arial Narrow" w:eastAsia="Arial Narrow" w:hAnsi="Arial Narrow" w:cs="Arial Narrow"/>
                <w:color w:val="303030"/>
                <w:sz w:val="22"/>
                <w:szCs w:val="22"/>
              </w:rPr>
              <w:t>Th</w:t>
            </w:r>
            <w:r>
              <w:rPr>
                <w:rFonts w:ascii="Arial Narrow" w:eastAsia="Arial Narrow" w:hAnsi="Arial Narrow" w:cs="Arial Narrow"/>
                <w:color w:val="303030"/>
                <w:spacing w:val="-2"/>
                <w:sz w:val="22"/>
                <w:szCs w:val="22"/>
              </w:rPr>
              <w:t>e</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z w:val="22"/>
                <w:szCs w:val="22"/>
              </w:rPr>
              <w:t>e</w:t>
            </w:r>
            <w:r>
              <w:rPr>
                <w:color w:val="303030"/>
                <w:spacing w:val="-4"/>
                <w:sz w:val="22"/>
                <w:szCs w:val="22"/>
              </w:rPr>
              <w:t xml:space="preserve"> </w:t>
            </w:r>
            <w:r>
              <w:rPr>
                <w:rFonts w:ascii="Arial Narrow" w:eastAsia="Arial Narrow" w:hAnsi="Arial Narrow" w:cs="Arial Narrow"/>
                <w:color w:val="303030"/>
                <w:sz w:val="22"/>
                <w:szCs w:val="22"/>
              </w:rPr>
              <w:t>f</w:t>
            </w:r>
            <w:r>
              <w:rPr>
                <w:rFonts w:ascii="Arial Narrow" w:eastAsia="Arial Narrow" w:hAnsi="Arial Narrow" w:cs="Arial Narrow"/>
                <w:color w:val="303030"/>
                <w:spacing w:val="1"/>
                <w:sz w:val="22"/>
                <w:szCs w:val="22"/>
              </w:rPr>
              <w:t>l</w:t>
            </w:r>
            <w:r>
              <w:rPr>
                <w:rFonts w:ascii="Arial Narrow" w:eastAsia="Arial Narrow" w:hAnsi="Arial Narrow" w:cs="Arial Narrow"/>
                <w:color w:val="303030"/>
                <w:sz w:val="22"/>
                <w:szCs w:val="22"/>
              </w:rPr>
              <w:t>a</w:t>
            </w:r>
            <w:r>
              <w:rPr>
                <w:rFonts w:ascii="Arial Narrow" w:eastAsia="Arial Narrow" w:hAnsi="Arial Narrow" w:cs="Arial Narrow"/>
                <w:color w:val="303030"/>
                <w:spacing w:val="-2"/>
                <w:sz w:val="22"/>
                <w:szCs w:val="22"/>
              </w:rPr>
              <w:t>g</w:t>
            </w:r>
            <w:r>
              <w:rPr>
                <w:rFonts w:ascii="Arial Narrow" w:eastAsia="Arial Narrow" w:hAnsi="Arial Narrow" w:cs="Arial Narrow"/>
                <w:color w:val="303030"/>
                <w:sz w:val="22"/>
                <w:szCs w:val="22"/>
              </w:rPr>
              <w:t>s</w:t>
            </w:r>
            <w:r>
              <w:rPr>
                <w:color w:val="303030"/>
                <w:spacing w:val="-4"/>
                <w:sz w:val="22"/>
                <w:szCs w:val="22"/>
              </w:rPr>
              <w:t xml:space="preserve"> </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pacing w:val="-2"/>
                <w:sz w:val="22"/>
                <w:szCs w:val="22"/>
              </w:rPr>
              <w:t>n</w:t>
            </w:r>
            <w:r>
              <w:rPr>
                <w:rFonts w:ascii="Arial Narrow" w:eastAsia="Arial Narrow" w:hAnsi="Arial Narrow" w:cs="Arial Narrow"/>
                <w:color w:val="303030"/>
                <w:sz w:val="22"/>
                <w:szCs w:val="22"/>
              </w:rPr>
              <w:t>d</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pacing w:val="-2"/>
                <w:sz w:val="22"/>
                <w:szCs w:val="22"/>
              </w:rPr>
              <w:t>c</w:t>
            </w:r>
            <w:r>
              <w:rPr>
                <w:rFonts w:ascii="Arial Narrow" w:eastAsia="Arial Narrow" w:hAnsi="Arial Narrow" w:cs="Arial Narrow"/>
                <w:color w:val="303030"/>
                <w:sz w:val="22"/>
                <w:szCs w:val="22"/>
              </w:rPr>
              <w:t>ate</w:t>
            </w:r>
            <w:r>
              <w:rPr>
                <w:color w:val="303030"/>
                <w:spacing w:val="-4"/>
                <w:sz w:val="22"/>
                <w:szCs w:val="22"/>
              </w:rPr>
              <w:t xml:space="preserve"> </w:t>
            </w:r>
            <w:r>
              <w:rPr>
                <w:rFonts w:ascii="Arial Narrow" w:eastAsia="Arial Narrow" w:hAnsi="Arial Narrow" w:cs="Arial Narrow"/>
                <w:color w:val="303030"/>
                <w:sz w:val="22"/>
                <w:szCs w:val="22"/>
              </w:rPr>
              <w:t>the</w:t>
            </w:r>
            <w:r>
              <w:rPr>
                <w:color w:val="303030"/>
                <w:spacing w:val="-7"/>
                <w:sz w:val="22"/>
                <w:szCs w:val="22"/>
              </w:rPr>
              <w:t xml:space="preserve"> </w:t>
            </w:r>
            <w:r>
              <w:rPr>
                <w:rFonts w:ascii="Arial Narrow" w:eastAsia="Arial Narrow" w:hAnsi="Arial Narrow" w:cs="Arial Narrow"/>
                <w:color w:val="303030"/>
                <w:sz w:val="22"/>
                <w:szCs w:val="22"/>
              </w:rPr>
              <w:t>on</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pacing w:val="-2"/>
                <w:sz w:val="22"/>
                <w:szCs w:val="22"/>
              </w:rPr>
              <w:t>e</w:t>
            </w:r>
            <w:r>
              <w:rPr>
                <w:rFonts w:ascii="Arial Narrow" w:eastAsia="Arial Narrow" w:hAnsi="Arial Narrow" w:cs="Arial Narrow"/>
                <w:color w:val="303030"/>
                <w:sz w:val="22"/>
                <w:szCs w:val="22"/>
              </w:rPr>
              <w:t>t</w:t>
            </w:r>
            <w:r>
              <w:rPr>
                <w:color w:val="303030"/>
                <w:spacing w:val="-4"/>
                <w:sz w:val="22"/>
                <w:szCs w:val="22"/>
              </w:rPr>
              <w:t xml:space="preserve"> </w:t>
            </w:r>
            <w:r>
              <w:rPr>
                <w:rFonts w:ascii="Arial Narrow" w:eastAsia="Arial Narrow" w:hAnsi="Arial Narrow" w:cs="Arial Narrow"/>
                <w:color w:val="303030"/>
                <w:sz w:val="22"/>
                <w:szCs w:val="22"/>
              </w:rPr>
              <w:t>of</w:t>
            </w:r>
            <w:r>
              <w:rPr>
                <w:color w:val="303030"/>
                <w:spacing w:val="-4"/>
                <w:sz w:val="22"/>
                <w:szCs w:val="22"/>
              </w:rPr>
              <w:t xml:space="preserve"> </w:t>
            </w:r>
            <w:r>
              <w:rPr>
                <w:rFonts w:ascii="Arial Narrow" w:eastAsia="Arial Narrow" w:hAnsi="Arial Narrow" w:cs="Arial Narrow"/>
                <w:color w:val="303030"/>
                <w:sz w:val="22"/>
                <w:szCs w:val="22"/>
              </w:rPr>
              <w:t>a</w:t>
            </w:r>
            <w:r>
              <w:rPr>
                <w:color w:val="303030"/>
                <w:spacing w:val="-7"/>
                <w:sz w:val="22"/>
                <w:szCs w:val="22"/>
              </w:rPr>
              <w:t xml:space="preserve"> </w:t>
            </w:r>
            <w:r>
              <w:rPr>
                <w:rFonts w:ascii="Arial Narrow" w:eastAsia="Arial Narrow" w:hAnsi="Arial Narrow" w:cs="Arial Narrow"/>
                <w:color w:val="303030"/>
                <w:sz w:val="22"/>
                <w:szCs w:val="22"/>
              </w:rPr>
              <w:t>d</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agn</w:t>
            </w:r>
            <w:r>
              <w:rPr>
                <w:rFonts w:ascii="Arial Narrow" w:eastAsia="Arial Narrow" w:hAnsi="Arial Narrow" w:cs="Arial Narrow"/>
                <w:color w:val="303030"/>
                <w:spacing w:val="-2"/>
                <w:sz w:val="22"/>
                <w:szCs w:val="22"/>
              </w:rPr>
              <w:t>o</w:t>
            </w:r>
            <w:r>
              <w:rPr>
                <w:rFonts w:ascii="Arial Narrow" w:eastAsia="Arial Narrow" w:hAnsi="Arial Narrow" w:cs="Arial Narrow"/>
                <w:color w:val="303030"/>
                <w:spacing w:val="1"/>
                <w:sz w:val="22"/>
                <w:szCs w:val="22"/>
              </w:rPr>
              <w:t>si</w:t>
            </w:r>
            <w:r>
              <w:rPr>
                <w:rFonts w:ascii="Arial Narrow" w:eastAsia="Arial Narrow" w:hAnsi="Arial Narrow" w:cs="Arial Narrow"/>
                <w:color w:val="303030"/>
                <w:sz w:val="22"/>
                <w:szCs w:val="22"/>
              </w:rPr>
              <w:t>s</w:t>
            </w:r>
            <w:r>
              <w:rPr>
                <w:color w:val="303030"/>
                <w:sz w:val="22"/>
                <w:szCs w:val="22"/>
              </w:rPr>
              <w:t xml:space="preserve"> </w:t>
            </w:r>
            <w:r>
              <w:rPr>
                <w:rFonts w:ascii="Arial Narrow" w:eastAsia="Arial Narrow" w:hAnsi="Arial Narrow" w:cs="Arial Narrow"/>
                <w:color w:val="303030"/>
                <w:sz w:val="22"/>
                <w:szCs w:val="22"/>
              </w:rPr>
              <w:t>pre</w:t>
            </w:r>
            <w:r>
              <w:rPr>
                <w:rFonts w:ascii="Arial Narrow" w:eastAsia="Arial Narrow" w:hAnsi="Arial Narrow" w:cs="Arial Narrow"/>
                <w:color w:val="303030"/>
                <w:spacing w:val="1"/>
                <w:sz w:val="22"/>
                <w:szCs w:val="22"/>
              </w:rPr>
              <w:t>c</w:t>
            </w:r>
            <w:r>
              <w:rPr>
                <w:rFonts w:ascii="Arial Narrow" w:eastAsia="Arial Narrow" w:hAnsi="Arial Narrow" w:cs="Arial Narrow"/>
                <w:color w:val="303030"/>
                <w:sz w:val="22"/>
                <w:szCs w:val="22"/>
              </w:rPr>
              <w:t>ed</w:t>
            </w:r>
            <w:r>
              <w:rPr>
                <w:rFonts w:ascii="Arial Narrow" w:eastAsia="Arial Narrow" w:hAnsi="Arial Narrow" w:cs="Arial Narrow"/>
                <w:color w:val="303030"/>
                <w:spacing w:val="-2"/>
                <w:sz w:val="22"/>
                <w:szCs w:val="22"/>
              </w:rPr>
              <w:t>e</w:t>
            </w:r>
            <w:r>
              <w:rPr>
                <w:rFonts w:ascii="Arial Narrow" w:eastAsia="Arial Narrow" w:hAnsi="Arial Narrow" w:cs="Arial Narrow"/>
                <w:color w:val="303030"/>
                <w:sz w:val="22"/>
                <w:szCs w:val="22"/>
              </w:rPr>
              <w:t>d</w:t>
            </w:r>
            <w:r>
              <w:rPr>
                <w:color w:val="303030"/>
                <w:spacing w:val="-4"/>
                <w:sz w:val="22"/>
                <w:szCs w:val="22"/>
              </w:rPr>
              <w:t xml:space="preserve"> </w:t>
            </w:r>
            <w:r>
              <w:rPr>
                <w:rFonts w:ascii="Arial Narrow" w:eastAsia="Arial Narrow" w:hAnsi="Arial Narrow" w:cs="Arial Narrow"/>
                <w:color w:val="303030"/>
                <w:sz w:val="22"/>
                <w:szCs w:val="22"/>
              </w:rPr>
              <w:t>or</w:t>
            </w:r>
            <w:r>
              <w:rPr>
                <w:color w:val="303030"/>
                <w:spacing w:val="-5"/>
                <w:sz w:val="22"/>
                <w:szCs w:val="22"/>
              </w:rPr>
              <w:t xml:space="preserve"> </w:t>
            </w:r>
            <w:r>
              <w:rPr>
                <w:rFonts w:ascii="Arial Narrow" w:eastAsia="Arial Narrow" w:hAnsi="Arial Narrow" w:cs="Arial Narrow"/>
                <w:color w:val="303030"/>
                <w:sz w:val="22"/>
                <w:szCs w:val="22"/>
              </w:rPr>
              <w:t>fo</w:t>
            </w:r>
            <w:r>
              <w:rPr>
                <w:rFonts w:ascii="Arial Narrow" w:eastAsia="Arial Narrow" w:hAnsi="Arial Narrow" w:cs="Arial Narrow"/>
                <w:color w:val="303030"/>
                <w:spacing w:val="-2"/>
                <w:sz w:val="22"/>
                <w:szCs w:val="22"/>
              </w:rPr>
              <w:t>l</w:t>
            </w:r>
            <w:r>
              <w:rPr>
                <w:rFonts w:ascii="Arial Narrow" w:eastAsia="Arial Narrow" w:hAnsi="Arial Narrow" w:cs="Arial Narrow"/>
                <w:color w:val="303030"/>
                <w:spacing w:val="1"/>
                <w:sz w:val="22"/>
                <w:szCs w:val="22"/>
              </w:rPr>
              <w:t>l</w:t>
            </w:r>
            <w:r>
              <w:rPr>
                <w:rFonts w:ascii="Arial Narrow" w:eastAsia="Arial Narrow" w:hAnsi="Arial Narrow" w:cs="Arial Narrow"/>
                <w:color w:val="303030"/>
                <w:sz w:val="22"/>
                <w:szCs w:val="22"/>
              </w:rPr>
              <w:t>o</w:t>
            </w:r>
            <w:r>
              <w:rPr>
                <w:rFonts w:ascii="Arial Narrow" w:eastAsia="Arial Narrow" w:hAnsi="Arial Narrow" w:cs="Arial Narrow"/>
                <w:color w:val="303030"/>
                <w:spacing w:val="-1"/>
                <w:sz w:val="22"/>
                <w:szCs w:val="22"/>
              </w:rPr>
              <w:t>w</w:t>
            </w:r>
            <w:r>
              <w:rPr>
                <w:rFonts w:ascii="Arial Narrow" w:eastAsia="Arial Narrow" w:hAnsi="Arial Narrow" w:cs="Arial Narrow"/>
                <w:color w:val="303030"/>
                <w:sz w:val="22"/>
                <w:szCs w:val="22"/>
              </w:rPr>
              <w:t>ed</w:t>
            </w:r>
            <w:r>
              <w:rPr>
                <w:color w:val="303030"/>
                <w:spacing w:val="-4"/>
                <w:sz w:val="22"/>
                <w:szCs w:val="22"/>
              </w:rPr>
              <w:t xml:space="preserve"> </w:t>
            </w:r>
            <w:r>
              <w:rPr>
                <w:rFonts w:ascii="Arial Narrow" w:eastAsia="Arial Narrow" w:hAnsi="Arial Narrow" w:cs="Arial Narrow"/>
                <w:color w:val="303030"/>
                <w:spacing w:val="-2"/>
                <w:sz w:val="22"/>
                <w:szCs w:val="22"/>
              </w:rPr>
              <w:t>b</w:t>
            </w:r>
            <w:r>
              <w:rPr>
                <w:rFonts w:ascii="Arial Narrow" w:eastAsia="Arial Narrow" w:hAnsi="Arial Narrow" w:cs="Arial Narrow"/>
                <w:color w:val="303030"/>
                <w:sz w:val="22"/>
                <w:szCs w:val="22"/>
              </w:rPr>
              <w:t>y</w:t>
            </w:r>
            <w:r>
              <w:rPr>
                <w:color w:val="303030"/>
                <w:spacing w:val="-4"/>
                <w:sz w:val="22"/>
                <w:szCs w:val="22"/>
              </w:rPr>
              <w:t xml:space="preserve"> </w:t>
            </w:r>
            <w:r>
              <w:rPr>
                <w:rFonts w:ascii="Arial Narrow" w:eastAsia="Arial Narrow" w:hAnsi="Arial Narrow" w:cs="Arial Narrow"/>
                <w:color w:val="303030"/>
                <w:sz w:val="22"/>
                <w:szCs w:val="22"/>
              </w:rPr>
              <w:t>a</w:t>
            </w:r>
            <w:r>
              <w:rPr>
                <w:rFonts w:ascii="Arial Narrow" w:eastAsia="Arial Narrow" w:hAnsi="Arial Narrow" w:cs="Arial Narrow"/>
                <w:color w:val="303030"/>
                <w:spacing w:val="-2"/>
                <w:sz w:val="22"/>
                <w:szCs w:val="22"/>
              </w:rPr>
              <w:t>d</w:t>
            </w:r>
            <w:r>
              <w:rPr>
                <w:rFonts w:ascii="Arial Narrow" w:eastAsia="Arial Narrow" w:hAnsi="Arial Narrow" w:cs="Arial Narrow"/>
                <w:color w:val="303030"/>
                <w:spacing w:val="1"/>
                <w:sz w:val="22"/>
                <w:szCs w:val="22"/>
              </w:rPr>
              <w:t>mi</w:t>
            </w:r>
            <w:r>
              <w:rPr>
                <w:rFonts w:ascii="Arial Narrow" w:eastAsia="Arial Narrow" w:hAnsi="Arial Narrow" w:cs="Arial Narrow"/>
                <w:color w:val="303030"/>
                <w:spacing w:val="-2"/>
                <w:sz w:val="22"/>
                <w:szCs w:val="22"/>
              </w:rPr>
              <w:t>s</w:t>
            </w:r>
            <w:r>
              <w:rPr>
                <w:rFonts w:ascii="Arial Narrow" w:eastAsia="Arial Narrow" w:hAnsi="Arial Narrow" w:cs="Arial Narrow"/>
                <w:color w:val="303030"/>
                <w:spacing w:val="1"/>
                <w:sz w:val="22"/>
                <w:szCs w:val="22"/>
              </w:rPr>
              <w:t>si</w:t>
            </w:r>
            <w:r>
              <w:rPr>
                <w:rFonts w:ascii="Arial Narrow" w:eastAsia="Arial Narrow" w:hAnsi="Arial Narrow" w:cs="Arial Narrow"/>
                <w:color w:val="303030"/>
                <w:sz w:val="22"/>
                <w:szCs w:val="22"/>
              </w:rPr>
              <w:t>on.</w:t>
            </w:r>
            <w:r>
              <w:rPr>
                <w:color w:val="303030"/>
                <w:spacing w:val="-4"/>
                <w:sz w:val="22"/>
                <w:szCs w:val="22"/>
              </w:rPr>
              <w:t xml:space="preserve"> </w:t>
            </w:r>
            <w:r>
              <w:rPr>
                <w:rFonts w:ascii="Arial Narrow" w:eastAsia="Arial Narrow" w:hAnsi="Arial Narrow" w:cs="Arial Narrow"/>
                <w:color w:val="303030"/>
                <w:spacing w:val="-2"/>
                <w:sz w:val="22"/>
                <w:szCs w:val="22"/>
              </w:rPr>
              <w:t>T</w:t>
            </w:r>
            <w:r>
              <w:rPr>
                <w:rFonts w:ascii="Arial Narrow" w:eastAsia="Arial Narrow" w:hAnsi="Arial Narrow" w:cs="Arial Narrow"/>
                <w:color w:val="303030"/>
                <w:sz w:val="22"/>
                <w:szCs w:val="22"/>
              </w:rPr>
              <w:t>here</w:t>
            </w:r>
            <w:r>
              <w:rPr>
                <w:color w:val="303030"/>
                <w:spacing w:val="-4"/>
                <w:sz w:val="22"/>
                <w:szCs w:val="22"/>
              </w:rPr>
              <w:t xml:space="preserve"> </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z w:val="22"/>
                <w:szCs w:val="22"/>
              </w:rPr>
              <w:t>s</w:t>
            </w:r>
            <w:r>
              <w:rPr>
                <w:color w:val="303030"/>
                <w:spacing w:val="-4"/>
                <w:sz w:val="22"/>
                <w:szCs w:val="22"/>
              </w:rPr>
              <w:t xml:space="preserve"> </w:t>
            </w:r>
            <w:r>
              <w:rPr>
                <w:rFonts w:ascii="Arial Narrow" w:eastAsia="Arial Narrow" w:hAnsi="Arial Narrow" w:cs="Arial Narrow"/>
                <w:color w:val="303030"/>
                <w:sz w:val="22"/>
                <w:szCs w:val="22"/>
              </w:rPr>
              <w:t>a</w:t>
            </w:r>
            <w:r>
              <w:rPr>
                <w:color w:val="303030"/>
                <w:spacing w:val="-4"/>
                <w:sz w:val="22"/>
                <w:szCs w:val="22"/>
              </w:rPr>
              <w:t xml:space="preserve"> </w:t>
            </w:r>
            <w:r>
              <w:rPr>
                <w:rFonts w:ascii="Arial Narrow" w:eastAsia="Arial Narrow" w:hAnsi="Arial Narrow" w:cs="Arial Narrow"/>
                <w:color w:val="303030"/>
                <w:spacing w:val="-1"/>
                <w:sz w:val="22"/>
                <w:szCs w:val="22"/>
              </w:rPr>
              <w:t>P</w:t>
            </w:r>
            <w:r>
              <w:rPr>
                <w:rFonts w:ascii="Arial Narrow" w:eastAsia="Arial Narrow" w:hAnsi="Arial Narrow" w:cs="Arial Narrow"/>
                <w:color w:val="303030"/>
                <w:spacing w:val="1"/>
                <w:sz w:val="22"/>
                <w:szCs w:val="22"/>
              </w:rPr>
              <w:t>O</w:t>
            </w:r>
            <w:r>
              <w:rPr>
                <w:rFonts w:ascii="Arial Narrow" w:eastAsia="Arial Narrow" w:hAnsi="Arial Narrow" w:cs="Arial Narrow"/>
                <w:color w:val="303030"/>
                <w:sz w:val="22"/>
                <w:szCs w:val="22"/>
              </w:rPr>
              <w:t>A</w:t>
            </w:r>
            <w:r>
              <w:rPr>
                <w:color w:val="303030"/>
                <w:spacing w:val="-7"/>
                <w:sz w:val="22"/>
                <w:szCs w:val="22"/>
              </w:rPr>
              <w:t xml:space="preserve"> </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nd</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pacing w:val="1"/>
                <w:sz w:val="22"/>
                <w:szCs w:val="22"/>
              </w:rPr>
              <w:t>c</w:t>
            </w:r>
            <w:r>
              <w:rPr>
                <w:rFonts w:ascii="Arial Narrow" w:eastAsia="Arial Narrow" w:hAnsi="Arial Narrow" w:cs="Arial Narrow"/>
                <w:color w:val="303030"/>
                <w:sz w:val="22"/>
                <w:szCs w:val="22"/>
              </w:rPr>
              <w:t>ator</w:t>
            </w:r>
            <w:r>
              <w:rPr>
                <w:color w:val="303030"/>
                <w:spacing w:val="-7"/>
                <w:sz w:val="22"/>
                <w:szCs w:val="22"/>
              </w:rPr>
              <w:t xml:space="preserve"> </w:t>
            </w:r>
            <w:r>
              <w:rPr>
                <w:rFonts w:ascii="Arial Narrow" w:eastAsia="Arial Narrow" w:hAnsi="Arial Narrow" w:cs="Arial Narrow"/>
                <w:color w:val="303030"/>
                <w:sz w:val="22"/>
                <w:szCs w:val="22"/>
              </w:rPr>
              <w:t>for</w:t>
            </w:r>
            <w:r>
              <w:rPr>
                <w:color w:val="303030"/>
                <w:spacing w:val="-5"/>
                <w:sz w:val="22"/>
                <w:szCs w:val="22"/>
              </w:rPr>
              <w:t xml:space="preserve"> </w:t>
            </w:r>
            <w:r w:rsidR="00C65DBA">
              <w:rPr>
                <w:rFonts w:ascii="Arial Narrow" w:hAnsi="Arial Narrow"/>
                <w:color w:val="303030"/>
                <w:spacing w:val="-5"/>
                <w:sz w:val="22"/>
                <w:szCs w:val="22"/>
              </w:rPr>
              <w:t>96%</w:t>
            </w:r>
            <w:r w:rsidRPr="00C50E4B">
              <w:rPr>
                <w:rFonts w:ascii="Arial Narrow" w:hAnsi="Arial Narrow"/>
                <w:color w:val="303030"/>
                <w:spacing w:val="-5"/>
                <w:sz w:val="22"/>
                <w:szCs w:val="22"/>
              </w:rPr>
              <w:t xml:space="preserve"> of the</w:t>
            </w:r>
            <w:r>
              <w:rPr>
                <w:color w:val="303030"/>
                <w:sz w:val="22"/>
                <w:szCs w:val="22"/>
              </w:rPr>
              <w:t xml:space="preserve"> </w:t>
            </w:r>
            <w:r>
              <w:rPr>
                <w:rFonts w:ascii="Arial Narrow" w:eastAsia="Arial Narrow" w:hAnsi="Arial Narrow" w:cs="Arial Narrow"/>
                <w:color w:val="303030"/>
                <w:sz w:val="22"/>
                <w:szCs w:val="22"/>
              </w:rPr>
              <w:t>d</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agn</w:t>
            </w:r>
            <w:r>
              <w:rPr>
                <w:rFonts w:ascii="Arial Narrow" w:eastAsia="Arial Narrow" w:hAnsi="Arial Narrow" w:cs="Arial Narrow"/>
                <w:color w:val="303030"/>
                <w:spacing w:val="-2"/>
                <w:sz w:val="22"/>
                <w:szCs w:val="22"/>
              </w:rPr>
              <w:t>o</w:t>
            </w:r>
            <w:r>
              <w:rPr>
                <w:rFonts w:ascii="Arial Narrow" w:eastAsia="Arial Narrow" w:hAnsi="Arial Narrow" w:cs="Arial Narrow"/>
                <w:color w:val="303030"/>
                <w:spacing w:val="1"/>
                <w:sz w:val="22"/>
                <w:szCs w:val="22"/>
              </w:rPr>
              <w:t>si</w:t>
            </w:r>
            <w:r>
              <w:rPr>
                <w:rFonts w:ascii="Arial Narrow" w:eastAsia="Arial Narrow" w:hAnsi="Arial Narrow" w:cs="Arial Narrow"/>
                <w:color w:val="303030"/>
                <w:sz w:val="22"/>
                <w:szCs w:val="22"/>
              </w:rPr>
              <w:t>s</w:t>
            </w:r>
            <w:r>
              <w:rPr>
                <w:color w:val="303030"/>
                <w:spacing w:val="-6"/>
                <w:sz w:val="22"/>
                <w:szCs w:val="22"/>
              </w:rPr>
              <w:t xml:space="preserve"> </w:t>
            </w:r>
            <w:r>
              <w:rPr>
                <w:rFonts w:ascii="Arial Narrow" w:eastAsia="Arial Narrow" w:hAnsi="Arial Narrow" w:cs="Arial Narrow"/>
                <w:color w:val="303030"/>
                <w:sz w:val="22"/>
                <w:szCs w:val="22"/>
              </w:rPr>
              <w:t>and</w:t>
            </w:r>
            <w:r>
              <w:rPr>
                <w:color w:val="303030"/>
                <w:spacing w:val="-4"/>
                <w:sz w:val="22"/>
                <w:szCs w:val="22"/>
              </w:rPr>
              <w:t xml:space="preserve"> </w:t>
            </w:r>
            <w:r>
              <w:rPr>
                <w:rFonts w:ascii="Arial Narrow" w:eastAsia="Arial Narrow" w:hAnsi="Arial Narrow" w:cs="Arial Narrow"/>
                <w:color w:val="303030"/>
                <w:spacing w:val="-1"/>
                <w:sz w:val="22"/>
                <w:szCs w:val="22"/>
              </w:rPr>
              <w:t xml:space="preserve">external cause </w:t>
            </w:r>
            <w:r>
              <w:rPr>
                <w:rFonts w:ascii="Arial Narrow" w:eastAsia="Arial Narrow" w:hAnsi="Arial Narrow" w:cs="Arial Narrow"/>
                <w:color w:val="303030"/>
                <w:spacing w:val="-2"/>
                <w:sz w:val="22"/>
                <w:szCs w:val="22"/>
              </w:rPr>
              <w:t>c</w:t>
            </w:r>
            <w:r>
              <w:rPr>
                <w:rFonts w:ascii="Arial Narrow" w:eastAsia="Arial Narrow" w:hAnsi="Arial Narrow" w:cs="Arial Narrow"/>
                <w:color w:val="303030"/>
                <w:sz w:val="22"/>
                <w:szCs w:val="22"/>
              </w:rPr>
              <w:t>odes.</w:t>
            </w:r>
            <w:r w:rsidR="00C65DBA">
              <w:rPr>
                <w:rFonts w:ascii="Arial Narrow" w:eastAsia="Arial Narrow" w:hAnsi="Arial Narrow" w:cs="Arial Narrow"/>
                <w:color w:val="303030"/>
                <w:sz w:val="22"/>
                <w:szCs w:val="22"/>
              </w:rPr>
              <w:t xml:space="preserve"> There are instances where the diagnosis code is exempt from POA indicator reporting</w:t>
            </w:r>
            <w:r w:rsidR="00871807">
              <w:rPr>
                <w:rFonts w:ascii="Arial Narrow" w:eastAsia="Arial Narrow" w:hAnsi="Arial Narrow" w:cs="Arial Narrow"/>
                <w:color w:val="303030"/>
                <w:sz w:val="22"/>
                <w:szCs w:val="22"/>
              </w:rPr>
              <w:t xml:space="preserve">. In some of these instances, </w:t>
            </w:r>
            <w:r w:rsidR="00C65DBA">
              <w:rPr>
                <w:rFonts w:ascii="Arial Narrow" w:eastAsia="Arial Narrow" w:hAnsi="Arial Narrow" w:cs="Arial Narrow"/>
                <w:color w:val="303030"/>
                <w:sz w:val="22"/>
                <w:szCs w:val="22"/>
              </w:rPr>
              <w:t xml:space="preserve">instead of using the </w:t>
            </w:r>
            <w:r w:rsidR="00871807">
              <w:rPr>
                <w:rFonts w:ascii="Arial Narrow" w:eastAsia="Arial Narrow" w:hAnsi="Arial Narrow" w:cs="Arial Narrow"/>
                <w:color w:val="303030"/>
                <w:sz w:val="22"/>
                <w:szCs w:val="22"/>
              </w:rPr>
              <w:t xml:space="preserve">POA </w:t>
            </w:r>
            <w:r w:rsidR="00C65DBA">
              <w:rPr>
                <w:rFonts w:ascii="Arial Narrow" w:eastAsia="Arial Narrow" w:hAnsi="Arial Narrow" w:cs="Arial Narrow"/>
                <w:color w:val="303030"/>
                <w:sz w:val="22"/>
                <w:szCs w:val="22"/>
              </w:rPr>
              <w:t>exemption indicator</w:t>
            </w:r>
            <w:r w:rsidR="00871807">
              <w:rPr>
                <w:rFonts w:ascii="Arial Narrow" w:eastAsia="Arial Narrow" w:hAnsi="Arial Narrow" w:cs="Arial Narrow"/>
                <w:color w:val="303030"/>
                <w:sz w:val="22"/>
                <w:szCs w:val="22"/>
              </w:rPr>
              <w:t xml:space="preserve"> of ‘1’</w:t>
            </w:r>
            <w:r w:rsidR="00C65DBA">
              <w:rPr>
                <w:rFonts w:ascii="Arial Narrow" w:eastAsia="Arial Narrow" w:hAnsi="Arial Narrow" w:cs="Arial Narrow"/>
                <w:color w:val="303030"/>
                <w:sz w:val="22"/>
                <w:szCs w:val="22"/>
              </w:rPr>
              <w:t>, the data submitter has left the POA indicator blank.</w:t>
            </w:r>
          </w:p>
        </w:tc>
      </w:tr>
    </w:tbl>
    <w:p w14:paraId="54B406C8" w14:textId="77777777" w:rsidR="00DD6E74" w:rsidRDefault="00DD6E74" w:rsidP="00DD6E7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DD6E74" w:rsidRPr="00930BAC" w14:paraId="396CF0A1" w14:textId="77777777" w:rsidTr="009826AA">
        <w:trPr>
          <w:trHeight w:val="20"/>
        </w:trPr>
        <w:tc>
          <w:tcPr>
            <w:tcW w:w="5000" w:type="pct"/>
            <w:gridSpan w:val="2"/>
          </w:tcPr>
          <w:p w14:paraId="197505D1" w14:textId="3ADB6679" w:rsidR="00DD6E74" w:rsidRPr="00930BAC" w:rsidRDefault="00DD6E74" w:rsidP="009826AA">
            <w:pPr>
              <w:pStyle w:val="C-Head"/>
              <w:rPr>
                <w:b w:val="0"/>
                <w:lang w:eastAsia="ja-JP"/>
              </w:rPr>
            </w:pPr>
            <w:r w:rsidRPr="00DD6E74">
              <w:rPr>
                <w:rFonts w:cs="Times New Roman"/>
                <w:spacing w:val="-5"/>
                <w:kern w:val="0"/>
                <w14:ligatures w14:val="none"/>
              </w:rPr>
              <w:t>AssociatedDiagnosisCode1-1</w:t>
            </w:r>
            <w:r w:rsidR="00C619D4">
              <w:rPr>
                <w:rFonts w:cs="Times New Roman"/>
                <w:spacing w:val="-5"/>
                <w:kern w:val="0"/>
                <w14:ligatures w14:val="none"/>
              </w:rPr>
              <w:t>5</w:t>
            </w:r>
          </w:p>
        </w:tc>
      </w:tr>
      <w:tr w:rsidR="0004089C" w:rsidRPr="00930BAC" w14:paraId="0A088A95" w14:textId="77777777" w:rsidTr="009826AA">
        <w:trPr>
          <w:trHeight w:val="20"/>
        </w:trPr>
        <w:tc>
          <w:tcPr>
            <w:tcW w:w="1625" w:type="pct"/>
          </w:tcPr>
          <w:p w14:paraId="235811D4" w14:textId="060A2A7B"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4B0B47B" w14:textId="59ACE3DE" w:rsidR="0004089C" w:rsidRPr="00930BAC" w:rsidRDefault="0004089C" w:rsidP="0004089C">
            <w:pPr>
              <w:spacing w:line="288" w:lineRule="auto"/>
              <w:rPr>
                <w:rFonts w:ascii="Arial Narrow" w:hAnsi="Arial Narrow" w:cs="Arial"/>
                <w:color w:val="313131"/>
                <w:sz w:val="22"/>
                <w:szCs w:val="22"/>
              </w:rPr>
            </w:pPr>
            <w:r w:rsidRPr="00DD6E74">
              <w:rPr>
                <w:rFonts w:ascii="Arial Narrow" w:eastAsia="Arial Narrow" w:hAnsi="Arial Narrow" w:cs="Arial Narrow"/>
                <w:color w:val="303030"/>
                <w:sz w:val="22"/>
                <w:szCs w:val="22"/>
              </w:rPr>
              <w:t>ICD-10-CM code for each diagnosis reported by the facility. Up to 1</w:t>
            </w:r>
            <w:r w:rsidR="00C619D4">
              <w:rPr>
                <w:rFonts w:ascii="Arial Narrow" w:eastAsia="Arial Narrow" w:hAnsi="Arial Narrow" w:cs="Arial Narrow"/>
                <w:color w:val="303030"/>
                <w:sz w:val="22"/>
                <w:szCs w:val="22"/>
              </w:rPr>
              <w:t>5</w:t>
            </w:r>
            <w:r w:rsidRPr="00DD6E74">
              <w:rPr>
                <w:rFonts w:ascii="Arial Narrow" w:eastAsia="Arial Narrow" w:hAnsi="Arial Narrow" w:cs="Arial Narrow"/>
                <w:color w:val="303030"/>
                <w:sz w:val="22"/>
                <w:szCs w:val="22"/>
              </w:rPr>
              <w:t xml:space="preserve"> associated diagnoses in </w:t>
            </w:r>
            <w:r w:rsidR="00EA2C88">
              <w:rPr>
                <w:rFonts w:ascii="Arial Narrow" w:eastAsia="Arial Narrow" w:hAnsi="Arial Narrow" w:cs="Arial Narrow"/>
                <w:color w:val="303030"/>
                <w:sz w:val="22"/>
                <w:szCs w:val="22"/>
              </w:rPr>
              <w:t>FY2020</w:t>
            </w:r>
            <w:r w:rsidRPr="00DD6E74">
              <w:rPr>
                <w:rFonts w:ascii="Arial Narrow" w:eastAsia="Arial Narrow" w:hAnsi="Arial Narrow" w:cs="Arial Narrow"/>
                <w:color w:val="303030"/>
                <w:sz w:val="22"/>
                <w:szCs w:val="22"/>
              </w:rPr>
              <w:t>.</w:t>
            </w:r>
          </w:p>
        </w:tc>
      </w:tr>
      <w:tr w:rsidR="00DD6E74" w:rsidRPr="00930BAC" w14:paraId="73895E5C" w14:textId="77777777" w:rsidTr="009826AA">
        <w:trPr>
          <w:trHeight w:val="20"/>
        </w:trPr>
        <w:tc>
          <w:tcPr>
            <w:tcW w:w="1625" w:type="pct"/>
          </w:tcPr>
          <w:p w14:paraId="04B93CF1"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1638F9D" w14:textId="77777777" w:rsidR="00DD6E74" w:rsidRPr="00930BAC" w:rsidRDefault="00DD6E74" w:rsidP="009826AA">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O</w:t>
            </w:r>
            <w:r>
              <w:rPr>
                <w:rFonts w:ascii="Arial Narrow" w:eastAsia="Arial Narrow" w:hAnsi="Arial Narrow" w:cs="Arial Narrow"/>
                <w:color w:val="303030"/>
                <w:sz w:val="22"/>
                <w:szCs w:val="22"/>
              </w:rPr>
              <w:t>b</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z w:val="22"/>
                <w:szCs w:val="22"/>
              </w:rPr>
              <w:t>e</w:t>
            </w:r>
            <w:r>
              <w:rPr>
                <w:rFonts w:ascii="Arial Narrow" w:eastAsia="Arial Narrow" w:hAnsi="Arial Narrow" w:cs="Arial Narrow"/>
                <w:color w:val="303030"/>
                <w:spacing w:val="-3"/>
                <w:sz w:val="22"/>
                <w:szCs w:val="22"/>
              </w:rPr>
              <w:t>r</w:t>
            </w:r>
            <w:r>
              <w:rPr>
                <w:rFonts w:ascii="Arial Narrow" w:eastAsia="Arial Narrow" w:hAnsi="Arial Narrow" w:cs="Arial Narrow"/>
                <w:color w:val="303030"/>
                <w:spacing w:val="1"/>
                <w:sz w:val="22"/>
                <w:szCs w:val="22"/>
              </w:rPr>
              <w:t>v</w:t>
            </w:r>
            <w:r>
              <w:rPr>
                <w:rFonts w:ascii="Arial Narrow" w:eastAsia="Arial Narrow" w:hAnsi="Arial Narrow" w:cs="Arial Narrow"/>
                <w:color w:val="303030"/>
                <w:sz w:val="22"/>
                <w:szCs w:val="22"/>
              </w:rPr>
              <w:t>at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pacing w:val="-2"/>
                <w:sz w:val="22"/>
                <w:szCs w:val="22"/>
              </w:rPr>
              <w:t>o</w:t>
            </w:r>
            <w:r>
              <w:rPr>
                <w:rFonts w:ascii="Arial Narrow" w:eastAsia="Arial Narrow" w:hAnsi="Arial Narrow" w:cs="Arial Narrow"/>
                <w:color w:val="303030"/>
                <w:sz w:val="22"/>
                <w:szCs w:val="22"/>
              </w:rPr>
              <w:t>n</w:t>
            </w:r>
          </w:p>
        </w:tc>
      </w:tr>
      <w:tr w:rsidR="00DD6E74" w:rsidRPr="00930BAC" w14:paraId="50C47B2E" w14:textId="77777777" w:rsidTr="009826AA">
        <w:trPr>
          <w:trHeight w:val="20"/>
        </w:trPr>
        <w:tc>
          <w:tcPr>
            <w:tcW w:w="1625" w:type="pct"/>
          </w:tcPr>
          <w:p w14:paraId="77F5F7F0"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235B098" w14:textId="77777777" w:rsidR="00DD6E74" w:rsidRPr="00930BAC" w:rsidRDefault="00DD6E74" w:rsidP="009826AA">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DD6E74" w:rsidRPr="00930BAC" w14:paraId="7BA94DAF" w14:textId="77777777" w:rsidTr="009826AA">
        <w:trPr>
          <w:trHeight w:val="20"/>
        </w:trPr>
        <w:tc>
          <w:tcPr>
            <w:tcW w:w="1625" w:type="pct"/>
          </w:tcPr>
          <w:p w14:paraId="1CB663E3"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C22BC94" w14:textId="77777777" w:rsidR="00DD6E74" w:rsidRPr="00930BAC" w:rsidRDefault="00DD6E74" w:rsidP="009826AA">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DD6E74" w:rsidRPr="00930BAC" w14:paraId="49834919" w14:textId="77777777" w:rsidTr="009826AA">
        <w:trPr>
          <w:trHeight w:val="20"/>
        </w:trPr>
        <w:tc>
          <w:tcPr>
            <w:tcW w:w="1625" w:type="pct"/>
          </w:tcPr>
          <w:p w14:paraId="00F30DB6" w14:textId="4C982EF8" w:rsidR="00DD6E74" w:rsidRPr="00930BAC" w:rsidRDefault="00DD6E74"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761AF00" w14:textId="054EAB07" w:rsidR="00DD6E74" w:rsidRDefault="00DD6E74" w:rsidP="009826A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DD6E74" w:rsidRPr="00930BAC" w14:paraId="520AAD8C" w14:textId="77777777" w:rsidTr="009826AA">
        <w:trPr>
          <w:trHeight w:val="20"/>
        </w:trPr>
        <w:tc>
          <w:tcPr>
            <w:tcW w:w="1625" w:type="pct"/>
          </w:tcPr>
          <w:p w14:paraId="61B8E0FB" w14:textId="77777777" w:rsidR="00DD6E74" w:rsidRPr="00930BAC" w:rsidRDefault="00DD6E74"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C9BDA19" w14:textId="259E8343" w:rsidR="00DD6E74" w:rsidRPr="00930BAC" w:rsidRDefault="00DD6E74" w:rsidP="009826AA">
            <w:pPr>
              <w:spacing w:line="288" w:lineRule="auto"/>
              <w:rPr>
                <w:rFonts w:ascii="Arial Narrow" w:hAnsi="Arial Narrow" w:cs="Arial"/>
                <w:noProof/>
                <w:color w:val="313131"/>
                <w:sz w:val="22"/>
                <w:szCs w:val="22"/>
              </w:rPr>
            </w:pPr>
            <w:r w:rsidRPr="00DD6E74">
              <w:rPr>
                <w:rFonts w:ascii="Arial Narrow" w:eastAsia="Arial Narrow" w:hAnsi="Arial Narrow" w:cs="Arial Narrow"/>
                <w:color w:val="303030"/>
                <w:sz w:val="22"/>
                <w:szCs w:val="22"/>
              </w:rPr>
              <w:t>ICD-10-CM Associated Diagnosis.</w:t>
            </w:r>
          </w:p>
        </w:tc>
      </w:tr>
      <w:tr w:rsidR="001D2337" w:rsidRPr="00930BAC" w14:paraId="57491F35" w14:textId="77777777" w:rsidTr="009826AA">
        <w:trPr>
          <w:trHeight w:val="20"/>
        </w:trPr>
        <w:tc>
          <w:tcPr>
            <w:tcW w:w="1625" w:type="pct"/>
          </w:tcPr>
          <w:p w14:paraId="66AF70BF" w14:textId="5A5996B4"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73852E2B" w14:textId="288A90A1" w:rsidR="001D2337" w:rsidRPr="00DD6E74" w:rsidRDefault="001D2337" w:rsidP="001D2337">
            <w:pPr>
              <w:spacing w:line="288" w:lineRule="auto"/>
              <w:rPr>
                <w:rFonts w:ascii="Arial Narrow" w:eastAsia="Arial Narrow" w:hAnsi="Arial Narrow" w:cs="Arial Narrow"/>
                <w:color w:val="303030"/>
                <w:sz w:val="22"/>
                <w:szCs w:val="22"/>
              </w:rPr>
            </w:pPr>
            <w:r w:rsidRPr="00DD6E74">
              <w:rPr>
                <w:rFonts w:ascii="Arial Narrow" w:eastAsia="Arial Narrow" w:hAnsi="Arial Narrow" w:cs="Arial Narrow"/>
                <w:color w:val="303030"/>
                <w:sz w:val="22"/>
                <w:szCs w:val="22"/>
              </w:rPr>
              <w:t>Standard ICD-10-CM Diagnosis Codes</w:t>
            </w:r>
          </w:p>
        </w:tc>
      </w:tr>
    </w:tbl>
    <w:p w14:paraId="2861C199" w14:textId="77777777" w:rsidR="00DD6E74" w:rsidRDefault="00DD6E74" w:rsidP="00DD6E7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DD6E74" w:rsidRPr="00930BAC" w14:paraId="21A265EC" w14:textId="77777777" w:rsidTr="009826AA">
        <w:trPr>
          <w:trHeight w:val="20"/>
        </w:trPr>
        <w:tc>
          <w:tcPr>
            <w:tcW w:w="5000" w:type="pct"/>
            <w:gridSpan w:val="2"/>
          </w:tcPr>
          <w:p w14:paraId="494CC806" w14:textId="33608525" w:rsidR="00DD6E74" w:rsidRPr="00930BAC" w:rsidRDefault="00DD6E74" w:rsidP="009826AA">
            <w:pPr>
              <w:pStyle w:val="C-Head"/>
              <w:rPr>
                <w:b w:val="0"/>
                <w:lang w:eastAsia="ja-JP"/>
              </w:rPr>
            </w:pPr>
            <w:r w:rsidRPr="00DD6E74">
              <w:rPr>
                <w:rFonts w:cs="Times New Roman"/>
                <w:spacing w:val="-5"/>
                <w:kern w:val="0"/>
                <w14:ligatures w14:val="none"/>
              </w:rPr>
              <w:t>AssociatedProcedureCode1-3</w:t>
            </w:r>
          </w:p>
        </w:tc>
      </w:tr>
      <w:tr w:rsidR="0004089C" w:rsidRPr="00930BAC" w14:paraId="7B636618" w14:textId="77777777" w:rsidTr="009826AA">
        <w:trPr>
          <w:trHeight w:val="20"/>
        </w:trPr>
        <w:tc>
          <w:tcPr>
            <w:tcW w:w="1625" w:type="pct"/>
          </w:tcPr>
          <w:p w14:paraId="6E2CDD1B" w14:textId="1368803B"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A2B54DC" w14:textId="792F5F16" w:rsidR="0004089C" w:rsidRPr="00930BAC" w:rsidRDefault="0004089C" w:rsidP="0004089C">
            <w:pPr>
              <w:spacing w:line="288" w:lineRule="auto"/>
              <w:rPr>
                <w:rFonts w:ascii="Arial Narrow" w:hAnsi="Arial Narrow" w:cs="Arial"/>
                <w:color w:val="313131"/>
                <w:sz w:val="22"/>
                <w:szCs w:val="22"/>
              </w:rPr>
            </w:pPr>
            <w:r w:rsidRPr="00DD6E74">
              <w:rPr>
                <w:rFonts w:ascii="Arial Narrow" w:eastAsia="Arial Narrow" w:hAnsi="Arial Narrow" w:cs="Arial Narrow"/>
                <w:color w:val="303030"/>
                <w:sz w:val="22"/>
                <w:szCs w:val="22"/>
              </w:rPr>
              <w:t xml:space="preserve">ICD-10-PCS codes for each associated significant procedure reported by the facility. Up to 3 ICD-10-PCS procedures in </w:t>
            </w:r>
            <w:r w:rsidR="00EA2C88">
              <w:rPr>
                <w:rFonts w:ascii="Arial Narrow" w:eastAsia="Arial Narrow" w:hAnsi="Arial Narrow" w:cs="Arial Narrow"/>
                <w:color w:val="303030"/>
                <w:sz w:val="22"/>
                <w:szCs w:val="22"/>
              </w:rPr>
              <w:t>FY2020</w:t>
            </w:r>
            <w:r w:rsidRPr="00DD6E74">
              <w:rPr>
                <w:rFonts w:ascii="Arial Narrow" w:eastAsia="Arial Narrow" w:hAnsi="Arial Narrow" w:cs="Arial Narrow"/>
                <w:color w:val="303030"/>
                <w:sz w:val="22"/>
                <w:szCs w:val="22"/>
              </w:rPr>
              <w:t>.</w:t>
            </w:r>
          </w:p>
        </w:tc>
      </w:tr>
      <w:tr w:rsidR="00DD6E74" w:rsidRPr="00930BAC" w14:paraId="7CD38C9C" w14:textId="77777777" w:rsidTr="009826AA">
        <w:trPr>
          <w:trHeight w:val="20"/>
        </w:trPr>
        <w:tc>
          <w:tcPr>
            <w:tcW w:w="1625" w:type="pct"/>
          </w:tcPr>
          <w:p w14:paraId="2F508F52"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0970625" w14:textId="31AB5E3B" w:rsidR="00DD6E74" w:rsidRPr="00930BAC" w:rsidRDefault="00DD6E74" w:rsidP="009826AA">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O</w:t>
            </w:r>
            <w:r>
              <w:rPr>
                <w:rFonts w:ascii="Arial Narrow" w:eastAsia="Arial Narrow" w:hAnsi="Arial Narrow" w:cs="Arial Narrow"/>
                <w:color w:val="303030"/>
                <w:sz w:val="22"/>
                <w:szCs w:val="22"/>
              </w:rPr>
              <w:t>b</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z w:val="22"/>
                <w:szCs w:val="22"/>
              </w:rPr>
              <w:t>e</w:t>
            </w:r>
            <w:r>
              <w:rPr>
                <w:rFonts w:ascii="Arial Narrow" w:eastAsia="Arial Narrow" w:hAnsi="Arial Narrow" w:cs="Arial Narrow"/>
                <w:color w:val="303030"/>
                <w:spacing w:val="-3"/>
                <w:sz w:val="22"/>
                <w:szCs w:val="22"/>
              </w:rPr>
              <w:t>r</w:t>
            </w:r>
            <w:r>
              <w:rPr>
                <w:rFonts w:ascii="Arial Narrow" w:eastAsia="Arial Narrow" w:hAnsi="Arial Narrow" w:cs="Arial Narrow"/>
                <w:color w:val="303030"/>
                <w:spacing w:val="1"/>
                <w:sz w:val="22"/>
                <w:szCs w:val="22"/>
              </w:rPr>
              <w:t>v</w:t>
            </w:r>
            <w:r>
              <w:rPr>
                <w:rFonts w:ascii="Arial Narrow" w:eastAsia="Arial Narrow" w:hAnsi="Arial Narrow" w:cs="Arial Narrow"/>
                <w:color w:val="303030"/>
                <w:sz w:val="22"/>
                <w:szCs w:val="22"/>
              </w:rPr>
              <w:t>at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pacing w:val="-2"/>
                <w:sz w:val="22"/>
                <w:szCs w:val="22"/>
              </w:rPr>
              <w:t>o</w:t>
            </w:r>
            <w:r>
              <w:rPr>
                <w:rFonts w:ascii="Arial Narrow" w:eastAsia="Arial Narrow" w:hAnsi="Arial Narrow" w:cs="Arial Narrow"/>
                <w:color w:val="303030"/>
                <w:sz w:val="22"/>
                <w:szCs w:val="22"/>
              </w:rPr>
              <w:t>n</w:t>
            </w:r>
          </w:p>
        </w:tc>
      </w:tr>
      <w:tr w:rsidR="00DD6E74" w:rsidRPr="00930BAC" w14:paraId="303259D5" w14:textId="77777777" w:rsidTr="009826AA">
        <w:trPr>
          <w:trHeight w:val="20"/>
        </w:trPr>
        <w:tc>
          <w:tcPr>
            <w:tcW w:w="1625" w:type="pct"/>
          </w:tcPr>
          <w:p w14:paraId="5AC62E56"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FEC8835" w14:textId="71B06D1B" w:rsidR="00DD6E74" w:rsidRPr="00930BAC" w:rsidRDefault="00DD6E74" w:rsidP="009826AA">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C</w:t>
            </w:r>
            <w:r>
              <w:rPr>
                <w:rFonts w:ascii="Arial Narrow" w:eastAsia="Arial Narrow" w:hAnsi="Arial Narrow" w:cs="Arial Narrow"/>
                <w:color w:val="303030"/>
                <w:spacing w:val="1"/>
                <w:sz w:val="22"/>
                <w:szCs w:val="22"/>
              </w:rPr>
              <w:t>O</w:t>
            </w:r>
            <w:r>
              <w:rPr>
                <w:rFonts w:ascii="Arial Narrow" w:eastAsia="Arial Narrow" w:hAnsi="Arial Narrow" w:cs="Arial Narrow"/>
                <w:color w:val="303030"/>
                <w:spacing w:val="-1"/>
                <w:sz w:val="22"/>
                <w:szCs w:val="22"/>
              </w:rPr>
              <w:t>R</w:t>
            </w:r>
            <w:r>
              <w:rPr>
                <w:rFonts w:ascii="Arial Narrow" w:eastAsia="Arial Narrow" w:hAnsi="Arial Narrow" w:cs="Arial Narrow"/>
                <w:color w:val="303030"/>
                <w:sz w:val="22"/>
                <w:szCs w:val="22"/>
              </w:rPr>
              <w:t>E</w:t>
            </w:r>
          </w:p>
        </w:tc>
      </w:tr>
      <w:tr w:rsidR="00DD6E74" w:rsidRPr="00930BAC" w14:paraId="64F8F3E6" w14:textId="77777777" w:rsidTr="009826AA">
        <w:trPr>
          <w:trHeight w:val="20"/>
        </w:trPr>
        <w:tc>
          <w:tcPr>
            <w:tcW w:w="1625" w:type="pct"/>
          </w:tcPr>
          <w:p w14:paraId="16AD0E88"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8133C32" w14:textId="45A86352" w:rsidR="00DD6E74" w:rsidRPr="00930BAC" w:rsidRDefault="00DD6E74" w:rsidP="009826AA">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C</w:t>
            </w:r>
            <w:r>
              <w:rPr>
                <w:rFonts w:ascii="Arial Narrow" w:eastAsia="Arial Narrow" w:hAnsi="Arial Narrow" w:cs="Arial Narrow"/>
                <w:color w:val="303030"/>
                <w:sz w:val="22"/>
                <w:szCs w:val="22"/>
              </w:rPr>
              <w:t>ategor</w:t>
            </w:r>
            <w:r>
              <w:rPr>
                <w:rFonts w:ascii="Arial Narrow" w:eastAsia="Arial Narrow" w:hAnsi="Arial Narrow" w:cs="Arial Narrow"/>
                <w:color w:val="303030"/>
                <w:spacing w:val="1"/>
                <w:sz w:val="22"/>
                <w:szCs w:val="22"/>
              </w:rPr>
              <w:t>ic</w:t>
            </w:r>
            <w:r>
              <w:rPr>
                <w:rFonts w:ascii="Arial Narrow" w:eastAsia="Arial Narrow" w:hAnsi="Arial Narrow" w:cs="Arial Narrow"/>
                <w:color w:val="303030"/>
                <w:spacing w:val="-2"/>
                <w:sz w:val="22"/>
                <w:szCs w:val="22"/>
              </w:rPr>
              <w:t>a</w:t>
            </w:r>
            <w:r>
              <w:rPr>
                <w:rFonts w:ascii="Arial Narrow" w:eastAsia="Arial Narrow" w:hAnsi="Arial Narrow" w:cs="Arial Narrow"/>
                <w:color w:val="303030"/>
                <w:sz w:val="22"/>
                <w:szCs w:val="22"/>
              </w:rPr>
              <w:t>l</w:t>
            </w:r>
          </w:p>
        </w:tc>
      </w:tr>
      <w:tr w:rsidR="00DD6E74" w:rsidRPr="00930BAC" w14:paraId="669D9571" w14:textId="77777777" w:rsidTr="009826AA">
        <w:trPr>
          <w:trHeight w:val="20"/>
        </w:trPr>
        <w:tc>
          <w:tcPr>
            <w:tcW w:w="1625" w:type="pct"/>
          </w:tcPr>
          <w:p w14:paraId="3DB19F10" w14:textId="77777777" w:rsidR="00DD6E74" w:rsidRPr="00930BAC" w:rsidRDefault="00DD6E74"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23000DA" w14:textId="56C79F11" w:rsidR="00DD6E74" w:rsidRDefault="00DD6E74" w:rsidP="009826AA">
            <w:pPr>
              <w:spacing w:line="288" w:lineRule="auto"/>
              <w:rPr>
                <w:rFonts w:ascii="Arial Narrow" w:hAnsi="Arial Narrow" w:cs="Arial"/>
                <w:noProof/>
                <w:color w:val="313131"/>
                <w:sz w:val="22"/>
                <w:szCs w:val="22"/>
              </w:rPr>
            </w:pPr>
            <w:r>
              <w:rPr>
                <w:rFonts w:ascii="Arial Narrow" w:eastAsia="Arial Narrow" w:hAnsi="Arial Narrow" w:cs="Arial Narrow"/>
                <w:color w:val="303030"/>
                <w:spacing w:val="-1"/>
                <w:sz w:val="22"/>
                <w:szCs w:val="22"/>
              </w:rPr>
              <w:t>V</w:t>
            </w:r>
            <w:r>
              <w:rPr>
                <w:rFonts w:ascii="Arial Narrow" w:eastAsia="Arial Narrow" w:hAnsi="Arial Narrow" w:cs="Arial Narrow"/>
                <w:color w:val="303030"/>
                <w:sz w:val="22"/>
                <w:szCs w:val="22"/>
              </w:rPr>
              <w:t>A</w:t>
            </w:r>
            <w:r>
              <w:rPr>
                <w:rFonts w:ascii="Arial Narrow" w:eastAsia="Arial Narrow" w:hAnsi="Arial Narrow" w:cs="Arial Narrow"/>
                <w:color w:val="303030"/>
                <w:spacing w:val="-1"/>
                <w:sz w:val="22"/>
                <w:szCs w:val="22"/>
              </w:rPr>
              <w:t>RCH</w:t>
            </w:r>
            <w:r>
              <w:rPr>
                <w:rFonts w:ascii="Arial Narrow" w:eastAsia="Arial Narrow" w:hAnsi="Arial Narrow" w:cs="Arial Narrow"/>
                <w:color w:val="303030"/>
                <w:sz w:val="22"/>
                <w:szCs w:val="22"/>
              </w:rPr>
              <w:t>AR</w:t>
            </w:r>
          </w:p>
        </w:tc>
      </w:tr>
      <w:tr w:rsidR="00DD6E74" w:rsidRPr="00930BAC" w14:paraId="4BE3792E" w14:textId="77777777" w:rsidTr="009826AA">
        <w:trPr>
          <w:trHeight w:val="20"/>
        </w:trPr>
        <w:tc>
          <w:tcPr>
            <w:tcW w:w="1625" w:type="pct"/>
          </w:tcPr>
          <w:p w14:paraId="467AFF9E" w14:textId="77777777" w:rsidR="00DD6E74" w:rsidRPr="00930BAC" w:rsidRDefault="00DD6E74"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7AD3BFE" w14:textId="3C632112" w:rsidR="00DD6E74" w:rsidRPr="00930BAC" w:rsidRDefault="00DD6E74" w:rsidP="00DD6E74">
            <w:pPr>
              <w:spacing w:line="288" w:lineRule="auto"/>
              <w:rPr>
                <w:rFonts w:ascii="Arial Narrow" w:hAnsi="Arial Narrow" w:cs="Arial"/>
                <w:noProof/>
                <w:color w:val="313131"/>
                <w:sz w:val="22"/>
                <w:szCs w:val="22"/>
              </w:rPr>
            </w:pPr>
            <w:r w:rsidRPr="00DD6E74">
              <w:rPr>
                <w:rFonts w:ascii="Arial Narrow" w:hAnsi="Arial Narrow" w:cs="Arial"/>
                <w:noProof/>
                <w:color w:val="313131"/>
                <w:sz w:val="22"/>
                <w:szCs w:val="22"/>
              </w:rPr>
              <w:t xml:space="preserve">Patient’s significant procedure, as reported </w:t>
            </w:r>
            <w:r>
              <w:rPr>
                <w:rFonts w:ascii="Arial Narrow" w:hAnsi="Arial Narrow" w:cs="Arial"/>
                <w:noProof/>
                <w:color w:val="313131"/>
                <w:sz w:val="22"/>
                <w:szCs w:val="22"/>
              </w:rPr>
              <w:t xml:space="preserve">in FL 74 of the UB-04. ICD code </w:t>
            </w:r>
            <w:r w:rsidRPr="00DD6E74">
              <w:rPr>
                <w:rFonts w:ascii="Arial Narrow" w:hAnsi="Arial Narrow" w:cs="Arial"/>
                <w:noProof/>
                <w:color w:val="313131"/>
                <w:sz w:val="22"/>
                <w:szCs w:val="22"/>
              </w:rPr>
              <w:t>(exclude decimal point).</w:t>
            </w:r>
          </w:p>
        </w:tc>
      </w:tr>
      <w:tr w:rsidR="001D2337" w:rsidRPr="00930BAC" w14:paraId="300021FE" w14:textId="77777777" w:rsidTr="009826AA">
        <w:trPr>
          <w:trHeight w:val="20"/>
        </w:trPr>
        <w:tc>
          <w:tcPr>
            <w:tcW w:w="1625" w:type="pct"/>
          </w:tcPr>
          <w:p w14:paraId="70ACC7EE" w14:textId="4FF7E38F"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2F7ED6B8" w14:textId="77C39402" w:rsidR="001D2337" w:rsidRPr="00DD6E74" w:rsidRDefault="001D2337" w:rsidP="001D2337">
            <w:pPr>
              <w:spacing w:line="288" w:lineRule="auto"/>
              <w:rPr>
                <w:rFonts w:ascii="Arial Narrow" w:eastAsia="Arial Narrow" w:hAnsi="Arial Narrow" w:cs="Arial Narrow"/>
                <w:color w:val="303030"/>
                <w:sz w:val="22"/>
                <w:szCs w:val="22"/>
              </w:rPr>
            </w:pPr>
            <w:r>
              <w:rPr>
                <w:rFonts w:ascii="Arial Narrow" w:eastAsia="Arial Narrow" w:hAnsi="Arial Narrow" w:cs="Arial Narrow"/>
                <w:color w:val="303030"/>
                <w:spacing w:val="-1"/>
                <w:position w:val="-1"/>
                <w:sz w:val="22"/>
                <w:szCs w:val="22"/>
              </w:rPr>
              <w:t>S</w:t>
            </w:r>
            <w:r>
              <w:rPr>
                <w:rFonts w:ascii="Arial Narrow" w:eastAsia="Arial Narrow" w:hAnsi="Arial Narrow" w:cs="Arial Narrow"/>
                <w:color w:val="303030"/>
                <w:position w:val="-1"/>
                <w:sz w:val="22"/>
                <w:szCs w:val="22"/>
              </w:rPr>
              <w:t>tandard</w:t>
            </w:r>
            <w:r>
              <w:rPr>
                <w:color w:val="303030"/>
                <w:spacing w:val="-4"/>
                <w:position w:val="-1"/>
                <w:sz w:val="22"/>
                <w:szCs w:val="22"/>
              </w:rPr>
              <w:t xml:space="preserve"> </w:t>
            </w:r>
            <w:r>
              <w:rPr>
                <w:rFonts w:ascii="Arial Narrow" w:eastAsia="Arial Narrow" w:hAnsi="Arial Narrow" w:cs="Arial Narrow"/>
                <w:color w:val="303030"/>
                <w:position w:val="-1"/>
                <w:sz w:val="22"/>
                <w:szCs w:val="22"/>
              </w:rPr>
              <w:t>I</w:t>
            </w:r>
            <w:r>
              <w:rPr>
                <w:rFonts w:ascii="Arial Narrow" w:eastAsia="Arial Narrow" w:hAnsi="Arial Narrow" w:cs="Arial Narrow"/>
                <w:color w:val="303030"/>
                <w:spacing w:val="-1"/>
                <w:position w:val="-1"/>
                <w:sz w:val="22"/>
                <w:szCs w:val="22"/>
              </w:rPr>
              <w:t>CD</w:t>
            </w:r>
            <w:r>
              <w:rPr>
                <w:rFonts w:ascii="Arial Narrow" w:eastAsia="Arial Narrow" w:hAnsi="Arial Narrow" w:cs="Arial Narrow"/>
                <w:color w:val="303030"/>
                <w:position w:val="-1"/>
                <w:sz w:val="22"/>
                <w:szCs w:val="22"/>
              </w:rPr>
              <w:t>-10-</w:t>
            </w:r>
            <w:r>
              <w:rPr>
                <w:rFonts w:ascii="Arial Narrow" w:eastAsia="Arial Narrow" w:hAnsi="Arial Narrow" w:cs="Arial Narrow"/>
                <w:color w:val="303030"/>
                <w:spacing w:val="-1"/>
                <w:position w:val="-1"/>
                <w:sz w:val="22"/>
                <w:szCs w:val="22"/>
              </w:rPr>
              <w:t>PC</w:t>
            </w:r>
            <w:r>
              <w:rPr>
                <w:rFonts w:ascii="Arial Narrow" w:eastAsia="Arial Narrow" w:hAnsi="Arial Narrow" w:cs="Arial Narrow"/>
                <w:color w:val="303030"/>
                <w:position w:val="-1"/>
                <w:sz w:val="22"/>
                <w:szCs w:val="22"/>
              </w:rPr>
              <w:t>S</w:t>
            </w:r>
            <w:r>
              <w:rPr>
                <w:color w:val="303030"/>
                <w:spacing w:val="-5"/>
                <w:position w:val="-1"/>
                <w:sz w:val="22"/>
                <w:szCs w:val="22"/>
              </w:rPr>
              <w:t xml:space="preserve"> </w:t>
            </w:r>
            <w:r>
              <w:rPr>
                <w:rFonts w:ascii="Arial Narrow" w:eastAsia="Arial Narrow" w:hAnsi="Arial Narrow" w:cs="Arial Narrow"/>
                <w:color w:val="303030"/>
                <w:spacing w:val="-1"/>
                <w:position w:val="-1"/>
                <w:sz w:val="22"/>
                <w:szCs w:val="22"/>
              </w:rPr>
              <w:t>P</w:t>
            </w:r>
            <w:r>
              <w:rPr>
                <w:rFonts w:ascii="Arial Narrow" w:eastAsia="Arial Narrow" w:hAnsi="Arial Narrow" w:cs="Arial Narrow"/>
                <w:color w:val="303030"/>
                <w:position w:val="-1"/>
                <w:sz w:val="22"/>
                <w:szCs w:val="22"/>
              </w:rPr>
              <w:t>ro</w:t>
            </w:r>
            <w:r>
              <w:rPr>
                <w:rFonts w:ascii="Arial Narrow" w:eastAsia="Arial Narrow" w:hAnsi="Arial Narrow" w:cs="Arial Narrow"/>
                <w:color w:val="303030"/>
                <w:spacing w:val="1"/>
                <w:position w:val="-1"/>
                <w:sz w:val="22"/>
                <w:szCs w:val="22"/>
              </w:rPr>
              <w:t>c</w:t>
            </w:r>
            <w:r>
              <w:rPr>
                <w:rFonts w:ascii="Arial Narrow" w:eastAsia="Arial Narrow" w:hAnsi="Arial Narrow" w:cs="Arial Narrow"/>
                <w:color w:val="303030"/>
                <w:position w:val="-1"/>
                <w:sz w:val="22"/>
                <w:szCs w:val="22"/>
              </w:rPr>
              <w:t>e</w:t>
            </w:r>
            <w:r>
              <w:rPr>
                <w:rFonts w:ascii="Arial Narrow" w:eastAsia="Arial Narrow" w:hAnsi="Arial Narrow" w:cs="Arial Narrow"/>
                <w:color w:val="303030"/>
                <w:spacing w:val="-2"/>
                <w:position w:val="-1"/>
                <w:sz w:val="22"/>
                <w:szCs w:val="22"/>
              </w:rPr>
              <w:t>d</w:t>
            </w:r>
            <w:r>
              <w:rPr>
                <w:rFonts w:ascii="Arial Narrow" w:eastAsia="Arial Narrow" w:hAnsi="Arial Narrow" w:cs="Arial Narrow"/>
                <w:color w:val="303030"/>
                <w:position w:val="-1"/>
                <w:sz w:val="22"/>
                <w:szCs w:val="22"/>
              </w:rPr>
              <w:t>ure</w:t>
            </w:r>
            <w:r>
              <w:rPr>
                <w:color w:val="303030"/>
                <w:spacing w:val="-4"/>
                <w:position w:val="-1"/>
                <w:sz w:val="22"/>
                <w:szCs w:val="22"/>
              </w:rPr>
              <w:t xml:space="preserve"> </w:t>
            </w:r>
            <w:r>
              <w:rPr>
                <w:rFonts w:ascii="Arial Narrow" w:eastAsia="Arial Narrow" w:hAnsi="Arial Narrow" w:cs="Arial Narrow"/>
                <w:color w:val="303030"/>
                <w:spacing w:val="-1"/>
                <w:position w:val="-1"/>
                <w:sz w:val="22"/>
                <w:szCs w:val="22"/>
              </w:rPr>
              <w:t>C</w:t>
            </w:r>
            <w:r>
              <w:rPr>
                <w:rFonts w:ascii="Arial Narrow" w:eastAsia="Arial Narrow" w:hAnsi="Arial Narrow" w:cs="Arial Narrow"/>
                <w:color w:val="303030"/>
                <w:position w:val="-1"/>
                <w:sz w:val="22"/>
                <w:szCs w:val="22"/>
              </w:rPr>
              <w:t>odes</w:t>
            </w:r>
          </w:p>
        </w:tc>
      </w:tr>
    </w:tbl>
    <w:p w14:paraId="6BBFE70B" w14:textId="77777777" w:rsidR="00DD6E74" w:rsidRDefault="00DD6E74" w:rsidP="00DD6E7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DD6E74" w:rsidRPr="00930BAC" w14:paraId="3A25BB97" w14:textId="77777777" w:rsidTr="009826AA">
        <w:trPr>
          <w:trHeight w:val="20"/>
        </w:trPr>
        <w:tc>
          <w:tcPr>
            <w:tcW w:w="5000" w:type="pct"/>
            <w:gridSpan w:val="2"/>
          </w:tcPr>
          <w:p w14:paraId="3C0F831D" w14:textId="2EA8AF7E" w:rsidR="00DD6E74" w:rsidRPr="00930BAC" w:rsidRDefault="00DD6E74" w:rsidP="009826AA">
            <w:pPr>
              <w:pStyle w:val="C-Head"/>
              <w:rPr>
                <w:b w:val="0"/>
                <w:lang w:eastAsia="ja-JP"/>
              </w:rPr>
            </w:pPr>
            <w:r w:rsidRPr="00DD6E74">
              <w:rPr>
                <w:rFonts w:cs="Times New Roman"/>
                <w:spacing w:val="-5"/>
                <w:kern w:val="0"/>
                <w14:ligatures w14:val="none"/>
              </w:rPr>
              <w:t>AssociatedProcedureCode1Date-3Date</w:t>
            </w:r>
          </w:p>
        </w:tc>
      </w:tr>
      <w:tr w:rsidR="0004089C" w:rsidRPr="00930BAC" w14:paraId="1983852B" w14:textId="77777777" w:rsidTr="009826AA">
        <w:trPr>
          <w:trHeight w:val="20"/>
        </w:trPr>
        <w:tc>
          <w:tcPr>
            <w:tcW w:w="1625" w:type="pct"/>
          </w:tcPr>
          <w:p w14:paraId="549A5158" w14:textId="110A922F"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F2F6D5E" w14:textId="33986DF1" w:rsidR="0004089C" w:rsidRPr="00930BAC" w:rsidRDefault="0004089C" w:rsidP="0004089C">
            <w:pPr>
              <w:spacing w:line="288" w:lineRule="auto"/>
              <w:rPr>
                <w:rFonts w:ascii="Arial Narrow" w:hAnsi="Arial Narrow" w:cs="Arial"/>
                <w:color w:val="313131"/>
                <w:sz w:val="22"/>
                <w:szCs w:val="22"/>
              </w:rPr>
            </w:pPr>
            <w:r w:rsidRPr="00DD6E74">
              <w:rPr>
                <w:rFonts w:ascii="Arial Narrow" w:hAnsi="Arial Narrow" w:cs="Arial"/>
                <w:color w:val="313131"/>
                <w:sz w:val="22"/>
                <w:szCs w:val="22"/>
              </w:rPr>
              <w:t>The date on which this procedure was performed</w:t>
            </w:r>
          </w:p>
        </w:tc>
      </w:tr>
      <w:tr w:rsidR="00DD6E74" w:rsidRPr="00930BAC" w14:paraId="35179634" w14:textId="77777777" w:rsidTr="009826AA">
        <w:trPr>
          <w:trHeight w:val="20"/>
        </w:trPr>
        <w:tc>
          <w:tcPr>
            <w:tcW w:w="1625" w:type="pct"/>
          </w:tcPr>
          <w:p w14:paraId="65988A2D"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7F9CC19" w14:textId="53951548" w:rsidR="00DD6E74" w:rsidRPr="00930BAC" w:rsidRDefault="00DD6E74" w:rsidP="00DD6E74">
            <w:pPr>
              <w:tabs>
                <w:tab w:val="left" w:pos="1125"/>
              </w:tabs>
              <w:spacing w:line="288" w:lineRule="auto"/>
              <w:rPr>
                <w:rFonts w:ascii="Arial Narrow" w:hAnsi="Arial Narrow" w:cs="Arial"/>
                <w:color w:val="313131"/>
                <w:sz w:val="22"/>
                <w:szCs w:val="22"/>
              </w:rPr>
            </w:pPr>
            <w:r w:rsidRPr="00DD6E74">
              <w:rPr>
                <w:rFonts w:ascii="Arial Narrow" w:hAnsi="Arial Narrow" w:cs="Arial"/>
                <w:color w:val="313131"/>
                <w:sz w:val="22"/>
                <w:szCs w:val="22"/>
              </w:rPr>
              <w:t>Observation</w:t>
            </w:r>
          </w:p>
        </w:tc>
      </w:tr>
      <w:tr w:rsidR="00DD6E74" w:rsidRPr="00930BAC" w14:paraId="4B47B113" w14:textId="77777777" w:rsidTr="009826AA">
        <w:trPr>
          <w:trHeight w:val="20"/>
        </w:trPr>
        <w:tc>
          <w:tcPr>
            <w:tcW w:w="1625" w:type="pct"/>
          </w:tcPr>
          <w:p w14:paraId="64EA086E"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1523F01" w14:textId="195E4872" w:rsidR="00DD6E74" w:rsidRPr="00930BAC" w:rsidRDefault="00DD6E74" w:rsidP="009826AA">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DD6E74" w:rsidRPr="00930BAC" w14:paraId="0F3B802E" w14:textId="77777777" w:rsidTr="009826AA">
        <w:trPr>
          <w:trHeight w:val="20"/>
        </w:trPr>
        <w:tc>
          <w:tcPr>
            <w:tcW w:w="1625" w:type="pct"/>
          </w:tcPr>
          <w:p w14:paraId="18610A16"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DCCA750" w14:textId="510DF65C" w:rsidR="00DD6E74" w:rsidRPr="00930BAC" w:rsidRDefault="00DD6E74" w:rsidP="009826AA">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DD6E74" w:rsidRPr="00930BAC" w14:paraId="395D0899" w14:textId="77777777" w:rsidTr="009826AA">
        <w:trPr>
          <w:trHeight w:val="20"/>
        </w:trPr>
        <w:tc>
          <w:tcPr>
            <w:tcW w:w="1625" w:type="pct"/>
          </w:tcPr>
          <w:p w14:paraId="78B12F90" w14:textId="77777777" w:rsidR="00DD6E74" w:rsidRPr="00930BAC" w:rsidRDefault="00DD6E74"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07A92C3" w14:textId="1FB10310" w:rsidR="00DD6E74" w:rsidRDefault="00DD6E74" w:rsidP="009826A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YYYYMMDD</w:t>
            </w:r>
          </w:p>
        </w:tc>
      </w:tr>
      <w:tr w:rsidR="00DD6E74" w:rsidRPr="00930BAC" w14:paraId="0AECC4A9" w14:textId="77777777" w:rsidTr="009826AA">
        <w:trPr>
          <w:trHeight w:val="20"/>
        </w:trPr>
        <w:tc>
          <w:tcPr>
            <w:tcW w:w="1625" w:type="pct"/>
          </w:tcPr>
          <w:p w14:paraId="411FB38B" w14:textId="77777777" w:rsidR="00DD6E74" w:rsidRPr="00930BAC" w:rsidRDefault="00DD6E74"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837ACCA" w14:textId="465211DC" w:rsidR="00DD6E74" w:rsidRPr="00930BAC" w:rsidRDefault="00DD6E74" w:rsidP="009826AA">
            <w:pPr>
              <w:spacing w:line="288" w:lineRule="auto"/>
              <w:rPr>
                <w:rFonts w:ascii="Arial Narrow" w:hAnsi="Arial Narrow" w:cs="Arial"/>
                <w:noProof/>
                <w:color w:val="313131"/>
                <w:sz w:val="22"/>
                <w:szCs w:val="22"/>
              </w:rPr>
            </w:pPr>
            <w:r w:rsidRPr="00DD6E74">
              <w:rPr>
                <w:rFonts w:ascii="Arial Narrow" w:hAnsi="Arial Narrow" w:cs="Arial"/>
                <w:noProof/>
                <w:color w:val="313131"/>
                <w:sz w:val="22"/>
                <w:szCs w:val="22"/>
              </w:rPr>
              <w:t>Calendar date that 1st non-primary procedure was performed.</w:t>
            </w:r>
          </w:p>
        </w:tc>
      </w:tr>
    </w:tbl>
    <w:p w14:paraId="46EB276B" w14:textId="77777777" w:rsidR="00836C3D" w:rsidRDefault="00836C3D" w:rsidP="00836C3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36C3D" w:rsidRPr="00930BAC" w14:paraId="22AA24C4" w14:textId="77777777" w:rsidTr="009826AA">
        <w:trPr>
          <w:trHeight w:val="20"/>
        </w:trPr>
        <w:tc>
          <w:tcPr>
            <w:tcW w:w="5000" w:type="pct"/>
            <w:gridSpan w:val="2"/>
          </w:tcPr>
          <w:p w14:paraId="465414AE" w14:textId="42C4005B" w:rsidR="00836C3D" w:rsidRPr="00930BAC" w:rsidRDefault="00836C3D" w:rsidP="009826AA">
            <w:pPr>
              <w:pStyle w:val="C-Head"/>
              <w:rPr>
                <w:b w:val="0"/>
                <w:lang w:eastAsia="ja-JP"/>
              </w:rPr>
            </w:pPr>
            <w:r w:rsidRPr="00836C3D">
              <w:rPr>
                <w:rFonts w:cs="Times New Roman"/>
                <w:spacing w:val="-5"/>
                <w:kern w:val="0"/>
                <w14:ligatures w14:val="none"/>
              </w:rPr>
              <w:t>AssociatedProcedureCode1YYYYMM-3YYYYMM</w:t>
            </w:r>
          </w:p>
        </w:tc>
      </w:tr>
      <w:tr w:rsidR="0004089C" w:rsidRPr="00930BAC" w14:paraId="66A5F7AC" w14:textId="77777777" w:rsidTr="009826AA">
        <w:trPr>
          <w:trHeight w:val="20"/>
        </w:trPr>
        <w:tc>
          <w:tcPr>
            <w:tcW w:w="1625" w:type="pct"/>
          </w:tcPr>
          <w:p w14:paraId="7451269A" w14:textId="65A61409"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842D303" w14:textId="4BF8E899" w:rsidR="0004089C" w:rsidRPr="00930BAC" w:rsidRDefault="0004089C" w:rsidP="0004089C">
            <w:pPr>
              <w:spacing w:line="288" w:lineRule="auto"/>
              <w:rPr>
                <w:rFonts w:ascii="Arial Narrow" w:hAnsi="Arial Narrow" w:cs="Arial"/>
                <w:color w:val="313131"/>
                <w:sz w:val="22"/>
                <w:szCs w:val="22"/>
              </w:rPr>
            </w:pPr>
            <w:r w:rsidRPr="00836C3D">
              <w:rPr>
                <w:rFonts w:ascii="Arial Narrow" w:hAnsi="Arial Narrow" w:cs="Arial"/>
                <w:color w:val="313131"/>
                <w:sz w:val="22"/>
                <w:szCs w:val="22"/>
              </w:rPr>
              <w:t>Month and Year in which this procedure was performed</w:t>
            </w:r>
          </w:p>
        </w:tc>
      </w:tr>
      <w:tr w:rsidR="00836C3D" w:rsidRPr="00930BAC" w14:paraId="580E9963" w14:textId="77777777" w:rsidTr="009826AA">
        <w:trPr>
          <w:trHeight w:val="20"/>
        </w:trPr>
        <w:tc>
          <w:tcPr>
            <w:tcW w:w="1625" w:type="pct"/>
          </w:tcPr>
          <w:p w14:paraId="081B7CAC"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18A7747" w14:textId="235E6925" w:rsidR="00836C3D" w:rsidRPr="00930BAC" w:rsidRDefault="00836C3D" w:rsidP="009826AA">
            <w:pPr>
              <w:tabs>
                <w:tab w:val="left" w:pos="1125"/>
              </w:tabs>
              <w:spacing w:line="288" w:lineRule="auto"/>
              <w:rPr>
                <w:rFonts w:ascii="Arial Narrow" w:hAnsi="Arial Narrow" w:cs="Arial"/>
                <w:color w:val="313131"/>
                <w:sz w:val="22"/>
                <w:szCs w:val="22"/>
              </w:rPr>
            </w:pPr>
            <w:r w:rsidRPr="00836C3D">
              <w:rPr>
                <w:rFonts w:ascii="Arial Narrow" w:hAnsi="Arial Narrow" w:cs="Arial"/>
                <w:color w:val="313131"/>
                <w:sz w:val="22"/>
                <w:szCs w:val="22"/>
              </w:rPr>
              <w:t>Observation</w:t>
            </w:r>
          </w:p>
        </w:tc>
      </w:tr>
      <w:tr w:rsidR="00836C3D" w:rsidRPr="00930BAC" w14:paraId="74ECC235" w14:textId="77777777" w:rsidTr="009826AA">
        <w:trPr>
          <w:trHeight w:val="20"/>
        </w:trPr>
        <w:tc>
          <w:tcPr>
            <w:tcW w:w="1625" w:type="pct"/>
          </w:tcPr>
          <w:p w14:paraId="431F4674"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1DEA1AA" w14:textId="77F47FCA" w:rsidR="00836C3D" w:rsidRPr="00930BAC" w:rsidRDefault="00836C3D" w:rsidP="009826AA">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836C3D" w:rsidRPr="00930BAC" w14:paraId="42A96F66" w14:textId="77777777" w:rsidTr="009826AA">
        <w:trPr>
          <w:trHeight w:val="20"/>
        </w:trPr>
        <w:tc>
          <w:tcPr>
            <w:tcW w:w="1625" w:type="pct"/>
          </w:tcPr>
          <w:p w14:paraId="39E36816"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41CDF25" w14:textId="79D74FEE" w:rsidR="00836C3D" w:rsidRPr="00930BAC" w:rsidRDefault="00836C3D" w:rsidP="009826AA">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836C3D" w:rsidRPr="00930BAC" w14:paraId="099E4846" w14:textId="77777777" w:rsidTr="009826AA">
        <w:trPr>
          <w:trHeight w:val="20"/>
        </w:trPr>
        <w:tc>
          <w:tcPr>
            <w:tcW w:w="1625" w:type="pct"/>
          </w:tcPr>
          <w:p w14:paraId="7923778A" w14:textId="77777777" w:rsidR="00836C3D" w:rsidRPr="00930BAC" w:rsidRDefault="00836C3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0ADE104" w14:textId="54225EDC" w:rsidR="00836C3D" w:rsidRDefault="00836C3D" w:rsidP="009826A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YYMM</w:t>
            </w:r>
          </w:p>
        </w:tc>
      </w:tr>
      <w:tr w:rsidR="00836C3D" w:rsidRPr="00930BAC" w14:paraId="0D3405F4" w14:textId="77777777" w:rsidTr="009826AA">
        <w:trPr>
          <w:trHeight w:val="20"/>
        </w:trPr>
        <w:tc>
          <w:tcPr>
            <w:tcW w:w="1625" w:type="pct"/>
          </w:tcPr>
          <w:p w14:paraId="18475589" w14:textId="77777777" w:rsidR="00836C3D" w:rsidRPr="00930BAC" w:rsidRDefault="00836C3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3A933C7" w14:textId="50228764" w:rsidR="00836C3D" w:rsidRPr="00930BAC" w:rsidRDefault="00836C3D" w:rsidP="009826AA">
            <w:pPr>
              <w:spacing w:line="288" w:lineRule="auto"/>
              <w:rPr>
                <w:rFonts w:ascii="Arial Narrow" w:hAnsi="Arial Narrow" w:cs="Arial"/>
                <w:noProof/>
                <w:color w:val="313131"/>
                <w:sz w:val="22"/>
                <w:szCs w:val="22"/>
              </w:rPr>
            </w:pPr>
            <w:r w:rsidRPr="00836C3D">
              <w:rPr>
                <w:rFonts w:ascii="Arial Narrow" w:hAnsi="Arial Narrow" w:cs="Arial"/>
                <w:noProof/>
                <w:color w:val="313131"/>
                <w:sz w:val="22"/>
                <w:szCs w:val="22"/>
              </w:rPr>
              <w:t>Month and year that 1st non-primary procedure was performed.</w:t>
            </w:r>
          </w:p>
        </w:tc>
      </w:tr>
    </w:tbl>
    <w:p w14:paraId="5A2747D1" w14:textId="77777777" w:rsidR="00836C3D" w:rsidRDefault="00836C3D" w:rsidP="00836C3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36C3D" w:rsidRPr="00930BAC" w14:paraId="48E259FF" w14:textId="77777777" w:rsidTr="009826AA">
        <w:trPr>
          <w:trHeight w:val="20"/>
        </w:trPr>
        <w:tc>
          <w:tcPr>
            <w:tcW w:w="5000" w:type="pct"/>
            <w:gridSpan w:val="2"/>
          </w:tcPr>
          <w:p w14:paraId="2FFAF053" w14:textId="4DEE35E6" w:rsidR="00836C3D" w:rsidRPr="00930BAC" w:rsidRDefault="00836C3D" w:rsidP="009826AA">
            <w:pPr>
              <w:pStyle w:val="C-Head"/>
              <w:rPr>
                <w:b w:val="0"/>
                <w:lang w:eastAsia="ja-JP"/>
              </w:rPr>
            </w:pPr>
            <w:r w:rsidRPr="00836C3D">
              <w:rPr>
                <w:rFonts w:cs="Times New Roman"/>
                <w:spacing w:val="-5"/>
                <w:kern w:val="0"/>
                <w14:ligatures w14:val="none"/>
              </w:rPr>
              <w:t>Charges</w:t>
            </w:r>
          </w:p>
        </w:tc>
      </w:tr>
      <w:tr w:rsidR="0004089C" w:rsidRPr="00930BAC" w14:paraId="25F846FB" w14:textId="77777777" w:rsidTr="009826AA">
        <w:trPr>
          <w:trHeight w:val="20"/>
        </w:trPr>
        <w:tc>
          <w:tcPr>
            <w:tcW w:w="1625" w:type="pct"/>
          </w:tcPr>
          <w:p w14:paraId="2EA36E2B" w14:textId="02D8CF00"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EC63BFD" w14:textId="613EF79C" w:rsidR="0004089C" w:rsidRPr="00930BAC" w:rsidRDefault="0004089C" w:rsidP="0004089C">
            <w:pPr>
              <w:spacing w:line="288" w:lineRule="auto"/>
              <w:rPr>
                <w:rFonts w:ascii="Arial Narrow" w:hAnsi="Arial Narrow" w:cs="Arial"/>
                <w:color w:val="313131"/>
                <w:sz w:val="22"/>
                <w:szCs w:val="22"/>
              </w:rPr>
            </w:pPr>
            <w:r w:rsidRPr="00836C3D">
              <w:rPr>
                <w:rFonts w:ascii="Arial Narrow" w:hAnsi="Arial Narrow" w:cs="Arial"/>
                <w:color w:val="313131"/>
                <w:sz w:val="22"/>
                <w:szCs w:val="22"/>
              </w:rPr>
              <w:t>Facility reported costs for a stay.</w:t>
            </w:r>
          </w:p>
        </w:tc>
      </w:tr>
      <w:tr w:rsidR="00836C3D" w:rsidRPr="00930BAC" w14:paraId="4A68D019" w14:textId="77777777" w:rsidTr="009826AA">
        <w:trPr>
          <w:trHeight w:val="20"/>
        </w:trPr>
        <w:tc>
          <w:tcPr>
            <w:tcW w:w="1625" w:type="pct"/>
          </w:tcPr>
          <w:p w14:paraId="40C7DE81"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EAFD41A" w14:textId="2D3ED74C" w:rsidR="00836C3D" w:rsidRPr="00930BAC" w:rsidRDefault="00836C3D" w:rsidP="009826AA">
            <w:pPr>
              <w:tabs>
                <w:tab w:val="left" w:pos="1125"/>
              </w:tabs>
              <w:spacing w:line="288" w:lineRule="auto"/>
              <w:rPr>
                <w:rFonts w:ascii="Arial Narrow" w:hAnsi="Arial Narrow" w:cs="Arial"/>
                <w:color w:val="313131"/>
                <w:sz w:val="22"/>
                <w:szCs w:val="22"/>
              </w:rPr>
            </w:pPr>
            <w:r w:rsidRPr="00836C3D">
              <w:rPr>
                <w:rFonts w:ascii="Arial Narrow" w:hAnsi="Arial Narrow" w:cs="Arial"/>
                <w:color w:val="313131"/>
                <w:sz w:val="22"/>
                <w:szCs w:val="22"/>
              </w:rPr>
              <w:t>Observation</w:t>
            </w:r>
          </w:p>
        </w:tc>
      </w:tr>
      <w:tr w:rsidR="00836C3D" w:rsidRPr="00930BAC" w14:paraId="37EEA6B3" w14:textId="77777777" w:rsidTr="009826AA">
        <w:trPr>
          <w:trHeight w:val="20"/>
        </w:trPr>
        <w:tc>
          <w:tcPr>
            <w:tcW w:w="1625" w:type="pct"/>
          </w:tcPr>
          <w:p w14:paraId="32042314"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3C2817E" w14:textId="5ED63827" w:rsidR="00836C3D" w:rsidRPr="00930BAC" w:rsidRDefault="00836C3D"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836C3D" w:rsidRPr="00930BAC" w14:paraId="6682C4C9" w14:textId="77777777" w:rsidTr="009826AA">
        <w:trPr>
          <w:trHeight w:val="20"/>
        </w:trPr>
        <w:tc>
          <w:tcPr>
            <w:tcW w:w="1625" w:type="pct"/>
          </w:tcPr>
          <w:p w14:paraId="597DF864"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0AF0C96" w14:textId="5B351D30" w:rsidR="00836C3D" w:rsidRPr="00930BAC" w:rsidRDefault="00836C3D" w:rsidP="009826AA">
            <w:pPr>
              <w:spacing w:line="288" w:lineRule="auto"/>
              <w:rPr>
                <w:rFonts w:ascii="Arial Narrow" w:hAnsi="Arial Narrow" w:cs="Arial"/>
                <w:color w:val="313131"/>
                <w:sz w:val="22"/>
                <w:szCs w:val="22"/>
              </w:rPr>
            </w:pPr>
            <w:r>
              <w:rPr>
                <w:rFonts w:ascii="Arial Narrow" w:hAnsi="Arial Narrow" w:cs="Arial"/>
                <w:color w:val="313131"/>
                <w:sz w:val="22"/>
                <w:szCs w:val="22"/>
              </w:rPr>
              <w:t>Currency</w:t>
            </w:r>
          </w:p>
        </w:tc>
      </w:tr>
      <w:tr w:rsidR="002541AD" w:rsidRPr="00930BAC" w14:paraId="21533E48" w14:textId="77777777" w:rsidTr="009826AA">
        <w:trPr>
          <w:trHeight w:val="20"/>
        </w:trPr>
        <w:tc>
          <w:tcPr>
            <w:tcW w:w="1625" w:type="pct"/>
          </w:tcPr>
          <w:p w14:paraId="6AD3BB88" w14:textId="3C81EF54" w:rsidR="002541AD" w:rsidRPr="00930BAC" w:rsidRDefault="002541AD" w:rsidP="002541A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57CE5301" w14:textId="5FC74BE5" w:rsidR="002541AD" w:rsidRDefault="002541AD" w:rsidP="002541AD">
            <w:pPr>
              <w:spacing w:line="288" w:lineRule="auto"/>
              <w:rPr>
                <w:rFonts w:ascii="Arial Narrow" w:hAnsi="Arial Narrow" w:cs="Arial"/>
                <w:color w:val="313131"/>
                <w:sz w:val="22"/>
                <w:szCs w:val="22"/>
              </w:rPr>
            </w:pPr>
            <w:r>
              <w:rPr>
                <w:rFonts w:ascii="Arial Narrow" w:hAnsi="Arial Narrow" w:cs="Arial"/>
                <w:noProof/>
                <w:color w:val="313131"/>
                <w:sz w:val="22"/>
                <w:szCs w:val="22"/>
              </w:rPr>
              <w:t>Integer</w:t>
            </w:r>
          </w:p>
        </w:tc>
      </w:tr>
      <w:tr w:rsidR="002541AD" w:rsidRPr="00930BAC" w14:paraId="77253AB6" w14:textId="77777777" w:rsidTr="009826AA">
        <w:trPr>
          <w:trHeight w:val="20"/>
        </w:trPr>
        <w:tc>
          <w:tcPr>
            <w:tcW w:w="1625" w:type="pct"/>
          </w:tcPr>
          <w:p w14:paraId="249E22D5" w14:textId="77777777" w:rsidR="002541AD" w:rsidRPr="00930BAC" w:rsidRDefault="002541AD" w:rsidP="002541A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1AAF927" w14:textId="466BCF8B" w:rsidR="002541AD" w:rsidRPr="00930BAC" w:rsidRDefault="002541AD" w:rsidP="002541AD">
            <w:pPr>
              <w:spacing w:line="288" w:lineRule="auto"/>
              <w:rPr>
                <w:rFonts w:ascii="Arial Narrow" w:hAnsi="Arial Narrow" w:cs="Arial"/>
                <w:noProof/>
                <w:color w:val="313131"/>
                <w:sz w:val="22"/>
                <w:szCs w:val="22"/>
              </w:rPr>
            </w:pPr>
            <w:r w:rsidRPr="00836C3D">
              <w:rPr>
                <w:rFonts w:ascii="Arial Narrow" w:hAnsi="Arial Narrow" w:cs="Arial"/>
                <w:noProof/>
                <w:color w:val="313131"/>
                <w:sz w:val="22"/>
                <w:szCs w:val="22"/>
              </w:rPr>
              <w:t>This is the grand total of charges associated with the patient’s Observation stay. The total charge amount should be rounded to the nearest dollar. A charge of $0 is not permitted unless the patient has a sp</w:t>
            </w:r>
            <w:r>
              <w:rPr>
                <w:rFonts w:ascii="Arial Narrow" w:hAnsi="Arial Narrow" w:cs="Arial"/>
                <w:noProof/>
                <w:color w:val="313131"/>
                <w:sz w:val="22"/>
                <w:szCs w:val="22"/>
              </w:rPr>
              <w:t xml:space="preserve">ecial Departure </w:t>
            </w:r>
            <w:r w:rsidRPr="00836C3D">
              <w:rPr>
                <w:rFonts w:ascii="Arial Narrow" w:hAnsi="Arial Narrow" w:cs="Arial"/>
                <w:noProof/>
                <w:color w:val="313131"/>
                <w:sz w:val="22"/>
                <w:szCs w:val="22"/>
              </w:rPr>
              <w:t>Status reported by facility.</w:t>
            </w:r>
          </w:p>
        </w:tc>
      </w:tr>
    </w:tbl>
    <w:p w14:paraId="435B8FF9" w14:textId="77777777" w:rsidR="00836C3D" w:rsidRDefault="00836C3D" w:rsidP="00836C3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36C3D" w:rsidRPr="00930BAC" w14:paraId="1C0F1242" w14:textId="77777777" w:rsidTr="009826AA">
        <w:trPr>
          <w:trHeight w:val="20"/>
        </w:trPr>
        <w:tc>
          <w:tcPr>
            <w:tcW w:w="5000" w:type="pct"/>
            <w:gridSpan w:val="2"/>
          </w:tcPr>
          <w:p w14:paraId="2AAF2444" w14:textId="3958E4AC" w:rsidR="00836C3D" w:rsidRPr="00930BAC" w:rsidRDefault="00836C3D" w:rsidP="009826AA">
            <w:pPr>
              <w:pStyle w:val="C-Head"/>
              <w:rPr>
                <w:b w:val="0"/>
                <w:lang w:eastAsia="ja-JP"/>
              </w:rPr>
            </w:pPr>
            <w:r>
              <w:rPr>
                <w:rFonts w:cs="Times New Roman"/>
                <w:spacing w:val="-5"/>
                <w:kern w:val="0"/>
                <w14:ligatures w14:val="none"/>
              </w:rPr>
              <w:t>City</w:t>
            </w:r>
          </w:p>
        </w:tc>
      </w:tr>
      <w:tr w:rsidR="0004089C" w:rsidRPr="00930BAC" w14:paraId="46030B10" w14:textId="77777777" w:rsidTr="009826AA">
        <w:trPr>
          <w:trHeight w:val="20"/>
        </w:trPr>
        <w:tc>
          <w:tcPr>
            <w:tcW w:w="1625" w:type="pct"/>
          </w:tcPr>
          <w:p w14:paraId="093C2162" w14:textId="10D0CDC7"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2D950F1" w14:textId="2000A68F" w:rsidR="0004089C" w:rsidRPr="00930BAC" w:rsidRDefault="0004089C" w:rsidP="0004089C">
            <w:pPr>
              <w:tabs>
                <w:tab w:val="left" w:pos="945"/>
              </w:tabs>
              <w:spacing w:line="288" w:lineRule="auto"/>
              <w:rPr>
                <w:rFonts w:ascii="Arial Narrow" w:hAnsi="Arial Narrow" w:cs="Arial"/>
                <w:color w:val="313131"/>
                <w:sz w:val="22"/>
                <w:szCs w:val="22"/>
              </w:rPr>
            </w:pPr>
            <w:r w:rsidRPr="00836C3D">
              <w:rPr>
                <w:rFonts w:ascii="Arial Narrow" w:hAnsi="Arial Narrow" w:cs="Arial"/>
                <w:color w:val="313131"/>
                <w:sz w:val="22"/>
                <w:szCs w:val="22"/>
              </w:rPr>
              <w:t>Municipality in which the Observation unit is located.</w:t>
            </w:r>
          </w:p>
        </w:tc>
      </w:tr>
      <w:tr w:rsidR="00836C3D" w:rsidRPr="00930BAC" w14:paraId="7B09DAA3" w14:textId="77777777" w:rsidTr="009826AA">
        <w:trPr>
          <w:trHeight w:val="20"/>
        </w:trPr>
        <w:tc>
          <w:tcPr>
            <w:tcW w:w="1625" w:type="pct"/>
          </w:tcPr>
          <w:p w14:paraId="7DCC32A9"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DC07309" w14:textId="7245D82D" w:rsidR="00836C3D" w:rsidRPr="00930BAC" w:rsidRDefault="00836C3D" w:rsidP="009826AA">
            <w:pPr>
              <w:tabs>
                <w:tab w:val="left" w:pos="1125"/>
              </w:tabs>
              <w:spacing w:line="288" w:lineRule="auto"/>
              <w:rPr>
                <w:rFonts w:ascii="Arial Narrow" w:hAnsi="Arial Narrow" w:cs="Arial"/>
                <w:color w:val="313131"/>
                <w:sz w:val="22"/>
                <w:szCs w:val="22"/>
              </w:rPr>
            </w:pPr>
            <w:r w:rsidRPr="00836C3D">
              <w:rPr>
                <w:rFonts w:ascii="Arial Narrow" w:hAnsi="Arial Narrow" w:cs="Arial"/>
                <w:color w:val="313131"/>
                <w:sz w:val="22"/>
                <w:szCs w:val="22"/>
              </w:rPr>
              <w:t>Organization</w:t>
            </w:r>
          </w:p>
        </w:tc>
      </w:tr>
      <w:tr w:rsidR="00836C3D" w:rsidRPr="00930BAC" w14:paraId="14AB28BB" w14:textId="77777777" w:rsidTr="009826AA">
        <w:trPr>
          <w:trHeight w:val="20"/>
        </w:trPr>
        <w:tc>
          <w:tcPr>
            <w:tcW w:w="1625" w:type="pct"/>
          </w:tcPr>
          <w:p w14:paraId="44158C29"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9AEDEEF" w14:textId="7C83386B" w:rsidR="00836C3D" w:rsidRPr="00930BAC" w:rsidRDefault="00836C3D"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2541AD" w:rsidRPr="00930BAC" w14:paraId="61870E75" w14:textId="77777777" w:rsidTr="009826AA">
        <w:trPr>
          <w:trHeight w:val="20"/>
        </w:trPr>
        <w:tc>
          <w:tcPr>
            <w:tcW w:w="1625" w:type="pct"/>
          </w:tcPr>
          <w:p w14:paraId="672DA179" w14:textId="7031E413" w:rsidR="002541AD" w:rsidRPr="00930BAC" w:rsidRDefault="002541AD" w:rsidP="002541A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5C988083" w14:textId="45079D38" w:rsidR="002541AD" w:rsidRDefault="002541AD" w:rsidP="002541AD">
            <w:pPr>
              <w:spacing w:line="288" w:lineRule="auto"/>
              <w:rPr>
                <w:rFonts w:ascii="Arial Narrow" w:hAnsi="Arial Narrow" w:cs="Arial"/>
                <w:color w:val="313131"/>
                <w:sz w:val="22"/>
                <w:szCs w:val="22"/>
              </w:rPr>
            </w:pPr>
            <w:r>
              <w:rPr>
                <w:rFonts w:ascii="Arial Narrow" w:hAnsi="Arial Narrow" w:cs="Arial"/>
                <w:noProof/>
                <w:color w:val="313131"/>
                <w:sz w:val="22"/>
                <w:szCs w:val="22"/>
              </w:rPr>
              <w:t>Varchar</w:t>
            </w:r>
          </w:p>
        </w:tc>
      </w:tr>
      <w:tr w:rsidR="002541AD" w:rsidRPr="00930BAC" w14:paraId="2AC5A2D9" w14:textId="77777777" w:rsidTr="009826AA">
        <w:trPr>
          <w:trHeight w:val="20"/>
        </w:trPr>
        <w:tc>
          <w:tcPr>
            <w:tcW w:w="1625" w:type="pct"/>
          </w:tcPr>
          <w:p w14:paraId="0546405D" w14:textId="77777777" w:rsidR="002541AD" w:rsidRPr="00930BAC" w:rsidRDefault="002541AD" w:rsidP="002541A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31FECA0" w14:textId="51186DA9" w:rsidR="002541AD" w:rsidRPr="00930BAC" w:rsidRDefault="002541AD" w:rsidP="002541AD">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2541AD" w:rsidRPr="00930BAC" w14:paraId="34914948" w14:textId="77777777" w:rsidTr="009826AA">
        <w:trPr>
          <w:trHeight w:val="20"/>
        </w:trPr>
        <w:tc>
          <w:tcPr>
            <w:tcW w:w="1625" w:type="pct"/>
          </w:tcPr>
          <w:p w14:paraId="7B0527E2" w14:textId="77777777" w:rsidR="002541AD" w:rsidRPr="00930BAC" w:rsidRDefault="002541AD" w:rsidP="002541A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E7C608F" w14:textId="3D3FFDE8" w:rsidR="002541AD" w:rsidRPr="00930BAC" w:rsidRDefault="002541AD" w:rsidP="002541AD">
            <w:pPr>
              <w:spacing w:line="288" w:lineRule="auto"/>
              <w:rPr>
                <w:rFonts w:ascii="Arial Narrow" w:hAnsi="Arial Narrow" w:cs="Arial"/>
                <w:noProof/>
                <w:color w:val="313131"/>
                <w:sz w:val="22"/>
                <w:szCs w:val="22"/>
              </w:rPr>
            </w:pPr>
            <w:r w:rsidRPr="00836C3D">
              <w:rPr>
                <w:rFonts w:ascii="Arial Narrow" w:hAnsi="Arial Narrow" w:cs="Arial"/>
                <w:noProof/>
                <w:color w:val="313131"/>
                <w:sz w:val="22"/>
                <w:szCs w:val="22"/>
              </w:rPr>
              <w:t>City in which Observation facility is located.</w:t>
            </w:r>
          </w:p>
        </w:tc>
      </w:tr>
    </w:tbl>
    <w:p w14:paraId="432E8B3F" w14:textId="77777777" w:rsidR="00836C3D" w:rsidRDefault="00836C3D" w:rsidP="00836C3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36C3D" w:rsidRPr="00930BAC" w14:paraId="11F79B4A" w14:textId="77777777" w:rsidTr="009826AA">
        <w:trPr>
          <w:trHeight w:val="20"/>
        </w:trPr>
        <w:tc>
          <w:tcPr>
            <w:tcW w:w="5000" w:type="pct"/>
            <w:gridSpan w:val="2"/>
          </w:tcPr>
          <w:p w14:paraId="6BA0C6CD" w14:textId="03CC5A83" w:rsidR="00836C3D" w:rsidRPr="00930BAC" w:rsidRDefault="00836C3D" w:rsidP="009826AA">
            <w:pPr>
              <w:pStyle w:val="C-Head"/>
              <w:rPr>
                <w:b w:val="0"/>
                <w:lang w:eastAsia="ja-JP"/>
              </w:rPr>
            </w:pPr>
            <w:r w:rsidRPr="00836C3D">
              <w:rPr>
                <w:rFonts w:cs="Times New Roman"/>
                <w:spacing w:val="-5"/>
                <w:kern w:val="0"/>
                <w14:ligatures w14:val="none"/>
              </w:rPr>
              <w:t>CPTCode1-</w:t>
            </w:r>
            <w:r w:rsidR="00C619D4">
              <w:rPr>
                <w:rFonts w:cs="Times New Roman"/>
                <w:spacing w:val="-5"/>
                <w:kern w:val="0"/>
                <w14:ligatures w14:val="none"/>
              </w:rPr>
              <w:t>10</w:t>
            </w:r>
          </w:p>
        </w:tc>
      </w:tr>
      <w:tr w:rsidR="0004089C" w:rsidRPr="00930BAC" w14:paraId="1FC8700D" w14:textId="77777777" w:rsidTr="009826AA">
        <w:trPr>
          <w:trHeight w:val="20"/>
        </w:trPr>
        <w:tc>
          <w:tcPr>
            <w:tcW w:w="1625" w:type="pct"/>
          </w:tcPr>
          <w:p w14:paraId="630D2040" w14:textId="0F329DFA"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B6A452A" w14:textId="718D9A37" w:rsidR="0004089C" w:rsidRPr="00836C3D" w:rsidRDefault="0004089C" w:rsidP="0004089C">
            <w:pPr>
              <w:tabs>
                <w:tab w:val="left" w:pos="945"/>
              </w:tabs>
              <w:spacing w:line="288" w:lineRule="auto"/>
              <w:rPr>
                <w:rFonts w:ascii="Arial Narrow" w:hAnsi="Arial Narrow" w:cs="Arial"/>
                <w:color w:val="313131"/>
                <w:sz w:val="22"/>
                <w:szCs w:val="22"/>
              </w:rPr>
            </w:pPr>
            <w:r w:rsidRPr="00836C3D">
              <w:rPr>
                <w:rFonts w:ascii="Arial Narrow" w:hAnsi="Arial Narrow" w:cs="Arial"/>
                <w:color w:val="313131"/>
                <w:sz w:val="22"/>
                <w:szCs w:val="22"/>
              </w:rPr>
              <w:t xml:space="preserve">CPT Code for each significant procedure reported by the facility. Up to </w:t>
            </w:r>
            <w:r w:rsidR="00C619D4">
              <w:rPr>
                <w:rFonts w:ascii="Arial Narrow" w:hAnsi="Arial Narrow" w:cs="Arial"/>
                <w:color w:val="313131"/>
                <w:sz w:val="22"/>
                <w:szCs w:val="22"/>
              </w:rPr>
              <w:t>10</w:t>
            </w:r>
          </w:p>
          <w:p w14:paraId="099B2433" w14:textId="593B1E54" w:rsidR="0004089C" w:rsidRPr="00930BAC" w:rsidRDefault="0004089C" w:rsidP="0004089C">
            <w:pPr>
              <w:tabs>
                <w:tab w:val="left" w:pos="945"/>
              </w:tabs>
              <w:spacing w:line="288" w:lineRule="auto"/>
              <w:rPr>
                <w:rFonts w:ascii="Arial Narrow" w:hAnsi="Arial Narrow" w:cs="Arial"/>
                <w:color w:val="313131"/>
                <w:sz w:val="22"/>
                <w:szCs w:val="22"/>
              </w:rPr>
            </w:pPr>
            <w:r w:rsidRPr="00836C3D">
              <w:rPr>
                <w:rFonts w:ascii="Arial Narrow" w:hAnsi="Arial Narrow" w:cs="Arial"/>
                <w:color w:val="313131"/>
                <w:sz w:val="22"/>
                <w:szCs w:val="22"/>
              </w:rPr>
              <w:t xml:space="preserve">Procedures in </w:t>
            </w:r>
            <w:r w:rsidR="00EA2C88">
              <w:rPr>
                <w:rFonts w:ascii="Arial Narrow" w:hAnsi="Arial Narrow" w:cs="Arial"/>
                <w:color w:val="313131"/>
                <w:sz w:val="22"/>
                <w:szCs w:val="22"/>
              </w:rPr>
              <w:t>FY2020</w:t>
            </w:r>
            <w:r w:rsidRPr="00836C3D">
              <w:rPr>
                <w:rFonts w:ascii="Arial Narrow" w:hAnsi="Arial Narrow" w:cs="Arial"/>
                <w:color w:val="313131"/>
                <w:sz w:val="22"/>
                <w:szCs w:val="22"/>
              </w:rPr>
              <w:t>.</w:t>
            </w:r>
          </w:p>
        </w:tc>
      </w:tr>
      <w:tr w:rsidR="00836C3D" w:rsidRPr="00930BAC" w14:paraId="4C640A92" w14:textId="77777777" w:rsidTr="009826AA">
        <w:trPr>
          <w:trHeight w:val="20"/>
        </w:trPr>
        <w:tc>
          <w:tcPr>
            <w:tcW w:w="1625" w:type="pct"/>
          </w:tcPr>
          <w:p w14:paraId="677F6D0D"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E876CC2" w14:textId="02B7657F" w:rsidR="00836C3D" w:rsidRPr="00930BAC" w:rsidRDefault="00836C3D" w:rsidP="009826AA">
            <w:pPr>
              <w:tabs>
                <w:tab w:val="left" w:pos="1125"/>
              </w:tabs>
              <w:spacing w:line="288" w:lineRule="auto"/>
              <w:rPr>
                <w:rFonts w:ascii="Arial Narrow" w:hAnsi="Arial Narrow" w:cs="Arial"/>
                <w:color w:val="313131"/>
                <w:sz w:val="22"/>
                <w:szCs w:val="22"/>
              </w:rPr>
            </w:pPr>
            <w:r w:rsidRPr="00836C3D">
              <w:rPr>
                <w:rFonts w:ascii="Arial Narrow" w:hAnsi="Arial Narrow" w:cs="Arial"/>
                <w:color w:val="313131"/>
                <w:sz w:val="22"/>
                <w:szCs w:val="22"/>
              </w:rPr>
              <w:t>Observation</w:t>
            </w:r>
          </w:p>
        </w:tc>
      </w:tr>
      <w:tr w:rsidR="00836C3D" w:rsidRPr="00930BAC" w14:paraId="7D0BECAE" w14:textId="77777777" w:rsidTr="009826AA">
        <w:trPr>
          <w:trHeight w:val="20"/>
        </w:trPr>
        <w:tc>
          <w:tcPr>
            <w:tcW w:w="1625" w:type="pct"/>
          </w:tcPr>
          <w:p w14:paraId="34F65071"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878CAE0" w14:textId="50BD6797" w:rsidR="00836C3D" w:rsidRPr="00930BAC" w:rsidRDefault="00836C3D"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836C3D" w:rsidRPr="00930BAC" w14:paraId="21498A94" w14:textId="77777777" w:rsidTr="009826AA">
        <w:trPr>
          <w:trHeight w:val="20"/>
        </w:trPr>
        <w:tc>
          <w:tcPr>
            <w:tcW w:w="1625" w:type="pct"/>
          </w:tcPr>
          <w:p w14:paraId="4D83D256"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5290249" w14:textId="0D3BFD61" w:rsidR="00836C3D" w:rsidRPr="00930BAC" w:rsidRDefault="00836C3D"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1D2337" w:rsidRPr="00930BAC" w14:paraId="6596B23A" w14:textId="77777777" w:rsidTr="009826AA">
        <w:trPr>
          <w:trHeight w:val="20"/>
        </w:trPr>
        <w:tc>
          <w:tcPr>
            <w:tcW w:w="1625" w:type="pct"/>
          </w:tcPr>
          <w:p w14:paraId="1D56245D" w14:textId="024A6C4B" w:rsidR="001D2337" w:rsidRPr="00930BAC"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0CBDBA09" w14:textId="26F4E1D2" w:rsidR="001D2337" w:rsidRPr="00930BAC" w:rsidRDefault="001D2337" w:rsidP="001D2337">
            <w:pPr>
              <w:spacing w:line="288" w:lineRule="auto"/>
              <w:rPr>
                <w:rFonts w:ascii="Arial Narrow" w:hAnsi="Arial Narrow" w:cs="Arial"/>
                <w:noProof/>
                <w:color w:val="313131"/>
                <w:sz w:val="22"/>
                <w:szCs w:val="22"/>
              </w:rPr>
            </w:pPr>
            <w:r w:rsidRPr="00836C3D">
              <w:rPr>
                <w:rFonts w:ascii="Arial Narrow" w:hAnsi="Arial Narrow" w:cs="Arial"/>
                <w:noProof/>
                <w:color w:val="313131"/>
                <w:sz w:val="22"/>
                <w:szCs w:val="22"/>
              </w:rPr>
              <w:t>Standard CPT codes</w:t>
            </w:r>
          </w:p>
        </w:tc>
      </w:tr>
    </w:tbl>
    <w:p w14:paraId="05D12F72" w14:textId="77777777" w:rsidR="00EC0927" w:rsidRDefault="00EC0927" w:rsidP="00EC0927">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C0927" w:rsidRPr="00930BAC" w14:paraId="70E6DF6A" w14:textId="77777777" w:rsidTr="009826AA">
        <w:trPr>
          <w:trHeight w:val="20"/>
        </w:trPr>
        <w:tc>
          <w:tcPr>
            <w:tcW w:w="5000" w:type="pct"/>
            <w:gridSpan w:val="2"/>
          </w:tcPr>
          <w:p w14:paraId="4515D05A" w14:textId="4EB3177C" w:rsidR="00EC0927" w:rsidRPr="00930BAC" w:rsidRDefault="00EC0927" w:rsidP="009826AA">
            <w:pPr>
              <w:pStyle w:val="C-Head"/>
              <w:rPr>
                <w:b w:val="0"/>
                <w:lang w:eastAsia="ja-JP"/>
              </w:rPr>
            </w:pPr>
            <w:r w:rsidRPr="00EC0927">
              <w:rPr>
                <w:rFonts w:cs="Times New Roman"/>
                <w:spacing w:val="-5"/>
                <w:kern w:val="0"/>
                <w14:ligatures w14:val="none"/>
              </w:rPr>
              <w:t>DateInactive</w:t>
            </w:r>
          </w:p>
        </w:tc>
      </w:tr>
      <w:tr w:rsidR="0004089C" w:rsidRPr="00930BAC" w14:paraId="19CE2162" w14:textId="77777777" w:rsidTr="009826AA">
        <w:trPr>
          <w:trHeight w:val="20"/>
        </w:trPr>
        <w:tc>
          <w:tcPr>
            <w:tcW w:w="1625" w:type="pct"/>
          </w:tcPr>
          <w:p w14:paraId="6415D3BA" w14:textId="689D66A9"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2466E0E3" w14:textId="45F74529" w:rsidR="0004089C" w:rsidRPr="00930BAC" w:rsidRDefault="0004089C" w:rsidP="0004089C">
            <w:pPr>
              <w:tabs>
                <w:tab w:val="left" w:pos="945"/>
              </w:tabs>
              <w:spacing w:line="288" w:lineRule="auto"/>
              <w:rPr>
                <w:rFonts w:ascii="Arial Narrow" w:hAnsi="Arial Narrow" w:cs="Arial"/>
                <w:color w:val="313131"/>
                <w:sz w:val="22"/>
                <w:szCs w:val="22"/>
              </w:rPr>
            </w:pPr>
            <w:r w:rsidRPr="00EC0927">
              <w:rPr>
                <w:rFonts w:ascii="Arial Narrow" w:hAnsi="Arial Narrow" w:cs="Arial"/>
                <w:color w:val="313131"/>
                <w:sz w:val="22"/>
                <w:szCs w:val="22"/>
              </w:rPr>
              <w:t>Date in which facility was inactive as an Observation facility.</w:t>
            </w:r>
          </w:p>
        </w:tc>
      </w:tr>
      <w:tr w:rsidR="00EC0927" w:rsidRPr="00930BAC" w14:paraId="011A74DC" w14:textId="77777777" w:rsidTr="009826AA">
        <w:trPr>
          <w:trHeight w:val="20"/>
        </w:trPr>
        <w:tc>
          <w:tcPr>
            <w:tcW w:w="1625" w:type="pct"/>
          </w:tcPr>
          <w:p w14:paraId="13E379EE"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8C96453" w14:textId="451813B8" w:rsidR="00EC0927" w:rsidRPr="00930BAC" w:rsidRDefault="00EC0927" w:rsidP="009826AA">
            <w:pPr>
              <w:tabs>
                <w:tab w:val="left" w:pos="1125"/>
              </w:tabs>
              <w:spacing w:line="288" w:lineRule="auto"/>
              <w:rPr>
                <w:rFonts w:ascii="Arial Narrow" w:hAnsi="Arial Narrow" w:cs="Arial"/>
                <w:color w:val="313131"/>
                <w:sz w:val="22"/>
                <w:szCs w:val="22"/>
              </w:rPr>
            </w:pPr>
            <w:r w:rsidRPr="00EC0927">
              <w:rPr>
                <w:rFonts w:ascii="Arial Narrow" w:hAnsi="Arial Narrow" w:cs="Arial"/>
                <w:color w:val="313131"/>
                <w:sz w:val="22"/>
                <w:szCs w:val="22"/>
              </w:rPr>
              <w:t>Organization</w:t>
            </w:r>
          </w:p>
        </w:tc>
      </w:tr>
      <w:tr w:rsidR="00EC0927" w:rsidRPr="00930BAC" w14:paraId="34D2CDC8" w14:textId="77777777" w:rsidTr="009826AA">
        <w:trPr>
          <w:trHeight w:val="20"/>
        </w:trPr>
        <w:tc>
          <w:tcPr>
            <w:tcW w:w="1625" w:type="pct"/>
          </w:tcPr>
          <w:p w14:paraId="6F01D1F1"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3E00955" w14:textId="47B95555" w:rsidR="00EC0927" w:rsidRPr="00930BAC" w:rsidRDefault="00EC0927"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EC0927" w:rsidRPr="00930BAC" w14:paraId="6D29007A" w14:textId="77777777" w:rsidTr="009826AA">
        <w:trPr>
          <w:trHeight w:val="20"/>
        </w:trPr>
        <w:tc>
          <w:tcPr>
            <w:tcW w:w="1625" w:type="pct"/>
          </w:tcPr>
          <w:p w14:paraId="162D4B93"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2B8F8AD" w14:textId="2C0B6F67" w:rsidR="00EC0927" w:rsidRPr="00930BAC" w:rsidRDefault="00EC0927" w:rsidP="009826AA">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EC0927" w:rsidRPr="00930BAC" w14:paraId="42A0C79B" w14:textId="77777777" w:rsidTr="009826AA">
        <w:trPr>
          <w:trHeight w:val="20"/>
        </w:trPr>
        <w:tc>
          <w:tcPr>
            <w:tcW w:w="1625" w:type="pct"/>
          </w:tcPr>
          <w:p w14:paraId="067F8BB1" w14:textId="2D1651F6" w:rsidR="00EC0927" w:rsidRPr="00930BAC" w:rsidRDefault="00EC092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61EB208" w14:textId="2B9582F4" w:rsidR="00EC0927" w:rsidRDefault="00EC0927" w:rsidP="009826AA">
            <w:pPr>
              <w:spacing w:line="288" w:lineRule="auto"/>
              <w:rPr>
                <w:rFonts w:ascii="Arial Narrow" w:hAnsi="Arial Narrow" w:cs="Arial"/>
                <w:color w:val="313131"/>
                <w:sz w:val="22"/>
                <w:szCs w:val="22"/>
              </w:rPr>
            </w:pPr>
            <w:r>
              <w:rPr>
                <w:rFonts w:ascii="Arial Narrow" w:hAnsi="Arial Narrow" w:cs="Arial"/>
                <w:color w:val="313131"/>
                <w:sz w:val="22"/>
                <w:szCs w:val="22"/>
              </w:rPr>
              <w:t>YYYMMDD</w:t>
            </w:r>
          </w:p>
        </w:tc>
      </w:tr>
      <w:tr w:rsidR="00EC0927" w:rsidRPr="00930BAC" w14:paraId="0077405C" w14:textId="77777777" w:rsidTr="009826AA">
        <w:trPr>
          <w:trHeight w:val="20"/>
        </w:trPr>
        <w:tc>
          <w:tcPr>
            <w:tcW w:w="1625" w:type="pct"/>
          </w:tcPr>
          <w:p w14:paraId="59043D48" w14:textId="1477F3A7" w:rsidR="00EC0927" w:rsidRPr="00930BAC" w:rsidRDefault="00EC0927" w:rsidP="00EC0927">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2AFE1D4" w14:textId="30E5EA6E" w:rsidR="00EC0927" w:rsidRPr="00930BAC" w:rsidRDefault="00EC0927" w:rsidP="00EC0927">
            <w:pPr>
              <w:spacing w:line="288" w:lineRule="auto"/>
              <w:rPr>
                <w:rFonts w:ascii="Arial Narrow" w:hAnsi="Arial Narrow" w:cs="Arial"/>
                <w:noProof/>
                <w:color w:val="313131"/>
                <w:sz w:val="22"/>
                <w:szCs w:val="22"/>
              </w:rPr>
            </w:pPr>
            <w:r w:rsidRPr="00EC0927">
              <w:rPr>
                <w:rFonts w:ascii="Arial Narrow" w:hAnsi="Arial Narrow" w:cs="Arial"/>
                <w:noProof/>
                <w:color w:val="313131"/>
                <w:sz w:val="22"/>
                <w:szCs w:val="22"/>
              </w:rPr>
              <w:t>Date in which facility was inactive as an Observation facility.</w:t>
            </w:r>
          </w:p>
        </w:tc>
      </w:tr>
    </w:tbl>
    <w:p w14:paraId="0796691A" w14:textId="77777777" w:rsidR="00EC0927" w:rsidRDefault="00EC0927" w:rsidP="00EC0927">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C0927" w:rsidRPr="00930BAC" w14:paraId="3E53992F" w14:textId="77777777" w:rsidTr="009826AA">
        <w:trPr>
          <w:trHeight w:val="20"/>
        </w:trPr>
        <w:tc>
          <w:tcPr>
            <w:tcW w:w="5000" w:type="pct"/>
            <w:gridSpan w:val="2"/>
          </w:tcPr>
          <w:p w14:paraId="304ABD79" w14:textId="5D0BC603" w:rsidR="00EC0927" w:rsidRPr="00930BAC" w:rsidRDefault="00EC0927" w:rsidP="009826AA">
            <w:pPr>
              <w:pStyle w:val="C-Head"/>
              <w:rPr>
                <w:b w:val="0"/>
                <w:lang w:eastAsia="ja-JP"/>
              </w:rPr>
            </w:pPr>
            <w:r w:rsidRPr="00EC0927">
              <w:rPr>
                <w:rFonts w:cs="Times New Roman"/>
                <w:spacing w:val="-5"/>
                <w:kern w:val="0"/>
                <w14:ligatures w14:val="none"/>
              </w:rPr>
              <w:t>DaysBetweenObsStays</w:t>
            </w:r>
          </w:p>
        </w:tc>
      </w:tr>
      <w:tr w:rsidR="0004089C" w:rsidRPr="00930BAC" w14:paraId="4B7E4428" w14:textId="77777777" w:rsidTr="009826AA">
        <w:trPr>
          <w:trHeight w:val="20"/>
        </w:trPr>
        <w:tc>
          <w:tcPr>
            <w:tcW w:w="1625" w:type="pct"/>
          </w:tcPr>
          <w:p w14:paraId="28286BD4" w14:textId="03BB8E54"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1BD6FFE" w14:textId="567A27C4" w:rsidR="0004089C" w:rsidRPr="00930BAC" w:rsidRDefault="0004089C" w:rsidP="0004089C">
            <w:pPr>
              <w:tabs>
                <w:tab w:val="left" w:pos="945"/>
              </w:tabs>
              <w:spacing w:line="288" w:lineRule="auto"/>
              <w:rPr>
                <w:rFonts w:ascii="Arial Narrow" w:hAnsi="Arial Narrow" w:cs="Arial"/>
                <w:color w:val="313131"/>
                <w:sz w:val="22"/>
                <w:szCs w:val="22"/>
              </w:rPr>
            </w:pPr>
            <w:r w:rsidRPr="00EC0927">
              <w:rPr>
                <w:rFonts w:ascii="Arial Narrow" w:hAnsi="Arial Narrow" w:cs="Arial"/>
                <w:color w:val="313131"/>
                <w:sz w:val="22"/>
                <w:szCs w:val="22"/>
              </w:rPr>
              <w:t>Number of days between Observation stays as calculated by CHIA.</w:t>
            </w:r>
          </w:p>
        </w:tc>
      </w:tr>
      <w:tr w:rsidR="00EC0927" w:rsidRPr="00930BAC" w14:paraId="604F883A" w14:textId="77777777" w:rsidTr="009826AA">
        <w:trPr>
          <w:trHeight w:val="20"/>
        </w:trPr>
        <w:tc>
          <w:tcPr>
            <w:tcW w:w="1625" w:type="pct"/>
          </w:tcPr>
          <w:p w14:paraId="4609870D"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68ED35D" w14:textId="299DF43B" w:rsidR="00EC0927" w:rsidRPr="00930BAC" w:rsidRDefault="00EC0927" w:rsidP="009826AA">
            <w:pPr>
              <w:tabs>
                <w:tab w:val="left" w:pos="1125"/>
              </w:tabs>
              <w:spacing w:line="288" w:lineRule="auto"/>
              <w:rPr>
                <w:rFonts w:ascii="Arial Narrow" w:hAnsi="Arial Narrow" w:cs="Arial"/>
                <w:color w:val="313131"/>
                <w:sz w:val="22"/>
                <w:szCs w:val="22"/>
              </w:rPr>
            </w:pPr>
            <w:r w:rsidRPr="00EC0927">
              <w:rPr>
                <w:rFonts w:ascii="Arial Narrow" w:hAnsi="Arial Narrow" w:cs="Arial"/>
                <w:color w:val="313131"/>
                <w:sz w:val="22"/>
                <w:szCs w:val="22"/>
              </w:rPr>
              <w:t>Observation</w:t>
            </w:r>
          </w:p>
        </w:tc>
      </w:tr>
      <w:tr w:rsidR="00EC0927" w:rsidRPr="00930BAC" w14:paraId="070AF262" w14:textId="77777777" w:rsidTr="009826AA">
        <w:trPr>
          <w:trHeight w:val="20"/>
        </w:trPr>
        <w:tc>
          <w:tcPr>
            <w:tcW w:w="1625" w:type="pct"/>
          </w:tcPr>
          <w:p w14:paraId="6629F335"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26425CC" w14:textId="4EF498ED" w:rsidR="00EC0927" w:rsidRPr="00930BAC" w:rsidRDefault="00EC0927" w:rsidP="009826AA">
            <w:pPr>
              <w:spacing w:line="288" w:lineRule="auto"/>
              <w:rPr>
                <w:rFonts w:ascii="Arial Narrow" w:hAnsi="Arial Narrow" w:cs="Arial"/>
                <w:color w:val="313131"/>
                <w:sz w:val="22"/>
                <w:szCs w:val="22"/>
              </w:rPr>
            </w:pPr>
            <w:r w:rsidRPr="00EC0927">
              <w:rPr>
                <w:rFonts w:ascii="Arial Narrow" w:hAnsi="Arial Narrow" w:cs="Arial"/>
                <w:color w:val="313131"/>
                <w:sz w:val="22"/>
                <w:szCs w:val="22"/>
              </w:rPr>
              <w:t>CORE</w:t>
            </w:r>
          </w:p>
        </w:tc>
      </w:tr>
      <w:tr w:rsidR="00EC0927" w:rsidRPr="00930BAC" w14:paraId="13D2683B" w14:textId="77777777" w:rsidTr="009826AA">
        <w:trPr>
          <w:trHeight w:val="20"/>
        </w:trPr>
        <w:tc>
          <w:tcPr>
            <w:tcW w:w="1625" w:type="pct"/>
          </w:tcPr>
          <w:p w14:paraId="4A014309"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D759B45" w14:textId="4E8F85E7" w:rsidR="00EC0927" w:rsidRPr="00930BAC" w:rsidRDefault="00EC0927" w:rsidP="009826AA">
            <w:pPr>
              <w:spacing w:line="288" w:lineRule="auto"/>
              <w:rPr>
                <w:rFonts w:ascii="Arial Narrow" w:hAnsi="Arial Narrow" w:cs="Arial"/>
                <w:color w:val="313131"/>
                <w:sz w:val="22"/>
                <w:szCs w:val="22"/>
              </w:rPr>
            </w:pPr>
            <w:r w:rsidRPr="00EC0927">
              <w:rPr>
                <w:rFonts w:ascii="Arial Narrow" w:hAnsi="Arial Narrow" w:cs="Arial"/>
                <w:color w:val="313131"/>
                <w:sz w:val="22"/>
                <w:szCs w:val="22"/>
              </w:rPr>
              <w:t>Continuous</w:t>
            </w:r>
          </w:p>
        </w:tc>
      </w:tr>
      <w:tr w:rsidR="00EC0927" w:rsidRPr="00930BAC" w14:paraId="673BFB0E" w14:textId="77777777" w:rsidTr="009826AA">
        <w:trPr>
          <w:trHeight w:val="20"/>
        </w:trPr>
        <w:tc>
          <w:tcPr>
            <w:tcW w:w="1625" w:type="pct"/>
          </w:tcPr>
          <w:p w14:paraId="09F561D3" w14:textId="77777777" w:rsidR="00EC0927" w:rsidRPr="00930BAC" w:rsidRDefault="00EC092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5B68C95" w14:textId="14DE52EA" w:rsidR="00EC0927" w:rsidRDefault="00EC0927" w:rsidP="009826AA">
            <w:pPr>
              <w:spacing w:line="288" w:lineRule="auto"/>
              <w:rPr>
                <w:rFonts w:ascii="Arial Narrow" w:hAnsi="Arial Narrow" w:cs="Arial"/>
                <w:color w:val="313131"/>
                <w:sz w:val="22"/>
                <w:szCs w:val="22"/>
              </w:rPr>
            </w:pPr>
            <w:r w:rsidRPr="00EC0927">
              <w:rPr>
                <w:rFonts w:ascii="Arial Narrow" w:hAnsi="Arial Narrow" w:cs="Arial"/>
                <w:color w:val="313131"/>
                <w:sz w:val="22"/>
                <w:szCs w:val="22"/>
              </w:rPr>
              <w:t>NNN</w:t>
            </w:r>
          </w:p>
        </w:tc>
      </w:tr>
      <w:tr w:rsidR="00EC0927" w:rsidRPr="00930BAC" w14:paraId="78C234EA" w14:textId="77777777" w:rsidTr="009826AA">
        <w:trPr>
          <w:trHeight w:val="20"/>
        </w:trPr>
        <w:tc>
          <w:tcPr>
            <w:tcW w:w="1625" w:type="pct"/>
          </w:tcPr>
          <w:p w14:paraId="2531DB21" w14:textId="4D74EAB8" w:rsidR="00EC0927" w:rsidRDefault="00EC092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4B04135" w14:textId="195D7C79" w:rsidR="00EC0927" w:rsidRPr="00EC0927" w:rsidRDefault="00EC0927" w:rsidP="009826AA">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EC0927" w:rsidRPr="00930BAC" w14:paraId="0938D519" w14:textId="77777777" w:rsidTr="009826AA">
        <w:trPr>
          <w:trHeight w:val="20"/>
        </w:trPr>
        <w:tc>
          <w:tcPr>
            <w:tcW w:w="1625" w:type="pct"/>
          </w:tcPr>
          <w:p w14:paraId="031B3A81" w14:textId="77777777" w:rsidR="00EC0927" w:rsidRPr="00930BAC" w:rsidRDefault="00EC092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6A0285A" w14:textId="22FF7FC3" w:rsidR="00EC0927" w:rsidRPr="00930BAC" w:rsidRDefault="00EC0927" w:rsidP="00EC0927">
            <w:pPr>
              <w:spacing w:line="288" w:lineRule="auto"/>
              <w:rPr>
                <w:rFonts w:ascii="Arial Narrow" w:hAnsi="Arial Narrow" w:cs="Arial"/>
                <w:noProof/>
                <w:color w:val="313131"/>
                <w:sz w:val="22"/>
                <w:szCs w:val="22"/>
              </w:rPr>
            </w:pPr>
            <w:r w:rsidRPr="00EC0927">
              <w:rPr>
                <w:rFonts w:ascii="Arial Narrow" w:hAnsi="Arial Narrow" w:cs="Arial"/>
                <w:noProof/>
                <w:color w:val="313131"/>
                <w:sz w:val="22"/>
                <w:szCs w:val="22"/>
              </w:rPr>
              <w:t>Count of calendar days between Observat</w:t>
            </w:r>
            <w:r>
              <w:rPr>
                <w:rFonts w:ascii="Arial Narrow" w:hAnsi="Arial Narrow" w:cs="Arial"/>
                <w:noProof/>
                <w:color w:val="313131"/>
                <w:sz w:val="22"/>
                <w:szCs w:val="22"/>
              </w:rPr>
              <w:t xml:space="preserve">ion stays for a unique patient. </w:t>
            </w:r>
            <w:r w:rsidRPr="00EC0927">
              <w:rPr>
                <w:rFonts w:ascii="Arial Narrow" w:hAnsi="Arial Narrow" w:cs="Arial"/>
                <w:noProof/>
                <w:color w:val="313131"/>
                <w:sz w:val="22"/>
                <w:szCs w:val="22"/>
              </w:rPr>
              <w:t>Patients were identified using their</w:t>
            </w:r>
            <w:r w:rsidR="00252486">
              <w:rPr>
                <w:rFonts w:ascii="Arial Narrow" w:hAnsi="Arial Narrow" w:cs="Arial"/>
                <w:noProof/>
                <w:color w:val="313131"/>
                <w:sz w:val="22"/>
                <w:szCs w:val="22"/>
              </w:rPr>
              <w:t xml:space="preserve"> encrypted patient ID (field name PT_ID)</w:t>
            </w:r>
            <w:r w:rsidRPr="00EC0927">
              <w:rPr>
                <w:rFonts w:ascii="Arial Narrow" w:hAnsi="Arial Narrow" w:cs="Arial"/>
                <w:noProof/>
                <w:color w:val="313131"/>
                <w:sz w:val="22"/>
                <w:szCs w:val="22"/>
              </w:rPr>
              <w:t>. The calculation is</w:t>
            </w:r>
            <w:r>
              <w:rPr>
                <w:rFonts w:ascii="Arial Narrow" w:hAnsi="Arial Narrow" w:cs="Arial"/>
                <w:noProof/>
                <w:color w:val="313131"/>
                <w:sz w:val="22"/>
                <w:szCs w:val="22"/>
              </w:rPr>
              <w:t xml:space="preserve"> </w:t>
            </w:r>
            <w:r w:rsidRPr="00EC0927">
              <w:rPr>
                <w:rFonts w:ascii="Arial Narrow" w:hAnsi="Arial Narrow" w:cs="Arial"/>
                <w:noProof/>
                <w:color w:val="313131"/>
                <w:sz w:val="22"/>
                <w:szCs w:val="22"/>
              </w:rPr>
              <w:t>Date of stay 2 - Date of stay 1.</w:t>
            </w:r>
          </w:p>
        </w:tc>
      </w:tr>
    </w:tbl>
    <w:p w14:paraId="616B4C3D" w14:textId="6C58ADB4" w:rsidR="002541AD" w:rsidRDefault="002541AD"/>
    <w:p w14:paraId="210CC1A9" w14:textId="77777777" w:rsidR="002541AD" w:rsidRDefault="002541AD"/>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C0927" w:rsidRPr="00930BAC" w14:paraId="02A6D823" w14:textId="77777777" w:rsidTr="009826AA">
        <w:trPr>
          <w:trHeight w:val="20"/>
        </w:trPr>
        <w:tc>
          <w:tcPr>
            <w:tcW w:w="5000" w:type="pct"/>
            <w:gridSpan w:val="2"/>
          </w:tcPr>
          <w:p w14:paraId="4335D12F" w14:textId="7CB1A9A2" w:rsidR="00EC0927" w:rsidRPr="00930BAC" w:rsidRDefault="00EC0927" w:rsidP="009826AA">
            <w:pPr>
              <w:pStyle w:val="C-Head"/>
              <w:rPr>
                <w:b w:val="0"/>
                <w:lang w:eastAsia="ja-JP"/>
              </w:rPr>
            </w:pPr>
            <w:r w:rsidRPr="00EC0927">
              <w:rPr>
                <w:rFonts w:cs="Times New Roman"/>
                <w:spacing w:val="-5"/>
                <w:kern w:val="0"/>
                <w14:ligatures w14:val="none"/>
              </w:rPr>
              <w:t>DepartureStatus</w:t>
            </w:r>
          </w:p>
        </w:tc>
      </w:tr>
      <w:tr w:rsidR="0004089C" w:rsidRPr="00930BAC" w14:paraId="450A3D01" w14:textId="77777777" w:rsidTr="009826AA">
        <w:trPr>
          <w:trHeight w:val="20"/>
        </w:trPr>
        <w:tc>
          <w:tcPr>
            <w:tcW w:w="1625" w:type="pct"/>
          </w:tcPr>
          <w:p w14:paraId="55BE64F2" w14:textId="5FCC47C7"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4337488" w14:textId="340054F9" w:rsidR="0004089C" w:rsidRPr="00930BAC" w:rsidRDefault="0004089C" w:rsidP="0004089C">
            <w:pPr>
              <w:tabs>
                <w:tab w:val="left" w:pos="915"/>
              </w:tabs>
              <w:spacing w:line="288" w:lineRule="auto"/>
              <w:rPr>
                <w:rFonts w:ascii="Arial Narrow" w:hAnsi="Arial Narrow" w:cs="Arial"/>
                <w:color w:val="313131"/>
                <w:sz w:val="22"/>
                <w:szCs w:val="22"/>
              </w:rPr>
            </w:pPr>
            <w:r w:rsidRPr="00114339">
              <w:rPr>
                <w:rFonts w:ascii="Arial Narrow" w:hAnsi="Arial Narrow" w:cs="Arial"/>
                <w:color w:val="313131"/>
                <w:sz w:val="22"/>
                <w:szCs w:val="22"/>
              </w:rPr>
              <w:t>Standardized discharge status.</w:t>
            </w:r>
          </w:p>
        </w:tc>
      </w:tr>
      <w:tr w:rsidR="00EC0927" w:rsidRPr="00930BAC" w14:paraId="5B7C232A" w14:textId="77777777" w:rsidTr="009826AA">
        <w:trPr>
          <w:trHeight w:val="20"/>
        </w:trPr>
        <w:tc>
          <w:tcPr>
            <w:tcW w:w="1625" w:type="pct"/>
          </w:tcPr>
          <w:p w14:paraId="34D320A9"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298D04F" w14:textId="06E33618" w:rsidR="00EC0927" w:rsidRPr="00930BAC" w:rsidRDefault="00114339" w:rsidP="009826AA">
            <w:pPr>
              <w:tabs>
                <w:tab w:val="left" w:pos="1125"/>
              </w:tabs>
              <w:spacing w:line="288" w:lineRule="auto"/>
              <w:rPr>
                <w:rFonts w:ascii="Arial Narrow" w:hAnsi="Arial Narrow" w:cs="Arial"/>
                <w:color w:val="313131"/>
                <w:sz w:val="22"/>
                <w:szCs w:val="22"/>
              </w:rPr>
            </w:pPr>
            <w:r w:rsidRPr="00114339">
              <w:rPr>
                <w:rFonts w:ascii="Arial Narrow" w:hAnsi="Arial Narrow" w:cs="Arial"/>
                <w:color w:val="313131"/>
                <w:sz w:val="22"/>
                <w:szCs w:val="22"/>
              </w:rPr>
              <w:t>Observation</w:t>
            </w:r>
          </w:p>
        </w:tc>
      </w:tr>
      <w:tr w:rsidR="00EC0927" w:rsidRPr="00930BAC" w14:paraId="4EE97ECF" w14:textId="77777777" w:rsidTr="009826AA">
        <w:trPr>
          <w:trHeight w:val="20"/>
        </w:trPr>
        <w:tc>
          <w:tcPr>
            <w:tcW w:w="1625" w:type="pct"/>
          </w:tcPr>
          <w:p w14:paraId="445DF280"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32CF615" w14:textId="559EDC1B" w:rsidR="00EC0927" w:rsidRPr="00930BAC" w:rsidRDefault="00114339"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EC0927" w:rsidRPr="00930BAC" w14:paraId="17513954" w14:textId="77777777" w:rsidTr="009826AA">
        <w:trPr>
          <w:trHeight w:val="20"/>
        </w:trPr>
        <w:tc>
          <w:tcPr>
            <w:tcW w:w="1625" w:type="pct"/>
          </w:tcPr>
          <w:p w14:paraId="6EB2BCB7"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9FE9970" w14:textId="4A6EEA26" w:rsidR="00EC0927" w:rsidRPr="00930BAC" w:rsidRDefault="00114339"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EC0927" w:rsidRPr="00930BAC" w14:paraId="25914E1B" w14:textId="77777777" w:rsidTr="009826AA">
        <w:trPr>
          <w:trHeight w:val="20"/>
        </w:trPr>
        <w:tc>
          <w:tcPr>
            <w:tcW w:w="1625" w:type="pct"/>
          </w:tcPr>
          <w:p w14:paraId="2211049D" w14:textId="77777777" w:rsidR="00EC0927" w:rsidRPr="00930BAC" w:rsidRDefault="00EC092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1EABE40" w14:textId="1C1994B1" w:rsidR="00EC0927" w:rsidRDefault="00114339" w:rsidP="009826AA">
            <w:pPr>
              <w:spacing w:line="288" w:lineRule="auto"/>
              <w:rPr>
                <w:rFonts w:ascii="Arial Narrow" w:hAnsi="Arial Narrow" w:cs="Arial"/>
                <w:color w:val="313131"/>
                <w:sz w:val="22"/>
                <w:szCs w:val="22"/>
              </w:rPr>
            </w:pPr>
            <w:r>
              <w:rPr>
                <w:rFonts w:ascii="Arial Narrow" w:hAnsi="Arial Narrow" w:cs="Arial"/>
                <w:color w:val="313131"/>
                <w:sz w:val="22"/>
                <w:szCs w:val="22"/>
              </w:rPr>
              <w:t>N</w:t>
            </w:r>
          </w:p>
        </w:tc>
      </w:tr>
      <w:tr w:rsidR="00EC0927" w:rsidRPr="00930BAC" w14:paraId="30490B70" w14:textId="77777777" w:rsidTr="009826AA">
        <w:trPr>
          <w:trHeight w:val="20"/>
        </w:trPr>
        <w:tc>
          <w:tcPr>
            <w:tcW w:w="1625" w:type="pct"/>
          </w:tcPr>
          <w:p w14:paraId="7E259711" w14:textId="77777777" w:rsidR="00EC0927" w:rsidRPr="00930BAC" w:rsidRDefault="00EC092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32151BA" w14:textId="18892540" w:rsidR="00EC0927" w:rsidRPr="00930BAC" w:rsidRDefault="00114339" w:rsidP="009826AA">
            <w:pPr>
              <w:spacing w:line="288" w:lineRule="auto"/>
              <w:rPr>
                <w:rFonts w:ascii="Arial Narrow" w:hAnsi="Arial Narrow" w:cs="Arial"/>
                <w:noProof/>
                <w:color w:val="313131"/>
                <w:sz w:val="22"/>
                <w:szCs w:val="22"/>
              </w:rPr>
            </w:pPr>
            <w:r w:rsidRPr="00114339">
              <w:rPr>
                <w:rFonts w:ascii="Arial Narrow" w:hAnsi="Arial Narrow" w:cs="Arial"/>
                <w:noProof/>
                <w:color w:val="313131"/>
                <w:sz w:val="22"/>
                <w:szCs w:val="22"/>
              </w:rPr>
              <w:t>CHIA defined discharge status as reported by Observation facility. This field identifies the disposition and destination of the patient after discharge from Observation.</w:t>
            </w:r>
          </w:p>
        </w:tc>
      </w:tr>
      <w:tr w:rsidR="001D2337" w:rsidRPr="00930BAC" w14:paraId="65BBD3F6" w14:textId="77777777" w:rsidTr="0018457D">
        <w:trPr>
          <w:trHeight w:val="2988"/>
        </w:trPr>
        <w:tc>
          <w:tcPr>
            <w:tcW w:w="1625" w:type="pct"/>
          </w:tcPr>
          <w:p w14:paraId="0A5A5AE3" w14:textId="3F451AF2"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tbl>
            <w:tblPr>
              <w:tblpPr w:leftFromText="180" w:rightFromText="180" w:vertAnchor="text" w:horzAnchor="margin" w:tblpY="307"/>
              <w:tblOverlap w:val="never"/>
              <w:tblW w:w="0" w:type="auto"/>
              <w:tblCellMar>
                <w:left w:w="0" w:type="dxa"/>
                <w:right w:w="0" w:type="dxa"/>
              </w:tblCellMar>
              <w:tblLook w:val="01E0" w:firstRow="1" w:lastRow="1" w:firstColumn="1" w:lastColumn="1" w:noHBand="0" w:noVBand="0"/>
            </w:tblPr>
            <w:tblGrid>
              <w:gridCol w:w="1760"/>
              <w:gridCol w:w="3060"/>
            </w:tblGrid>
            <w:tr w:rsidR="001D2337" w:rsidRPr="00930BAC" w14:paraId="303D11FC" w14:textId="77777777" w:rsidTr="009826AA">
              <w:trPr>
                <w:trHeight w:hRule="exact" w:val="380"/>
              </w:trPr>
              <w:tc>
                <w:tcPr>
                  <w:tcW w:w="1760" w:type="dxa"/>
                  <w:tcBorders>
                    <w:top w:val="nil"/>
                    <w:left w:val="nil"/>
                    <w:bottom w:val="single" w:sz="12" w:space="0" w:color="F8921D"/>
                    <w:right w:val="nil"/>
                  </w:tcBorders>
                  <w:vAlign w:val="center"/>
                </w:tcPr>
                <w:p w14:paraId="11907ADA" w14:textId="77777777" w:rsidR="001D2337" w:rsidRPr="00930BAC" w:rsidRDefault="001D2337" w:rsidP="001D2337">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6EC5AAF9" w14:textId="77777777" w:rsidR="001D2337" w:rsidRPr="00930BAC" w:rsidRDefault="001D2337" w:rsidP="001D2337">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1D2337" w:rsidRPr="00930BAC" w14:paraId="614397C1" w14:textId="77777777" w:rsidTr="00114339">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31E7D062" w14:textId="77777777" w:rsidR="001D2337" w:rsidRPr="00930BAC" w:rsidRDefault="001D2337" w:rsidP="001D2337">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1</w:t>
                  </w:r>
                </w:p>
              </w:tc>
              <w:tc>
                <w:tcPr>
                  <w:tcW w:w="3060" w:type="dxa"/>
                  <w:tcBorders>
                    <w:top w:val="single" w:sz="12" w:space="0" w:color="F8921D"/>
                    <w:left w:val="nil"/>
                    <w:bottom w:val="single" w:sz="8" w:space="0" w:color="4E81BD"/>
                    <w:right w:val="nil"/>
                  </w:tcBorders>
                  <w:shd w:val="clear" w:color="auto" w:fill="EEEEEE"/>
                  <w:vAlign w:val="center"/>
                </w:tcPr>
                <w:p w14:paraId="0A1BA2DC" w14:textId="06EEAC32" w:rsidR="001D2337" w:rsidRPr="00930BAC" w:rsidRDefault="001D2337" w:rsidP="001D2337">
                  <w:pPr>
                    <w:spacing w:line="288" w:lineRule="auto"/>
                    <w:ind w:right="-990"/>
                    <w:rPr>
                      <w:rFonts w:ascii="Arial Narrow" w:eastAsia="Arial Narrow" w:hAnsi="Arial Narrow" w:cs="Arial Narrow"/>
                      <w:color w:val="303030"/>
                      <w:spacing w:val="-1"/>
                      <w:szCs w:val="22"/>
                    </w:rPr>
                  </w:pPr>
                  <w:r w:rsidRPr="00114339">
                    <w:rPr>
                      <w:rFonts w:ascii="Arial Narrow" w:eastAsia="Arial Narrow" w:hAnsi="Arial Narrow" w:cs="Arial Narrow"/>
                      <w:color w:val="303030"/>
                      <w:spacing w:val="-1"/>
                      <w:szCs w:val="22"/>
                    </w:rPr>
                    <w:t>Routine</w:t>
                  </w:r>
                </w:p>
              </w:tc>
            </w:tr>
            <w:tr w:rsidR="001D2337" w:rsidRPr="00930BAC" w14:paraId="5FD1486B" w14:textId="77777777" w:rsidTr="00114339">
              <w:trPr>
                <w:trHeight w:hRule="exact" w:val="432"/>
              </w:trPr>
              <w:tc>
                <w:tcPr>
                  <w:tcW w:w="1760" w:type="dxa"/>
                  <w:tcBorders>
                    <w:top w:val="single" w:sz="8" w:space="0" w:color="4E81BD"/>
                    <w:left w:val="nil"/>
                    <w:bottom w:val="single" w:sz="8" w:space="0" w:color="4E81BD"/>
                    <w:right w:val="nil"/>
                  </w:tcBorders>
                  <w:vAlign w:val="center"/>
                </w:tcPr>
                <w:p w14:paraId="7921AC0A" w14:textId="24746E26"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vAlign w:val="center"/>
                </w:tcPr>
                <w:p w14:paraId="1BD1EF2D" w14:textId="6DABE105"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Admission to Hospital</w:t>
                  </w:r>
                </w:p>
              </w:tc>
            </w:tr>
            <w:tr w:rsidR="001D2337" w:rsidRPr="00930BAC" w14:paraId="6F407587" w14:textId="77777777" w:rsidTr="009826AA">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7AD41E1D" w14:textId="57DF6BB7"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EEEEEE"/>
                  <w:vAlign w:val="center"/>
                </w:tcPr>
                <w:p w14:paraId="3694384B" w14:textId="57F38DB4"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Transferred</w:t>
                  </w:r>
                </w:p>
              </w:tc>
            </w:tr>
            <w:tr w:rsidR="001D2337" w:rsidRPr="00930BAC" w14:paraId="0BFD8879" w14:textId="77777777" w:rsidTr="00114339">
              <w:trPr>
                <w:trHeight w:hRule="exact" w:val="432"/>
              </w:trPr>
              <w:tc>
                <w:tcPr>
                  <w:tcW w:w="1760" w:type="dxa"/>
                  <w:tcBorders>
                    <w:top w:val="single" w:sz="8" w:space="0" w:color="4E81BD"/>
                    <w:left w:val="nil"/>
                    <w:bottom w:val="single" w:sz="8" w:space="0" w:color="4E81BD"/>
                    <w:right w:val="nil"/>
                  </w:tcBorders>
                  <w:vAlign w:val="center"/>
                </w:tcPr>
                <w:p w14:paraId="16E9A58B" w14:textId="3BCA26F5"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vAlign w:val="center"/>
                </w:tcPr>
                <w:p w14:paraId="1C8095BF" w14:textId="72998072"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Against medical advice (AMA)</w:t>
                  </w:r>
                </w:p>
              </w:tc>
            </w:tr>
            <w:tr w:rsidR="001D2337" w:rsidRPr="00930BAC" w14:paraId="7AC64EAD" w14:textId="77777777" w:rsidTr="009826AA">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18693365" w14:textId="6062E101"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5</w:t>
                  </w:r>
                </w:p>
              </w:tc>
              <w:tc>
                <w:tcPr>
                  <w:tcW w:w="3060" w:type="dxa"/>
                  <w:tcBorders>
                    <w:top w:val="single" w:sz="8" w:space="0" w:color="4E81BD"/>
                    <w:left w:val="nil"/>
                    <w:bottom w:val="single" w:sz="8" w:space="0" w:color="4E81BD"/>
                    <w:right w:val="nil"/>
                  </w:tcBorders>
                  <w:shd w:val="clear" w:color="auto" w:fill="EEEEEE"/>
                  <w:vAlign w:val="center"/>
                </w:tcPr>
                <w:p w14:paraId="16E56E54" w14:textId="3AE7D821"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Expired</w:t>
                  </w:r>
                </w:p>
              </w:tc>
            </w:tr>
          </w:tbl>
          <w:p w14:paraId="3050B0F0" w14:textId="77777777" w:rsidR="001D2337" w:rsidRDefault="001D2337" w:rsidP="001D2337">
            <w:pPr>
              <w:spacing w:line="288" w:lineRule="auto"/>
              <w:rPr>
                <w:rFonts w:ascii="Arial Narrow" w:hAnsi="Arial Narrow" w:cs="Arial"/>
                <w:noProof/>
                <w:color w:val="313131"/>
                <w:sz w:val="22"/>
                <w:szCs w:val="22"/>
              </w:rPr>
            </w:pPr>
          </w:p>
          <w:p w14:paraId="22A0BACF" w14:textId="77777777" w:rsidR="001D2337" w:rsidRDefault="001D2337" w:rsidP="001D2337">
            <w:pPr>
              <w:spacing w:line="288" w:lineRule="auto"/>
              <w:rPr>
                <w:rFonts w:ascii="Arial Narrow" w:hAnsi="Arial Narrow" w:cs="Arial"/>
                <w:noProof/>
                <w:color w:val="313131"/>
                <w:sz w:val="22"/>
                <w:szCs w:val="22"/>
              </w:rPr>
            </w:pPr>
          </w:p>
          <w:p w14:paraId="0B2B65F4" w14:textId="77777777" w:rsidR="001D2337" w:rsidRDefault="001D2337" w:rsidP="001D2337">
            <w:pPr>
              <w:spacing w:line="288" w:lineRule="auto"/>
              <w:rPr>
                <w:rFonts w:ascii="Arial Narrow" w:hAnsi="Arial Narrow" w:cs="Arial"/>
                <w:noProof/>
                <w:color w:val="313131"/>
                <w:sz w:val="22"/>
                <w:szCs w:val="22"/>
              </w:rPr>
            </w:pPr>
          </w:p>
          <w:p w14:paraId="1AF2F173" w14:textId="77777777" w:rsidR="001D2337" w:rsidRDefault="001D2337" w:rsidP="001D2337">
            <w:pPr>
              <w:spacing w:line="288" w:lineRule="auto"/>
              <w:rPr>
                <w:rFonts w:ascii="Arial Narrow" w:hAnsi="Arial Narrow" w:cs="Arial"/>
                <w:noProof/>
                <w:color w:val="313131"/>
                <w:sz w:val="22"/>
                <w:szCs w:val="22"/>
              </w:rPr>
            </w:pPr>
          </w:p>
          <w:p w14:paraId="752577E8" w14:textId="77777777" w:rsidR="001D2337" w:rsidRDefault="001D2337" w:rsidP="001D2337">
            <w:pPr>
              <w:spacing w:line="288" w:lineRule="auto"/>
              <w:rPr>
                <w:rFonts w:ascii="Arial Narrow" w:hAnsi="Arial Narrow" w:cs="Arial"/>
                <w:noProof/>
                <w:color w:val="313131"/>
                <w:sz w:val="22"/>
                <w:szCs w:val="22"/>
              </w:rPr>
            </w:pPr>
          </w:p>
          <w:p w14:paraId="3975E2C9" w14:textId="77777777" w:rsidR="001D2337" w:rsidRDefault="001D2337" w:rsidP="001D2337">
            <w:pPr>
              <w:spacing w:line="288" w:lineRule="auto"/>
              <w:rPr>
                <w:rFonts w:ascii="Arial Narrow" w:hAnsi="Arial Narrow" w:cs="Arial"/>
                <w:noProof/>
                <w:color w:val="313131"/>
                <w:sz w:val="22"/>
                <w:szCs w:val="22"/>
              </w:rPr>
            </w:pPr>
          </w:p>
          <w:p w14:paraId="7A8A1B3F" w14:textId="77777777" w:rsidR="001D2337" w:rsidRDefault="001D2337" w:rsidP="001D2337">
            <w:pPr>
              <w:spacing w:line="288" w:lineRule="auto"/>
              <w:rPr>
                <w:rFonts w:ascii="Arial Narrow" w:hAnsi="Arial Narrow" w:cs="Arial"/>
                <w:noProof/>
                <w:color w:val="313131"/>
                <w:sz w:val="22"/>
                <w:szCs w:val="22"/>
              </w:rPr>
            </w:pPr>
          </w:p>
          <w:p w14:paraId="1F44451D" w14:textId="77777777" w:rsidR="001D2337" w:rsidRDefault="001D2337" w:rsidP="001D2337">
            <w:pPr>
              <w:spacing w:line="288" w:lineRule="auto"/>
              <w:rPr>
                <w:rFonts w:ascii="Arial Narrow" w:hAnsi="Arial Narrow" w:cs="Arial"/>
                <w:noProof/>
                <w:color w:val="313131"/>
                <w:sz w:val="22"/>
                <w:szCs w:val="22"/>
              </w:rPr>
            </w:pPr>
          </w:p>
          <w:p w14:paraId="191C1B84" w14:textId="77777777" w:rsidR="001D2337" w:rsidRDefault="001D2337" w:rsidP="001D2337">
            <w:pPr>
              <w:spacing w:line="288" w:lineRule="auto"/>
              <w:rPr>
                <w:rFonts w:ascii="Arial Narrow" w:hAnsi="Arial Narrow" w:cs="Arial"/>
                <w:noProof/>
                <w:color w:val="313131"/>
                <w:sz w:val="22"/>
                <w:szCs w:val="22"/>
              </w:rPr>
            </w:pPr>
          </w:p>
          <w:p w14:paraId="475D6A17" w14:textId="7C86F8FB" w:rsidR="001D2337" w:rsidRPr="00930BAC" w:rsidRDefault="001D2337" w:rsidP="001D2337">
            <w:pPr>
              <w:spacing w:line="288" w:lineRule="auto"/>
              <w:rPr>
                <w:rFonts w:ascii="Arial Narrow" w:hAnsi="Arial Narrow" w:cs="Arial"/>
                <w:noProof/>
                <w:color w:val="313131"/>
                <w:sz w:val="22"/>
                <w:szCs w:val="22"/>
              </w:rPr>
            </w:pPr>
          </w:p>
        </w:tc>
      </w:tr>
    </w:tbl>
    <w:p w14:paraId="35FB7174" w14:textId="77777777" w:rsidR="009E2BF9" w:rsidRDefault="009E2BF9" w:rsidP="009E2BF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E2BF9" w:rsidRPr="00930BAC" w14:paraId="46F66947" w14:textId="77777777" w:rsidTr="009826AA">
        <w:trPr>
          <w:trHeight w:val="20"/>
        </w:trPr>
        <w:tc>
          <w:tcPr>
            <w:tcW w:w="5000" w:type="pct"/>
            <w:gridSpan w:val="2"/>
          </w:tcPr>
          <w:p w14:paraId="0A3C50DA" w14:textId="3400A448" w:rsidR="009E2BF9" w:rsidRPr="00930BAC" w:rsidRDefault="009E2BF9" w:rsidP="009826AA">
            <w:pPr>
              <w:pStyle w:val="C-Head"/>
              <w:rPr>
                <w:b w:val="0"/>
                <w:lang w:eastAsia="ja-JP"/>
              </w:rPr>
            </w:pPr>
            <w:r w:rsidRPr="009E2BF9">
              <w:rPr>
                <w:rFonts w:cs="Times New Roman"/>
                <w:spacing w:val="-5"/>
                <w:kern w:val="0"/>
                <w14:ligatures w14:val="none"/>
              </w:rPr>
              <w:t>DischargeDate</w:t>
            </w:r>
          </w:p>
        </w:tc>
      </w:tr>
      <w:tr w:rsidR="0004089C" w:rsidRPr="00930BAC" w14:paraId="19C13670" w14:textId="77777777" w:rsidTr="009826AA">
        <w:trPr>
          <w:trHeight w:val="20"/>
        </w:trPr>
        <w:tc>
          <w:tcPr>
            <w:tcW w:w="1625" w:type="pct"/>
          </w:tcPr>
          <w:p w14:paraId="76319777" w14:textId="3DF2CE91"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78CA5CA" w14:textId="180638A6" w:rsidR="0004089C" w:rsidRPr="00930BAC" w:rsidRDefault="0004089C" w:rsidP="0004089C">
            <w:pPr>
              <w:tabs>
                <w:tab w:val="left" w:pos="945"/>
              </w:tabs>
              <w:spacing w:line="288" w:lineRule="auto"/>
              <w:rPr>
                <w:rFonts w:ascii="Arial Narrow" w:hAnsi="Arial Narrow" w:cs="Arial"/>
                <w:color w:val="313131"/>
                <w:sz w:val="22"/>
                <w:szCs w:val="22"/>
              </w:rPr>
            </w:pPr>
            <w:r w:rsidRPr="00502686">
              <w:rPr>
                <w:rFonts w:ascii="Arial Narrow" w:hAnsi="Arial Narrow" w:cs="Arial"/>
                <w:color w:val="313131"/>
                <w:sz w:val="22"/>
                <w:szCs w:val="22"/>
              </w:rPr>
              <w:t>Date of discharge from Observation.</w:t>
            </w:r>
          </w:p>
        </w:tc>
      </w:tr>
      <w:tr w:rsidR="009E2BF9" w:rsidRPr="00930BAC" w14:paraId="48A1DC20" w14:textId="77777777" w:rsidTr="009826AA">
        <w:trPr>
          <w:trHeight w:val="20"/>
        </w:trPr>
        <w:tc>
          <w:tcPr>
            <w:tcW w:w="1625" w:type="pct"/>
          </w:tcPr>
          <w:p w14:paraId="24522A6D" w14:textId="77777777" w:rsidR="009E2BF9" w:rsidRPr="00930BAC" w:rsidRDefault="009E2BF9"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F3252DD" w14:textId="6D5CC936" w:rsidR="009E2BF9" w:rsidRPr="00930BAC" w:rsidRDefault="00502686" w:rsidP="009826AA">
            <w:pPr>
              <w:tabs>
                <w:tab w:val="left" w:pos="1125"/>
              </w:tabs>
              <w:spacing w:line="288" w:lineRule="auto"/>
              <w:rPr>
                <w:rFonts w:ascii="Arial Narrow" w:hAnsi="Arial Narrow" w:cs="Arial"/>
                <w:color w:val="313131"/>
                <w:sz w:val="22"/>
                <w:szCs w:val="22"/>
              </w:rPr>
            </w:pPr>
            <w:r w:rsidRPr="00502686">
              <w:rPr>
                <w:rFonts w:ascii="Arial Narrow" w:hAnsi="Arial Narrow" w:cs="Arial"/>
                <w:color w:val="313131"/>
                <w:sz w:val="22"/>
                <w:szCs w:val="22"/>
              </w:rPr>
              <w:t>Observation</w:t>
            </w:r>
          </w:p>
        </w:tc>
      </w:tr>
      <w:tr w:rsidR="009E2BF9" w:rsidRPr="00930BAC" w14:paraId="765C905D" w14:textId="77777777" w:rsidTr="009826AA">
        <w:trPr>
          <w:trHeight w:val="20"/>
        </w:trPr>
        <w:tc>
          <w:tcPr>
            <w:tcW w:w="1625" w:type="pct"/>
          </w:tcPr>
          <w:p w14:paraId="04868A93" w14:textId="77777777" w:rsidR="009E2BF9" w:rsidRPr="00930BAC" w:rsidRDefault="009E2BF9"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87EDFCD" w14:textId="1BA00B83" w:rsidR="009E2BF9" w:rsidRPr="00930BAC" w:rsidRDefault="00502686" w:rsidP="009826AA">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9E2BF9" w:rsidRPr="00930BAC" w14:paraId="71E5F8C7" w14:textId="77777777" w:rsidTr="009826AA">
        <w:trPr>
          <w:trHeight w:val="20"/>
        </w:trPr>
        <w:tc>
          <w:tcPr>
            <w:tcW w:w="1625" w:type="pct"/>
          </w:tcPr>
          <w:p w14:paraId="581B3845" w14:textId="77777777" w:rsidR="009E2BF9" w:rsidRPr="00930BAC" w:rsidRDefault="009E2BF9"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74A8BE8" w14:textId="65E673D5" w:rsidR="009E2BF9" w:rsidRPr="00930BAC" w:rsidRDefault="00502686" w:rsidP="009826AA">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9E2BF9" w:rsidRPr="00930BAC" w14:paraId="0B67F2BD" w14:textId="77777777" w:rsidTr="009826AA">
        <w:trPr>
          <w:trHeight w:val="20"/>
        </w:trPr>
        <w:tc>
          <w:tcPr>
            <w:tcW w:w="1625" w:type="pct"/>
          </w:tcPr>
          <w:p w14:paraId="1E85DEA9" w14:textId="77777777" w:rsidR="009E2BF9" w:rsidRPr="00930BAC" w:rsidRDefault="009E2BF9"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0BBB052" w14:textId="54F6AB03" w:rsidR="009E2BF9" w:rsidRDefault="00502686" w:rsidP="009826AA">
            <w:pPr>
              <w:spacing w:line="288" w:lineRule="auto"/>
              <w:rPr>
                <w:rFonts w:ascii="Arial Narrow" w:hAnsi="Arial Narrow" w:cs="Arial"/>
                <w:color w:val="313131"/>
                <w:sz w:val="22"/>
                <w:szCs w:val="22"/>
              </w:rPr>
            </w:pPr>
            <w:r>
              <w:rPr>
                <w:rFonts w:ascii="Arial Narrow" w:hAnsi="Arial Narrow" w:cs="Arial"/>
                <w:color w:val="313131"/>
                <w:sz w:val="22"/>
                <w:szCs w:val="22"/>
              </w:rPr>
              <w:t>YYYYMMDD</w:t>
            </w:r>
          </w:p>
        </w:tc>
      </w:tr>
      <w:tr w:rsidR="009E2BF9" w:rsidRPr="00930BAC" w14:paraId="46FF3F29" w14:textId="77777777" w:rsidTr="009826AA">
        <w:trPr>
          <w:trHeight w:val="20"/>
        </w:trPr>
        <w:tc>
          <w:tcPr>
            <w:tcW w:w="1625" w:type="pct"/>
          </w:tcPr>
          <w:p w14:paraId="4F00C926" w14:textId="77777777" w:rsidR="009E2BF9" w:rsidRPr="00930BAC" w:rsidRDefault="009E2BF9"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C31A120" w14:textId="3745E9CE" w:rsidR="009E2BF9" w:rsidRPr="00930BAC" w:rsidRDefault="00502686" w:rsidP="009826AA">
            <w:pPr>
              <w:spacing w:line="288" w:lineRule="auto"/>
              <w:rPr>
                <w:rFonts w:ascii="Arial Narrow" w:hAnsi="Arial Narrow" w:cs="Arial"/>
                <w:noProof/>
                <w:color w:val="313131"/>
                <w:sz w:val="22"/>
                <w:szCs w:val="22"/>
              </w:rPr>
            </w:pPr>
            <w:r w:rsidRPr="00502686">
              <w:rPr>
                <w:rFonts w:ascii="Arial Narrow" w:hAnsi="Arial Narrow" w:cs="Arial"/>
                <w:noProof/>
                <w:color w:val="313131"/>
                <w:sz w:val="22"/>
                <w:szCs w:val="22"/>
              </w:rPr>
              <w:t>Calendar date of discharge from Observation.</w:t>
            </w:r>
          </w:p>
        </w:tc>
      </w:tr>
    </w:tbl>
    <w:p w14:paraId="6ADE4A59" w14:textId="77777777" w:rsidR="00502686" w:rsidRDefault="00502686" w:rsidP="0050268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02686" w:rsidRPr="00930BAC" w14:paraId="145F1706" w14:textId="77777777" w:rsidTr="009826AA">
        <w:trPr>
          <w:trHeight w:val="20"/>
        </w:trPr>
        <w:tc>
          <w:tcPr>
            <w:tcW w:w="5000" w:type="pct"/>
            <w:gridSpan w:val="2"/>
          </w:tcPr>
          <w:p w14:paraId="6CD722CD" w14:textId="2EDCDBFE" w:rsidR="00502686" w:rsidRPr="00930BAC" w:rsidRDefault="00502686" w:rsidP="00502686">
            <w:pPr>
              <w:pStyle w:val="C-Head"/>
              <w:rPr>
                <w:b w:val="0"/>
                <w:lang w:eastAsia="ja-JP"/>
              </w:rPr>
            </w:pPr>
            <w:r w:rsidRPr="009E2BF9">
              <w:rPr>
                <w:rFonts w:cs="Times New Roman"/>
                <w:spacing w:val="-5"/>
                <w:kern w:val="0"/>
                <w14:ligatures w14:val="none"/>
              </w:rPr>
              <w:t>Discharge</w:t>
            </w:r>
            <w:r>
              <w:rPr>
                <w:rFonts w:cs="Times New Roman"/>
                <w:spacing w:val="-5"/>
                <w:kern w:val="0"/>
                <w14:ligatures w14:val="none"/>
              </w:rPr>
              <w:t>Month</w:t>
            </w:r>
          </w:p>
        </w:tc>
      </w:tr>
      <w:tr w:rsidR="0004089C" w:rsidRPr="00930BAC" w14:paraId="30C756A2" w14:textId="77777777" w:rsidTr="009826AA">
        <w:trPr>
          <w:trHeight w:val="20"/>
        </w:trPr>
        <w:tc>
          <w:tcPr>
            <w:tcW w:w="1625" w:type="pct"/>
          </w:tcPr>
          <w:p w14:paraId="1F030119" w14:textId="412446D3"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14DCD3C" w14:textId="7CC7CC6D" w:rsidR="0004089C" w:rsidRPr="00930BAC" w:rsidRDefault="0004089C" w:rsidP="0004089C">
            <w:pPr>
              <w:tabs>
                <w:tab w:val="left" w:pos="945"/>
              </w:tabs>
              <w:spacing w:line="288" w:lineRule="auto"/>
              <w:rPr>
                <w:rFonts w:ascii="Arial Narrow" w:hAnsi="Arial Narrow" w:cs="Arial"/>
                <w:color w:val="313131"/>
                <w:sz w:val="22"/>
                <w:szCs w:val="22"/>
              </w:rPr>
            </w:pPr>
            <w:r w:rsidRPr="00502686">
              <w:rPr>
                <w:rFonts w:ascii="Arial Narrow" w:hAnsi="Arial Narrow" w:cs="Arial"/>
                <w:color w:val="313131"/>
                <w:sz w:val="22"/>
                <w:szCs w:val="22"/>
              </w:rPr>
              <w:t>Month in which patient was discharged from Observation.</w:t>
            </w:r>
          </w:p>
        </w:tc>
      </w:tr>
      <w:tr w:rsidR="00502686" w:rsidRPr="00930BAC" w14:paraId="23433702" w14:textId="77777777" w:rsidTr="009826AA">
        <w:trPr>
          <w:trHeight w:val="20"/>
        </w:trPr>
        <w:tc>
          <w:tcPr>
            <w:tcW w:w="1625" w:type="pct"/>
          </w:tcPr>
          <w:p w14:paraId="6A53448A" w14:textId="77777777" w:rsidR="00502686" w:rsidRPr="00930BAC" w:rsidRDefault="0050268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7794B1C" w14:textId="2B5266B0" w:rsidR="00502686" w:rsidRPr="00930BAC" w:rsidRDefault="00502686" w:rsidP="009826AA">
            <w:pPr>
              <w:tabs>
                <w:tab w:val="left" w:pos="1125"/>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502686" w:rsidRPr="00930BAC" w14:paraId="1FF96486" w14:textId="77777777" w:rsidTr="009826AA">
        <w:trPr>
          <w:trHeight w:val="20"/>
        </w:trPr>
        <w:tc>
          <w:tcPr>
            <w:tcW w:w="1625" w:type="pct"/>
          </w:tcPr>
          <w:p w14:paraId="64A2064A" w14:textId="77777777" w:rsidR="00502686" w:rsidRPr="00930BAC" w:rsidRDefault="0050268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6D8386C" w14:textId="133A4B3A" w:rsidR="00502686" w:rsidRPr="00930BAC" w:rsidRDefault="00502686" w:rsidP="009826AA">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502686" w:rsidRPr="00930BAC" w14:paraId="4842624C" w14:textId="77777777" w:rsidTr="009826AA">
        <w:trPr>
          <w:trHeight w:val="20"/>
        </w:trPr>
        <w:tc>
          <w:tcPr>
            <w:tcW w:w="1625" w:type="pct"/>
          </w:tcPr>
          <w:p w14:paraId="3D9221A0" w14:textId="77777777" w:rsidR="00502686" w:rsidRPr="00930BAC" w:rsidRDefault="0050268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A20D2C4" w14:textId="531F83D0" w:rsidR="00502686" w:rsidRPr="00930BAC" w:rsidRDefault="00502686" w:rsidP="009826AA">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D</w:t>
            </w:r>
            <w:r>
              <w:rPr>
                <w:rFonts w:ascii="Arial Narrow" w:eastAsia="Arial Narrow" w:hAnsi="Arial Narrow" w:cs="Arial Narrow"/>
                <w:color w:val="303030"/>
                <w:sz w:val="22"/>
                <w:szCs w:val="22"/>
              </w:rPr>
              <w:t>ate</w:t>
            </w:r>
          </w:p>
        </w:tc>
      </w:tr>
      <w:tr w:rsidR="00502686" w:rsidRPr="00930BAC" w14:paraId="1AA67A35" w14:textId="77777777" w:rsidTr="009826AA">
        <w:trPr>
          <w:trHeight w:val="20"/>
        </w:trPr>
        <w:tc>
          <w:tcPr>
            <w:tcW w:w="1625" w:type="pct"/>
          </w:tcPr>
          <w:p w14:paraId="35C1E72F" w14:textId="77777777" w:rsidR="00502686" w:rsidRPr="00930BAC" w:rsidRDefault="0050268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ACECD4A" w14:textId="7B10AC22" w:rsidR="00502686" w:rsidRDefault="00502686" w:rsidP="009826AA">
            <w:pPr>
              <w:spacing w:line="288" w:lineRule="auto"/>
              <w:rPr>
                <w:rFonts w:ascii="Arial Narrow" w:hAnsi="Arial Narrow" w:cs="Arial"/>
                <w:color w:val="313131"/>
                <w:sz w:val="22"/>
                <w:szCs w:val="22"/>
              </w:rPr>
            </w:pPr>
            <w:r>
              <w:rPr>
                <w:rFonts w:ascii="Arial Narrow" w:hAnsi="Arial Narrow" w:cs="Arial"/>
                <w:color w:val="313131"/>
                <w:sz w:val="22"/>
                <w:szCs w:val="22"/>
              </w:rPr>
              <w:t>MM</w:t>
            </w:r>
          </w:p>
        </w:tc>
      </w:tr>
      <w:tr w:rsidR="00502686" w:rsidRPr="00930BAC" w14:paraId="715C2ADC" w14:textId="77777777" w:rsidTr="009826AA">
        <w:trPr>
          <w:trHeight w:val="20"/>
        </w:trPr>
        <w:tc>
          <w:tcPr>
            <w:tcW w:w="1625" w:type="pct"/>
          </w:tcPr>
          <w:p w14:paraId="7FAB1380" w14:textId="77777777" w:rsidR="00502686" w:rsidRPr="00930BAC" w:rsidRDefault="0050268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11803F1" w14:textId="4FB9A190" w:rsidR="00502686" w:rsidRPr="00930BAC" w:rsidRDefault="00502686" w:rsidP="009826AA">
            <w:pPr>
              <w:spacing w:line="288" w:lineRule="auto"/>
              <w:rPr>
                <w:rFonts w:ascii="Arial Narrow" w:hAnsi="Arial Narrow" w:cs="Arial"/>
                <w:noProof/>
                <w:color w:val="313131"/>
                <w:sz w:val="22"/>
                <w:szCs w:val="22"/>
              </w:rPr>
            </w:pPr>
            <w:r w:rsidRPr="00502686">
              <w:rPr>
                <w:rFonts w:ascii="Arial Narrow" w:hAnsi="Arial Narrow" w:cs="Arial"/>
                <w:noProof/>
                <w:color w:val="313131"/>
                <w:sz w:val="22"/>
                <w:szCs w:val="22"/>
              </w:rPr>
              <w:t>Month of discharge from Observation. Only two-digit values are valid.</w:t>
            </w:r>
          </w:p>
        </w:tc>
      </w:tr>
    </w:tbl>
    <w:p w14:paraId="269DE609" w14:textId="128EA457" w:rsidR="0005311A" w:rsidRDefault="0005311A"/>
    <w:p w14:paraId="05435282" w14:textId="77777777" w:rsidR="0005311A" w:rsidRDefault="0005311A"/>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02686" w:rsidRPr="00930BAC" w14:paraId="11924248" w14:textId="77777777" w:rsidTr="009826AA">
        <w:trPr>
          <w:trHeight w:val="20"/>
        </w:trPr>
        <w:tc>
          <w:tcPr>
            <w:tcW w:w="5000" w:type="pct"/>
            <w:gridSpan w:val="2"/>
          </w:tcPr>
          <w:p w14:paraId="673FB1BB" w14:textId="4670F794" w:rsidR="00502686" w:rsidRPr="00930BAC" w:rsidRDefault="00571876" w:rsidP="009826AA">
            <w:pPr>
              <w:pStyle w:val="C-Head"/>
              <w:rPr>
                <w:b w:val="0"/>
                <w:lang w:eastAsia="ja-JP"/>
              </w:rPr>
            </w:pPr>
            <w:r w:rsidRPr="00571876">
              <w:rPr>
                <w:rFonts w:cs="Times New Roman"/>
                <w:spacing w:val="-5"/>
                <w:kern w:val="0"/>
                <w14:ligatures w14:val="none"/>
              </w:rPr>
              <w:t>DischargeYear</w:t>
            </w:r>
          </w:p>
        </w:tc>
      </w:tr>
      <w:tr w:rsidR="0004089C" w:rsidRPr="00930BAC" w14:paraId="42C2B5A9" w14:textId="77777777" w:rsidTr="009826AA">
        <w:trPr>
          <w:trHeight w:val="20"/>
        </w:trPr>
        <w:tc>
          <w:tcPr>
            <w:tcW w:w="1625" w:type="pct"/>
          </w:tcPr>
          <w:p w14:paraId="3305747C" w14:textId="04504D5D"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35298F4" w14:textId="4707D8AF" w:rsidR="0004089C" w:rsidRPr="00930BAC" w:rsidRDefault="0004089C" w:rsidP="0004089C">
            <w:pPr>
              <w:tabs>
                <w:tab w:val="left" w:pos="945"/>
              </w:tabs>
              <w:spacing w:line="288" w:lineRule="auto"/>
              <w:rPr>
                <w:rFonts w:ascii="Arial Narrow" w:hAnsi="Arial Narrow" w:cs="Arial"/>
                <w:color w:val="313131"/>
                <w:sz w:val="22"/>
                <w:szCs w:val="22"/>
              </w:rPr>
            </w:pPr>
            <w:r w:rsidRPr="00571876">
              <w:rPr>
                <w:rFonts w:ascii="Arial Narrow" w:hAnsi="Arial Narrow" w:cs="Arial"/>
                <w:color w:val="313131"/>
                <w:sz w:val="22"/>
                <w:szCs w:val="22"/>
              </w:rPr>
              <w:t>Year in which patient was discharged from Observation.</w:t>
            </w:r>
          </w:p>
        </w:tc>
      </w:tr>
      <w:tr w:rsidR="00502686" w:rsidRPr="00930BAC" w14:paraId="1CE21DCE" w14:textId="77777777" w:rsidTr="009826AA">
        <w:trPr>
          <w:trHeight w:val="20"/>
        </w:trPr>
        <w:tc>
          <w:tcPr>
            <w:tcW w:w="1625" w:type="pct"/>
          </w:tcPr>
          <w:p w14:paraId="42BFF953" w14:textId="77777777" w:rsidR="00502686" w:rsidRPr="00930BAC" w:rsidRDefault="0050268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9CCB254" w14:textId="64CF11F1" w:rsidR="00502686" w:rsidRPr="00930BAC" w:rsidRDefault="00571876" w:rsidP="009826AA">
            <w:pPr>
              <w:tabs>
                <w:tab w:val="left" w:pos="1125"/>
              </w:tabs>
              <w:spacing w:line="288" w:lineRule="auto"/>
              <w:rPr>
                <w:rFonts w:ascii="Arial Narrow" w:hAnsi="Arial Narrow" w:cs="Arial"/>
                <w:color w:val="313131"/>
                <w:sz w:val="22"/>
                <w:szCs w:val="22"/>
              </w:rPr>
            </w:pPr>
            <w:r w:rsidRPr="00571876">
              <w:rPr>
                <w:rFonts w:ascii="Arial Narrow" w:hAnsi="Arial Narrow" w:cs="Arial"/>
                <w:color w:val="313131"/>
                <w:sz w:val="22"/>
                <w:szCs w:val="22"/>
              </w:rPr>
              <w:t>Observation</w:t>
            </w:r>
          </w:p>
        </w:tc>
      </w:tr>
      <w:tr w:rsidR="00502686" w:rsidRPr="00930BAC" w14:paraId="1FE640B5" w14:textId="77777777" w:rsidTr="009826AA">
        <w:trPr>
          <w:trHeight w:val="20"/>
        </w:trPr>
        <w:tc>
          <w:tcPr>
            <w:tcW w:w="1625" w:type="pct"/>
          </w:tcPr>
          <w:p w14:paraId="299E20C8" w14:textId="77777777" w:rsidR="00502686" w:rsidRPr="00930BAC" w:rsidRDefault="0050268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25C744B" w14:textId="76F02AD5" w:rsidR="0050268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502686" w:rsidRPr="00930BAC" w14:paraId="0653123E" w14:textId="77777777" w:rsidTr="009826AA">
        <w:trPr>
          <w:trHeight w:val="20"/>
        </w:trPr>
        <w:tc>
          <w:tcPr>
            <w:tcW w:w="1625" w:type="pct"/>
          </w:tcPr>
          <w:p w14:paraId="5F4D22F7" w14:textId="77777777" w:rsidR="00502686" w:rsidRPr="00930BAC" w:rsidRDefault="0050268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D4334F3" w14:textId="76A816E0" w:rsidR="0050268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502686" w:rsidRPr="00930BAC" w14:paraId="22D2F8FB" w14:textId="77777777" w:rsidTr="009826AA">
        <w:trPr>
          <w:trHeight w:val="20"/>
        </w:trPr>
        <w:tc>
          <w:tcPr>
            <w:tcW w:w="1625" w:type="pct"/>
          </w:tcPr>
          <w:p w14:paraId="3BEF7E56" w14:textId="77777777" w:rsidR="00502686" w:rsidRPr="00930BAC" w:rsidRDefault="0050268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DCE6A5A" w14:textId="298285FD" w:rsidR="00502686"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YYYY</w:t>
            </w:r>
          </w:p>
        </w:tc>
      </w:tr>
      <w:tr w:rsidR="00502686" w:rsidRPr="00930BAC" w14:paraId="36752613" w14:textId="77777777" w:rsidTr="009826AA">
        <w:trPr>
          <w:trHeight w:val="20"/>
        </w:trPr>
        <w:tc>
          <w:tcPr>
            <w:tcW w:w="1625" w:type="pct"/>
          </w:tcPr>
          <w:p w14:paraId="12A67972" w14:textId="77777777" w:rsidR="00502686" w:rsidRPr="00930BAC" w:rsidRDefault="0050268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78DD01A" w14:textId="3A17277E" w:rsidR="00502686" w:rsidRPr="00930BAC" w:rsidRDefault="00571876" w:rsidP="009826AA">
            <w:pPr>
              <w:spacing w:line="288" w:lineRule="auto"/>
              <w:rPr>
                <w:rFonts w:ascii="Arial Narrow" w:hAnsi="Arial Narrow" w:cs="Arial"/>
                <w:noProof/>
                <w:color w:val="313131"/>
                <w:sz w:val="22"/>
                <w:szCs w:val="22"/>
              </w:rPr>
            </w:pPr>
            <w:r w:rsidRPr="00571876">
              <w:rPr>
                <w:rFonts w:ascii="Arial Narrow" w:hAnsi="Arial Narrow" w:cs="Arial"/>
                <w:noProof/>
                <w:color w:val="313131"/>
                <w:sz w:val="22"/>
                <w:szCs w:val="22"/>
              </w:rPr>
              <w:t>Year of discharge from Observation unit.</w:t>
            </w:r>
          </w:p>
        </w:tc>
      </w:tr>
    </w:tbl>
    <w:p w14:paraId="68C804AF" w14:textId="77777777" w:rsidR="00571876" w:rsidRDefault="00571876" w:rsidP="0057187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71876" w:rsidRPr="00930BAC" w14:paraId="321F93AC" w14:textId="77777777" w:rsidTr="009826AA">
        <w:trPr>
          <w:trHeight w:val="20"/>
        </w:trPr>
        <w:tc>
          <w:tcPr>
            <w:tcW w:w="5000" w:type="pct"/>
            <w:gridSpan w:val="2"/>
          </w:tcPr>
          <w:p w14:paraId="5C688E15" w14:textId="2C27D6FB" w:rsidR="00571876" w:rsidRPr="00930BAC" w:rsidRDefault="00571876" w:rsidP="009826AA">
            <w:pPr>
              <w:pStyle w:val="C-Head"/>
              <w:rPr>
                <w:b w:val="0"/>
                <w:lang w:eastAsia="ja-JP"/>
              </w:rPr>
            </w:pPr>
            <w:r w:rsidRPr="00571876">
              <w:rPr>
                <w:rFonts w:cs="Times New Roman"/>
                <w:spacing w:val="-5"/>
                <w:kern w:val="0"/>
                <w14:ligatures w14:val="none"/>
              </w:rPr>
              <w:t>ED_Flag</w:t>
            </w:r>
          </w:p>
        </w:tc>
      </w:tr>
      <w:tr w:rsidR="0004089C" w:rsidRPr="00930BAC" w14:paraId="00516215" w14:textId="77777777" w:rsidTr="009826AA">
        <w:trPr>
          <w:trHeight w:val="20"/>
        </w:trPr>
        <w:tc>
          <w:tcPr>
            <w:tcW w:w="1625" w:type="pct"/>
          </w:tcPr>
          <w:p w14:paraId="0070F160" w14:textId="680965A9"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7E892B8" w14:textId="508C1D8F" w:rsidR="0004089C" w:rsidRPr="00930BAC" w:rsidRDefault="0004089C" w:rsidP="0004089C">
            <w:pPr>
              <w:tabs>
                <w:tab w:val="left" w:pos="945"/>
              </w:tabs>
              <w:spacing w:line="288" w:lineRule="auto"/>
              <w:rPr>
                <w:rFonts w:ascii="Arial Narrow" w:hAnsi="Arial Narrow" w:cs="Arial"/>
                <w:color w:val="313131"/>
                <w:sz w:val="22"/>
                <w:szCs w:val="22"/>
              </w:rPr>
            </w:pPr>
            <w:r w:rsidRPr="00571876">
              <w:rPr>
                <w:rFonts w:ascii="Arial Narrow" w:hAnsi="Arial Narrow" w:cs="Arial"/>
                <w:color w:val="313131"/>
                <w:sz w:val="22"/>
                <w:szCs w:val="22"/>
              </w:rPr>
              <w:t>Flag indicating stay began in Emergency Department.</w:t>
            </w:r>
          </w:p>
        </w:tc>
      </w:tr>
      <w:tr w:rsidR="00571876" w:rsidRPr="00930BAC" w14:paraId="16F8A9D3" w14:textId="77777777" w:rsidTr="009826AA">
        <w:trPr>
          <w:trHeight w:val="20"/>
        </w:trPr>
        <w:tc>
          <w:tcPr>
            <w:tcW w:w="1625" w:type="pct"/>
          </w:tcPr>
          <w:p w14:paraId="4D2C7850"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E106B7F" w14:textId="25C1B22B" w:rsidR="00571876" w:rsidRPr="00930BAC" w:rsidRDefault="00571876" w:rsidP="00571876">
            <w:pPr>
              <w:tabs>
                <w:tab w:val="left" w:pos="1125"/>
              </w:tabs>
              <w:spacing w:line="288" w:lineRule="auto"/>
              <w:rPr>
                <w:rFonts w:ascii="Arial Narrow" w:hAnsi="Arial Narrow" w:cs="Arial"/>
                <w:color w:val="313131"/>
                <w:sz w:val="22"/>
                <w:szCs w:val="22"/>
              </w:rPr>
            </w:pPr>
            <w:r w:rsidRPr="00571876">
              <w:rPr>
                <w:rFonts w:ascii="Arial Narrow" w:hAnsi="Arial Narrow" w:cs="Arial"/>
                <w:color w:val="313131"/>
                <w:sz w:val="22"/>
                <w:szCs w:val="22"/>
              </w:rPr>
              <w:t>Observation</w:t>
            </w:r>
          </w:p>
        </w:tc>
      </w:tr>
      <w:tr w:rsidR="00571876" w:rsidRPr="00930BAC" w14:paraId="6ABD81D3" w14:textId="77777777" w:rsidTr="009826AA">
        <w:trPr>
          <w:trHeight w:val="20"/>
        </w:trPr>
        <w:tc>
          <w:tcPr>
            <w:tcW w:w="1625" w:type="pct"/>
          </w:tcPr>
          <w:p w14:paraId="5C97D074"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724D2F3" w14:textId="12DCE73A"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571876" w:rsidRPr="00930BAC" w14:paraId="70BF10EF" w14:textId="77777777" w:rsidTr="009826AA">
        <w:trPr>
          <w:trHeight w:val="20"/>
        </w:trPr>
        <w:tc>
          <w:tcPr>
            <w:tcW w:w="1625" w:type="pct"/>
          </w:tcPr>
          <w:p w14:paraId="032A7BC9"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FDB725D" w14:textId="3F9F5A1C"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571876" w:rsidRPr="00930BAC" w14:paraId="3E8FEC18" w14:textId="77777777" w:rsidTr="009826AA">
        <w:trPr>
          <w:trHeight w:val="20"/>
        </w:trPr>
        <w:tc>
          <w:tcPr>
            <w:tcW w:w="1625" w:type="pct"/>
          </w:tcPr>
          <w:p w14:paraId="6CF985AD"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B8A2A92" w14:textId="5F50CD4B" w:rsidR="00571876"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N</w:t>
            </w:r>
          </w:p>
        </w:tc>
      </w:tr>
      <w:tr w:rsidR="00571876" w:rsidRPr="00930BAC" w14:paraId="2339C694" w14:textId="77777777" w:rsidTr="009826AA">
        <w:trPr>
          <w:trHeight w:val="20"/>
        </w:trPr>
        <w:tc>
          <w:tcPr>
            <w:tcW w:w="1625" w:type="pct"/>
          </w:tcPr>
          <w:p w14:paraId="32613261"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5D68F06" w14:textId="0B90514C" w:rsidR="00571876" w:rsidRPr="00930BAC" w:rsidRDefault="00571876" w:rsidP="009826AA">
            <w:pPr>
              <w:spacing w:line="288" w:lineRule="auto"/>
              <w:rPr>
                <w:rFonts w:ascii="Arial Narrow" w:hAnsi="Arial Narrow" w:cs="Arial"/>
                <w:noProof/>
                <w:color w:val="313131"/>
                <w:sz w:val="22"/>
                <w:szCs w:val="22"/>
              </w:rPr>
            </w:pPr>
            <w:r w:rsidRPr="00571876">
              <w:rPr>
                <w:rFonts w:ascii="Arial Narrow" w:hAnsi="Arial Narrow" w:cs="Arial"/>
                <w:noProof/>
                <w:color w:val="313131"/>
                <w:sz w:val="22"/>
                <w:szCs w:val="22"/>
              </w:rPr>
              <w:t>Indicates whether an observation stay began in the Emergency Department.</w:t>
            </w:r>
          </w:p>
        </w:tc>
      </w:tr>
      <w:tr w:rsidR="001D2337" w:rsidRPr="00930BAC" w14:paraId="3B95A668" w14:textId="77777777" w:rsidTr="001A6562">
        <w:trPr>
          <w:trHeight w:val="3375"/>
        </w:trPr>
        <w:tc>
          <w:tcPr>
            <w:tcW w:w="1625" w:type="pct"/>
          </w:tcPr>
          <w:p w14:paraId="109E4839" w14:textId="768975DC"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tbl>
            <w:tblPr>
              <w:tblpPr w:leftFromText="180" w:rightFromText="180" w:vertAnchor="text" w:horzAnchor="margin" w:tblpY="441"/>
              <w:tblOverlap w:val="never"/>
              <w:tblW w:w="0" w:type="auto"/>
              <w:tblCellMar>
                <w:left w:w="0" w:type="dxa"/>
                <w:right w:w="0" w:type="dxa"/>
              </w:tblCellMar>
              <w:tblLook w:val="01E0" w:firstRow="1" w:lastRow="1" w:firstColumn="1" w:lastColumn="1" w:noHBand="0" w:noVBand="0"/>
            </w:tblPr>
            <w:tblGrid>
              <w:gridCol w:w="1760"/>
              <w:gridCol w:w="3060"/>
            </w:tblGrid>
            <w:tr w:rsidR="001D0009" w:rsidRPr="00930BAC" w14:paraId="5CD6B209" w14:textId="77777777" w:rsidTr="006B3641">
              <w:trPr>
                <w:trHeight w:hRule="exact" w:val="380"/>
              </w:trPr>
              <w:tc>
                <w:tcPr>
                  <w:tcW w:w="1760" w:type="dxa"/>
                  <w:tcBorders>
                    <w:top w:val="nil"/>
                    <w:left w:val="nil"/>
                    <w:bottom w:val="single" w:sz="12" w:space="0" w:color="F8921D"/>
                    <w:right w:val="nil"/>
                  </w:tcBorders>
                  <w:vAlign w:val="center"/>
                </w:tcPr>
                <w:p w14:paraId="52FCD29D" w14:textId="77777777" w:rsidR="001D0009" w:rsidRPr="00930BAC" w:rsidRDefault="001D0009" w:rsidP="001D0009">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4828B5E3" w14:textId="77777777" w:rsidR="001D0009" w:rsidRPr="00930BAC" w:rsidRDefault="001D0009" w:rsidP="001D0009">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1D0009" w:rsidRPr="00930BAC" w14:paraId="26BC6BC5" w14:textId="77777777" w:rsidTr="006B3641">
              <w:trPr>
                <w:trHeight w:hRule="exact" w:val="915"/>
              </w:trPr>
              <w:tc>
                <w:tcPr>
                  <w:tcW w:w="1760" w:type="dxa"/>
                  <w:tcBorders>
                    <w:top w:val="single" w:sz="12" w:space="0" w:color="F8921D"/>
                    <w:left w:val="nil"/>
                    <w:bottom w:val="single" w:sz="8" w:space="0" w:color="4E81BD"/>
                    <w:right w:val="nil"/>
                  </w:tcBorders>
                  <w:shd w:val="clear" w:color="auto" w:fill="EEEEEE"/>
                  <w:vAlign w:val="center"/>
                </w:tcPr>
                <w:p w14:paraId="3378E4AD" w14:textId="77777777" w:rsidR="001D0009" w:rsidRPr="00930BAC" w:rsidRDefault="001D0009" w:rsidP="001D0009">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0</w:t>
                  </w:r>
                </w:p>
              </w:tc>
              <w:tc>
                <w:tcPr>
                  <w:tcW w:w="3060" w:type="dxa"/>
                  <w:tcBorders>
                    <w:top w:val="single" w:sz="12" w:space="0" w:color="F8921D"/>
                    <w:left w:val="nil"/>
                    <w:bottom w:val="single" w:sz="8" w:space="0" w:color="4E81BD"/>
                    <w:right w:val="nil"/>
                  </w:tcBorders>
                  <w:shd w:val="clear" w:color="auto" w:fill="EEEEEE"/>
                  <w:vAlign w:val="center"/>
                </w:tcPr>
                <w:p w14:paraId="3FE99FC8" w14:textId="77777777" w:rsidR="001D0009" w:rsidRDefault="001D0009" w:rsidP="001D0009">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 xml:space="preserve">Not admitted to observation from the  </w:t>
                  </w:r>
                </w:p>
                <w:p w14:paraId="00A39AD2" w14:textId="77777777" w:rsidR="001D0009" w:rsidRDefault="001D0009" w:rsidP="001D0009">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emergency department (ED)/no ED visit(s) reflected</w:t>
                  </w:r>
                </w:p>
                <w:p w14:paraId="1F7711A1" w14:textId="77777777" w:rsidR="001D0009" w:rsidRDefault="001D0009" w:rsidP="001D0009">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on this record</w:t>
                  </w:r>
                </w:p>
                <w:p w14:paraId="35EC0ED4" w14:textId="77777777" w:rsidR="001D0009" w:rsidRDefault="001D0009" w:rsidP="001D0009">
                  <w:pPr>
                    <w:spacing w:line="288" w:lineRule="auto"/>
                    <w:ind w:right="-990"/>
                    <w:rPr>
                      <w:rFonts w:ascii="Arial Narrow" w:eastAsia="Arial Narrow" w:hAnsi="Arial Narrow" w:cs="Arial Narrow"/>
                      <w:color w:val="303030"/>
                      <w:spacing w:val="-1"/>
                      <w:szCs w:val="22"/>
                    </w:rPr>
                  </w:pPr>
                </w:p>
                <w:p w14:paraId="3C01A8FB" w14:textId="77777777" w:rsidR="001D0009" w:rsidRPr="00930BAC" w:rsidRDefault="001D0009" w:rsidP="001D0009">
                  <w:pPr>
                    <w:spacing w:line="288" w:lineRule="auto"/>
                    <w:ind w:right="-990"/>
                    <w:rPr>
                      <w:rFonts w:ascii="Arial Narrow" w:eastAsia="Arial Narrow" w:hAnsi="Arial Narrow" w:cs="Arial Narrow"/>
                      <w:color w:val="303030"/>
                      <w:spacing w:val="-1"/>
                      <w:szCs w:val="22"/>
                    </w:rPr>
                  </w:pPr>
                </w:p>
              </w:tc>
            </w:tr>
            <w:tr w:rsidR="001D0009" w:rsidRPr="00930BAC" w14:paraId="056DE29C" w14:textId="77777777" w:rsidTr="006B3641">
              <w:trPr>
                <w:trHeight w:hRule="exact" w:val="797"/>
              </w:trPr>
              <w:tc>
                <w:tcPr>
                  <w:tcW w:w="1760" w:type="dxa"/>
                  <w:tcBorders>
                    <w:top w:val="single" w:sz="8" w:space="0" w:color="4E81BD"/>
                    <w:left w:val="nil"/>
                    <w:bottom w:val="single" w:sz="8" w:space="0" w:color="4E81BD"/>
                    <w:right w:val="nil"/>
                  </w:tcBorders>
                  <w:vAlign w:val="center"/>
                </w:tcPr>
                <w:p w14:paraId="257F1C17" w14:textId="77777777" w:rsidR="001D0009" w:rsidRPr="00930BAC" w:rsidRDefault="001D0009" w:rsidP="001D0009">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1</w:t>
                  </w:r>
                </w:p>
              </w:tc>
              <w:tc>
                <w:tcPr>
                  <w:tcW w:w="3060" w:type="dxa"/>
                  <w:tcBorders>
                    <w:top w:val="single" w:sz="8" w:space="0" w:color="4E81BD"/>
                    <w:left w:val="nil"/>
                    <w:bottom w:val="single" w:sz="8" w:space="0" w:color="4E81BD"/>
                    <w:right w:val="nil"/>
                  </w:tcBorders>
                  <w:vAlign w:val="center"/>
                </w:tcPr>
                <w:p w14:paraId="186568B0" w14:textId="77777777" w:rsidR="001D0009" w:rsidRPr="00930BAC" w:rsidRDefault="001D0009" w:rsidP="001D0009">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Not admitted to observation from the emergency department but ED visit(s) reflected in this record</w:t>
                  </w:r>
                </w:p>
              </w:tc>
            </w:tr>
            <w:tr w:rsidR="001D0009" w:rsidRPr="00930BAC" w14:paraId="51B96823" w14:textId="77777777" w:rsidTr="006B3641">
              <w:trPr>
                <w:trHeight w:hRule="exact" w:val="635"/>
              </w:trPr>
              <w:tc>
                <w:tcPr>
                  <w:tcW w:w="1760" w:type="dxa"/>
                  <w:tcBorders>
                    <w:top w:val="single" w:sz="8" w:space="0" w:color="4E81BD"/>
                    <w:left w:val="nil"/>
                    <w:bottom w:val="single" w:sz="8" w:space="0" w:color="4E81BD"/>
                    <w:right w:val="nil"/>
                  </w:tcBorders>
                  <w:shd w:val="clear" w:color="auto" w:fill="EEEEEE"/>
                  <w:vAlign w:val="center"/>
                </w:tcPr>
                <w:p w14:paraId="639B36C3" w14:textId="77777777" w:rsidR="001D0009" w:rsidRPr="00930BAC" w:rsidRDefault="001D0009" w:rsidP="001D0009">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shd w:val="clear" w:color="auto" w:fill="EEEEEE"/>
                  <w:vAlign w:val="center"/>
                </w:tcPr>
                <w:p w14:paraId="5490CA9A" w14:textId="77777777" w:rsidR="001D0009" w:rsidRPr="00930BAC" w:rsidRDefault="001D0009" w:rsidP="001D0009">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Admitted to observation from the emergency department</w:t>
                  </w:r>
                </w:p>
              </w:tc>
            </w:tr>
          </w:tbl>
          <w:p w14:paraId="4D1E3D38" w14:textId="77777777" w:rsidR="001D2337" w:rsidRDefault="001D2337" w:rsidP="001D0009">
            <w:pPr>
              <w:rPr>
                <w:rFonts w:ascii="Arial Narrow" w:hAnsi="Arial Narrow" w:cs="Arial"/>
                <w:noProof/>
                <w:color w:val="313131"/>
                <w:sz w:val="22"/>
                <w:szCs w:val="22"/>
              </w:rPr>
            </w:pPr>
          </w:p>
          <w:p w14:paraId="23457B3D" w14:textId="77777777" w:rsidR="001D2337" w:rsidRPr="00571876" w:rsidRDefault="001D2337" w:rsidP="001D2337">
            <w:pPr>
              <w:spacing w:line="288" w:lineRule="auto"/>
              <w:rPr>
                <w:rFonts w:ascii="Arial Narrow" w:hAnsi="Arial Narrow" w:cs="Arial"/>
                <w:noProof/>
                <w:color w:val="313131"/>
                <w:sz w:val="22"/>
                <w:szCs w:val="22"/>
              </w:rPr>
            </w:pPr>
          </w:p>
        </w:tc>
      </w:tr>
    </w:tbl>
    <w:p w14:paraId="081BE08B" w14:textId="77777777" w:rsidR="00571876" w:rsidRDefault="00571876" w:rsidP="0057187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71876" w:rsidRPr="00930BAC" w14:paraId="04A9D63E" w14:textId="77777777" w:rsidTr="009826AA">
        <w:trPr>
          <w:trHeight w:val="20"/>
        </w:trPr>
        <w:tc>
          <w:tcPr>
            <w:tcW w:w="5000" w:type="pct"/>
            <w:gridSpan w:val="2"/>
          </w:tcPr>
          <w:p w14:paraId="3081F53C" w14:textId="621E3828" w:rsidR="00571876" w:rsidRPr="00930BAC" w:rsidRDefault="00571876" w:rsidP="009826AA">
            <w:pPr>
              <w:pStyle w:val="C-Head"/>
              <w:rPr>
                <w:b w:val="0"/>
                <w:lang w:eastAsia="ja-JP"/>
              </w:rPr>
            </w:pPr>
            <w:r w:rsidRPr="00571876">
              <w:rPr>
                <w:rFonts w:cs="Times New Roman"/>
                <w:spacing w:val="-5"/>
                <w:kern w:val="0"/>
                <w14:ligatures w14:val="none"/>
              </w:rPr>
              <w:t>EmergencyDepartmentRegistrationDate</w:t>
            </w:r>
          </w:p>
        </w:tc>
      </w:tr>
      <w:tr w:rsidR="0004089C" w:rsidRPr="00930BAC" w14:paraId="678CC84C" w14:textId="77777777" w:rsidTr="009826AA">
        <w:trPr>
          <w:trHeight w:val="20"/>
        </w:trPr>
        <w:tc>
          <w:tcPr>
            <w:tcW w:w="1625" w:type="pct"/>
          </w:tcPr>
          <w:p w14:paraId="028CBB07" w14:textId="08CEA4D3"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BEFBF5A" w14:textId="43619296" w:rsidR="0004089C" w:rsidRPr="00930BAC" w:rsidRDefault="0004089C" w:rsidP="00EF6EB6">
            <w:pPr>
              <w:tabs>
                <w:tab w:val="left" w:pos="945"/>
              </w:tabs>
              <w:spacing w:line="288" w:lineRule="auto"/>
              <w:rPr>
                <w:rFonts w:ascii="Arial Narrow" w:hAnsi="Arial Narrow" w:cs="Arial"/>
                <w:color w:val="313131"/>
                <w:sz w:val="22"/>
                <w:szCs w:val="22"/>
              </w:rPr>
            </w:pPr>
            <w:r w:rsidRPr="00571876">
              <w:rPr>
                <w:rFonts w:ascii="Arial Narrow" w:hAnsi="Arial Narrow" w:cs="Arial"/>
                <w:color w:val="313131"/>
                <w:sz w:val="22"/>
                <w:szCs w:val="22"/>
              </w:rPr>
              <w:t>Date of patient registration to the hospital’s Emergency Department</w:t>
            </w:r>
            <w:r>
              <w:rPr>
                <w:rFonts w:ascii="Arial Narrow" w:hAnsi="Arial Narrow" w:cs="Arial"/>
                <w:color w:val="313131"/>
                <w:sz w:val="22"/>
                <w:szCs w:val="22"/>
              </w:rPr>
              <w:t>.</w:t>
            </w:r>
          </w:p>
        </w:tc>
      </w:tr>
      <w:tr w:rsidR="00571876" w:rsidRPr="00930BAC" w14:paraId="5B3C018B" w14:textId="77777777" w:rsidTr="009826AA">
        <w:trPr>
          <w:trHeight w:val="20"/>
        </w:trPr>
        <w:tc>
          <w:tcPr>
            <w:tcW w:w="1625" w:type="pct"/>
          </w:tcPr>
          <w:p w14:paraId="1EECEC0B"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2283313" w14:textId="0FD45494" w:rsidR="00571876" w:rsidRPr="00930BAC" w:rsidRDefault="00571876" w:rsidP="009826AA">
            <w:pPr>
              <w:tabs>
                <w:tab w:val="left" w:pos="1125"/>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571876" w:rsidRPr="00930BAC" w14:paraId="04F04C8A" w14:textId="77777777" w:rsidTr="009826AA">
        <w:trPr>
          <w:trHeight w:val="20"/>
        </w:trPr>
        <w:tc>
          <w:tcPr>
            <w:tcW w:w="1625" w:type="pct"/>
          </w:tcPr>
          <w:p w14:paraId="281420B2"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7370610" w14:textId="5FBD683D"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571876" w:rsidRPr="00930BAC" w14:paraId="476C5E3D" w14:textId="77777777" w:rsidTr="009826AA">
        <w:trPr>
          <w:trHeight w:val="20"/>
        </w:trPr>
        <w:tc>
          <w:tcPr>
            <w:tcW w:w="1625" w:type="pct"/>
          </w:tcPr>
          <w:p w14:paraId="11B4EA81"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4951C52" w14:textId="0054C807"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571876" w:rsidRPr="00930BAC" w14:paraId="0A54A94A" w14:textId="77777777" w:rsidTr="009826AA">
        <w:trPr>
          <w:trHeight w:val="20"/>
        </w:trPr>
        <w:tc>
          <w:tcPr>
            <w:tcW w:w="1625" w:type="pct"/>
          </w:tcPr>
          <w:p w14:paraId="23682BF2"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E6A97F6" w14:textId="4F8A5C2E" w:rsidR="00571876"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YYYYMMDD</w:t>
            </w:r>
          </w:p>
        </w:tc>
      </w:tr>
      <w:tr w:rsidR="00571876" w:rsidRPr="00930BAC" w14:paraId="7FD36720" w14:textId="77777777" w:rsidTr="009826AA">
        <w:trPr>
          <w:trHeight w:val="20"/>
        </w:trPr>
        <w:tc>
          <w:tcPr>
            <w:tcW w:w="1625" w:type="pct"/>
          </w:tcPr>
          <w:p w14:paraId="6CEF252A"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D71BFAF" w14:textId="765292D4" w:rsidR="00571876" w:rsidRPr="00930BAC" w:rsidRDefault="00571876" w:rsidP="009826AA">
            <w:pPr>
              <w:spacing w:line="288" w:lineRule="auto"/>
              <w:rPr>
                <w:rFonts w:ascii="Arial Narrow" w:hAnsi="Arial Narrow" w:cs="Arial"/>
                <w:noProof/>
                <w:color w:val="313131"/>
                <w:sz w:val="22"/>
                <w:szCs w:val="22"/>
              </w:rPr>
            </w:pPr>
            <w:r>
              <w:rPr>
                <w:rFonts w:ascii="Arial Narrow" w:eastAsia="Arial Narrow" w:hAnsi="Arial Narrow" w:cs="Arial Narrow"/>
                <w:color w:val="2F2F2F"/>
                <w:spacing w:val="-1"/>
                <w:position w:val="-1"/>
                <w:sz w:val="22"/>
                <w:szCs w:val="22"/>
              </w:rPr>
              <w:t>C</w:t>
            </w:r>
            <w:r>
              <w:rPr>
                <w:rFonts w:ascii="Arial Narrow" w:eastAsia="Arial Narrow" w:hAnsi="Arial Narrow" w:cs="Arial Narrow"/>
                <w:color w:val="2F2F2F"/>
                <w:position w:val="-1"/>
                <w:sz w:val="22"/>
                <w:szCs w:val="22"/>
              </w:rPr>
              <w:t>a</w:t>
            </w:r>
            <w:r>
              <w:rPr>
                <w:rFonts w:ascii="Arial Narrow" w:eastAsia="Arial Narrow" w:hAnsi="Arial Narrow" w:cs="Arial Narrow"/>
                <w:color w:val="2F2F2F"/>
                <w:spacing w:val="1"/>
                <w:position w:val="-1"/>
                <w:sz w:val="22"/>
                <w:szCs w:val="22"/>
              </w:rPr>
              <w:t>l</w:t>
            </w:r>
            <w:r>
              <w:rPr>
                <w:rFonts w:ascii="Arial Narrow" w:eastAsia="Arial Narrow" w:hAnsi="Arial Narrow" w:cs="Arial Narrow"/>
                <w:color w:val="2F2F2F"/>
                <w:position w:val="-1"/>
                <w:sz w:val="22"/>
                <w:szCs w:val="22"/>
              </w:rPr>
              <w:t>endar</w:t>
            </w:r>
            <w:r>
              <w:rPr>
                <w:color w:val="2F2F2F"/>
                <w:spacing w:val="-7"/>
                <w:position w:val="-1"/>
                <w:sz w:val="22"/>
                <w:szCs w:val="22"/>
              </w:rPr>
              <w:t xml:space="preserve"> </w:t>
            </w:r>
            <w:r>
              <w:rPr>
                <w:rFonts w:ascii="Arial Narrow" w:eastAsia="Arial Narrow" w:hAnsi="Arial Narrow" w:cs="Arial Narrow"/>
                <w:color w:val="2F2F2F"/>
                <w:position w:val="-1"/>
                <w:sz w:val="22"/>
                <w:szCs w:val="22"/>
              </w:rPr>
              <w:t>date</w:t>
            </w:r>
            <w:r>
              <w:rPr>
                <w:color w:val="2F2F2F"/>
                <w:spacing w:val="-4"/>
                <w:position w:val="-1"/>
                <w:sz w:val="22"/>
                <w:szCs w:val="22"/>
              </w:rPr>
              <w:t xml:space="preserve"> </w:t>
            </w:r>
            <w:r>
              <w:rPr>
                <w:rFonts w:ascii="Arial Narrow" w:eastAsia="Arial Narrow" w:hAnsi="Arial Narrow" w:cs="Arial Narrow"/>
                <w:color w:val="2F2F2F"/>
                <w:spacing w:val="-2"/>
                <w:position w:val="-1"/>
                <w:sz w:val="22"/>
                <w:szCs w:val="22"/>
              </w:rPr>
              <w:t>o</w:t>
            </w:r>
            <w:r>
              <w:rPr>
                <w:rFonts w:ascii="Arial Narrow" w:eastAsia="Arial Narrow" w:hAnsi="Arial Narrow" w:cs="Arial Narrow"/>
                <w:color w:val="2F2F2F"/>
                <w:position w:val="-1"/>
                <w:sz w:val="22"/>
                <w:szCs w:val="22"/>
              </w:rPr>
              <w:t>f</w:t>
            </w:r>
            <w:r>
              <w:rPr>
                <w:color w:val="2F2F2F"/>
                <w:spacing w:val="-4"/>
                <w:position w:val="-1"/>
                <w:sz w:val="22"/>
                <w:szCs w:val="22"/>
              </w:rPr>
              <w:t xml:space="preserve"> </w:t>
            </w:r>
            <w:r>
              <w:rPr>
                <w:rFonts w:ascii="Arial Narrow" w:eastAsia="Arial Narrow" w:hAnsi="Arial Narrow" w:cs="Arial Narrow"/>
                <w:color w:val="2F2F2F"/>
                <w:position w:val="-1"/>
                <w:sz w:val="22"/>
                <w:szCs w:val="22"/>
              </w:rPr>
              <w:t>ad</w:t>
            </w:r>
            <w:r>
              <w:rPr>
                <w:rFonts w:ascii="Arial Narrow" w:eastAsia="Arial Narrow" w:hAnsi="Arial Narrow" w:cs="Arial Narrow"/>
                <w:color w:val="2F2F2F"/>
                <w:spacing w:val="-2"/>
                <w:position w:val="-1"/>
                <w:sz w:val="22"/>
                <w:szCs w:val="22"/>
              </w:rPr>
              <w:t>m</w:t>
            </w:r>
            <w:r>
              <w:rPr>
                <w:rFonts w:ascii="Arial Narrow" w:eastAsia="Arial Narrow" w:hAnsi="Arial Narrow" w:cs="Arial Narrow"/>
                <w:color w:val="2F2F2F"/>
                <w:spacing w:val="1"/>
                <w:position w:val="-1"/>
                <w:sz w:val="22"/>
                <w:szCs w:val="22"/>
              </w:rPr>
              <w:t>is</w:t>
            </w:r>
            <w:r>
              <w:rPr>
                <w:rFonts w:ascii="Arial Narrow" w:eastAsia="Arial Narrow" w:hAnsi="Arial Narrow" w:cs="Arial Narrow"/>
                <w:color w:val="2F2F2F"/>
                <w:spacing w:val="-2"/>
                <w:position w:val="-1"/>
                <w:sz w:val="22"/>
                <w:szCs w:val="22"/>
              </w:rPr>
              <w:t>s</w:t>
            </w:r>
            <w:r>
              <w:rPr>
                <w:rFonts w:ascii="Arial Narrow" w:eastAsia="Arial Narrow" w:hAnsi="Arial Narrow" w:cs="Arial Narrow"/>
                <w:color w:val="2F2F2F"/>
                <w:spacing w:val="1"/>
                <w:position w:val="-1"/>
                <w:sz w:val="22"/>
                <w:szCs w:val="22"/>
              </w:rPr>
              <w:t>i</w:t>
            </w:r>
            <w:r>
              <w:rPr>
                <w:rFonts w:ascii="Arial Narrow" w:eastAsia="Arial Narrow" w:hAnsi="Arial Narrow" w:cs="Arial Narrow"/>
                <w:color w:val="2F2F2F"/>
                <w:position w:val="-1"/>
                <w:sz w:val="22"/>
                <w:szCs w:val="22"/>
              </w:rPr>
              <w:t>on</w:t>
            </w:r>
            <w:r>
              <w:rPr>
                <w:color w:val="2F2F2F"/>
                <w:spacing w:val="-7"/>
                <w:position w:val="-1"/>
                <w:sz w:val="22"/>
                <w:szCs w:val="22"/>
              </w:rPr>
              <w:t xml:space="preserve"> </w:t>
            </w:r>
            <w:r>
              <w:rPr>
                <w:rFonts w:ascii="Arial Narrow" w:eastAsia="Arial Narrow" w:hAnsi="Arial Narrow" w:cs="Arial Narrow"/>
                <w:color w:val="2F2F2F"/>
                <w:position w:val="-1"/>
                <w:sz w:val="22"/>
                <w:szCs w:val="22"/>
              </w:rPr>
              <w:t>to</w:t>
            </w:r>
            <w:r>
              <w:rPr>
                <w:color w:val="2F2F2F"/>
                <w:spacing w:val="-4"/>
                <w:position w:val="-1"/>
                <w:sz w:val="22"/>
                <w:szCs w:val="22"/>
              </w:rPr>
              <w:t xml:space="preserve"> </w:t>
            </w:r>
            <w:r>
              <w:rPr>
                <w:rFonts w:ascii="Arial Narrow" w:eastAsia="Arial Narrow" w:hAnsi="Arial Narrow" w:cs="Arial Narrow"/>
                <w:color w:val="2F2F2F"/>
                <w:position w:val="-1"/>
                <w:sz w:val="22"/>
                <w:szCs w:val="22"/>
              </w:rPr>
              <w:t>the</w:t>
            </w:r>
            <w:r>
              <w:rPr>
                <w:color w:val="2F2F2F"/>
                <w:spacing w:val="-4"/>
                <w:position w:val="-1"/>
                <w:sz w:val="22"/>
                <w:szCs w:val="22"/>
              </w:rPr>
              <w:t xml:space="preserve"> </w:t>
            </w:r>
            <w:r>
              <w:rPr>
                <w:rFonts w:ascii="Arial Narrow" w:eastAsia="Arial Narrow" w:hAnsi="Arial Narrow" w:cs="Arial Narrow"/>
                <w:color w:val="2F2F2F"/>
                <w:spacing w:val="-1"/>
                <w:position w:val="-1"/>
                <w:sz w:val="22"/>
                <w:szCs w:val="22"/>
              </w:rPr>
              <w:t>ED</w:t>
            </w:r>
            <w:r>
              <w:rPr>
                <w:rFonts w:ascii="Arial Narrow" w:eastAsia="Arial Narrow" w:hAnsi="Arial Narrow" w:cs="Arial Narrow"/>
                <w:color w:val="2F2F2F"/>
                <w:position w:val="-1"/>
                <w:sz w:val="22"/>
                <w:szCs w:val="22"/>
              </w:rPr>
              <w:t>.</w:t>
            </w:r>
          </w:p>
        </w:tc>
      </w:tr>
      <w:tr w:rsidR="00571876" w:rsidRPr="00930BAC" w14:paraId="77E9A52D" w14:textId="77777777" w:rsidTr="009826AA">
        <w:trPr>
          <w:trHeight w:val="20"/>
        </w:trPr>
        <w:tc>
          <w:tcPr>
            <w:tcW w:w="5000" w:type="pct"/>
            <w:gridSpan w:val="2"/>
          </w:tcPr>
          <w:p w14:paraId="3FE60F66" w14:textId="62967940" w:rsidR="00571876" w:rsidRPr="00930BAC" w:rsidRDefault="00571876" w:rsidP="009826AA">
            <w:pPr>
              <w:pStyle w:val="C-Head"/>
              <w:rPr>
                <w:b w:val="0"/>
                <w:lang w:eastAsia="ja-JP"/>
              </w:rPr>
            </w:pPr>
            <w:r w:rsidRPr="00571876">
              <w:rPr>
                <w:rFonts w:cs="Times New Roman"/>
                <w:spacing w:val="-5"/>
                <w:kern w:val="0"/>
                <w14:ligatures w14:val="none"/>
              </w:rPr>
              <w:t>EmergencyDepartmentRegistrationTime</w:t>
            </w:r>
          </w:p>
        </w:tc>
      </w:tr>
      <w:tr w:rsidR="0004089C" w:rsidRPr="00930BAC" w14:paraId="136CBA2E" w14:textId="77777777" w:rsidTr="009826AA">
        <w:trPr>
          <w:trHeight w:val="20"/>
        </w:trPr>
        <w:tc>
          <w:tcPr>
            <w:tcW w:w="1625" w:type="pct"/>
          </w:tcPr>
          <w:p w14:paraId="5972A97B" w14:textId="6D4F220F"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1EDCB086" w14:textId="08323D18" w:rsidR="0004089C" w:rsidRPr="00930BAC" w:rsidRDefault="0004089C" w:rsidP="0004089C">
            <w:pPr>
              <w:tabs>
                <w:tab w:val="left" w:pos="945"/>
              </w:tabs>
              <w:spacing w:line="288" w:lineRule="auto"/>
              <w:rPr>
                <w:rFonts w:ascii="Arial Narrow" w:hAnsi="Arial Narrow" w:cs="Arial"/>
                <w:color w:val="313131"/>
                <w:sz w:val="22"/>
                <w:szCs w:val="22"/>
              </w:rPr>
            </w:pPr>
            <w:r w:rsidRPr="00571876">
              <w:rPr>
                <w:rFonts w:ascii="Arial Narrow" w:hAnsi="Arial Narrow" w:cs="Arial"/>
                <w:color w:val="313131"/>
                <w:sz w:val="22"/>
                <w:szCs w:val="22"/>
              </w:rPr>
              <w:t>Time of patient registration in the hospital’s Emergency Department.</w:t>
            </w:r>
          </w:p>
        </w:tc>
      </w:tr>
      <w:tr w:rsidR="00571876" w:rsidRPr="00930BAC" w14:paraId="293089DC" w14:textId="77777777" w:rsidTr="009826AA">
        <w:trPr>
          <w:trHeight w:val="20"/>
        </w:trPr>
        <w:tc>
          <w:tcPr>
            <w:tcW w:w="1625" w:type="pct"/>
          </w:tcPr>
          <w:p w14:paraId="4D2F44B6"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96BD754" w14:textId="0A5E7E44" w:rsidR="00571876" w:rsidRPr="00930BAC" w:rsidRDefault="00571876" w:rsidP="009826AA">
            <w:pPr>
              <w:tabs>
                <w:tab w:val="left" w:pos="1125"/>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571876" w:rsidRPr="00930BAC" w14:paraId="6F09C852" w14:textId="77777777" w:rsidTr="009826AA">
        <w:trPr>
          <w:trHeight w:val="20"/>
        </w:trPr>
        <w:tc>
          <w:tcPr>
            <w:tcW w:w="1625" w:type="pct"/>
          </w:tcPr>
          <w:p w14:paraId="46257651"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638E083" w14:textId="661EA12F"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571876" w:rsidRPr="00930BAC" w14:paraId="6F7570E9" w14:textId="77777777" w:rsidTr="009826AA">
        <w:trPr>
          <w:trHeight w:val="20"/>
        </w:trPr>
        <w:tc>
          <w:tcPr>
            <w:tcW w:w="1625" w:type="pct"/>
          </w:tcPr>
          <w:p w14:paraId="6556DD9C"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0809232" w14:textId="401A87E7"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Time</w:t>
            </w:r>
          </w:p>
        </w:tc>
      </w:tr>
      <w:tr w:rsidR="00571876" w:rsidRPr="00930BAC" w14:paraId="1B3125D8" w14:textId="77777777" w:rsidTr="009826AA">
        <w:trPr>
          <w:trHeight w:val="20"/>
        </w:trPr>
        <w:tc>
          <w:tcPr>
            <w:tcW w:w="1625" w:type="pct"/>
          </w:tcPr>
          <w:p w14:paraId="0779984E"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ED48CF9" w14:textId="6409DAD0" w:rsidR="00571876"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HH</w:t>
            </w:r>
            <w:r w:rsidR="002224A6">
              <w:rPr>
                <w:rFonts w:ascii="Arial Narrow" w:hAnsi="Arial Narrow" w:cs="Arial"/>
                <w:color w:val="313131"/>
                <w:sz w:val="22"/>
                <w:szCs w:val="22"/>
              </w:rPr>
              <w:t>:</w:t>
            </w:r>
            <w:r>
              <w:rPr>
                <w:rFonts w:ascii="Arial Narrow" w:hAnsi="Arial Narrow" w:cs="Arial"/>
                <w:color w:val="313131"/>
                <w:sz w:val="22"/>
                <w:szCs w:val="22"/>
              </w:rPr>
              <w:t>MM</w:t>
            </w:r>
          </w:p>
        </w:tc>
      </w:tr>
      <w:tr w:rsidR="00571876" w:rsidRPr="00930BAC" w14:paraId="5831A073" w14:textId="77777777" w:rsidTr="009826AA">
        <w:trPr>
          <w:trHeight w:val="20"/>
        </w:trPr>
        <w:tc>
          <w:tcPr>
            <w:tcW w:w="1625" w:type="pct"/>
          </w:tcPr>
          <w:p w14:paraId="47858CD6"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33F3DAB" w14:textId="77777777" w:rsidR="00571876" w:rsidRPr="00571876" w:rsidRDefault="00571876" w:rsidP="00571876">
            <w:pPr>
              <w:spacing w:line="288" w:lineRule="auto"/>
              <w:rPr>
                <w:rFonts w:ascii="Arial Narrow" w:hAnsi="Arial Narrow" w:cs="Arial"/>
                <w:noProof/>
                <w:color w:val="313131"/>
                <w:sz w:val="22"/>
                <w:szCs w:val="22"/>
              </w:rPr>
            </w:pPr>
            <w:r w:rsidRPr="00571876">
              <w:rPr>
                <w:rFonts w:ascii="Arial Narrow" w:hAnsi="Arial Narrow" w:cs="Arial"/>
                <w:noProof/>
                <w:color w:val="313131"/>
                <w:sz w:val="22"/>
                <w:szCs w:val="22"/>
              </w:rPr>
              <w:t>Time at which patient was registered in the emergency department. Hours in military</w:t>
            </w:r>
          </w:p>
          <w:p w14:paraId="6978BE83" w14:textId="473CDB85" w:rsidR="00571876" w:rsidRPr="00930BAC" w:rsidRDefault="00571876" w:rsidP="00571876">
            <w:pPr>
              <w:spacing w:line="288" w:lineRule="auto"/>
              <w:rPr>
                <w:rFonts w:ascii="Arial Narrow" w:hAnsi="Arial Narrow" w:cs="Arial"/>
                <w:noProof/>
                <w:color w:val="313131"/>
                <w:sz w:val="22"/>
                <w:szCs w:val="22"/>
              </w:rPr>
            </w:pPr>
            <w:r w:rsidRPr="00571876">
              <w:rPr>
                <w:rFonts w:ascii="Arial Narrow" w:hAnsi="Arial Narrow" w:cs="Arial"/>
                <w:noProof/>
                <w:color w:val="313131"/>
                <w:sz w:val="22"/>
                <w:szCs w:val="22"/>
              </w:rPr>
              <w:t>time (0-24 hours). Only values between 0000 and 2</w:t>
            </w:r>
            <w:r w:rsidR="002224A6">
              <w:rPr>
                <w:rFonts w:ascii="Arial Narrow" w:hAnsi="Arial Narrow" w:cs="Arial"/>
                <w:noProof/>
                <w:color w:val="313131"/>
                <w:sz w:val="22"/>
                <w:szCs w:val="22"/>
              </w:rPr>
              <w:t>3</w:t>
            </w:r>
            <w:r w:rsidRPr="00571876">
              <w:rPr>
                <w:rFonts w:ascii="Arial Narrow" w:hAnsi="Arial Narrow" w:cs="Arial"/>
                <w:noProof/>
                <w:color w:val="313131"/>
                <w:sz w:val="22"/>
                <w:szCs w:val="22"/>
              </w:rPr>
              <w:t>59 are valid.</w:t>
            </w:r>
          </w:p>
        </w:tc>
      </w:tr>
    </w:tbl>
    <w:p w14:paraId="2202F2D9" w14:textId="662B30D8" w:rsidR="00ED0FE9" w:rsidRDefault="00ED0FE9"/>
    <w:p w14:paraId="21FDA949" w14:textId="77777777" w:rsidR="00ED0FE9" w:rsidRDefault="00ED0FE9"/>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71876" w:rsidRPr="00930BAC" w14:paraId="62FBFF35" w14:textId="77777777" w:rsidTr="009826AA">
        <w:trPr>
          <w:trHeight w:val="20"/>
        </w:trPr>
        <w:tc>
          <w:tcPr>
            <w:tcW w:w="5000" w:type="pct"/>
            <w:gridSpan w:val="2"/>
          </w:tcPr>
          <w:p w14:paraId="222AE766" w14:textId="71400169" w:rsidR="00571876" w:rsidRPr="00930BAC" w:rsidRDefault="00571876" w:rsidP="009826AA">
            <w:pPr>
              <w:pStyle w:val="C-Head"/>
              <w:rPr>
                <w:b w:val="0"/>
                <w:lang w:eastAsia="ja-JP"/>
              </w:rPr>
            </w:pPr>
            <w:r w:rsidRPr="00571876">
              <w:rPr>
                <w:rFonts w:cs="Times New Roman"/>
                <w:spacing w:val="-5"/>
                <w:kern w:val="0"/>
                <w14:ligatures w14:val="none"/>
              </w:rPr>
              <w:t>EmergencyDepartmentDischargeDate</w:t>
            </w:r>
          </w:p>
        </w:tc>
      </w:tr>
      <w:tr w:rsidR="0004089C" w:rsidRPr="00930BAC" w14:paraId="59460167" w14:textId="77777777" w:rsidTr="009826AA">
        <w:trPr>
          <w:trHeight w:val="20"/>
        </w:trPr>
        <w:tc>
          <w:tcPr>
            <w:tcW w:w="1625" w:type="pct"/>
          </w:tcPr>
          <w:p w14:paraId="787A7535" w14:textId="442FF92C"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CEF741C" w14:textId="34CB5C84" w:rsidR="0004089C" w:rsidRPr="00930BAC" w:rsidRDefault="0004089C" w:rsidP="0004089C">
            <w:pPr>
              <w:tabs>
                <w:tab w:val="left" w:pos="945"/>
              </w:tabs>
              <w:spacing w:line="288" w:lineRule="auto"/>
              <w:rPr>
                <w:rFonts w:ascii="Arial Narrow" w:hAnsi="Arial Narrow" w:cs="Arial"/>
                <w:color w:val="313131"/>
                <w:sz w:val="22"/>
                <w:szCs w:val="22"/>
              </w:rPr>
            </w:pPr>
            <w:r w:rsidRPr="00571876">
              <w:rPr>
                <w:rFonts w:ascii="Arial Narrow" w:hAnsi="Arial Narrow" w:cs="Arial"/>
                <w:color w:val="313131"/>
                <w:sz w:val="22"/>
                <w:szCs w:val="22"/>
              </w:rPr>
              <w:t>Date of patient discharge from the hospital’s Emergency Department.</w:t>
            </w:r>
          </w:p>
        </w:tc>
      </w:tr>
      <w:tr w:rsidR="00571876" w:rsidRPr="00930BAC" w14:paraId="1D1CA59E" w14:textId="77777777" w:rsidTr="009826AA">
        <w:trPr>
          <w:trHeight w:val="20"/>
        </w:trPr>
        <w:tc>
          <w:tcPr>
            <w:tcW w:w="1625" w:type="pct"/>
          </w:tcPr>
          <w:p w14:paraId="6DB0C533"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18A2E3D" w14:textId="78A905C6" w:rsidR="00571876" w:rsidRPr="00930BAC" w:rsidRDefault="00571876" w:rsidP="009826AA">
            <w:pPr>
              <w:tabs>
                <w:tab w:val="left" w:pos="1125"/>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571876" w:rsidRPr="00930BAC" w14:paraId="372098BF" w14:textId="77777777" w:rsidTr="009826AA">
        <w:trPr>
          <w:trHeight w:val="20"/>
        </w:trPr>
        <w:tc>
          <w:tcPr>
            <w:tcW w:w="1625" w:type="pct"/>
          </w:tcPr>
          <w:p w14:paraId="6F0A4E80"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97275DD" w14:textId="074F6442"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571876" w:rsidRPr="00930BAC" w14:paraId="7BE338AE" w14:textId="77777777" w:rsidTr="009826AA">
        <w:trPr>
          <w:trHeight w:val="20"/>
        </w:trPr>
        <w:tc>
          <w:tcPr>
            <w:tcW w:w="1625" w:type="pct"/>
          </w:tcPr>
          <w:p w14:paraId="78909BCB"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EB5B4BA" w14:textId="0BC5FE0A"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571876" w:rsidRPr="00930BAC" w14:paraId="0AA9A034" w14:textId="77777777" w:rsidTr="009826AA">
        <w:trPr>
          <w:trHeight w:val="20"/>
        </w:trPr>
        <w:tc>
          <w:tcPr>
            <w:tcW w:w="1625" w:type="pct"/>
          </w:tcPr>
          <w:p w14:paraId="570267BE"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252B9AB" w14:textId="45AF72BD" w:rsidR="00571876"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YYYYMMDD</w:t>
            </w:r>
          </w:p>
        </w:tc>
      </w:tr>
      <w:tr w:rsidR="00571876" w:rsidRPr="00930BAC" w14:paraId="6A3B63EA" w14:textId="77777777" w:rsidTr="009826AA">
        <w:trPr>
          <w:trHeight w:val="20"/>
        </w:trPr>
        <w:tc>
          <w:tcPr>
            <w:tcW w:w="1625" w:type="pct"/>
          </w:tcPr>
          <w:p w14:paraId="28739E85"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F361E76" w14:textId="3C68F031" w:rsidR="00571876" w:rsidRPr="00930BAC" w:rsidRDefault="00571876" w:rsidP="009826A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Calendar date of discharge from the ED.</w:t>
            </w:r>
          </w:p>
        </w:tc>
      </w:tr>
    </w:tbl>
    <w:p w14:paraId="166E5478" w14:textId="77777777" w:rsidR="00571876" w:rsidRDefault="00571876" w:rsidP="0057187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71876" w:rsidRPr="00930BAC" w14:paraId="43C9BD8F" w14:textId="77777777" w:rsidTr="009826AA">
        <w:trPr>
          <w:trHeight w:val="20"/>
        </w:trPr>
        <w:tc>
          <w:tcPr>
            <w:tcW w:w="5000" w:type="pct"/>
            <w:gridSpan w:val="2"/>
          </w:tcPr>
          <w:p w14:paraId="21AB4D85" w14:textId="4DA13B95" w:rsidR="00571876" w:rsidRPr="00930BAC" w:rsidRDefault="00571876" w:rsidP="009826AA">
            <w:pPr>
              <w:pStyle w:val="C-Head"/>
              <w:rPr>
                <w:b w:val="0"/>
                <w:lang w:eastAsia="ja-JP"/>
              </w:rPr>
            </w:pPr>
            <w:r w:rsidRPr="00571876">
              <w:rPr>
                <w:rFonts w:cs="Times New Roman"/>
                <w:spacing w:val="-5"/>
                <w:kern w:val="0"/>
                <w14:ligatures w14:val="none"/>
              </w:rPr>
              <w:t>EmergencyDepartmentDischargeTime</w:t>
            </w:r>
          </w:p>
        </w:tc>
      </w:tr>
      <w:tr w:rsidR="0004089C" w:rsidRPr="00930BAC" w14:paraId="3DAE37A6" w14:textId="77777777" w:rsidTr="009826AA">
        <w:trPr>
          <w:trHeight w:val="20"/>
        </w:trPr>
        <w:tc>
          <w:tcPr>
            <w:tcW w:w="1625" w:type="pct"/>
          </w:tcPr>
          <w:p w14:paraId="2D79F36A" w14:textId="145B8399"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A7BE287" w14:textId="54E122B4" w:rsidR="0004089C" w:rsidRPr="00930BAC" w:rsidRDefault="0004089C" w:rsidP="0004089C">
            <w:pPr>
              <w:tabs>
                <w:tab w:val="left" w:pos="945"/>
              </w:tabs>
              <w:spacing w:line="288" w:lineRule="auto"/>
              <w:rPr>
                <w:rFonts w:ascii="Arial Narrow" w:hAnsi="Arial Narrow" w:cs="Arial"/>
                <w:color w:val="313131"/>
                <w:sz w:val="22"/>
                <w:szCs w:val="22"/>
              </w:rPr>
            </w:pPr>
            <w:r w:rsidRPr="00571876">
              <w:rPr>
                <w:rFonts w:ascii="Arial Narrow" w:hAnsi="Arial Narrow" w:cs="Arial"/>
                <w:color w:val="313131"/>
                <w:sz w:val="22"/>
                <w:szCs w:val="22"/>
              </w:rPr>
              <w:t>Time of patient discharge from the hospital’s Emergency Department.</w:t>
            </w:r>
          </w:p>
        </w:tc>
      </w:tr>
      <w:tr w:rsidR="00571876" w:rsidRPr="00930BAC" w14:paraId="5D5B5DBD" w14:textId="77777777" w:rsidTr="009826AA">
        <w:trPr>
          <w:trHeight w:val="20"/>
        </w:trPr>
        <w:tc>
          <w:tcPr>
            <w:tcW w:w="1625" w:type="pct"/>
          </w:tcPr>
          <w:p w14:paraId="5F99B6A4"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7009B87" w14:textId="5BFD32D9" w:rsidR="00571876" w:rsidRPr="00930BAC" w:rsidRDefault="00571876" w:rsidP="009826AA">
            <w:pPr>
              <w:tabs>
                <w:tab w:val="left" w:pos="1125"/>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571876" w:rsidRPr="00930BAC" w14:paraId="6BD30E63" w14:textId="77777777" w:rsidTr="009826AA">
        <w:trPr>
          <w:trHeight w:val="20"/>
        </w:trPr>
        <w:tc>
          <w:tcPr>
            <w:tcW w:w="1625" w:type="pct"/>
          </w:tcPr>
          <w:p w14:paraId="1527F162"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863E849" w14:textId="1B949869"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571876" w:rsidRPr="00930BAC" w14:paraId="1AAEBC86" w14:textId="77777777" w:rsidTr="009826AA">
        <w:trPr>
          <w:trHeight w:val="20"/>
        </w:trPr>
        <w:tc>
          <w:tcPr>
            <w:tcW w:w="1625" w:type="pct"/>
          </w:tcPr>
          <w:p w14:paraId="1ADBCBF3"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D2BF6F9" w14:textId="2EA7A500"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Time</w:t>
            </w:r>
          </w:p>
        </w:tc>
      </w:tr>
      <w:tr w:rsidR="00571876" w:rsidRPr="00930BAC" w14:paraId="177BA26A" w14:textId="77777777" w:rsidTr="009826AA">
        <w:trPr>
          <w:trHeight w:val="20"/>
        </w:trPr>
        <w:tc>
          <w:tcPr>
            <w:tcW w:w="1625" w:type="pct"/>
          </w:tcPr>
          <w:p w14:paraId="3C832324"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DE7FA57" w14:textId="147B94D8" w:rsidR="00571876"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HH</w:t>
            </w:r>
            <w:r w:rsidR="002224A6">
              <w:rPr>
                <w:rFonts w:ascii="Arial Narrow" w:hAnsi="Arial Narrow" w:cs="Arial"/>
                <w:color w:val="313131"/>
                <w:sz w:val="22"/>
                <w:szCs w:val="22"/>
              </w:rPr>
              <w:t>:</w:t>
            </w:r>
            <w:r>
              <w:rPr>
                <w:rFonts w:ascii="Arial Narrow" w:hAnsi="Arial Narrow" w:cs="Arial"/>
                <w:color w:val="313131"/>
                <w:sz w:val="22"/>
                <w:szCs w:val="22"/>
              </w:rPr>
              <w:t>MM</w:t>
            </w:r>
          </w:p>
        </w:tc>
      </w:tr>
      <w:tr w:rsidR="00571876" w:rsidRPr="00930BAC" w14:paraId="10974367" w14:textId="77777777" w:rsidTr="009826AA">
        <w:trPr>
          <w:trHeight w:val="20"/>
        </w:trPr>
        <w:tc>
          <w:tcPr>
            <w:tcW w:w="1625" w:type="pct"/>
          </w:tcPr>
          <w:p w14:paraId="7D1288EE"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B1C1D27" w14:textId="2C9DBB6D" w:rsidR="00571876" w:rsidRPr="00930BAC" w:rsidRDefault="00571876" w:rsidP="009826AA">
            <w:pPr>
              <w:spacing w:line="288" w:lineRule="auto"/>
              <w:rPr>
                <w:rFonts w:ascii="Arial Narrow" w:hAnsi="Arial Narrow" w:cs="Arial"/>
                <w:noProof/>
                <w:color w:val="313131"/>
                <w:sz w:val="22"/>
                <w:szCs w:val="22"/>
              </w:rPr>
            </w:pPr>
            <w:r w:rsidRPr="00571876">
              <w:rPr>
                <w:rFonts w:ascii="Arial Narrow" w:hAnsi="Arial Narrow" w:cs="Arial"/>
                <w:noProof/>
                <w:color w:val="313131"/>
                <w:sz w:val="22"/>
                <w:szCs w:val="22"/>
              </w:rPr>
              <w:t>Time at which patient was discharged from the emergency department. Hours in military time (0-24 hours). Only values between 0000 and 2</w:t>
            </w:r>
            <w:r w:rsidR="002224A6">
              <w:rPr>
                <w:rFonts w:ascii="Arial Narrow" w:hAnsi="Arial Narrow" w:cs="Arial"/>
                <w:noProof/>
                <w:color w:val="313131"/>
                <w:sz w:val="22"/>
                <w:szCs w:val="22"/>
              </w:rPr>
              <w:t>3</w:t>
            </w:r>
            <w:r w:rsidRPr="00571876">
              <w:rPr>
                <w:rFonts w:ascii="Arial Narrow" w:hAnsi="Arial Narrow" w:cs="Arial"/>
                <w:noProof/>
                <w:color w:val="313131"/>
                <w:sz w:val="22"/>
                <w:szCs w:val="22"/>
              </w:rPr>
              <w:t>59 are valid.</w:t>
            </w:r>
          </w:p>
        </w:tc>
      </w:tr>
    </w:tbl>
    <w:p w14:paraId="6F594620" w14:textId="77777777" w:rsidR="005557CD" w:rsidRDefault="005557CD" w:rsidP="005557C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557CD" w:rsidRPr="00930BAC" w14:paraId="22636498" w14:textId="77777777" w:rsidTr="009826AA">
        <w:trPr>
          <w:trHeight w:val="20"/>
        </w:trPr>
        <w:tc>
          <w:tcPr>
            <w:tcW w:w="5000" w:type="pct"/>
            <w:gridSpan w:val="2"/>
          </w:tcPr>
          <w:p w14:paraId="4EE42B71" w14:textId="48B6CCB3" w:rsidR="005557CD" w:rsidRPr="00930BAC" w:rsidRDefault="005557CD" w:rsidP="009826AA">
            <w:pPr>
              <w:pStyle w:val="C-Head"/>
              <w:rPr>
                <w:b w:val="0"/>
                <w:lang w:eastAsia="ja-JP"/>
              </w:rPr>
            </w:pPr>
            <w:r w:rsidRPr="005557CD">
              <w:rPr>
                <w:rFonts w:cs="Times New Roman"/>
                <w:spacing w:val="-5"/>
                <w:kern w:val="0"/>
                <w14:ligatures w14:val="none"/>
              </w:rPr>
              <w:t>ErrorCategory</w:t>
            </w:r>
          </w:p>
        </w:tc>
      </w:tr>
      <w:tr w:rsidR="0004089C" w:rsidRPr="00930BAC" w14:paraId="6B169A21" w14:textId="77777777" w:rsidTr="009826AA">
        <w:trPr>
          <w:trHeight w:val="20"/>
        </w:trPr>
        <w:tc>
          <w:tcPr>
            <w:tcW w:w="1625" w:type="pct"/>
          </w:tcPr>
          <w:p w14:paraId="5A16ED30" w14:textId="3CF51FD8"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C963FB3" w14:textId="229D08EC" w:rsidR="0004089C" w:rsidRPr="00930BAC" w:rsidRDefault="0004089C" w:rsidP="0004089C">
            <w:pPr>
              <w:tabs>
                <w:tab w:val="left" w:pos="945"/>
              </w:tabs>
              <w:spacing w:line="288" w:lineRule="auto"/>
              <w:rPr>
                <w:rFonts w:ascii="Arial Narrow" w:hAnsi="Arial Narrow" w:cs="Arial"/>
                <w:color w:val="313131"/>
                <w:sz w:val="22"/>
                <w:szCs w:val="22"/>
              </w:rPr>
            </w:pPr>
            <w:r w:rsidRPr="005557CD">
              <w:rPr>
                <w:rFonts w:ascii="Arial Narrow" w:hAnsi="Arial Narrow" w:cs="Arial"/>
                <w:color w:val="313131"/>
                <w:sz w:val="22"/>
                <w:szCs w:val="22"/>
              </w:rPr>
              <w:t>Indicates the error on a stay record.</w:t>
            </w:r>
          </w:p>
        </w:tc>
      </w:tr>
      <w:tr w:rsidR="005557CD" w:rsidRPr="00930BAC" w14:paraId="4DD74696" w14:textId="77777777" w:rsidTr="009826AA">
        <w:trPr>
          <w:trHeight w:val="20"/>
        </w:trPr>
        <w:tc>
          <w:tcPr>
            <w:tcW w:w="1625" w:type="pct"/>
          </w:tcPr>
          <w:p w14:paraId="5D23D79A"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3131346" w14:textId="0D4ADC49" w:rsidR="005557CD" w:rsidRPr="00930BAC" w:rsidRDefault="005557CD" w:rsidP="009826AA">
            <w:pPr>
              <w:tabs>
                <w:tab w:val="left" w:pos="1125"/>
              </w:tabs>
              <w:spacing w:line="288" w:lineRule="auto"/>
              <w:rPr>
                <w:rFonts w:ascii="Arial Narrow" w:hAnsi="Arial Narrow" w:cs="Arial"/>
                <w:color w:val="313131"/>
                <w:sz w:val="22"/>
                <w:szCs w:val="22"/>
              </w:rPr>
            </w:pPr>
            <w:r w:rsidRPr="005557CD">
              <w:rPr>
                <w:rFonts w:ascii="Arial Narrow" w:hAnsi="Arial Narrow" w:cs="Arial"/>
                <w:color w:val="313131"/>
                <w:sz w:val="22"/>
                <w:szCs w:val="22"/>
              </w:rPr>
              <w:t>ErrorLog</w:t>
            </w:r>
          </w:p>
        </w:tc>
      </w:tr>
      <w:tr w:rsidR="005557CD" w:rsidRPr="00930BAC" w14:paraId="00FD2176" w14:textId="77777777" w:rsidTr="009826AA">
        <w:trPr>
          <w:trHeight w:val="20"/>
        </w:trPr>
        <w:tc>
          <w:tcPr>
            <w:tcW w:w="1625" w:type="pct"/>
          </w:tcPr>
          <w:p w14:paraId="56BBC062"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BD04BE9" w14:textId="0BF1A5E1" w:rsidR="005557CD" w:rsidRPr="00930BAC"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5557CD" w:rsidRPr="00930BAC" w14:paraId="4A8EF385" w14:textId="77777777" w:rsidTr="009826AA">
        <w:trPr>
          <w:trHeight w:val="20"/>
        </w:trPr>
        <w:tc>
          <w:tcPr>
            <w:tcW w:w="1625" w:type="pct"/>
          </w:tcPr>
          <w:p w14:paraId="09F94A11"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B9B295F" w14:textId="5075558B" w:rsidR="005557CD" w:rsidRPr="00930BAC"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5557CD" w:rsidRPr="00930BAC" w14:paraId="0100EC1E" w14:textId="77777777" w:rsidTr="009826AA">
        <w:trPr>
          <w:trHeight w:val="20"/>
        </w:trPr>
        <w:tc>
          <w:tcPr>
            <w:tcW w:w="1625" w:type="pct"/>
          </w:tcPr>
          <w:p w14:paraId="69211AEB" w14:textId="2EAFB886" w:rsidR="005557CD" w:rsidRPr="00930BAC" w:rsidRDefault="001D233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36128EE6" w14:textId="7D1298C3" w:rsidR="005557CD"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5557CD" w:rsidRPr="00930BAC" w14:paraId="53FF70D9" w14:textId="77777777" w:rsidTr="009826AA">
        <w:trPr>
          <w:trHeight w:val="20"/>
        </w:trPr>
        <w:tc>
          <w:tcPr>
            <w:tcW w:w="1625" w:type="pct"/>
          </w:tcPr>
          <w:p w14:paraId="1B6EF738" w14:textId="77777777" w:rsidR="005557CD" w:rsidRPr="00930BAC" w:rsidRDefault="005557C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B0EDB4B" w14:textId="6EAE74FA" w:rsidR="005557CD" w:rsidRPr="00930BAC" w:rsidRDefault="005557CD" w:rsidP="009826A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CHIA flag</w:t>
            </w:r>
            <w:r w:rsidR="002541AD">
              <w:rPr>
                <w:rFonts w:ascii="Arial Narrow" w:hAnsi="Arial Narrow" w:cs="Arial"/>
                <w:noProof/>
                <w:color w:val="313131"/>
                <w:sz w:val="22"/>
                <w:szCs w:val="22"/>
              </w:rPr>
              <w:t xml:space="preserve"> </w:t>
            </w:r>
            <w:r w:rsidR="002541AD" w:rsidRPr="00FD564B">
              <w:rPr>
                <w:rFonts w:ascii="Arial Narrow" w:hAnsi="Arial Narrow" w:cs="Arial"/>
                <w:noProof/>
                <w:color w:val="313131"/>
                <w:sz w:val="22"/>
                <w:szCs w:val="22"/>
              </w:rPr>
              <w:t xml:space="preserve">that indicates what the error was on a </w:t>
            </w:r>
            <w:r w:rsidR="002541AD">
              <w:rPr>
                <w:rFonts w:ascii="Arial Narrow" w:hAnsi="Arial Narrow" w:cs="Arial"/>
                <w:noProof/>
                <w:color w:val="313131"/>
                <w:sz w:val="22"/>
                <w:szCs w:val="22"/>
              </w:rPr>
              <w:t>stay</w:t>
            </w:r>
            <w:r w:rsidR="002541AD" w:rsidRPr="00FD564B">
              <w:rPr>
                <w:rFonts w:ascii="Arial Narrow" w:hAnsi="Arial Narrow" w:cs="Arial"/>
                <w:noProof/>
                <w:color w:val="313131"/>
                <w:sz w:val="22"/>
                <w:szCs w:val="22"/>
              </w:rPr>
              <w:t xml:space="preserve"> record.</w:t>
            </w:r>
            <w:r>
              <w:rPr>
                <w:rFonts w:ascii="Arial Narrow" w:hAnsi="Arial Narrow" w:cs="Arial"/>
                <w:noProof/>
                <w:color w:val="313131"/>
                <w:sz w:val="22"/>
                <w:szCs w:val="22"/>
              </w:rPr>
              <w:t xml:space="preserve">. Used for processing. </w:t>
            </w:r>
          </w:p>
        </w:tc>
      </w:tr>
    </w:tbl>
    <w:p w14:paraId="6516F7D6" w14:textId="77777777" w:rsidR="005557CD" w:rsidRDefault="005557CD" w:rsidP="005557C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557CD" w:rsidRPr="00930BAC" w14:paraId="43DB9B3B" w14:textId="77777777" w:rsidTr="009826AA">
        <w:trPr>
          <w:trHeight w:val="20"/>
        </w:trPr>
        <w:tc>
          <w:tcPr>
            <w:tcW w:w="5000" w:type="pct"/>
            <w:gridSpan w:val="2"/>
          </w:tcPr>
          <w:p w14:paraId="3D2EB4D1" w14:textId="5580B7E2" w:rsidR="005557CD" w:rsidRPr="00930BAC" w:rsidRDefault="005557CD" w:rsidP="009826AA">
            <w:pPr>
              <w:pStyle w:val="C-Head"/>
              <w:rPr>
                <w:b w:val="0"/>
                <w:lang w:eastAsia="ja-JP"/>
              </w:rPr>
            </w:pPr>
            <w:r w:rsidRPr="005557CD">
              <w:rPr>
                <w:rFonts w:cs="Times New Roman"/>
                <w:spacing w:val="-5"/>
                <w:kern w:val="0"/>
                <w14:ligatures w14:val="none"/>
              </w:rPr>
              <w:t>ErrorDescription</w:t>
            </w:r>
          </w:p>
        </w:tc>
      </w:tr>
      <w:tr w:rsidR="0004089C" w:rsidRPr="00930BAC" w14:paraId="58F01973" w14:textId="77777777" w:rsidTr="009826AA">
        <w:trPr>
          <w:trHeight w:val="20"/>
        </w:trPr>
        <w:tc>
          <w:tcPr>
            <w:tcW w:w="1625" w:type="pct"/>
          </w:tcPr>
          <w:p w14:paraId="5ADEF016" w14:textId="4326A41A"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5AD6B09" w14:textId="4EF38EC6" w:rsidR="0004089C" w:rsidRPr="00930BAC" w:rsidRDefault="0004089C" w:rsidP="0004089C">
            <w:pPr>
              <w:tabs>
                <w:tab w:val="left" w:pos="945"/>
              </w:tabs>
              <w:spacing w:line="288" w:lineRule="auto"/>
              <w:rPr>
                <w:rFonts w:ascii="Arial Narrow" w:hAnsi="Arial Narrow" w:cs="Arial"/>
                <w:color w:val="313131"/>
                <w:sz w:val="22"/>
                <w:szCs w:val="22"/>
              </w:rPr>
            </w:pPr>
            <w:r w:rsidRPr="005557CD">
              <w:rPr>
                <w:rFonts w:ascii="Arial Narrow" w:hAnsi="Arial Narrow" w:cs="Arial"/>
                <w:color w:val="313131"/>
                <w:sz w:val="22"/>
                <w:szCs w:val="22"/>
              </w:rPr>
              <w:t>Standardized description of the reported error.</w:t>
            </w:r>
          </w:p>
        </w:tc>
      </w:tr>
      <w:tr w:rsidR="005557CD" w:rsidRPr="00930BAC" w14:paraId="214E2A05" w14:textId="77777777" w:rsidTr="009826AA">
        <w:trPr>
          <w:trHeight w:val="20"/>
        </w:trPr>
        <w:tc>
          <w:tcPr>
            <w:tcW w:w="1625" w:type="pct"/>
          </w:tcPr>
          <w:p w14:paraId="0E0D412C"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D89FA25" w14:textId="4AF53374" w:rsidR="005557CD" w:rsidRPr="00930BAC" w:rsidRDefault="005557CD" w:rsidP="009826AA">
            <w:pPr>
              <w:tabs>
                <w:tab w:val="left" w:pos="1125"/>
              </w:tabs>
              <w:spacing w:line="288" w:lineRule="auto"/>
              <w:rPr>
                <w:rFonts w:ascii="Arial Narrow" w:hAnsi="Arial Narrow" w:cs="Arial"/>
                <w:color w:val="313131"/>
                <w:sz w:val="22"/>
                <w:szCs w:val="22"/>
              </w:rPr>
            </w:pPr>
            <w:r w:rsidRPr="005557CD">
              <w:rPr>
                <w:rFonts w:ascii="Arial Narrow" w:hAnsi="Arial Narrow" w:cs="Arial"/>
                <w:color w:val="313131"/>
                <w:sz w:val="22"/>
                <w:szCs w:val="22"/>
              </w:rPr>
              <w:t>ErrorLog</w:t>
            </w:r>
          </w:p>
        </w:tc>
      </w:tr>
      <w:tr w:rsidR="005557CD" w:rsidRPr="00930BAC" w14:paraId="40791C1E" w14:textId="77777777" w:rsidTr="009826AA">
        <w:trPr>
          <w:trHeight w:val="20"/>
        </w:trPr>
        <w:tc>
          <w:tcPr>
            <w:tcW w:w="1625" w:type="pct"/>
          </w:tcPr>
          <w:p w14:paraId="4EAECDB8"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316E5C3" w14:textId="3BC3D7F6" w:rsidR="005557CD" w:rsidRPr="00930BAC"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5557CD" w:rsidRPr="00930BAC" w14:paraId="787012F0" w14:textId="77777777" w:rsidTr="009826AA">
        <w:trPr>
          <w:trHeight w:val="20"/>
        </w:trPr>
        <w:tc>
          <w:tcPr>
            <w:tcW w:w="1625" w:type="pct"/>
          </w:tcPr>
          <w:p w14:paraId="0138802C"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F99C038" w14:textId="6340C4A4" w:rsidR="005557CD" w:rsidRPr="00930BAC"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5557CD" w:rsidRPr="00930BAC" w14:paraId="22DFC6AD" w14:textId="77777777" w:rsidTr="009826AA">
        <w:trPr>
          <w:trHeight w:val="20"/>
        </w:trPr>
        <w:tc>
          <w:tcPr>
            <w:tcW w:w="1625" w:type="pct"/>
          </w:tcPr>
          <w:p w14:paraId="5EA24E57" w14:textId="77777777" w:rsidR="005557CD" w:rsidRPr="00930BAC" w:rsidRDefault="005557C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3A45865" w14:textId="482DA419" w:rsidR="005557CD" w:rsidRPr="00930BAC" w:rsidRDefault="005557CD" w:rsidP="009826A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CHIA flag</w:t>
            </w:r>
            <w:r w:rsidR="002541AD">
              <w:rPr>
                <w:rFonts w:ascii="Arial Narrow" w:hAnsi="Arial Narrow" w:cs="Arial"/>
                <w:noProof/>
                <w:color w:val="313131"/>
                <w:sz w:val="22"/>
                <w:szCs w:val="22"/>
              </w:rPr>
              <w:t xml:space="preserve"> </w:t>
            </w:r>
            <w:r w:rsidR="002541AD" w:rsidRPr="00FD564B">
              <w:rPr>
                <w:rFonts w:ascii="Arial Narrow" w:hAnsi="Arial Narrow" w:cs="Arial"/>
                <w:noProof/>
                <w:color w:val="313131"/>
                <w:sz w:val="22"/>
                <w:szCs w:val="22"/>
              </w:rPr>
              <w:t>for a reported error in data.</w:t>
            </w:r>
            <w:r>
              <w:rPr>
                <w:rFonts w:ascii="Arial Narrow" w:hAnsi="Arial Narrow" w:cs="Arial"/>
                <w:noProof/>
                <w:color w:val="313131"/>
                <w:sz w:val="22"/>
                <w:szCs w:val="22"/>
              </w:rPr>
              <w:t xml:space="preserve">. Used for processing. </w:t>
            </w:r>
          </w:p>
        </w:tc>
      </w:tr>
    </w:tbl>
    <w:p w14:paraId="61B12720" w14:textId="77777777" w:rsidR="005557CD" w:rsidRDefault="005557CD" w:rsidP="005557C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557CD" w:rsidRPr="00930BAC" w14:paraId="29800D85" w14:textId="77777777" w:rsidTr="009826AA">
        <w:trPr>
          <w:trHeight w:val="20"/>
        </w:trPr>
        <w:tc>
          <w:tcPr>
            <w:tcW w:w="5000" w:type="pct"/>
            <w:gridSpan w:val="2"/>
          </w:tcPr>
          <w:p w14:paraId="6436E870" w14:textId="2FC1C6BA" w:rsidR="005557CD" w:rsidRPr="00930BAC" w:rsidRDefault="005557CD" w:rsidP="009826AA">
            <w:pPr>
              <w:pStyle w:val="C-Head"/>
              <w:rPr>
                <w:b w:val="0"/>
                <w:lang w:eastAsia="ja-JP"/>
              </w:rPr>
            </w:pPr>
            <w:r w:rsidRPr="005557CD">
              <w:rPr>
                <w:rFonts w:cs="Times New Roman"/>
                <w:spacing w:val="-5"/>
                <w:kern w:val="0"/>
                <w14:ligatures w14:val="none"/>
              </w:rPr>
              <w:t>ErrorLogKey</w:t>
            </w:r>
          </w:p>
        </w:tc>
      </w:tr>
      <w:tr w:rsidR="0004089C" w:rsidRPr="00930BAC" w14:paraId="3A6196EE" w14:textId="77777777" w:rsidTr="009826AA">
        <w:trPr>
          <w:trHeight w:val="20"/>
        </w:trPr>
        <w:tc>
          <w:tcPr>
            <w:tcW w:w="1625" w:type="pct"/>
          </w:tcPr>
          <w:p w14:paraId="30937252" w14:textId="75776AAB"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239586D0" w14:textId="72E78853" w:rsidR="0004089C" w:rsidRPr="00930BAC" w:rsidRDefault="0004089C" w:rsidP="0004089C">
            <w:pPr>
              <w:tabs>
                <w:tab w:val="left" w:pos="945"/>
              </w:tabs>
              <w:spacing w:line="288" w:lineRule="auto"/>
              <w:rPr>
                <w:rFonts w:ascii="Arial Narrow" w:hAnsi="Arial Narrow" w:cs="Arial"/>
                <w:color w:val="313131"/>
                <w:sz w:val="22"/>
                <w:szCs w:val="22"/>
              </w:rPr>
            </w:pPr>
            <w:r w:rsidRPr="005557CD">
              <w:rPr>
                <w:rFonts w:ascii="Arial Narrow" w:hAnsi="Arial Narrow" w:cs="Arial"/>
                <w:color w:val="313131"/>
                <w:sz w:val="22"/>
                <w:szCs w:val="22"/>
              </w:rPr>
              <w:t>Unique identifier of each error.</w:t>
            </w:r>
          </w:p>
        </w:tc>
      </w:tr>
      <w:tr w:rsidR="005557CD" w:rsidRPr="00930BAC" w14:paraId="1ADC2790" w14:textId="77777777" w:rsidTr="009826AA">
        <w:trPr>
          <w:trHeight w:val="20"/>
        </w:trPr>
        <w:tc>
          <w:tcPr>
            <w:tcW w:w="1625" w:type="pct"/>
          </w:tcPr>
          <w:p w14:paraId="4CE7F93C"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A51454A" w14:textId="6E117180" w:rsidR="005557CD" w:rsidRPr="00930BAC" w:rsidRDefault="005557CD" w:rsidP="005557CD">
            <w:pPr>
              <w:tabs>
                <w:tab w:val="left" w:pos="990"/>
              </w:tabs>
              <w:spacing w:line="288" w:lineRule="auto"/>
              <w:rPr>
                <w:rFonts w:ascii="Arial Narrow" w:hAnsi="Arial Narrow" w:cs="Arial"/>
                <w:color w:val="313131"/>
                <w:sz w:val="22"/>
                <w:szCs w:val="22"/>
              </w:rPr>
            </w:pPr>
            <w:r w:rsidRPr="005557CD">
              <w:rPr>
                <w:rFonts w:ascii="Arial Narrow" w:hAnsi="Arial Narrow" w:cs="Arial"/>
                <w:color w:val="313131"/>
                <w:sz w:val="22"/>
                <w:szCs w:val="22"/>
              </w:rPr>
              <w:t>ErrorLog</w:t>
            </w:r>
          </w:p>
        </w:tc>
      </w:tr>
      <w:tr w:rsidR="005557CD" w:rsidRPr="00930BAC" w14:paraId="56D7029C" w14:textId="77777777" w:rsidTr="009826AA">
        <w:trPr>
          <w:trHeight w:val="20"/>
        </w:trPr>
        <w:tc>
          <w:tcPr>
            <w:tcW w:w="1625" w:type="pct"/>
          </w:tcPr>
          <w:p w14:paraId="0AE68693"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8C55EEA" w14:textId="2E3C2EAB" w:rsidR="005557CD" w:rsidRPr="00930BAC"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5557CD" w:rsidRPr="00930BAC" w14:paraId="29C19151" w14:textId="77777777" w:rsidTr="009826AA">
        <w:trPr>
          <w:trHeight w:val="20"/>
        </w:trPr>
        <w:tc>
          <w:tcPr>
            <w:tcW w:w="1625" w:type="pct"/>
          </w:tcPr>
          <w:p w14:paraId="118BFF14"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2C56507" w14:textId="55D710A4" w:rsidR="005557CD" w:rsidRPr="00930BAC"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5557CD" w:rsidRPr="00930BAC" w14:paraId="37DA6018" w14:textId="77777777" w:rsidTr="009826AA">
        <w:trPr>
          <w:trHeight w:val="20"/>
        </w:trPr>
        <w:tc>
          <w:tcPr>
            <w:tcW w:w="1625" w:type="pct"/>
          </w:tcPr>
          <w:p w14:paraId="01F086C1" w14:textId="77777777" w:rsidR="005557CD" w:rsidRPr="00930BAC" w:rsidRDefault="005557C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36E41AE" w14:textId="326D8CD7" w:rsidR="005557CD" w:rsidRPr="00930BAC" w:rsidRDefault="005557CD" w:rsidP="009826AA">
            <w:pPr>
              <w:spacing w:line="288" w:lineRule="auto"/>
              <w:rPr>
                <w:rFonts w:ascii="Arial Narrow" w:hAnsi="Arial Narrow" w:cs="Arial"/>
                <w:noProof/>
                <w:color w:val="313131"/>
                <w:sz w:val="22"/>
                <w:szCs w:val="22"/>
              </w:rPr>
            </w:pPr>
            <w:r w:rsidRPr="005557CD">
              <w:rPr>
                <w:rFonts w:ascii="Arial Narrow" w:hAnsi="Arial Narrow" w:cs="Arial"/>
                <w:noProof/>
                <w:color w:val="313131"/>
                <w:sz w:val="22"/>
                <w:szCs w:val="22"/>
              </w:rPr>
              <w:t>Unique identifier of each error.</w:t>
            </w:r>
          </w:p>
        </w:tc>
      </w:tr>
    </w:tbl>
    <w:p w14:paraId="03896CC6" w14:textId="77777777" w:rsidR="005557CD" w:rsidRDefault="005557CD" w:rsidP="005557C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557CD" w:rsidRPr="00930BAC" w14:paraId="13E36EF5" w14:textId="77777777" w:rsidTr="009826AA">
        <w:trPr>
          <w:trHeight w:val="20"/>
        </w:trPr>
        <w:tc>
          <w:tcPr>
            <w:tcW w:w="5000" w:type="pct"/>
            <w:gridSpan w:val="2"/>
          </w:tcPr>
          <w:p w14:paraId="4A1E9FC0" w14:textId="3EDA1E21" w:rsidR="005557CD" w:rsidRPr="00930BAC" w:rsidRDefault="005557CD" w:rsidP="009826AA">
            <w:pPr>
              <w:pStyle w:val="C-Head"/>
              <w:rPr>
                <w:b w:val="0"/>
                <w:lang w:eastAsia="ja-JP"/>
              </w:rPr>
            </w:pPr>
            <w:r w:rsidRPr="005557CD">
              <w:rPr>
                <w:rFonts w:cs="Times New Roman"/>
                <w:spacing w:val="-5"/>
                <w:kern w:val="0"/>
                <w14:ligatures w14:val="none"/>
              </w:rPr>
              <w:t>Ethnicity1</w:t>
            </w:r>
            <w:r w:rsidR="002541AD">
              <w:rPr>
                <w:rFonts w:cs="Times New Roman"/>
                <w:spacing w:val="-5"/>
                <w:kern w:val="0"/>
                <w14:ligatures w14:val="none"/>
              </w:rPr>
              <w:t>, Ethnicity</w:t>
            </w:r>
            <w:r w:rsidRPr="005557CD">
              <w:rPr>
                <w:rFonts w:cs="Times New Roman"/>
                <w:spacing w:val="-5"/>
                <w:kern w:val="0"/>
                <w14:ligatures w14:val="none"/>
              </w:rPr>
              <w:t>2</w:t>
            </w:r>
          </w:p>
        </w:tc>
      </w:tr>
      <w:tr w:rsidR="0004089C" w:rsidRPr="00930BAC" w14:paraId="5548D201" w14:textId="77777777" w:rsidTr="009826AA">
        <w:trPr>
          <w:trHeight w:val="20"/>
        </w:trPr>
        <w:tc>
          <w:tcPr>
            <w:tcW w:w="1625" w:type="pct"/>
          </w:tcPr>
          <w:p w14:paraId="17245731" w14:textId="04CBAD30"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831B064" w14:textId="114150FF" w:rsidR="0004089C" w:rsidRPr="00930BAC" w:rsidRDefault="0004089C" w:rsidP="0004089C">
            <w:pPr>
              <w:tabs>
                <w:tab w:val="left" w:pos="945"/>
              </w:tabs>
              <w:spacing w:line="288" w:lineRule="auto"/>
              <w:rPr>
                <w:rFonts w:ascii="Arial Narrow" w:hAnsi="Arial Narrow" w:cs="Arial"/>
                <w:color w:val="313131"/>
                <w:sz w:val="22"/>
                <w:szCs w:val="22"/>
              </w:rPr>
            </w:pPr>
            <w:r w:rsidRPr="005557CD">
              <w:rPr>
                <w:rFonts w:ascii="Arial Narrow" w:hAnsi="Arial Narrow" w:cs="Arial"/>
                <w:color w:val="313131"/>
                <w:sz w:val="22"/>
                <w:szCs w:val="22"/>
              </w:rPr>
              <w:t>Standardized, facility report</w:t>
            </w:r>
            <w:r w:rsidR="00EF6EB6">
              <w:rPr>
                <w:rFonts w:ascii="Arial Narrow" w:hAnsi="Arial Narrow" w:cs="Arial"/>
                <w:color w:val="313131"/>
                <w:sz w:val="22"/>
                <w:szCs w:val="22"/>
              </w:rPr>
              <w:t>ed</w:t>
            </w:r>
            <w:r w:rsidRPr="005557CD">
              <w:rPr>
                <w:rFonts w:ascii="Arial Narrow" w:hAnsi="Arial Narrow" w:cs="Arial"/>
                <w:color w:val="313131"/>
                <w:sz w:val="22"/>
                <w:szCs w:val="22"/>
              </w:rPr>
              <w:t xml:space="preserve"> ethnicity.</w:t>
            </w:r>
          </w:p>
        </w:tc>
      </w:tr>
      <w:tr w:rsidR="005557CD" w:rsidRPr="00930BAC" w14:paraId="3DF5327A" w14:textId="77777777" w:rsidTr="009826AA">
        <w:trPr>
          <w:trHeight w:val="20"/>
        </w:trPr>
        <w:tc>
          <w:tcPr>
            <w:tcW w:w="1625" w:type="pct"/>
          </w:tcPr>
          <w:p w14:paraId="65AD5CDC"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6D03E5C" w14:textId="15012D96" w:rsidR="005557CD" w:rsidRPr="00930BAC" w:rsidRDefault="005557CD" w:rsidP="009826AA">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5557CD" w:rsidRPr="00930BAC" w14:paraId="5016EADA" w14:textId="77777777" w:rsidTr="009826AA">
        <w:trPr>
          <w:trHeight w:val="20"/>
        </w:trPr>
        <w:tc>
          <w:tcPr>
            <w:tcW w:w="1625" w:type="pct"/>
          </w:tcPr>
          <w:p w14:paraId="029E511C"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E9A4A09" w14:textId="693E9CEB" w:rsidR="005557CD" w:rsidRPr="00930BAC"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5557CD" w:rsidRPr="00930BAC" w14:paraId="1F82CF39" w14:textId="77777777" w:rsidTr="009826AA">
        <w:trPr>
          <w:trHeight w:val="20"/>
        </w:trPr>
        <w:tc>
          <w:tcPr>
            <w:tcW w:w="1625" w:type="pct"/>
          </w:tcPr>
          <w:p w14:paraId="1A3C84CA"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EBEF9D3" w14:textId="2216E3E0" w:rsidR="005557CD" w:rsidRPr="00930BAC"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5557CD" w:rsidRPr="00930BAC" w14:paraId="5E2FA3B8" w14:textId="77777777" w:rsidTr="009826AA">
        <w:trPr>
          <w:trHeight w:val="20"/>
        </w:trPr>
        <w:tc>
          <w:tcPr>
            <w:tcW w:w="1625" w:type="pct"/>
          </w:tcPr>
          <w:p w14:paraId="65C4C648" w14:textId="0506C4CF" w:rsidR="005557CD" w:rsidRPr="00930BAC" w:rsidRDefault="001D233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48F79C2F" w14:textId="36C9E928" w:rsidR="005557CD"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5557CD" w:rsidRPr="00930BAC" w14:paraId="2FB1BD38" w14:textId="77777777" w:rsidTr="009826AA">
        <w:trPr>
          <w:trHeight w:val="20"/>
        </w:trPr>
        <w:tc>
          <w:tcPr>
            <w:tcW w:w="1625" w:type="pct"/>
          </w:tcPr>
          <w:p w14:paraId="785480B1" w14:textId="77777777" w:rsidR="005557CD" w:rsidRPr="00930BAC" w:rsidRDefault="005557C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9BB955D" w14:textId="77777777" w:rsidR="005557CD" w:rsidRPr="005557CD" w:rsidRDefault="005557CD" w:rsidP="005557CD">
            <w:pPr>
              <w:spacing w:line="288" w:lineRule="auto"/>
              <w:rPr>
                <w:rFonts w:ascii="Arial Narrow" w:hAnsi="Arial Narrow" w:cs="Arial"/>
                <w:noProof/>
                <w:color w:val="313131"/>
                <w:sz w:val="22"/>
                <w:szCs w:val="22"/>
              </w:rPr>
            </w:pPr>
            <w:r w:rsidRPr="005557CD">
              <w:rPr>
                <w:rFonts w:ascii="Arial Narrow" w:hAnsi="Arial Narrow" w:cs="Arial"/>
                <w:noProof/>
                <w:color w:val="313131"/>
                <w:sz w:val="22"/>
                <w:szCs w:val="22"/>
              </w:rPr>
              <w:t>OOD includes two main fields to report Ethnicity: Ethnicity 1 and Ethnicity 2.</w:t>
            </w:r>
          </w:p>
          <w:p w14:paraId="6C5DD352" w14:textId="77777777" w:rsidR="005557CD" w:rsidRPr="005557CD" w:rsidRDefault="005557CD" w:rsidP="005557CD">
            <w:pPr>
              <w:spacing w:line="288" w:lineRule="auto"/>
              <w:rPr>
                <w:rFonts w:ascii="Arial Narrow" w:hAnsi="Arial Narrow" w:cs="Arial"/>
                <w:noProof/>
                <w:color w:val="313131"/>
                <w:sz w:val="22"/>
                <w:szCs w:val="22"/>
              </w:rPr>
            </w:pPr>
            <w:r w:rsidRPr="005557CD">
              <w:rPr>
                <w:rFonts w:ascii="Arial Narrow" w:hAnsi="Arial Narrow" w:cs="Arial"/>
                <w:noProof/>
                <w:color w:val="313131"/>
                <w:sz w:val="22"/>
                <w:szCs w:val="22"/>
              </w:rPr>
              <w:t>The ethnicity codes are based on the CDC Race and Ethnicity Code Set:</w:t>
            </w:r>
          </w:p>
          <w:p w14:paraId="5CD9EEF9" w14:textId="6680D604" w:rsidR="005557CD" w:rsidRPr="00930BAC" w:rsidRDefault="005557CD" w:rsidP="005557CD">
            <w:pPr>
              <w:spacing w:line="288" w:lineRule="auto"/>
              <w:rPr>
                <w:rFonts w:ascii="Arial Narrow" w:hAnsi="Arial Narrow" w:cs="Arial"/>
                <w:noProof/>
                <w:color w:val="313131"/>
                <w:sz w:val="22"/>
                <w:szCs w:val="22"/>
              </w:rPr>
            </w:pPr>
            <w:r w:rsidRPr="0059272E">
              <w:rPr>
                <w:rFonts w:ascii="Arial Narrow" w:eastAsia="Arial Narrow" w:hAnsi="Arial Narrow" w:cs="Arial Narrow"/>
                <w:b/>
                <w:color w:val="00B5E2"/>
                <w:kern w:val="0"/>
                <w:sz w:val="22"/>
                <w:szCs w:val="22"/>
                <w14:ligatures w14:val="none"/>
              </w:rPr>
              <w:t>https://www.cdc.gov/nchs/data/dvs/Race_Ethnicity_CodeSet.pdf</w:t>
            </w:r>
          </w:p>
        </w:tc>
      </w:tr>
      <w:tr w:rsidR="001D2337" w:rsidRPr="00930BAC" w14:paraId="51B92CFC" w14:textId="77777777" w:rsidTr="001A6562">
        <w:trPr>
          <w:trHeight w:val="4752"/>
        </w:trPr>
        <w:tc>
          <w:tcPr>
            <w:tcW w:w="1625" w:type="pct"/>
          </w:tcPr>
          <w:p w14:paraId="6748019B" w14:textId="7B84FF90"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35CE638" w14:textId="77777777" w:rsidR="001D2337" w:rsidRDefault="001D2337" w:rsidP="001D2337">
            <w:pPr>
              <w:spacing w:line="288" w:lineRule="auto"/>
              <w:rPr>
                <w:rFonts w:ascii="Arial Narrow" w:hAnsi="Arial Narrow" w:cs="Arial"/>
                <w:noProof/>
                <w:color w:val="313131"/>
                <w:sz w:val="22"/>
                <w:szCs w:val="22"/>
              </w:rPr>
            </w:pPr>
          </w:p>
          <w:tbl>
            <w:tblPr>
              <w:tblpPr w:leftFromText="180" w:rightFromText="180" w:vertAnchor="text" w:horzAnchor="margin" w:tblpY="25"/>
              <w:tblOverlap w:val="never"/>
              <w:tblW w:w="0" w:type="auto"/>
              <w:tblCellMar>
                <w:left w:w="0" w:type="dxa"/>
                <w:right w:w="0" w:type="dxa"/>
              </w:tblCellMar>
              <w:tblLook w:val="01E0" w:firstRow="1" w:lastRow="1" w:firstColumn="1" w:lastColumn="1" w:noHBand="0" w:noVBand="0"/>
            </w:tblPr>
            <w:tblGrid>
              <w:gridCol w:w="1760"/>
              <w:gridCol w:w="3060"/>
            </w:tblGrid>
            <w:tr w:rsidR="001D2337" w:rsidRPr="00930BAC" w14:paraId="31009B48" w14:textId="77777777" w:rsidTr="005557CD">
              <w:trPr>
                <w:trHeight w:hRule="exact" w:val="380"/>
              </w:trPr>
              <w:tc>
                <w:tcPr>
                  <w:tcW w:w="1760" w:type="dxa"/>
                  <w:tcBorders>
                    <w:top w:val="nil"/>
                    <w:left w:val="nil"/>
                    <w:bottom w:val="single" w:sz="12" w:space="0" w:color="F8921D"/>
                    <w:right w:val="nil"/>
                  </w:tcBorders>
                  <w:vAlign w:val="center"/>
                </w:tcPr>
                <w:p w14:paraId="15802FD5" w14:textId="77777777" w:rsidR="001D2337" w:rsidRPr="00930BAC" w:rsidRDefault="001D2337" w:rsidP="001D2337">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71B7BDFE" w14:textId="77777777" w:rsidR="001D2337" w:rsidRPr="00930BAC" w:rsidRDefault="001D2337" w:rsidP="001D2337">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1D2337" w:rsidRPr="00930BAC" w14:paraId="4283E96B" w14:textId="77777777" w:rsidTr="005557CD">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7F51E31B" w14:textId="02C3F74C"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2"/>
                    </w:rPr>
                    <w:t>R</w:t>
                  </w:r>
                  <w:r>
                    <w:rPr>
                      <w:rFonts w:ascii="Arial Narrow" w:eastAsia="Arial Narrow" w:hAnsi="Arial Narrow" w:cs="Arial Narrow"/>
                    </w:rPr>
                    <w:t>CN</w:t>
                  </w:r>
                </w:p>
              </w:tc>
              <w:tc>
                <w:tcPr>
                  <w:tcW w:w="3060" w:type="dxa"/>
                  <w:tcBorders>
                    <w:top w:val="single" w:sz="12" w:space="0" w:color="F8921D"/>
                    <w:left w:val="nil"/>
                    <w:bottom w:val="single" w:sz="8" w:space="0" w:color="4E81BD"/>
                    <w:right w:val="nil"/>
                  </w:tcBorders>
                  <w:shd w:val="clear" w:color="auto" w:fill="EEEEEE"/>
                  <w:vAlign w:val="center"/>
                </w:tcPr>
                <w:p w14:paraId="03828DBB" w14:textId="2A91AF3A" w:rsidR="001D2337" w:rsidRPr="00930BAC" w:rsidRDefault="001D2337" w:rsidP="001D2337">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American</w:t>
                  </w:r>
                </w:p>
              </w:tc>
            </w:tr>
            <w:tr w:rsidR="001D2337" w:rsidRPr="00930BAC" w14:paraId="64E86751" w14:textId="77777777" w:rsidTr="005557CD">
              <w:trPr>
                <w:trHeight w:hRule="exact" w:val="432"/>
              </w:trPr>
              <w:tc>
                <w:tcPr>
                  <w:tcW w:w="1760" w:type="dxa"/>
                  <w:tcBorders>
                    <w:top w:val="single" w:sz="8" w:space="0" w:color="4E81BD"/>
                    <w:left w:val="nil"/>
                    <w:bottom w:val="single" w:sz="8" w:space="0" w:color="4E81BD"/>
                    <w:right w:val="nil"/>
                  </w:tcBorders>
                  <w:vAlign w:val="center"/>
                </w:tcPr>
                <w:p w14:paraId="599E8756" w14:textId="23682EF1"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BRAZIL</w:t>
                  </w:r>
                </w:p>
              </w:tc>
              <w:tc>
                <w:tcPr>
                  <w:tcW w:w="3060" w:type="dxa"/>
                  <w:tcBorders>
                    <w:top w:val="single" w:sz="8" w:space="0" w:color="4E81BD"/>
                    <w:left w:val="nil"/>
                    <w:bottom w:val="single" w:sz="8" w:space="0" w:color="4E81BD"/>
                    <w:right w:val="nil"/>
                  </w:tcBorders>
                  <w:vAlign w:val="center"/>
                </w:tcPr>
                <w:p w14:paraId="31BAC370" w14:textId="44EAD9B2"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Brazilian</w:t>
                  </w:r>
                </w:p>
              </w:tc>
            </w:tr>
            <w:tr w:rsidR="001D2337" w:rsidRPr="00930BAC" w14:paraId="4A7DF1F7" w14:textId="77777777" w:rsidTr="005557C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42D08124" w14:textId="3C8EAED0"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CVERDN</w:t>
                  </w:r>
                </w:p>
              </w:tc>
              <w:tc>
                <w:tcPr>
                  <w:tcW w:w="3060" w:type="dxa"/>
                  <w:tcBorders>
                    <w:top w:val="single" w:sz="8" w:space="0" w:color="4E81BD"/>
                    <w:left w:val="nil"/>
                    <w:bottom w:val="single" w:sz="8" w:space="0" w:color="4E81BD"/>
                    <w:right w:val="nil"/>
                  </w:tcBorders>
                  <w:shd w:val="clear" w:color="auto" w:fill="EEEEEE"/>
                  <w:vAlign w:val="center"/>
                </w:tcPr>
                <w:p w14:paraId="53F71F70" w14:textId="33E52321"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Cape Verdean</w:t>
                  </w:r>
                </w:p>
              </w:tc>
            </w:tr>
            <w:tr w:rsidR="001D2337" w:rsidRPr="00930BAC" w14:paraId="4BB530E5" w14:textId="77777777" w:rsidTr="005557CD">
              <w:trPr>
                <w:trHeight w:hRule="exact" w:val="432"/>
              </w:trPr>
              <w:tc>
                <w:tcPr>
                  <w:tcW w:w="1760" w:type="dxa"/>
                  <w:tcBorders>
                    <w:top w:val="single" w:sz="8" w:space="0" w:color="4E81BD"/>
                    <w:left w:val="nil"/>
                    <w:bottom w:val="single" w:sz="8" w:space="0" w:color="4E81BD"/>
                    <w:right w:val="nil"/>
                  </w:tcBorders>
                  <w:vAlign w:val="center"/>
                </w:tcPr>
                <w:p w14:paraId="5CB8683F" w14:textId="198247D7"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CARIBI</w:t>
                  </w:r>
                </w:p>
              </w:tc>
              <w:tc>
                <w:tcPr>
                  <w:tcW w:w="3060" w:type="dxa"/>
                  <w:tcBorders>
                    <w:top w:val="single" w:sz="8" w:space="0" w:color="4E81BD"/>
                    <w:left w:val="nil"/>
                    <w:bottom w:val="single" w:sz="8" w:space="0" w:color="4E81BD"/>
                    <w:right w:val="nil"/>
                  </w:tcBorders>
                  <w:vAlign w:val="center"/>
                </w:tcPr>
                <w:p w14:paraId="298418B9" w14:textId="554D3551"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Caribbean Island</w:t>
                  </w:r>
                </w:p>
              </w:tc>
            </w:tr>
            <w:tr w:rsidR="001D2337" w:rsidRPr="00930BAC" w14:paraId="5F33BC12" w14:textId="77777777" w:rsidTr="005557C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0121AA2C" w14:textId="2D394B39"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PORTUG</w:t>
                  </w:r>
                </w:p>
              </w:tc>
              <w:tc>
                <w:tcPr>
                  <w:tcW w:w="3060" w:type="dxa"/>
                  <w:tcBorders>
                    <w:top w:val="single" w:sz="8" w:space="0" w:color="4E81BD"/>
                    <w:left w:val="nil"/>
                    <w:bottom w:val="single" w:sz="8" w:space="0" w:color="4E81BD"/>
                    <w:right w:val="nil"/>
                  </w:tcBorders>
                  <w:shd w:val="clear" w:color="auto" w:fill="EEEEEE"/>
                  <w:vAlign w:val="center"/>
                </w:tcPr>
                <w:p w14:paraId="0389F975" w14:textId="5E5FAE77"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Portuguese</w:t>
                  </w:r>
                </w:p>
              </w:tc>
            </w:tr>
            <w:tr w:rsidR="001D2337" w:rsidRPr="00930BAC" w14:paraId="28FC7E04" w14:textId="77777777" w:rsidTr="005557CD">
              <w:trPr>
                <w:trHeight w:hRule="exact" w:val="432"/>
              </w:trPr>
              <w:tc>
                <w:tcPr>
                  <w:tcW w:w="1760" w:type="dxa"/>
                  <w:tcBorders>
                    <w:top w:val="single" w:sz="8" w:space="0" w:color="4E81BD"/>
                    <w:left w:val="nil"/>
                    <w:bottom w:val="single" w:sz="8" w:space="0" w:color="4E81BD"/>
                    <w:right w:val="nil"/>
                  </w:tcBorders>
                  <w:shd w:val="clear" w:color="auto" w:fill="auto"/>
                  <w:vAlign w:val="center"/>
                </w:tcPr>
                <w:p w14:paraId="37C82412" w14:textId="17B4FE19" w:rsidR="001D2337"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RUSSIA</w:t>
                  </w:r>
                </w:p>
              </w:tc>
              <w:tc>
                <w:tcPr>
                  <w:tcW w:w="3060" w:type="dxa"/>
                  <w:tcBorders>
                    <w:top w:val="single" w:sz="8" w:space="0" w:color="4E81BD"/>
                    <w:left w:val="nil"/>
                    <w:bottom w:val="single" w:sz="8" w:space="0" w:color="4E81BD"/>
                    <w:right w:val="nil"/>
                  </w:tcBorders>
                  <w:shd w:val="clear" w:color="auto" w:fill="auto"/>
                  <w:vAlign w:val="center"/>
                </w:tcPr>
                <w:p w14:paraId="141C9E95" w14:textId="1584CA05" w:rsidR="001D2337"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Russian</w:t>
                  </w:r>
                </w:p>
              </w:tc>
            </w:tr>
            <w:tr w:rsidR="001D2337" w:rsidRPr="00930BAC" w14:paraId="79607E02" w14:textId="77777777" w:rsidTr="005557C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45C61409" w14:textId="2246D97E" w:rsidR="001D2337"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EASTEU</w:t>
                  </w:r>
                </w:p>
              </w:tc>
              <w:tc>
                <w:tcPr>
                  <w:tcW w:w="3060" w:type="dxa"/>
                  <w:tcBorders>
                    <w:top w:val="single" w:sz="8" w:space="0" w:color="4E81BD"/>
                    <w:left w:val="nil"/>
                    <w:bottom w:val="single" w:sz="8" w:space="0" w:color="4E81BD"/>
                    <w:right w:val="nil"/>
                  </w:tcBorders>
                  <w:shd w:val="clear" w:color="auto" w:fill="EEEEEE"/>
                  <w:vAlign w:val="center"/>
                </w:tcPr>
                <w:p w14:paraId="5AFB650D" w14:textId="131268AE" w:rsidR="001D2337"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Eastern European</w:t>
                  </w:r>
                </w:p>
              </w:tc>
            </w:tr>
            <w:tr w:rsidR="001D2337" w:rsidRPr="00930BAC" w14:paraId="32314480" w14:textId="77777777" w:rsidTr="005557CD">
              <w:trPr>
                <w:trHeight w:hRule="exact" w:val="432"/>
              </w:trPr>
              <w:tc>
                <w:tcPr>
                  <w:tcW w:w="1760" w:type="dxa"/>
                  <w:tcBorders>
                    <w:top w:val="single" w:sz="8" w:space="0" w:color="4E81BD"/>
                    <w:left w:val="nil"/>
                    <w:bottom w:val="single" w:sz="8" w:space="0" w:color="4E81BD"/>
                    <w:right w:val="nil"/>
                  </w:tcBorders>
                  <w:shd w:val="clear" w:color="auto" w:fill="auto"/>
                  <w:vAlign w:val="center"/>
                </w:tcPr>
                <w:p w14:paraId="68A210A1" w14:textId="44468DA3" w:rsidR="001D2337"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OTHER</w:t>
                  </w:r>
                </w:p>
              </w:tc>
              <w:tc>
                <w:tcPr>
                  <w:tcW w:w="3060" w:type="dxa"/>
                  <w:tcBorders>
                    <w:top w:val="single" w:sz="8" w:space="0" w:color="4E81BD"/>
                    <w:left w:val="nil"/>
                    <w:bottom w:val="single" w:sz="8" w:space="0" w:color="4E81BD"/>
                    <w:right w:val="nil"/>
                  </w:tcBorders>
                  <w:shd w:val="clear" w:color="auto" w:fill="auto"/>
                  <w:vAlign w:val="center"/>
                </w:tcPr>
                <w:p w14:paraId="2C64CDA0" w14:textId="61B4896B" w:rsidR="001D2337"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Other Ethnicity</w:t>
                  </w:r>
                </w:p>
              </w:tc>
            </w:tr>
            <w:tr w:rsidR="001D2337" w:rsidRPr="00930BAC" w14:paraId="1D566AEA" w14:textId="77777777" w:rsidTr="005557C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45EC74A7" w14:textId="6608BA97" w:rsidR="001D2337"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w:t>
                  </w:r>
                </w:p>
              </w:tc>
              <w:tc>
                <w:tcPr>
                  <w:tcW w:w="3060" w:type="dxa"/>
                  <w:tcBorders>
                    <w:top w:val="single" w:sz="8" w:space="0" w:color="4E81BD"/>
                    <w:left w:val="nil"/>
                    <w:bottom w:val="single" w:sz="8" w:space="0" w:color="4E81BD"/>
                    <w:right w:val="nil"/>
                  </w:tcBorders>
                  <w:shd w:val="clear" w:color="auto" w:fill="EEEEEE"/>
                  <w:vAlign w:val="center"/>
                </w:tcPr>
                <w:p w14:paraId="1B44113F" w14:textId="77EB2232" w:rsidR="001D2337"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Unknown/Not Specified</w:t>
                  </w:r>
                </w:p>
              </w:tc>
            </w:tr>
          </w:tbl>
          <w:p w14:paraId="6DF8BCAC" w14:textId="77777777" w:rsidR="001D2337" w:rsidRDefault="001D2337" w:rsidP="001D2337">
            <w:pPr>
              <w:spacing w:line="288" w:lineRule="auto"/>
              <w:rPr>
                <w:rFonts w:ascii="Arial Narrow" w:hAnsi="Arial Narrow" w:cs="Arial"/>
                <w:noProof/>
                <w:color w:val="313131"/>
                <w:sz w:val="22"/>
                <w:szCs w:val="22"/>
              </w:rPr>
            </w:pPr>
          </w:p>
          <w:p w14:paraId="68AF5D30" w14:textId="77777777" w:rsidR="001D2337" w:rsidRDefault="001D2337" w:rsidP="001D2337">
            <w:pPr>
              <w:spacing w:line="288" w:lineRule="auto"/>
              <w:rPr>
                <w:rFonts w:ascii="Arial Narrow" w:hAnsi="Arial Narrow" w:cs="Arial"/>
                <w:noProof/>
                <w:color w:val="313131"/>
                <w:sz w:val="22"/>
                <w:szCs w:val="22"/>
              </w:rPr>
            </w:pPr>
          </w:p>
          <w:p w14:paraId="2A96D8D9" w14:textId="77777777" w:rsidR="001D2337" w:rsidRDefault="001D2337" w:rsidP="001D2337">
            <w:pPr>
              <w:spacing w:line="288" w:lineRule="auto"/>
              <w:rPr>
                <w:rFonts w:ascii="Arial Narrow" w:hAnsi="Arial Narrow" w:cs="Arial"/>
                <w:noProof/>
                <w:color w:val="313131"/>
                <w:sz w:val="22"/>
                <w:szCs w:val="22"/>
              </w:rPr>
            </w:pPr>
          </w:p>
          <w:p w14:paraId="7809D193" w14:textId="77777777" w:rsidR="001D2337" w:rsidRDefault="001D2337" w:rsidP="001D2337">
            <w:pPr>
              <w:spacing w:line="288" w:lineRule="auto"/>
              <w:rPr>
                <w:rFonts w:ascii="Arial Narrow" w:hAnsi="Arial Narrow" w:cs="Arial"/>
                <w:noProof/>
                <w:color w:val="313131"/>
                <w:sz w:val="22"/>
                <w:szCs w:val="22"/>
              </w:rPr>
            </w:pPr>
          </w:p>
          <w:p w14:paraId="2BB9DEF4" w14:textId="77777777" w:rsidR="001D2337" w:rsidRDefault="001D2337" w:rsidP="001D2337">
            <w:pPr>
              <w:spacing w:line="288" w:lineRule="auto"/>
              <w:rPr>
                <w:rFonts w:ascii="Arial Narrow" w:hAnsi="Arial Narrow" w:cs="Arial"/>
                <w:noProof/>
                <w:color w:val="313131"/>
                <w:sz w:val="22"/>
                <w:szCs w:val="22"/>
              </w:rPr>
            </w:pPr>
          </w:p>
          <w:p w14:paraId="14AAF582" w14:textId="77777777" w:rsidR="001D2337" w:rsidRDefault="001D2337" w:rsidP="001D2337">
            <w:pPr>
              <w:spacing w:line="288" w:lineRule="auto"/>
              <w:rPr>
                <w:rFonts w:ascii="Arial Narrow" w:hAnsi="Arial Narrow" w:cs="Arial"/>
                <w:noProof/>
                <w:color w:val="313131"/>
                <w:sz w:val="22"/>
                <w:szCs w:val="22"/>
              </w:rPr>
            </w:pPr>
          </w:p>
          <w:p w14:paraId="7D993EE9" w14:textId="77777777" w:rsidR="001D2337" w:rsidRDefault="001D2337" w:rsidP="001D2337">
            <w:pPr>
              <w:spacing w:line="288" w:lineRule="auto"/>
              <w:rPr>
                <w:rFonts w:ascii="Arial Narrow" w:hAnsi="Arial Narrow" w:cs="Arial"/>
                <w:noProof/>
                <w:color w:val="313131"/>
                <w:sz w:val="22"/>
                <w:szCs w:val="22"/>
              </w:rPr>
            </w:pPr>
          </w:p>
          <w:p w14:paraId="7B0F63CE" w14:textId="77777777" w:rsidR="001D2337" w:rsidRDefault="001D2337" w:rsidP="001D2337">
            <w:pPr>
              <w:spacing w:line="288" w:lineRule="auto"/>
              <w:rPr>
                <w:rFonts w:ascii="Arial Narrow" w:hAnsi="Arial Narrow" w:cs="Arial"/>
                <w:noProof/>
                <w:color w:val="313131"/>
                <w:sz w:val="22"/>
                <w:szCs w:val="22"/>
              </w:rPr>
            </w:pPr>
          </w:p>
          <w:p w14:paraId="1874DD16" w14:textId="77777777" w:rsidR="001D2337" w:rsidRDefault="001D2337" w:rsidP="001D2337">
            <w:pPr>
              <w:spacing w:line="288" w:lineRule="auto"/>
              <w:rPr>
                <w:rFonts w:ascii="Arial Narrow" w:hAnsi="Arial Narrow" w:cs="Arial"/>
                <w:noProof/>
                <w:color w:val="313131"/>
                <w:sz w:val="22"/>
                <w:szCs w:val="22"/>
              </w:rPr>
            </w:pPr>
          </w:p>
          <w:p w14:paraId="56524339" w14:textId="77777777" w:rsidR="001D2337" w:rsidRDefault="001D2337" w:rsidP="001D2337">
            <w:pPr>
              <w:spacing w:line="288" w:lineRule="auto"/>
              <w:rPr>
                <w:rFonts w:ascii="Arial Narrow" w:hAnsi="Arial Narrow" w:cs="Arial"/>
                <w:noProof/>
                <w:color w:val="313131"/>
                <w:sz w:val="22"/>
                <w:szCs w:val="22"/>
              </w:rPr>
            </w:pPr>
          </w:p>
          <w:p w14:paraId="271DA005" w14:textId="77777777" w:rsidR="001D2337" w:rsidRDefault="001D2337" w:rsidP="001D2337">
            <w:pPr>
              <w:spacing w:line="288" w:lineRule="auto"/>
              <w:rPr>
                <w:rFonts w:ascii="Arial Narrow" w:hAnsi="Arial Narrow" w:cs="Arial"/>
                <w:noProof/>
                <w:color w:val="313131"/>
                <w:sz w:val="22"/>
                <w:szCs w:val="22"/>
              </w:rPr>
            </w:pPr>
          </w:p>
          <w:p w14:paraId="1750625C" w14:textId="77777777" w:rsidR="001D2337" w:rsidRDefault="001D2337" w:rsidP="001D2337">
            <w:pPr>
              <w:spacing w:line="288" w:lineRule="auto"/>
              <w:rPr>
                <w:rFonts w:ascii="Arial Narrow" w:hAnsi="Arial Narrow" w:cs="Arial"/>
                <w:noProof/>
                <w:color w:val="313131"/>
                <w:sz w:val="22"/>
                <w:szCs w:val="22"/>
              </w:rPr>
            </w:pPr>
          </w:p>
          <w:p w14:paraId="128BD539" w14:textId="77777777" w:rsidR="001D2337" w:rsidRDefault="001D2337" w:rsidP="001D2337">
            <w:pPr>
              <w:spacing w:line="288" w:lineRule="auto"/>
              <w:rPr>
                <w:rFonts w:ascii="Arial Narrow" w:hAnsi="Arial Narrow" w:cs="Arial"/>
                <w:noProof/>
                <w:color w:val="313131"/>
                <w:sz w:val="22"/>
                <w:szCs w:val="22"/>
              </w:rPr>
            </w:pPr>
          </w:p>
          <w:p w14:paraId="01DA249D" w14:textId="77777777" w:rsidR="001D2337" w:rsidRDefault="001D2337" w:rsidP="001D2337">
            <w:pPr>
              <w:spacing w:line="288" w:lineRule="auto"/>
              <w:rPr>
                <w:rFonts w:ascii="Arial Narrow" w:hAnsi="Arial Narrow" w:cs="Arial"/>
                <w:noProof/>
                <w:color w:val="313131"/>
                <w:sz w:val="22"/>
                <w:szCs w:val="22"/>
              </w:rPr>
            </w:pPr>
          </w:p>
          <w:p w14:paraId="5072732C" w14:textId="77777777" w:rsidR="001D2337" w:rsidRPr="005557CD" w:rsidRDefault="001D2337" w:rsidP="001D2337">
            <w:pPr>
              <w:spacing w:line="288" w:lineRule="auto"/>
              <w:rPr>
                <w:rFonts w:ascii="Arial Narrow" w:hAnsi="Arial Narrow" w:cs="Arial"/>
                <w:noProof/>
                <w:color w:val="313131"/>
                <w:sz w:val="22"/>
                <w:szCs w:val="22"/>
              </w:rPr>
            </w:pPr>
          </w:p>
        </w:tc>
      </w:tr>
    </w:tbl>
    <w:p w14:paraId="22FD6638" w14:textId="7F3A1B06" w:rsidR="001A6562" w:rsidRDefault="001A6562"/>
    <w:p w14:paraId="732B9EAD" w14:textId="77777777" w:rsidR="005438E6" w:rsidRDefault="005438E6"/>
    <w:p w14:paraId="3F6DC251" w14:textId="77777777" w:rsidR="001A6562" w:rsidRDefault="001A6562"/>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C36D1" w:rsidRPr="00930BAC" w14:paraId="4DD291F4" w14:textId="77777777" w:rsidTr="009826AA">
        <w:trPr>
          <w:trHeight w:val="20"/>
        </w:trPr>
        <w:tc>
          <w:tcPr>
            <w:tcW w:w="5000" w:type="pct"/>
            <w:gridSpan w:val="2"/>
          </w:tcPr>
          <w:p w14:paraId="7BCEF67A" w14:textId="77777777" w:rsidR="00CC36D1" w:rsidRPr="00930BAC" w:rsidRDefault="00CC36D1" w:rsidP="009826AA">
            <w:pPr>
              <w:pStyle w:val="C-Head"/>
              <w:rPr>
                <w:b w:val="0"/>
                <w:lang w:eastAsia="ja-JP"/>
              </w:rPr>
            </w:pPr>
            <w:r w:rsidRPr="00CC36D1">
              <w:rPr>
                <w:rFonts w:cs="Times New Roman"/>
                <w:spacing w:val="-5"/>
                <w:kern w:val="0"/>
                <w14:ligatures w14:val="none"/>
              </w:rPr>
              <w:t>FieldName</w:t>
            </w:r>
          </w:p>
        </w:tc>
      </w:tr>
      <w:tr w:rsidR="0004089C" w:rsidRPr="00930BAC" w14:paraId="51EACB65" w14:textId="77777777" w:rsidTr="009826AA">
        <w:trPr>
          <w:trHeight w:val="20"/>
        </w:trPr>
        <w:tc>
          <w:tcPr>
            <w:tcW w:w="1625" w:type="pct"/>
          </w:tcPr>
          <w:p w14:paraId="223627F7" w14:textId="74A95771"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12A7FEE8" w14:textId="32AD53AE" w:rsidR="0004089C" w:rsidRPr="00930BAC" w:rsidRDefault="0004089C" w:rsidP="0004089C">
            <w:pPr>
              <w:tabs>
                <w:tab w:val="left" w:pos="945"/>
              </w:tabs>
              <w:spacing w:line="288" w:lineRule="auto"/>
              <w:rPr>
                <w:rFonts w:ascii="Arial Narrow" w:hAnsi="Arial Narrow" w:cs="Arial"/>
                <w:color w:val="313131"/>
                <w:sz w:val="22"/>
                <w:szCs w:val="22"/>
              </w:rPr>
            </w:pPr>
            <w:r w:rsidRPr="00CC36D1">
              <w:rPr>
                <w:rFonts w:ascii="Arial Narrow" w:hAnsi="Arial Narrow" w:cs="Arial"/>
                <w:color w:val="313131"/>
                <w:sz w:val="22"/>
                <w:szCs w:val="22"/>
              </w:rPr>
              <w:t>Name of the data element that caused the error.</w:t>
            </w:r>
          </w:p>
        </w:tc>
      </w:tr>
      <w:tr w:rsidR="00CC36D1" w:rsidRPr="00930BAC" w14:paraId="2B29854B" w14:textId="77777777" w:rsidTr="009826AA">
        <w:trPr>
          <w:trHeight w:val="20"/>
        </w:trPr>
        <w:tc>
          <w:tcPr>
            <w:tcW w:w="1625" w:type="pct"/>
          </w:tcPr>
          <w:p w14:paraId="3789B59D"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9090C4C" w14:textId="3E700E5B" w:rsidR="00CC36D1" w:rsidRPr="00930BAC" w:rsidRDefault="00CC36D1" w:rsidP="009826AA">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ErrorLog</w:t>
            </w:r>
          </w:p>
        </w:tc>
      </w:tr>
      <w:tr w:rsidR="00CC36D1" w:rsidRPr="00930BAC" w14:paraId="1477CC4E" w14:textId="77777777" w:rsidTr="009826AA">
        <w:trPr>
          <w:trHeight w:val="20"/>
        </w:trPr>
        <w:tc>
          <w:tcPr>
            <w:tcW w:w="1625" w:type="pct"/>
          </w:tcPr>
          <w:p w14:paraId="72EB653C"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B97AA94" w14:textId="6BE39239"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CC36D1" w:rsidRPr="00930BAC" w14:paraId="37818AEE" w14:textId="77777777" w:rsidTr="009826AA">
        <w:trPr>
          <w:trHeight w:val="20"/>
        </w:trPr>
        <w:tc>
          <w:tcPr>
            <w:tcW w:w="1625" w:type="pct"/>
          </w:tcPr>
          <w:p w14:paraId="52E58C53"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B452AA3" w14:textId="146D7465"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CC36D1" w:rsidRPr="00930BAC" w14:paraId="0FC5AE19" w14:textId="77777777" w:rsidTr="009826AA">
        <w:trPr>
          <w:trHeight w:val="20"/>
        </w:trPr>
        <w:tc>
          <w:tcPr>
            <w:tcW w:w="1625" w:type="pct"/>
          </w:tcPr>
          <w:p w14:paraId="7FBB8C85" w14:textId="77777777" w:rsidR="00CC36D1" w:rsidRPr="00930BAC" w:rsidRDefault="00CC36D1"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90AD622" w14:textId="7F904335" w:rsidR="00CC36D1" w:rsidRPr="00930BAC" w:rsidRDefault="006B2978" w:rsidP="009826AA">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Name of the data element that caused the error</w:t>
            </w:r>
            <w:r w:rsidR="00CC36D1">
              <w:rPr>
                <w:rFonts w:ascii="Arial Narrow" w:hAnsi="Arial Narrow" w:cs="Arial"/>
                <w:noProof/>
                <w:color w:val="313131"/>
                <w:sz w:val="22"/>
                <w:szCs w:val="22"/>
              </w:rPr>
              <w:t>. Used for processing.</w:t>
            </w:r>
          </w:p>
        </w:tc>
      </w:tr>
    </w:tbl>
    <w:p w14:paraId="18B359AC" w14:textId="3383E092" w:rsidR="00E614BD" w:rsidRDefault="00E614BD"/>
    <w:p w14:paraId="654B06A5" w14:textId="77777777" w:rsidR="00E614BD" w:rsidRDefault="00E614BD"/>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C36D1" w:rsidRPr="00930BAC" w14:paraId="23B2B911" w14:textId="77777777" w:rsidTr="009826AA">
        <w:trPr>
          <w:trHeight w:val="20"/>
        </w:trPr>
        <w:tc>
          <w:tcPr>
            <w:tcW w:w="5000" w:type="pct"/>
            <w:gridSpan w:val="2"/>
          </w:tcPr>
          <w:p w14:paraId="71BE1183" w14:textId="1E39F078" w:rsidR="00CC36D1" w:rsidRPr="00930BAC" w:rsidRDefault="00CC36D1" w:rsidP="009826AA">
            <w:pPr>
              <w:pStyle w:val="C-Head"/>
              <w:rPr>
                <w:b w:val="0"/>
                <w:lang w:eastAsia="ja-JP"/>
              </w:rPr>
            </w:pPr>
            <w:r w:rsidRPr="00CC36D1">
              <w:rPr>
                <w:rFonts w:cs="Times New Roman"/>
                <w:spacing w:val="-5"/>
                <w:kern w:val="0"/>
                <w14:ligatures w14:val="none"/>
              </w:rPr>
              <w:t>GroupName</w:t>
            </w:r>
          </w:p>
        </w:tc>
      </w:tr>
      <w:tr w:rsidR="0004089C" w:rsidRPr="00930BAC" w14:paraId="615E6CA7" w14:textId="77777777" w:rsidTr="009826AA">
        <w:trPr>
          <w:trHeight w:val="20"/>
        </w:trPr>
        <w:tc>
          <w:tcPr>
            <w:tcW w:w="1625" w:type="pct"/>
          </w:tcPr>
          <w:p w14:paraId="1A727900" w14:textId="4F5F6102"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498B4D7" w14:textId="49CAD851" w:rsidR="0004089C" w:rsidRPr="00930BAC" w:rsidRDefault="0004089C" w:rsidP="0004089C">
            <w:pPr>
              <w:tabs>
                <w:tab w:val="left" w:pos="945"/>
              </w:tabs>
              <w:spacing w:line="288" w:lineRule="auto"/>
              <w:rPr>
                <w:rFonts w:ascii="Arial Narrow" w:hAnsi="Arial Narrow" w:cs="Arial"/>
                <w:color w:val="313131"/>
                <w:sz w:val="22"/>
                <w:szCs w:val="22"/>
              </w:rPr>
            </w:pPr>
            <w:r w:rsidRPr="00CC36D1">
              <w:rPr>
                <w:rFonts w:ascii="Arial Narrow" w:hAnsi="Arial Narrow" w:cs="Arial"/>
                <w:color w:val="313131"/>
                <w:sz w:val="22"/>
                <w:szCs w:val="22"/>
              </w:rPr>
              <w:t>Name of the system running the Observation unit.</w:t>
            </w:r>
          </w:p>
        </w:tc>
      </w:tr>
      <w:tr w:rsidR="00CC36D1" w:rsidRPr="00930BAC" w14:paraId="7EA9C041" w14:textId="77777777" w:rsidTr="009826AA">
        <w:trPr>
          <w:trHeight w:val="20"/>
        </w:trPr>
        <w:tc>
          <w:tcPr>
            <w:tcW w:w="1625" w:type="pct"/>
          </w:tcPr>
          <w:p w14:paraId="7E7B269E"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5858770" w14:textId="05D98048" w:rsidR="00CC36D1" w:rsidRPr="00930BAC" w:rsidRDefault="00CC36D1" w:rsidP="009826AA">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Organization</w:t>
            </w:r>
          </w:p>
        </w:tc>
      </w:tr>
      <w:tr w:rsidR="00CC36D1" w:rsidRPr="00930BAC" w14:paraId="71DA69ED" w14:textId="77777777" w:rsidTr="009826AA">
        <w:trPr>
          <w:trHeight w:val="20"/>
        </w:trPr>
        <w:tc>
          <w:tcPr>
            <w:tcW w:w="1625" w:type="pct"/>
          </w:tcPr>
          <w:p w14:paraId="51418562"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9A6DF89" w14:textId="041B105E"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CC36D1" w:rsidRPr="00930BAC" w14:paraId="54CC30EA" w14:textId="77777777" w:rsidTr="009826AA">
        <w:trPr>
          <w:trHeight w:val="20"/>
        </w:trPr>
        <w:tc>
          <w:tcPr>
            <w:tcW w:w="1625" w:type="pct"/>
          </w:tcPr>
          <w:p w14:paraId="631E9D29"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88015AC" w14:textId="1D4FA132"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CC36D1" w:rsidRPr="00930BAC" w14:paraId="7A53BDD0" w14:textId="77777777" w:rsidTr="009826AA">
        <w:trPr>
          <w:trHeight w:val="20"/>
        </w:trPr>
        <w:tc>
          <w:tcPr>
            <w:tcW w:w="1625" w:type="pct"/>
          </w:tcPr>
          <w:p w14:paraId="387D5B26" w14:textId="77777777" w:rsidR="00CC36D1" w:rsidRPr="00930BAC" w:rsidRDefault="00CC36D1"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C1E87FD" w14:textId="7DCBB125" w:rsidR="00CC36D1" w:rsidRPr="00930BAC" w:rsidRDefault="006B2978" w:rsidP="009826A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Sy</w:t>
            </w:r>
            <w:r w:rsidR="00CC36D1" w:rsidRPr="00CC36D1">
              <w:rPr>
                <w:rFonts w:ascii="Arial Narrow" w:hAnsi="Arial Narrow" w:cs="Arial"/>
                <w:noProof/>
                <w:color w:val="313131"/>
                <w:sz w:val="22"/>
                <w:szCs w:val="22"/>
              </w:rPr>
              <w:t xml:space="preserve">stem </w:t>
            </w:r>
            <w:r>
              <w:rPr>
                <w:rFonts w:ascii="Arial Narrow" w:hAnsi="Arial Narrow" w:cs="Arial"/>
                <w:noProof/>
                <w:color w:val="313131"/>
                <w:sz w:val="22"/>
                <w:szCs w:val="22"/>
              </w:rPr>
              <w:t>that runs or owns the</w:t>
            </w:r>
            <w:r w:rsidR="00CC36D1" w:rsidRPr="00CC36D1">
              <w:rPr>
                <w:rFonts w:ascii="Arial Narrow" w:hAnsi="Arial Narrow" w:cs="Arial"/>
                <w:noProof/>
                <w:color w:val="313131"/>
                <w:sz w:val="22"/>
                <w:szCs w:val="22"/>
              </w:rPr>
              <w:t xml:space="preserve"> Observation facility.</w:t>
            </w:r>
          </w:p>
        </w:tc>
      </w:tr>
    </w:tbl>
    <w:p w14:paraId="271C31BB" w14:textId="77777777" w:rsidR="00CC36D1" w:rsidRDefault="00CC36D1" w:rsidP="00CC36D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C36D1" w:rsidRPr="00930BAC" w14:paraId="1A11ABC8" w14:textId="77777777" w:rsidTr="009826AA">
        <w:trPr>
          <w:trHeight w:val="20"/>
        </w:trPr>
        <w:tc>
          <w:tcPr>
            <w:tcW w:w="5000" w:type="pct"/>
            <w:gridSpan w:val="2"/>
          </w:tcPr>
          <w:p w14:paraId="7FAC8FB2" w14:textId="70166A47" w:rsidR="00CC36D1" w:rsidRPr="00CC36D1" w:rsidRDefault="00CC36D1" w:rsidP="00CC36D1">
            <w:pPr>
              <w:pStyle w:val="C-Head"/>
            </w:pPr>
            <w:r w:rsidRPr="00CC36D1">
              <w:t>HispanicIndicator</w:t>
            </w:r>
          </w:p>
        </w:tc>
      </w:tr>
      <w:tr w:rsidR="0004089C" w:rsidRPr="00930BAC" w14:paraId="32576EF5" w14:textId="77777777" w:rsidTr="009826AA">
        <w:trPr>
          <w:trHeight w:val="20"/>
        </w:trPr>
        <w:tc>
          <w:tcPr>
            <w:tcW w:w="1625" w:type="pct"/>
          </w:tcPr>
          <w:p w14:paraId="32F7E4E9" w14:textId="638C6C14"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B157C88" w14:textId="7C5646C2" w:rsidR="0004089C" w:rsidRPr="00930BAC" w:rsidRDefault="0004089C" w:rsidP="0004089C">
            <w:pPr>
              <w:tabs>
                <w:tab w:val="left" w:pos="945"/>
              </w:tabs>
              <w:spacing w:line="288" w:lineRule="auto"/>
              <w:rPr>
                <w:rFonts w:ascii="Arial Narrow" w:hAnsi="Arial Narrow" w:cs="Arial"/>
                <w:color w:val="313131"/>
                <w:sz w:val="22"/>
                <w:szCs w:val="22"/>
              </w:rPr>
            </w:pPr>
            <w:r w:rsidRPr="00CC36D1">
              <w:rPr>
                <w:rFonts w:ascii="Arial Narrow" w:hAnsi="Arial Narrow" w:cs="Arial"/>
                <w:color w:val="313131"/>
                <w:sz w:val="22"/>
                <w:szCs w:val="22"/>
              </w:rPr>
              <w:t xml:space="preserve">Indicates whether patient </w:t>
            </w:r>
            <w:r w:rsidR="00320D17">
              <w:rPr>
                <w:rFonts w:ascii="Arial Narrow" w:hAnsi="Arial Narrow" w:cs="Arial"/>
                <w:color w:val="313131"/>
                <w:sz w:val="22"/>
                <w:szCs w:val="22"/>
              </w:rPr>
              <w:t>was</w:t>
            </w:r>
            <w:r w:rsidRPr="00CC36D1">
              <w:rPr>
                <w:rFonts w:ascii="Arial Narrow" w:hAnsi="Arial Narrow" w:cs="Arial"/>
                <w:color w:val="313131"/>
                <w:sz w:val="22"/>
                <w:szCs w:val="22"/>
              </w:rPr>
              <w:t xml:space="preserve"> Hispanic.</w:t>
            </w:r>
          </w:p>
        </w:tc>
      </w:tr>
      <w:tr w:rsidR="00CC36D1" w:rsidRPr="00930BAC" w14:paraId="70BC4D2F" w14:textId="77777777" w:rsidTr="009826AA">
        <w:trPr>
          <w:trHeight w:val="20"/>
        </w:trPr>
        <w:tc>
          <w:tcPr>
            <w:tcW w:w="1625" w:type="pct"/>
          </w:tcPr>
          <w:p w14:paraId="5F488917"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CC01A42" w14:textId="222EE060" w:rsidR="00CC36D1" w:rsidRPr="00930BAC" w:rsidRDefault="00CC36D1" w:rsidP="009826AA">
            <w:pPr>
              <w:tabs>
                <w:tab w:val="left" w:pos="990"/>
              </w:tabs>
              <w:spacing w:line="288" w:lineRule="auto"/>
              <w:rPr>
                <w:rFonts w:ascii="Arial Narrow" w:hAnsi="Arial Narrow" w:cs="Arial"/>
                <w:color w:val="313131"/>
                <w:sz w:val="22"/>
                <w:szCs w:val="22"/>
              </w:rPr>
            </w:pPr>
            <w:r w:rsidRPr="00CC36D1">
              <w:rPr>
                <w:rFonts w:ascii="Arial Narrow" w:hAnsi="Arial Narrow" w:cs="Arial"/>
                <w:color w:val="313131"/>
                <w:sz w:val="22"/>
                <w:szCs w:val="22"/>
              </w:rPr>
              <w:t>Observation</w:t>
            </w:r>
          </w:p>
        </w:tc>
      </w:tr>
      <w:tr w:rsidR="00CC36D1" w:rsidRPr="00930BAC" w14:paraId="3F9C8BEE" w14:textId="77777777" w:rsidTr="009826AA">
        <w:trPr>
          <w:trHeight w:val="20"/>
        </w:trPr>
        <w:tc>
          <w:tcPr>
            <w:tcW w:w="1625" w:type="pct"/>
          </w:tcPr>
          <w:p w14:paraId="02EA03FB"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6A76A0E" w14:textId="32601022" w:rsidR="00CC36D1" w:rsidRPr="00930BAC" w:rsidRDefault="00CC36D1" w:rsidP="009826AA">
            <w:pPr>
              <w:spacing w:line="288" w:lineRule="auto"/>
              <w:rPr>
                <w:rFonts w:ascii="Arial Narrow" w:hAnsi="Arial Narrow" w:cs="Arial"/>
                <w:color w:val="313131"/>
                <w:sz w:val="22"/>
                <w:szCs w:val="22"/>
              </w:rPr>
            </w:pPr>
            <w:r w:rsidRPr="00CC36D1">
              <w:rPr>
                <w:rFonts w:ascii="Arial Narrow" w:hAnsi="Arial Narrow" w:cs="Arial"/>
                <w:color w:val="313131"/>
                <w:sz w:val="22"/>
                <w:szCs w:val="22"/>
              </w:rPr>
              <w:t>CORE</w:t>
            </w:r>
          </w:p>
        </w:tc>
      </w:tr>
      <w:tr w:rsidR="00CC36D1" w:rsidRPr="00930BAC" w14:paraId="7DE0D6FC" w14:textId="77777777" w:rsidTr="009826AA">
        <w:trPr>
          <w:trHeight w:val="20"/>
        </w:trPr>
        <w:tc>
          <w:tcPr>
            <w:tcW w:w="1625" w:type="pct"/>
          </w:tcPr>
          <w:p w14:paraId="73B10911"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9B5C8AF" w14:textId="2A57C1BE"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CC36D1" w:rsidRPr="00930BAC" w14:paraId="0C12BF09" w14:textId="77777777" w:rsidTr="009826AA">
        <w:trPr>
          <w:trHeight w:val="20"/>
        </w:trPr>
        <w:tc>
          <w:tcPr>
            <w:tcW w:w="1625" w:type="pct"/>
          </w:tcPr>
          <w:p w14:paraId="35A47397" w14:textId="77777777" w:rsidR="00CC36D1" w:rsidRPr="00930BAC" w:rsidRDefault="00CC36D1"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0F32D05" w14:textId="5B210A17" w:rsidR="00CC36D1" w:rsidRPr="00930BAC" w:rsidRDefault="00CC36D1" w:rsidP="009826AA">
            <w:pPr>
              <w:spacing w:line="288" w:lineRule="auto"/>
              <w:rPr>
                <w:rFonts w:ascii="Arial Narrow" w:hAnsi="Arial Narrow" w:cs="Arial"/>
                <w:noProof/>
                <w:color w:val="313131"/>
                <w:sz w:val="22"/>
                <w:szCs w:val="22"/>
              </w:rPr>
            </w:pPr>
            <w:r w:rsidRPr="00CC36D1">
              <w:rPr>
                <w:rFonts w:ascii="Arial Narrow" w:hAnsi="Arial Narrow" w:cs="Arial"/>
                <w:noProof/>
                <w:color w:val="313131"/>
                <w:sz w:val="22"/>
                <w:szCs w:val="22"/>
              </w:rPr>
              <w:t xml:space="preserve">A flag for patients of </w:t>
            </w:r>
            <w:r w:rsidR="00320D17">
              <w:rPr>
                <w:rFonts w:ascii="Arial Narrow" w:hAnsi="Arial Narrow" w:cs="Arial"/>
                <w:noProof/>
                <w:color w:val="313131"/>
                <w:sz w:val="22"/>
                <w:szCs w:val="22"/>
              </w:rPr>
              <w:t>Hispanic/Latino/Spanish</w:t>
            </w:r>
            <w:r w:rsidRPr="00CC36D1">
              <w:rPr>
                <w:rFonts w:ascii="Arial Narrow" w:hAnsi="Arial Narrow" w:cs="Arial"/>
                <w:noProof/>
                <w:color w:val="313131"/>
                <w:sz w:val="22"/>
                <w:szCs w:val="22"/>
              </w:rPr>
              <w:t xml:space="preserve"> culture or origin regardless of race.</w:t>
            </w:r>
          </w:p>
        </w:tc>
      </w:tr>
      <w:tr w:rsidR="001D2337" w:rsidRPr="00930BAC" w14:paraId="189D0C49" w14:textId="77777777" w:rsidTr="001D0009">
        <w:trPr>
          <w:trHeight w:val="1665"/>
        </w:trPr>
        <w:tc>
          <w:tcPr>
            <w:tcW w:w="1625" w:type="pct"/>
          </w:tcPr>
          <w:p w14:paraId="3DE3721F" w14:textId="798C14B7"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6571830C" w14:textId="77777777" w:rsidR="00E614BD" w:rsidRDefault="00E614BD"/>
          <w:tbl>
            <w:tblPr>
              <w:tblpPr w:leftFromText="180" w:rightFromText="180" w:vertAnchor="text" w:horzAnchor="margin" w:tblpY="25"/>
              <w:tblOverlap w:val="never"/>
              <w:tblW w:w="0" w:type="auto"/>
              <w:tblCellMar>
                <w:left w:w="0" w:type="dxa"/>
                <w:right w:w="0" w:type="dxa"/>
              </w:tblCellMar>
              <w:tblLook w:val="01E0" w:firstRow="1" w:lastRow="1" w:firstColumn="1" w:lastColumn="1" w:noHBand="0" w:noVBand="0"/>
            </w:tblPr>
            <w:tblGrid>
              <w:gridCol w:w="1760"/>
              <w:gridCol w:w="3060"/>
            </w:tblGrid>
            <w:tr w:rsidR="001D2337" w:rsidRPr="00930BAC" w14:paraId="201BA267" w14:textId="77777777" w:rsidTr="009826AA">
              <w:trPr>
                <w:trHeight w:hRule="exact" w:val="380"/>
              </w:trPr>
              <w:tc>
                <w:tcPr>
                  <w:tcW w:w="1760" w:type="dxa"/>
                  <w:tcBorders>
                    <w:top w:val="nil"/>
                    <w:left w:val="nil"/>
                    <w:bottom w:val="single" w:sz="12" w:space="0" w:color="F8921D"/>
                    <w:right w:val="nil"/>
                  </w:tcBorders>
                  <w:vAlign w:val="center"/>
                </w:tcPr>
                <w:p w14:paraId="5F9A8A60" w14:textId="77777777" w:rsidR="001D2337" w:rsidRPr="00930BAC" w:rsidRDefault="001D2337" w:rsidP="001D2337">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46BB7245" w14:textId="77777777" w:rsidR="001D2337" w:rsidRPr="00930BAC" w:rsidRDefault="001D2337" w:rsidP="001D2337">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1D2337" w:rsidRPr="00930BAC" w14:paraId="5EC3D668" w14:textId="77777777" w:rsidTr="009826AA">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5F31FB05" w14:textId="63C2231C"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spacing w:val="-1"/>
                    </w:rPr>
                    <w:t>Y</w:t>
                  </w:r>
                </w:p>
              </w:tc>
              <w:tc>
                <w:tcPr>
                  <w:tcW w:w="3060" w:type="dxa"/>
                  <w:tcBorders>
                    <w:top w:val="single" w:sz="12" w:space="0" w:color="F8921D"/>
                    <w:left w:val="nil"/>
                    <w:bottom w:val="single" w:sz="8" w:space="0" w:color="4E81BD"/>
                    <w:right w:val="nil"/>
                  </w:tcBorders>
                  <w:shd w:val="clear" w:color="auto" w:fill="EEEEEE"/>
                  <w:vAlign w:val="center"/>
                </w:tcPr>
                <w:p w14:paraId="1B77D219" w14:textId="47A4BE4A" w:rsidR="001D2337" w:rsidRPr="00930BAC" w:rsidRDefault="001D2337" w:rsidP="001D2337">
                  <w:pPr>
                    <w:spacing w:line="288" w:lineRule="auto"/>
                    <w:ind w:right="-990"/>
                    <w:rPr>
                      <w:rFonts w:ascii="Arial Narrow" w:eastAsia="Arial Narrow" w:hAnsi="Arial Narrow" w:cs="Arial Narrow"/>
                      <w:color w:val="303030"/>
                      <w:spacing w:val="-1"/>
                      <w:szCs w:val="22"/>
                    </w:rPr>
                  </w:pPr>
                  <w:r w:rsidRPr="00CC36D1">
                    <w:rPr>
                      <w:rFonts w:ascii="Arial Narrow" w:eastAsia="Arial Narrow" w:hAnsi="Arial Narrow" w:cs="Arial Narrow"/>
                      <w:color w:val="303030"/>
                      <w:spacing w:val="-1"/>
                      <w:szCs w:val="22"/>
                    </w:rPr>
                    <w:t>Patient is Hispanic/Latino/Spanish.</w:t>
                  </w:r>
                </w:p>
              </w:tc>
            </w:tr>
            <w:tr w:rsidR="001D2337" w:rsidRPr="00930BAC" w14:paraId="2B04B859" w14:textId="77777777" w:rsidTr="009826AA">
              <w:trPr>
                <w:trHeight w:hRule="exact" w:val="432"/>
              </w:trPr>
              <w:tc>
                <w:tcPr>
                  <w:tcW w:w="1760" w:type="dxa"/>
                  <w:tcBorders>
                    <w:top w:val="single" w:sz="8" w:space="0" w:color="4E81BD"/>
                    <w:left w:val="nil"/>
                    <w:bottom w:val="single" w:sz="8" w:space="0" w:color="4E81BD"/>
                    <w:right w:val="nil"/>
                  </w:tcBorders>
                  <w:vAlign w:val="center"/>
                </w:tcPr>
                <w:p w14:paraId="1A053F02" w14:textId="394F9B66"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w:t>
                  </w:r>
                </w:p>
              </w:tc>
              <w:tc>
                <w:tcPr>
                  <w:tcW w:w="3060" w:type="dxa"/>
                  <w:tcBorders>
                    <w:top w:val="single" w:sz="8" w:space="0" w:color="4E81BD"/>
                    <w:left w:val="nil"/>
                    <w:bottom w:val="single" w:sz="8" w:space="0" w:color="4E81BD"/>
                    <w:right w:val="nil"/>
                  </w:tcBorders>
                  <w:vAlign w:val="center"/>
                </w:tcPr>
                <w:p w14:paraId="564EE06E" w14:textId="226565B7" w:rsidR="001D2337" w:rsidRPr="00930BAC" w:rsidRDefault="001D2337" w:rsidP="001D2337">
                  <w:pPr>
                    <w:spacing w:line="288" w:lineRule="auto"/>
                    <w:rPr>
                      <w:rFonts w:ascii="Arial Narrow" w:eastAsia="Arial Narrow" w:hAnsi="Arial Narrow" w:cs="Arial Narrow"/>
                      <w:color w:val="303030"/>
                      <w:spacing w:val="-1"/>
                      <w:szCs w:val="22"/>
                    </w:rPr>
                  </w:pPr>
                  <w:r w:rsidRPr="00CC36D1">
                    <w:rPr>
                      <w:rFonts w:ascii="Arial Narrow" w:eastAsia="Arial Narrow" w:hAnsi="Arial Narrow" w:cs="Arial Narrow"/>
                      <w:color w:val="303030"/>
                      <w:spacing w:val="-1"/>
                      <w:szCs w:val="22"/>
                    </w:rPr>
                    <w:t>Patient is</w:t>
                  </w:r>
                  <w:r>
                    <w:rPr>
                      <w:rFonts w:ascii="Arial Narrow" w:eastAsia="Arial Narrow" w:hAnsi="Arial Narrow" w:cs="Arial Narrow"/>
                      <w:color w:val="303030"/>
                      <w:spacing w:val="-1"/>
                      <w:szCs w:val="22"/>
                    </w:rPr>
                    <w:t xml:space="preserve"> not</w:t>
                  </w:r>
                  <w:r w:rsidRPr="00CC36D1">
                    <w:rPr>
                      <w:rFonts w:ascii="Arial Narrow" w:eastAsia="Arial Narrow" w:hAnsi="Arial Narrow" w:cs="Arial Narrow"/>
                      <w:color w:val="303030"/>
                      <w:spacing w:val="-1"/>
                      <w:szCs w:val="22"/>
                    </w:rPr>
                    <w:t xml:space="preserve"> Hispanic/Latino/Spanish.</w:t>
                  </w:r>
                </w:p>
              </w:tc>
            </w:tr>
          </w:tbl>
          <w:p w14:paraId="76B7D954" w14:textId="77777777" w:rsidR="001D2337" w:rsidRDefault="001D2337" w:rsidP="001D2337">
            <w:pPr>
              <w:spacing w:line="288" w:lineRule="auto"/>
              <w:rPr>
                <w:rFonts w:ascii="Arial Narrow" w:hAnsi="Arial Narrow" w:cs="Arial"/>
                <w:noProof/>
                <w:color w:val="313131"/>
                <w:sz w:val="22"/>
                <w:szCs w:val="22"/>
              </w:rPr>
            </w:pPr>
          </w:p>
          <w:p w14:paraId="06196D72" w14:textId="77777777" w:rsidR="001D2337" w:rsidRDefault="001D2337" w:rsidP="001D2337">
            <w:pPr>
              <w:spacing w:line="288" w:lineRule="auto"/>
              <w:rPr>
                <w:rFonts w:ascii="Arial Narrow" w:hAnsi="Arial Narrow" w:cs="Arial"/>
                <w:noProof/>
                <w:color w:val="313131"/>
                <w:sz w:val="22"/>
                <w:szCs w:val="22"/>
              </w:rPr>
            </w:pPr>
          </w:p>
          <w:p w14:paraId="188860B2" w14:textId="77777777" w:rsidR="001D2337" w:rsidRDefault="001D2337" w:rsidP="001D2337">
            <w:pPr>
              <w:spacing w:line="288" w:lineRule="auto"/>
              <w:rPr>
                <w:rFonts w:ascii="Arial Narrow" w:hAnsi="Arial Narrow" w:cs="Arial"/>
                <w:noProof/>
                <w:color w:val="313131"/>
                <w:sz w:val="22"/>
                <w:szCs w:val="22"/>
              </w:rPr>
            </w:pPr>
          </w:p>
          <w:p w14:paraId="5001A908" w14:textId="77777777" w:rsidR="001D2337" w:rsidRDefault="001D2337" w:rsidP="001D2337">
            <w:pPr>
              <w:spacing w:line="288" w:lineRule="auto"/>
              <w:rPr>
                <w:rFonts w:ascii="Arial Narrow" w:hAnsi="Arial Narrow" w:cs="Arial"/>
                <w:noProof/>
                <w:color w:val="313131"/>
                <w:sz w:val="22"/>
                <w:szCs w:val="22"/>
              </w:rPr>
            </w:pPr>
          </w:p>
          <w:p w14:paraId="599DDFBC" w14:textId="2BFACFC6" w:rsidR="00E614BD" w:rsidRPr="00CC36D1" w:rsidRDefault="00E614BD" w:rsidP="001D2337">
            <w:pPr>
              <w:spacing w:line="288" w:lineRule="auto"/>
              <w:rPr>
                <w:rFonts w:ascii="Arial Narrow" w:hAnsi="Arial Narrow" w:cs="Arial"/>
                <w:noProof/>
                <w:color w:val="313131"/>
                <w:sz w:val="22"/>
                <w:szCs w:val="22"/>
              </w:rPr>
            </w:pPr>
          </w:p>
        </w:tc>
      </w:tr>
    </w:tbl>
    <w:p w14:paraId="5969AB9B" w14:textId="3D3E8BC8" w:rsidR="008A2B39" w:rsidRDefault="008A2B39"/>
    <w:p w14:paraId="23854C1A" w14:textId="77777777" w:rsidR="001D0009" w:rsidRDefault="001D0009"/>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C36D1" w:rsidRPr="00930BAC" w14:paraId="761C73F0" w14:textId="77777777" w:rsidTr="009826AA">
        <w:trPr>
          <w:trHeight w:val="20"/>
        </w:trPr>
        <w:tc>
          <w:tcPr>
            <w:tcW w:w="5000" w:type="pct"/>
            <w:gridSpan w:val="2"/>
          </w:tcPr>
          <w:p w14:paraId="516DA33E" w14:textId="73DABDC0" w:rsidR="00CC36D1" w:rsidRPr="00CC36D1" w:rsidRDefault="00CC36D1" w:rsidP="00CC36D1">
            <w:pPr>
              <w:pStyle w:val="C-Head"/>
            </w:pPr>
            <w:r>
              <w:t>Homeless</w:t>
            </w:r>
            <w:r w:rsidR="00320D17">
              <w:t>Indicator</w:t>
            </w:r>
          </w:p>
        </w:tc>
      </w:tr>
      <w:tr w:rsidR="0004089C" w:rsidRPr="00930BAC" w14:paraId="2F8F2EAB" w14:textId="77777777" w:rsidTr="009826AA">
        <w:trPr>
          <w:trHeight w:val="20"/>
        </w:trPr>
        <w:tc>
          <w:tcPr>
            <w:tcW w:w="1625" w:type="pct"/>
          </w:tcPr>
          <w:p w14:paraId="3C98A60A" w14:textId="2BA909AD"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7269E2E" w14:textId="25207062" w:rsidR="0004089C" w:rsidRPr="00930BAC" w:rsidRDefault="0004089C" w:rsidP="0004089C">
            <w:pPr>
              <w:tabs>
                <w:tab w:val="left" w:pos="945"/>
              </w:tabs>
              <w:spacing w:line="288" w:lineRule="auto"/>
              <w:rPr>
                <w:rFonts w:ascii="Arial Narrow" w:hAnsi="Arial Narrow" w:cs="Arial"/>
                <w:color w:val="313131"/>
                <w:sz w:val="22"/>
                <w:szCs w:val="22"/>
              </w:rPr>
            </w:pPr>
            <w:r w:rsidRPr="00CC36D1">
              <w:rPr>
                <w:rFonts w:ascii="Arial Narrow" w:hAnsi="Arial Narrow" w:cs="Arial"/>
                <w:color w:val="313131"/>
                <w:sz w:val="22"/>
                <w:szCs w:val="22"/>
              </w:rPr>
              <w:t xml:space="preserve">Indicates whether the patient </w:t>
            </w:r>
            <w:r w:rsidR="00320D17">
              <w:rPr>
                <w:rFonts w:ascii="Arial Narrow" w:hAnsi="Arial Narrow" w:cs="Arial"/>
                <w:color w:val="313131"/>
                <w:sz w:val="22"/>
                <w:szCs w:val="22"/>
              </w:rPr>
              <w:t>was</w:t>
            </w:r>
            <w:r w:rsidRPr="00CC36D1">
              <w:rPr>
                <w:rFonts w:ascii="Arial Narrow" w:hAnsi="Arial Narrow" w:cs="Arial"/>
                <w:color w:val="313131"/>
                <w:sz w:val="22"/>
                <w:szCs w:val="22"/>
              </w:rPr>
              <w:t xml:space="preserve"> homeless.</w:t>
            </w:r>
          </w:p>
        </w:tc>
      </w:tr>
      <w:tr w:rsidR="00CC36D1" w:rsidRPr="00930BAC" w14:paraId="11FC65BB" w14:textId="77777777" w:rsidTr="009826AA">
        <w:trPr>
          <w:trHeight w:val="20"/>
        </w:trPr>
        <w:tc>
          <w:tcPr>
            <w:tcW w:w="1625" w:type="pct"/>
          </w:tcPr>
          <w:p w14:paraId="22FE1570"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8892FD3" w14:textId="700ECBAE" w:rsidR="00CC36D1" w:rsidRPr="00930BAC" w:rsidRDefault="00CC36D1" w:rsidP="009826AA">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CC36D1" w:rsidRPr="00930BAC" w14:paraId="5FB27EDD" w14:textId="77777777" w:rsidTr="009826AA">
        <w:trPr>
          <w:trHeight w:val="20"/>
        </w:trPr>
        <w:tc>
          <w:tcPr>
            <w:tcW w:w="1625" w:type="pct"/>
          </w:tcPr>
          <w:p w14:paraId="1AD773A1"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67B9FE9" w14:textId="02A8CCCC"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CC36D1" w:rsidRPr="00930BAC" w14:paraId="2E6EB9B5" w14:textId="77777777" w:rsidTr="009826AA">
        <w:trPr>
          <w:trHeight w:val="20"/>
        </w:trPr>
        <w:tc>
          <w:tcPr>
            <w:tcW w:w="1625" w:type="pct"/>
          </w:tcPr>
          <w:p w14:paraId="5DB9E097"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EE9E7CF" w14:textId="20C567E2"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CC36D1" w:rsidRPr="00930BAC" w14:paraId="7B70B197" w14:textId="77777777" w:rsidTr="009826AA">
        <w:trPr>
          <w:trHeight w:val="20"/>
        </w:trPr>
        <w:tc>
          <w:tcPr>
            <w:tcW w:w="1625" w:type="pct"/>
          </w:tcPr>
          <w:p w14:paraId="68D70F7F" w14:textId="77777777" w:rsidR="00CC36D1" w:rsidRPr="00930BAC" w:rsidRDefault="00CC36D1"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CCFC248" w14:textId="77777777" w:rsidR="00CC36D1" w:rsidRDefault="00CC36D1" w:rsidP="009826AA">
            <w:pPr>
              <w:spacing w:line="288" w:lineRule="auto"/>
              <w:rPr>
                <w:rFonts w:ascii="Arial Narrow" w:hAnsi="Arial Narrow" w:cs="Arial"/>
                <w:noProof/>
                <w:color w:val="313131"/>
                <w:sz w:val="22"/>
                <w:szCs w:val="22"/>
              </w:rPr>
            </w:pPr>
            <w:r w:rsidRPr="00CC36D1">
              <w:rPr>
                <w:rFonts w:ascii="Arial Narrow" w:hAnsi="Arial Narrow" w:cs="Arial"/>
                <w:noProof/>
                <w:color w:val="313131"/>
                <w:sz w:val="22"/>
                <w:szCs w:val="22"/>
              </w:rPr>
              <w:t>This flag indicates that the patient was homeless at the time of stay.</w:t>
            </w:r>
            <w:r w:rsidR="00CA5D2D">
              <w:rPr>
                <w:rFonts w:ascii="Arial Narrow" w:hAnsi="Arial Narrow" w:cs="Arial"/>
                <w:noProof/>
                <w:color w:val="313131"/>
                <w:sz w:val="22"/>
                <w:szCs w:val="22"/>
              </w:rPr>
              <w:t xml:space="preserve"> Data users studying homelessness are advised to </w:t>
            </w:r>
            <w:r w:rsidR="002B2F8C">
              <w:rPr>
                <w:rFonts w:ascii="Arial Narrow" w:hAnsi="Arial Narrow" w:cs="Arial"/>
                <w:noProof/>
                <w:color w:val="313131"/>
                <w:sz w:val="22"/>
                <w:szCs w:val="22"/>
              </w:rPr>
              <w:t xml:space="preserve">also </w:t>
            </w:r>
            <w:r w:rsidR="00CA5D2D">
              <w:rPr>
                <w:rFonts w:ascii="Arial Narrow" w:hAnsi="Arial Narrow" w:cs="Arial"/>
                <w:noProof/>
                <w:color w:val="313131"/>
                <w:sz w:val="22"/>
                <w:szCs w:val="22"/>
              </w:rPr>
              <w:t xml:space="preserve">review the ICD-10-CM diagnosis codes. </w:t>
            </w:r>
            <w:r w:rsidR="00472F20">
              <w:rPr>
                <w:rFonts w:ascii="Arial Narrow" w:hAnsi="Arial Narrow" w:cs="Arial"/>
                <w:noProof/>
                <w:color w:val="313131"/>
                <w:sz w:val="22"/>
                <w:szCs w:val="22"/>
              </w:rPr>
              <w:t>T</w:t>
            </w:r>
            <w:r w:rsidR="00CA5D2D">
              <w:rPr>
                <w:rFonts w:ascii="Arial Narrow" w:hAnsi="Arial Narrow" w:cs="Arial"/>
                <w:noProof/>
                <w:color w:val="313131"/>
                <w:sz w:val="22"/>
                <w:szCs w:val="22"/>
              </w:rPr>
              <w:t xml:space="preserve">here are instances </w:t>
            </w:r>
            <w:r w:rsidR="008A33A3">
              <w:rPr>
                <w:rFonts w:ascii="Arial Narrow" w:hAnsi="Arial Narrow" w:cs="Arial"/>
                <w:noProof/>
                <w:color w:val="313131"/>
                <w:sz w:val="22"/>
                <w:szCs w:val="22"/>
              </w:rPr>
              <w:t>when</w:t>
            </w:r>
            <w:r w:rsidR="00CA5D2D">
              <w:rPr>
                <w:rFonts w:ascii="Arial Narrow" w:hAnsi="Arial Narrow" w:cs="Arial"/>
                <w:noProof/>
                <w:color w:val="313131"/>
                <w:sz w:val="22"/>
                <w:szCs w:val="22"/>
              </w:rPr>
              <w:t xml:space="preserve"> diagnosis code Z59.0</w:t>
            </w:r>
            <w:r w:rsidR="00472F20">
              <w:rPr>
                <w:rFonts w:ascii="Arial Narrow" w:hAnsi="Arial Narrow" w:cs="Arial"/>
                <w:noProof/>
                <w:color w:val="313131"/>
                <w:sz w:val="22"/>
                <w:szCs w:val="22"/>
              </w:rPr>
              <w:t xml:space="preserve"> </w:t>
            </w:r>
            <w:r w:rsidR="008A33A3">
              <w:rPr>
                <w:rFonts w:ascii="Arial Narrow" w:hAnsi="Arial Narrow" w:cs="Arial"/>
                <w:noProof/>
                <w:color w:val="313131"/>
                <w:sz w:val="22"/>
                <w:szCs w:val="22"/>
              </w:rPr>
              <w:t>(</w:t>
            </w:r>
            <w:r w:rsidR="00CA5D2D">
              <w:rPr>
                <w:rFonts w:ascii="Arial Narrow" w:hAnsi="Arial Narrow" w:cs="Arial"/>
                <w:noProof/>
                <w:color w:val="313131"/>
                <w:sz w:val="22"/>
                <w:szCs w:val="22"/>
              </w:rPr>
              <w:t>homelessness</w:t>
            </w:r>
            <w:r w:rsidR="002B2F8C">
              <w:rPr>
                <w:rFonts w:ascii="Arial Narrow" w:hAnsi="Arial Narrow" w:cs="Arial"/>
                <w:noProof/>
                <w:color w:val="313131"/>
                <w:sz w:val="22"/>
                <w:szCs w:val="22"/>
              </w:rPr>
              <w:t xml:space="preserve">) is </w:t>
            </w:r>
            <w:r w:rsidR="008A33A3">
              <w:rPr>
                <w:rFonts w:ascii="Arial Narrow" w:hAnsi="Arial Narrow" w:cs="Arial"/>
                <w:noProof/>
                <w:color w:val="313131"/>
                <w:sz w:val="22"/>
                <w:szCs w:val="22"/>
              </w:rPr>
              <w:t>reported in the case mix data</w:t>
            </w:r>
            <w:r w:rsidR="002B2F8C">
              <w:rPr>
                <w:rFonts w:ascii="Arial Narrow" w:hAnsi="Arial Narrow" w:cs="Arial"/>
                <w:noProof/>
                <w:color w:val="313131"/>
                <w:sz w:val="22"/>
                <w:szCs w:val="22"/>
              </w:rPr>
              <w:t xml:space="preserve"> and the homeless indicator is not </w:t>
            </w:r>
            <w:r w:rsidR="008A33A3">
              <w:rPr>
                <w:rFonts w:ascii="Arial Narrow" w:hAnsi="Arial Narrow" w:cs="Arial"/>
                <w:noProof/>
                <w:color w:val="313131"/>
                <w:sz w:val="22"/>
                <w:szCs w:val="22"/>
              </w:rPr>
              <w:t>reported</w:t>
            </w:r>
            <w:r w:rsidR="002B2F8C">
              <w:rPr>
                <w:rFonts w:ascii="Arial Narrow" w:hAnsi="Arial Narrow" w:cs="Arial"/>
                <w:noProof/>
                <w:color w:val="313131"/>
                <w:sz w:val="22"/>
                <w:szCs w:val="22"/>
              </w:rPr>
              <w:t>.</w:t>
            </w:r>
            <w:r w:rsidR="00CA5D2D">
              <w:rPr>
                <w:rFonts w:ascii="Arial Narrow" w:hAnsi="Arial Narrow" w:cs="Arial"/>
                <w:noProof/>
                <w:color w:val="313131"/>
                <w:sz w:val="22"/>
                <w:szCs w:val="22"/>
              </w:rPr>
              <w:t xml:space="preserve">  </w:t>
            </w:r>
          </w:p>
          <w:p w14:paraId="1D7A6490" w14:textId="1AE98CEB" w:rsidR="0087095E" w:rsidRPr="00930BAC" w:rsidRDefault="0087095E" w:rsidP="009826AA">
            <w:pPr>
              <w:spacing w:line="288" w:lineRule="auto"/>
              <w:rPr>
                <w:rFonts w:ascii="Arial Narrow" w:hAnsi="Arial Narrow" w:cs="Arial"/>
                <w:noProof/>
                <w:color w:val="313131"/>
                <w:sz w:val="22"/>
                <w:szCs w:val="22"/>
              </w:rPr>
            </w:pPr>
          </w:p>
        </w:tc>
      </w:tr>
      <w:tr w:rsidR="001D2337" w:rsidRPr="00930BAC" w14:paraId="49C8FC08" w14:textId="77777777" w:rsidTr="00A31B9C">
        <w:trPr>
          <w:trHeight w:val="1819"/>
        </w:trPr>
        <w:tc>
          <w:tcPr>
            <w:tcW w:w="1625" w:type="pct"/>
          </w:tcPr>
          <w:p w14:paraId="2D59E06C" w14:textId="27BE26AE"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658EA272" w14:textId="77777777" w:rsidR="00E614BD" w:rsidRDefault="00E614BD" w:rsidP="001D2337">
            <w:pPr>
              <w:spacing w:line="288" w:lineRule="auto"/>
              <w:rPr>
                <w:rFonts w:ascii="Arial Narrow" w:hAnsi="Arial Narrow" w:cs="Arial"/>
                <w:noProof/>
                <w:color w:val="313131"/>
                <w:sz w:val="22"/>
                <w:szCs w:val="22"/>
              </w:rPr>
            </w:pPr>
          </w:p>
          <w:tbl>
            <w:tblPr>
              <w:tblpPr w:leftFromText="180" w:rightFromText="180" w:vertAnchor="text" w:horzAnchor="margin" w:tblpY="25"/>
              <w:tblOverlap w:val="never"/>
              <w:tblW w:w="0" w:type="auto"/>
              <w:tblCellMar>
                <w:left w:w="0" w:type="dxa"/>
                <w:right w:w="0" w:type="dxa"/>
              </w:tblCellMar>
              <w:tblLook w:val="01E0" w:firstRow="1" w:lastRow="1" w:firstColumn="1" w:lastColumn="1" w:noHBand="0" w:noVBand="0"/>
            </w:tblPr>
            <w:tblGrid>
              <w:gridCol w:w="1760"/>
              <w:gridCol w:w="3060"/>
            </w:tblGrid>
            <w:tr w:rsidR="001D2337" w:rsidRPr="00930BAC" w14:paraId="53DAE4FD" w14:textId="77777777" w:rsidTr="009826AA">
              <w:trPr>
                <w:trHeight w:hRule="exact" w:val="380"/>
              </w:trPr>
              <w:tc>
                <w:tcPr>
                  <w:tcW w:w="1760" w:type="dxa"/>
                  <w:tcBorders>
                    <w:top w:val="nil"/>
                    <w:left w:val="nil"/>
                    <w:bottom w:val="single" w:sz="12" w:space="0" w:color="F8921D"/>
                    <w:right w:val="nil"/>
                  </w:tcBorders>
                  <w:vAlign w:val="center"/>
                </w:tcPr>
                <w:p w14:paraId="5856216C" w14:textId="77777777" w:rsidR="001D2337" w:rsidRPr="00930BAC" w:rsidRDefault="001D2337" w:rsidP="001D2337">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7B4CFEE1" w14:textId="77777777" w:rsidR="001D2337" w:rsidRPr="00930BAC" w:rsidRDefault="001D2337" w:rsidP="001D2337">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1D2337" w:rsidRPr="00930BAC" w14:paraId="3BC3F991" w14:textId="77777777" w:rsidTr="009826AA">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0F8FA371" w14:textId="77777777"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spacing w:val="-1"/>
                    </w:rPr>
                    <w:t>Y</w:t>
                  </w:r>
                </w:p>
              </w:tc>
              <w:tc>
                <w:tcPr>
                  <w:tcW w:w="3060" w:type="dxa"/>
                  <w:tcBorders>
                    <w:top w:val="single" w:sz="12" w:space="0" w:color="F8921D"/>
                    <w:left w:val="nil"/>
                    <w:bottom w:val="single" w:sz="8" w:space="0" w:color="4E81BD"/>
                    <w:right w:val="nil"/>
                  </w:tcBorders>
                  <w:shd w:val="clear" w:color="auto" w:fill="EEEEEE"/>
                  <w:vAlign w:val="center"/>
                </w:tcPr>
                <w:p w14:paraId="147DDE40" w14:textId="4501E965" w:rsidR="001D2337" w:rsidRPr="00930BAC" w:rsidRDefault="001D2337" w:rsidP="001D2337">
                  <w:pPr>
                    <w:spacing w:line="288" w:lineRule="auto"/>
                    <w:ind w:right="-990"/>
                    <w:rPr>
                      <w:rFonts w:ascii="Arial Narrow" w:eastAsia="Arial Narrow" w:hAnsi="Arial Narrow" w:cs="Arial Narrow"/>
                      <w:color w:val="303030"/>
                      <w:spacing w:val="-1"/>
                      <w:szCs w:val="22"/>
                    </w:rPr>
                  </w:pPr>
                  <w:r w:rsidRPr="00CC36D1">
                    <w:rPr>
                      <w:rFonts w:ascii="Arial Narrow" w:eastAsia="Arial Narrow" w:hAnsi="Arial Narrow" w:cs="Arial Narrow"/>
                      <w:color w:val="303030"/>
                      <w:spacing w:val="-1"/>
                      <w:szCs w:val="22"/>
                    </w:rPr>
                    <w:t xml:space="preserve">Patient is </w:t>
                  </w:r>
                  <w:r>
                    <w:rPr>
                      <w:rFonts w:ascii="Arial Narrow" w:eastAsia="Arial Narrow" w:hAnsi="Arial Narrow" w:cs="Arial Narrow"/>
                      <w:color w:val="303030"/>
                      <w:spacing w:val="-1"/>
                      <w:szCs w:val="22"/>
                    </w:rPr>
                    <w:t>known to be homeless.</w:t>
                  </w:r>
                </w:p>
              </w:tc>
            </w:tr>
            <w:tr w:rsidR="001D2337" w:rsidRPr="00930BAC" w14:paraId="3B8D3729" w14:textId="77777777" w:rsidTr="009826AA">
              <w:trPr>
                <w:trHeight w:hRule="exact" w:val="432"/>
              </w:trPr>
              <w:tc>
                <w:tcPr>
                  <w:tcW w:w="1760" w:type="dxa"/>
                  <w:tcBorders>
                    <w:top w:val="single" w:sz="8" w:space="0" w:color="4E81BD"/>
                    <w:left w:val="nil"/>
                    <w:bottom w:val="single" w:sz="8" w:space="0" w:color="4E81BD"/>
                    <w:right w:val="nil"/>
                  </w:tcBorders>
                  <w:vAlign w:val="center"/>
                </w:tcPr>
                <w:p w14:paraId="684A11FB" w14:textId="77777777"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w:t>
                  </w:r>
                </w:p>
              </w:tc>
              <w:tc>
                <w:tcPr>
                  <w:tcW w:w="3060" w:type="dxa"/>
                  <w:tcBorders>
                    <w:top w:val="single" w:sz="8" w:space="0" w:color="4E81BD"/>
                    <w:left w:val="nil"/>
                    <w:bottom w:val="single" w:sz="8" w:space="0" w:color="4E81BD"/>
                    <w:right w:val="nil"/>
                  </w:tcBorders>
                  <w:vAlign w:val="center"/>
                </w:tcPr>
                <w:p w14:paraId="7CA0B002" w14:textId="56C828AD"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Patient is not known to be homeless.</w:t>
                  </w:r>
                </w:p>
              </w:tc>
            </w:tr>
          </w:tbl>
          <w:p w14:paraId="1954157C" w14:textId="77777777" w:rsidR="001D2337" w:rsidRPr="00CC36D1" w:rsidRDefault="001D2337" w:rsidP="001D2337">
            <w:pPr>
              <w:spacing w:line="288" w:lineRule="auto"/>
              <w:rPr>
                <w:rFonts w:ascii="Arial Narrow" w:hAnsi="Arial Narrow" w:cs="Arial"/>
                <w:noProof/>
                <w:color w:val="313131"/>
                <w:sz w:val="22"/>
                <w:szCs w:val="22"/>
              </w:rPr>
            </w:pPr>
          </w:p>
        </w:tc>
      </w:tr>
    </w:tbl>
    <w:p w14:paraId="2B196D88" w14:textId="77777777" w:rsidR="00CC36D1" w:rsidRDefault="00CC36D1" w:rsidP="00CC36D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C36D1" w:rsidRPr="00930BAC" w14:paraId="5488447D" w14:textId="77777777" w:rsidTr="009826AA">
        <w:trPr>
          <w:trHeight w:val="20"/>
        </w:trPr>
        <w:tc>
          <w:tcPr>
            <w:tcW w:w="5000" w:type="pct"/>
            <w:gridSpan w:val="2"/>
          </w:tcPr>
          <w:p w14:paraId="098BD573" w14:textId="578B2BAC" w:rsidR="00CC36D1" w:rsidRPr="00CC36D1" w:rsidRDefault="00CC36D1" w:rsidP="009826AA">
            <w:pPr>
              <w:pStyle w:val="C-Head"/>
            </w:pPr>
            <w:r w:rsidRPr="00CC36D1">
              <w:t>HospitalBillNumber</w:t>
            </w:r>
          </w:p>
        </w:tc>
      </w:tr>
      <w:tr w:rsidR="0004089C" w:rsidRPr="00930BAC" w14:paraId="274F650A" w14:textId="77777777" w:rsidTr="009826AA">
        <w:trPr>
          <w:trHeight w:val="20"/>
        </w:trPr>
        <w:tc>
          <w:tcPr>
            <w:tcW w:w="1625" w:type="pct"/>
          </w:tcPr>
          <w:p w14:paraId="0AB85398" w14:textId="2FB911AD"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C6B9C13" w14:textId="1B2B6F0C" w:rsidR="0004089C" w:rsidRPr="00930BAC" w:rsidRDefault="0004089C" w:rsidP="0004089C">
            <w:pPr>
              <w:tabs>
                <w:tab w:val="left" w:pos="945"/>
              </w:tabs>
              <w:spacing w:line="288" w:lineRule="auto"/>
              <w:rPr>
                <w:rFonts w:ascii="Arial Narrow" w:hAnsi="Arial Narrow" w:cs="Arial"/>
                <w:color w:val="313131"/>
                <w:sz w:val="22"/>
                <w:szCs w:val="22"/>
              </w:rPr>
            </w:pPr>
            <w:r w:rsidRPr="00CC36D1">
              <w:rPr>
                <w:rFonts w:ascii="Arial Narrow" w:hAnsi="Arial Narrow" w:cs="Arial"/>
                <w:color w:val="313131"/>
                <w:sz w:val="22"/>
                <w:szCs w:val="22"/>
              </w:rPr>
              <w:t>Unique patient billing record.</w:t>
            </w:r>
          </w:p>
        </w:tc>
      </w:tr>
      <w:tr w:rsidR="00CC36D1" w:rsidRPr="00930BAC" w14:paraId="3062D658" w14:textId="77777777" w:rsidTr="009826AA">
        <w:trPr>
          <w:trHeight w:val="20"/>
        </w:trPr>
        <w:tc>
          <w:tcPr>
            <w:tcW w:w="1625" w:type="pct"/>
          </w:tcPr>
          <w:p w14:paraId="2BE3E5D5"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0F4F4DE" w14:textId="3654B924" w:rsidR="00CC36D1" w:rsidRPr="00930BAC" w:rsidRDefault="00CC36D1" w:rsidP="009826AA">
            <w:pPr>
              <w:tabs>
                <w:tab w:val="left" w:pos="990"/>
              </w:tabs>
              <w:spacing w:line="288" w:lineRule="auto"/>
              <w:rPr>
                <w:rFonts w:ascii="Arial Narrow" w:hAnsi="Arial Narrow" w:cs="Arial"/>
                <w:color w:val="313131"/>
                <w:sz w:val="22"/>
                <w:szCs w:val="22"/>
              </w:rPr>
            </w:pPr>
            <w:r w:rsidRPr="00CC36D1">
              <w:rPr>
                <w:rFonts w:ascii="Arial Narrow" w:hAnsi="Arial Narrow" w:cs="Arial"/>
                <w:color w:val="313131"/>
                <w:sz w:val="22"/>
                <w:szCs w:val="22"/>
              </w:rPr>
              <w:t>Observation</w:t>
            </w:r>
          </w:p>
        </w:tc>
      </w:tr>
      <w:tr w:rsidR="00CC36D1" w:rsidRPr="00930BAC" w14:paraId="0312B5C7" w14:textId="77777777" w:rsidTr="009826AA">
        <w:trPr>
          <w:trHeight w:val="20"/>
        </w:trPr>
        <w:tc>
          <w:tcPr>
            <w:tcW w:w="1625" w:type="pct"/>
          </w:tcPr>
          <w:p w14:paraId="5AC5C4CF"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01C270B" w14:textId="6B4F73C4"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CC36D1" w:rsidRPr="00930BAC" w14:paraId="2130005B" w14:textId="77777777" w:rsidTr="009826AA">
        <w:trPr>
          <w:trHeight w:val="20"/>
        </w:trPr>
        <w:tc>
          <w:tcPr>
            <w:tcW w:w="1625" w:type="pct"/>
          </w:tcPr>
          <w:p w14:paraId="7FD4529B"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F71F0CF" w14:textId="6219104D"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320D17" w:rsidRPr="00930BAC" w14:paraId="3802C14D" w14:textId="77777777" w:rsidTr="009826AA">
        <w:trPr>
          <w:trHeight w:val="20"/>
        </w:trPr>
        <w:tc>
          <w:tcPr>
            <w:tcW w:w="1625" w:type="pct"/>
          </w:tcPr>
          <w:p w14:paraId="2D84132B" w14:textId="19C1BA96" w:rsidR="00320D17" w:rsidRDefault="00320D17" w:rsidP="00320D17">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3EE02546" w14:textId="381FD89F" w:rsidR="00320D17" w:rsidRPr="00CC36D1" w:rsidRDefault="00320D17" w:rsidP="00320D17">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320D17" w:rsidRPr="00930BAC" w14:paraId="5EADEF0D" w14:textId="77777777" w:rsidTr="009826AA">
        <w:trPr>
          <w:trHeight w:val="20"/>
        </w:trPr>
        <w:tc>
          <w:tcPr>
            <w:tcW w:w="1625" w:type="pct"/>
          </w:tcPr>
          <w:p w14:paraId="498A5DA7" w14:textId="77777777" w:rsidR="00320D17" w:rsidRPr="00930BAC" w:rsidRDefault="00320D17" w:rsidP="00320D17">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C37AB27" w14:textId="77A34A73" w:rsidR="00320D17" w:rsidRPr="00930BAC" w:rsidRDefault="00320D17" w:rsidP="00320D17">
            <w:pPr>
              <w:spacing w:line="288" w:lineRule="auto"/>
              <w:rPr>
                <w:rFonts w:ascii="Arial Narrow" w:hAnsi="Arial Narrow" w:cs="Arial"/>
                <w:noProof/>
                <w:color w:val="313131"/>
                <w:sz w:val="22"/>
                <w:szCs w:val="22"/>
              </w:rPr>
            </w:pPr>
            <w:r w:rsidRPr="00CC36D1">
              <w:rPr>
                <w:rFonts w:ascii="Arial Narrow" w:hAnsi="Arial Narrow" w:cs="Arial"/>
                <w:noProof/>
                <w:color w:val="313131"/>
                <w:sz w:val="22"/>
                <w:szCs w:val="22"/>
              </w:rPr>
              <w:t>Facility unique number associated with all billing for the stay.</w:t>
            </w:r>
          </w:p>
        </w:tc>
      </w:tr>
    </w:tbl>
    <w:p w14:paraId="38C61438" w14:textId="2202749F" w:rsidR="00320D17" w:rsidRDefault="00320D17"/>
    <w:p w14:paraId="5340CE27" w14:textId="77777777" w:rsidR="00320D17" w:rsidRDefault="00320D17"/>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20D17" w:rsidRPr="00930BAC" w14:paraId="25A3BEA0" w14:textId="77777777" w:rsidTr="009826AA">
        <w:trPr>
          <w:trHeight w:val="20"/>
        </w:trPr>
        <w:tc>
          <w:tcPr>
            <w:tcW w:w="5000" w:type="pct"/>
            <w:gridSpan w:val="2"/>
          </w:tcPr>
          <w:p w14:paraId="691A00F6" w14:textId="571D3C59" w:rsidR="00320D17" w:rsidRPr="00CC36D1" w:rsidRDefault="00320D17" w:rsidP="00320D17">
            <w:pPr>
              <w:pStyle w:val="C-Head"/>
            </w:pPr>
            <w:r>
              <w:t>ICDIndicator</w:t>
            </w:r>
          </w:p>
        </w:tc>
      </w:tr>
      <w:tr w:rsidR="00320D17" w:rsidRPr="00930BAC" w14:paraId="3CB33BB6" w14:textId="77777777" w:rsidTr="009826AA">
        <w:trPr>
          <w:trHeight w:val="20"/>
        </w:trPr>
        <w:tc>
          <w:tcPr>
            <w:tcW w:w="1625" w:type="pct"/>
          </w:tcPr>
          <w:p w14:paraId="15D4D120" w14:textId="641996A8" w:rsidR="00320D17" w:rsidRPr="00930BAC" w:rsidRDefault="00320D17" w:rsidP="00320D1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206779AA" w14:textId="4D575ACE" w:rsidR="00320D17" w:rsidRPr="00930BAC" w:rsidRDefault="00320D17" w:rsidP="00320D17">
            <w:pPr>
              <w:tabs>
                <w:tab w:val="left" w:pos="945"/>
              </w:tabs>
              <w:spacing w:line="288" w:lineRule="auto"/>
              <w:rPr>
                <w:rFonts w:ascii="Arial Narrow" w:hAnsi="Arial Narrow" w:cs="Arial"/>
                <w:color w:val="313131"/>
                <w:sz w:val="22"/>
                <w:szCs w:val="22"/>
              </w:rPr>
            </w:pPr>
            <w:r w:rsidRPr="005D0B8D">
              <w:rPr>
                <w:rFonts w:ascii="Arial Narrow" w:hAnsi="Arial Narrow" w:cs="Arial"/>
                <w:color w:val="313131"/>
                <w:sz w:val="22"/>
                <w:szCs w:val="22"/>
              </w:rPr>
              <w:t>I</w:t>
            </w:r>
            <w:r>
              <w:rPr>
                <w:rFonts w:ascii="Arial Narrow" w:hAnsi="Arial Narrow" w:cs="Arial"/>
                <w:color w:val="313131"/>
                <w:sz w:val="22"/>
                <w:szCs w:val="22"/>
              </w:rPr>
              <w:t>CD version</w:t>
            </w:r>
          </w:p>
        </w:tc>
      </w:tr>
      <w:tr w:rsidR="00320D17" w:rsidRPr="00930BAC" w14:paraId="613A4BB6" w14:textId="77777777" w:rsidTr="009826AA">
        <w:trPr>
          <w:trHeight w:val="20"/>
        </w:trPr>
        <w:tc>
          <w:tcPr>
            <w:tcW w:w="1625" w:type="pct"/>
          </w:tcPr>
          <w:p w14:paraId="43067D80" w14:textId="77777777" w:rsidR="00320D17" w:rsidRPr="00930BAC" w:rsidRDefault="00320D17" w:rsidP="00320D1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B095CCE" w14:textId="77777777" w:rsidR="00320D17" w:rsidRPr="00930BAC" w:rsidRDefault="00320D17" w:rsidP="00320D17">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320D17" w:rsidRPr="00930BAC" w14:paraId="35DD549F" w14:textId="77777777" w:rsidTr="009826AA">
        <w:trPr>
          <w:trHeight w:val="20"/>
        </w:trPr>
        <w:tc>
          <w:tcPr>
            <w:tcW w:w="1625" w:type="pct"/>
          </w:tcPr>
          <w:p w14:paraId="14776F25" w14:textId="77777777" w:rsidR="00320D17" w:rsidRPr="00930BAC" w:rsidRDefault="00320D17" w:rsidP="00320D1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4EF92BE" w14:textId="77777777" w:rsidR="00320D17" w:rsidRPr="00930BAC" w:rsidRDefault="00320D17" w:rsidP="00320D17">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20D17" w:rsidRPr="00930BAC" w14:paraId="4F693D9D" w14:textId="77777777" w:rsidTr="009826AA">
        <w:trPr>
          <w:trHeight w:val="20"/>
        </w:trPr>
        <w:tc>
          <w:tcPr>
            <w:tcW w:w="1625" w:type="pct"/>
          </w:tcPr>
          <w:p w14:paraId="07042A30" w14:textId="77777777" w:rsidR="00320D17" w:rsidRPr="00930BAC" w:rsidRDefault="00320D17" w:rsidP="00320D1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5D31F6C" w14:textId="77777777" w:rsidR="00320D17" w:rsidRPr="00930BAC" w:rsidRDefault="00320D17" w:rsidP="00320D17">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320D17" w:rsidRPr="00930BAC" w14:paraId="41CB18D6" w14:textId="77777777" w:rsidTr="009826AA">
        <w:trPr>
          <w:trHeight w:val="20"/>
        </w:trPr>
        <w:tc>
          <w:tcPr>
            <w:tcW w:w="1625" w:type="pct"/>
          </w:tcPr>
          <w:p w14:paraId="136D7F8A" w14:textId="77777777" w:rsidR="00320D17" w:rsidRPr="00930BAC" w:rsidRDefault="00320D17" w:rsidP="00320D17">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AC279E4" w14:textId="1F8093D6" w:rsidR="00320D17" w:rsidRPr="00930BAC" w:rsidRDefault="00320D17" w:rsidP="00320D17">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Indicat</w:t>
            </w:r>
            <w:r w:rsidR="006B2978">
              <w:rPr>
                <w:rFonts w:ascii="Arial Narrow" w:hAnsi="Arial Narrow" w:cs="Arial"/>
                <w:noProof/>
                <w:color w:val="313131"/>
                <w:sz w:val="22"/>
                <w:szCs w:val="22"/>
              </w:rPr>
              <w:t>or for</w:t>
            </w:r>
            <w:r w:rsidRPr="00CE2440">
              <w:rPr>
                <w:rFonts w:ascii="Arial Narrow" w:hAnsi="Arial Narrow" w:cs="Arial"/>
                <w:noProof/>
                <w:color w:val="313131"/>
                <w:sz w:val="22"/>
                <w:szCs w:val="22"/>
              </w:rPr>
              <w:t xml:space="preserve"> </w:t>
            </w:r>
            <w:r w:rsidR="006B2978">
              <w:rPr>
                <w:rFonts w:ascii="Arial Narrow" w:hAnsi="Arial Narrow" w:cs="Arial"/>
                <w:noProof/>
                <w:color w:val="313131"/>
                <w:sz w:val="22"/>
                <w:szCs w:val="22"/>
              </w:rPr>
              <w:t xml:space="preserve">10-CM/PCS </w:t>
            </w:r>
            <w:r w:rsidRPr="00CE2440">
              <w:rPr>
                <w:rFonts w:ascii="Arial Narrow" w:hAnsi="Arial Narrow" w:cs="Arial"/>
                <w:noProof/>
                <w:color w:val="313131"/>
                <w:sz w:val="22"/>
                <w:szCs w:val="22"/>
              </w:rPr>
              <w:t>diagnoses, external cause codes, and proced</w:t>
            </w:r>
            <w:r>
              <w:rPr>
                <w:rFonts w:ascii="Arial Narrow" w:hAnsi="Arial Narrow" w:cs="Arial"/>
                <w:noProof/>
                <w:color w:val="313131"/>
                <w:sz w:val="22"/>
                <w:szCs w:val="22"/>
              </w:rPr>
              <w:t xml:space="preserve">ure codes </w:t>
            </w:r>
          </w:p>
        </w:tc>
      </w:tr>
      <w:tr w:rsidR="00320D17" w:rsidRPr="00930BAC" w14:paraId="7A4F03FE" w14:textId="77777777" w:rsidTr="0087095E">
        <w:trPr>
          <w:trHeight w:val="1287"/>
        </w:trPr>
        <w:tc>
          <w:tcPr>
            <w:tcW w:w="1625" w:type="pct"/>
          </w:tcPr>
          <w:p w14:paraId="2784B0FF" w14:textId="3084FC21" w:rsidR="00320D17" w:rsidRDefault="00320D17" w:rsidP="00320D1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2886E5A7" w14:textId="77777777" w:rsidR="00320D17" w:rsidRDefault="00320D17" w:rsidP="00320D17">
            <w:pPr>
              <w:spacing w:line="288" w:lineRule="auto"/>
              <w:rPr>
                <w:rFonts w:ascii="Arial Narrow" w:hAnsi="Arial Narrow" w:cs="Arial"/>
                <w:noProof/>
                <w:color w:val="313131"/>
                <w:sz w:val="22"/>
                <w:szCs w:val="22"/>
              </w:rPr>
            </w:pPr>
          </w:p>
          <w:tbl>
            <w:tblPr>
              <w:tblpPr w:leftFromText="180" w:rightFromText="180" w:vertAnchor="text" w:horzAnchor="margin" w:tblpY="25"/>
              <w:tblOverlap w:val="never"/>
              <w:tblW w:w="0" w:type="auto"/>
              <w:tblCellMar>
                <w:left w:w="0" w:type="dxa"/>
                <w:right w:w="0" w:type="dxa"/>
              </w:tblCellMar>
              <w:tblLook w:val="01E0" w:firstRow="1" w:lastRow="1" w:firstColumn="1" w:lastColumn="1" w:noHBand="0" w:noVBand="0"/>
            </w:tblPr>
            <w:tblGrid>
              <w:gridCol w:w="1760"/>
              <w:gridCol w:w="3060"/>
            </w:tblGrid>
            <w:tr w:rsidR="00320D17" w:rsidRPr="00930BAC" w14:paraId="19056565" w14:textId="77777777" w:rsidTr="009826AA">
              <w:trPr>
                <w:trHeight w:hRule="exact" w:val="380"/>
              </w:trPr>
              <w:tc>
                <w:tcPr>
                  <w:tcW w:w="1760" w:type="dxa"/>
                  <w:tcBorders>
                    <w:top w:val="nil"/>
                    <w:left w:val="nil"/>
                    <w:bottom w:val="single" w:sz="12" w:space="0" w:color="F8921D"/>
                    <w:right w:val="nil"/>
                  </w:tcBorders>
                  <w:vAlign w:val="center"/>
                </w:tcPr>
                <w:p w14:paraId="5A25084A" w14:textId="77777777" w:rsidR="00320D17" w:rsidRPr="00930BAC" w:rsidRDefault="00320D17" w:rsidP="00320D17">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59BBE9CE" w14:textId="77777777" w:rsidR="00320D17" w:rsidRPr="00930BAC" w:rsidRDefault="00320D17" w:rsidP="00320D17">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320D17" w:rsidRPr="00930BAC" w14:paraId="29C27CDE" w14:textId="77777777" w:rsidTr="009826AA">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7F0F9A32" w14:textId="088F7EE2" w:rsidR="00320D17" w:rsidRPr="00930BAC" w:rsidRDefault="00320D17" w:rsidP="00320D17">
                  <w:pPr>
                    <w:spacing w:line="288" w:lineRule="auto"/>
                    <w:rPr>
                      <w:rFonts w:ascii="Arial Narrow" w:eastAsia="Arial Narrow" w:hAnsi="Arial Narrow" w:cs="Arial Narrow"/>
                      <w:color w:val="303030"/>
                      <w:spacing w:val="-1"/>
                      <w:szCs w:val="22"/>
                    </w:rPr>
                  </w:pPr>
                  <w:r>
                    <w:rPr>
                      <w:rFonts w:ascii="Arial Narrow" w:eastAsia="Arial Narrow" w:hAnsi="Arial Narrow" w:cs="Arial Narrow"/>
                      <w:spacing w:val="-1"/>
                    </w:rPr>
                    <w:t>0</w:t>
                  </w:r>
                </w:p>
              </w:tc>
              <w:tc>
                <w:tcPr>
                  <w:tcW w:w="3060" w:type="dxa"/>
                  <w:tcBorders>
                    <w:top w:val="single" w:sz="12" w:space="0" w:color="F8921D"/>
                    <w:left w:val="nil"/>
                    <w:bottom w:val="single" w:sz="8" w:space="0" w:color="4E81BD"/>
                    <w:right w:val="nil"/>
                  </w:tcBorders>
                  <w:shd w:val="clear" w:color="auto" w:fill="EEEEEE"/>
                  <w:vAlign w:val="center"/>
                </w:tcPr>
                <w:p w14:paraId="149B6D72" w14:textId="52918483" w:rsidR="00320D17" w:rsidRPr="00930BAC" w:rsidRDefault="00320D17" w:rsidP="00320D17">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ICD-10-CM/PCS Code</w:t>
                  </w:r>
                </w:p>
              </w:tc>
            </w:tr>
          </w:tbl>
          <w:p w14:paraId="4E17D2AD" w14:textId="77777777" w:rsidR="00320D17" w:rsidRDefault="00320D17" w:rsidP="00320D17">
            <w:pPr>
              <w:spacing w:line="288" w:lineRule="auto"/>
              <w:rPr>
                <w:rFonts w:ascii="Arial Narrow" w:hAnsi="Arial Narrow" w:cs="Arial"/>
                <w:noProof/>
                <w:color w:val="313131"/>
                <w:sz w:val="22"/>
                <w:szCs w:val="22"/>
              </w:rPr>
            </w:pPr>
          </w:p>
          <w:p w14:paraId="02FA1B68" w14:textId="77777777" w:rsidR="00320D17" w:rsidRDefault="00320D17" w:rsidP="00320D17">
            <w:pPr>
              <w:spacing w:line="288" w:lineRule="auto"/>
              <w:rPr>
                <w:rFonts w:ascii="Arial Narrow" w:hAnsi="Arial Narrow" w:cs="Arial"/>
                <w:noProof/>
                <w:color w:val="313131"/>
                <w:sz w:val="22"/>
                <w:szCs w:val="22"/>
              </w:rPr>
            </w:pPr>
          </w:p>
          <w:p w14:paraId="4FFA0F1D" w14:textId="77777777" w:rsidR="00320D17" w:rsidRDefault="00320D17" w:rsidP="00320D17">
            <w:pPr>
              <w:spacing w:line="288" w:lineRule="auto"/>
              <w:rPr>
                <w:rFonts w:ascii="Arial Narrow" w:hAnsi="Arial Narrow" w:cs="Arial"/>
                <w:noProof/>
                <w:color w:val="313131"/>
                <w:sz w:val="22"/>
                <w:szCs w:val="22"/>
              </w:rPr>
            </w:pPr>
          </w:p>
          <w:p w14:paraId="507D8473" w14:textId="77777777" w:rsidR="00320D17" w:rsidRPr="00CC36D1" w:rsidRDefault="00320D17" w:rsidP="00320D17">
            <w:pPr>
              <w:spacing w:line="288" w:lineRule="auto"/>
              <w:rPr>
                <w:rFonts w:ascii="Arial Narrow" w:hAnsi="Arial Narrow" w:cs="Arial"/>
                <w:noProof/>
                <w:color w:val="313131"/>
                <w:sz w:val="22"/>
                <w:szCs w:val="22"/>
              </w:rPr>
            </w:pPr>
          </w:p>
        </w:tc>
      </w:tr>
    </w:tbl>
    <w:p w14:paraId="7AD2827F" w14:textId="77777777" w:rsidR="00CC19CD" w:rsidRDefault="00CC19CD" w:rsidP="00CC19C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C19CD" w:rsidRPr="00930BAC" w14:paraId="0E0C56E8" w14:textId="77777777" w:rsidTr="009826AA">
        <w:trPr>
          <w:trHeight w:val="20"/>
        </w:trPr>
        <w:tc>
          <w:tcPr>
            <w:tcW w:w="5000" w:type="pct"/>
            <w:gridSpan w:val="2"/>
          </w:tcPr>
          <w:p w14:paraId="78E54170" w14:textId="208EFAB5" w:rsidR="00CC19CD" w:rsidRPr="00CC36D1" w:rsidRDefault="00CC19CD" w:rsidP="009826AA">
            <w:pPr>
              <w:pStyle w:val="C-Head"/>
            </w:pPr>
            <w:r w:rsidRPr="00CC19CD">
              <w:t>IdOrgFiler</w:t>
            </w:r>
          </w:p>
        </w:tc>
      </w:tr>
      <w:tr w:rsidR="0004089C" w:rsidRPr="00930BAC" w14:paraId="51991A64" w14:textId="77777777" w:rsidTr="009826AA">
        <w:trPr>
          <w:trHeight w:val="20"/>
        </w:trPr>
        <w:tc>
          <w:tcPr>
            <w:tcW w:w="1625" w:type="pct"/>
          </w:tcPr>
          <w:p w14:paraId="0A6EC772" w14:textId="038B54E0"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6E606A0" w14:textId="2825B9CA" w:rsidR="0004089C" w:rsidRPr="00930BAC" w:rsidRDefault="0004089C" w:rsidP="0004089C">
            <w:pPr>
              <w:tabs>
                <w:tab w:val="left" w:pos="945"/>
              </w:tabs>
              <w:spacing w:line="288" w:lineRule="auto"/>
              <w:rPr>
                <w:rFonts w:ascii="Arial Narrow" w:hAnsi="Arial Narrow" w:cs="Arial"/>
                <w:color w:val="313131"/>
                <w:sz w:val="22"/>
                <w:szCs w:val="22"/>
              </w:rPr>
            </w:pPr>
            <w:r w:rsidRPr="00CC19CD">
              <w:rPr>
                <w:rFonts w:ascii="Arial Narrow" w:hAnsi="Arial Narrow" w:cs="Arial"/>
                <w:color w:val="313131"/>
                <w:sz w:val="22"/>
                <w:szCs w:val="22"/>
              </w:rPr>
              <w:t>ID number of the facility that submitted Observation claims.</w:t>
            </w:r>
          </w:p>
        </w:tc>
      </w:tr>
      <w:tr w:rsidR="00CC19CD" w:rsidRPr="00930BAC" w14:paraId="5D765F9A" w14:textId="77777777" w:rsidTr="009826AA">
        <w:trPr>
          <w:trHeight w:val="20"/>
        </w:trPr>
        <w:tc>
          <w:tcPr>
            <w:tcW w:w="1625" w:type="pct"/>
          </w:tcPr>
          <w:p w14:paraId="7996483D" w14:textId="77777777" w:rsidR="00CC19CD" w:rsidRPr="00930BAC" w:rsidRDefault="00CC19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55E4B2B" w14:textId="4A55520C" w:rsidR="00CC19CD" w:rsidRPr="00930BAC" w:rsidRDefault="00CC19CD" w:rsidP="009826AA">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CC19CD" w:rsidRPr="00930BAC" w14:paraId="5C5D357C" w14:textId="77777777" w:rsidTr="009826AA">
        <w:trPr>
          <w:trHeight w:val="20"/>
        </w:trPr>
        <w:tc>
          <w:tcPr>
            <w:tcW w:w="1625" w:type="pct"/>
          </w:tcPr>
          <w:p w14:paraId="2AFA52D6" w14:textId="7ED9CD54" w:rsidR="00CC19CD" w:rsidRPr="00930BAC" w:rsidRDefault="00CC19C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1CCDE44B" w14:textId="77777777" w:rsidR="00CC19CD" w:rsidRPr="00CC19CD" w:rsidRDefault="00CC19CD" w:rsidP="00CC19CD">
            <w:pPr>
              <w:tabs>
                <w:tab w:val="left" w:pos="990"/>
              </w:tabs>
              <w:spacing w:line="288" w:lineRule="auto"/>
              <w:rPr>
                <w:rFonts w:ascii="Arial Narrow" w:hAnsi="Arial Narrow" w:cs="Arial"/>
                <w:color w:val="313131"/>
                <w:sz w:val="22"/>
                <w:szCs w:val="22"/>
              </w:rPr>
            </w:pPr>
            <w:r w:rsidRPr="00CC19CD">
              <w:rPr>
                <w:rFonts w:ascii="Arial Narrow" w:hAnsi="Arial Narrow" w:cs="Arial"/>
                <w:color w:val="313131"/>
                <w:sz w:val="22"/>
                <w:szCs w:val="22"/>
              </w:rPr>
              <w:t>SubmissionLog</w:t>
            </w:r>
          </w:p>
          <w:p w14:paraId="60489A88" w14:textId="21BBC0AE" w:rsidR="00CC19CD" w:rsidRDefault="00CC19CD" w:rsidP="00CC19CD">
            <w:pPr>
              <w:tabs>
                <w:tab w:val="left" w:pos="990"/>
              </w:tabs>
              <w:spacing w:line="288" w:lineRule="auto"/>
              <w:rPr>
                <w:rFonts w:ascii="Arial Narrow" w:hAnsi="Arial Narrow" w:cs="Arial"/>
                <w:color w:val="313131"/>
                <w:sz w:val="22"/>
                <w:szCs w:val="22"/>
              </w:rPr>
            </w:pPr>
            <w:r w:rsidRPr="00CC19CD">
              <w:rPr>
                <w:rFonts w:ascii="Arial Narrow" w:hAnsi="Arial Narrow" w:cs="Arial"/>
                <w:color w:val="313131"/>
                <w:sz w:val="22"/>
                <w:szCs w:val="22"/>
              </w:rPr>
              <w:t>ErrorLog</w:t>
            </w:r>
          </w:p>
        </w:tc>
      </w:tr>
      <w:tr w:rsidR="00CC19CD" w:rsidRPr="00930BAC" w14:paraId="0E68EBED" w14:textId="77777777" w:rsidTr="009826AA">
        <w:trPr>
          <w:trHeight w:val="20"/>
        </w:trPr>
        <w:tc>
          <w:tcPr>
            <w:tcW w:w="1625" w:type="pct"/>
          </w:tcPr>
          <w:p w14:paraId="213E6C84" w14:textId="77777777" w:rsidR="00CC19CD" w:rsidRPr="00930BAC" w:rsidRDefault="00CC19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2D5C80F" w14:textId="3ADB85DD" w:rsidR="00CC19CD" w:rsidRPr="00930BAC" w:rsidRDefault="00CC19CD"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CC19CD" w:rsidRPr="00930BAC" w14:paraId="11D7156C" w14:textId="77777777" w:rsidTr="009826AA">
        <w:trPr>
          <w:trHeight w:val="20"/>
        </w:trPr>
        <w:tc>
          <w:tcPr>
            <w:tcW w:w="1625" w:type="pct"/>
          </w:tcPr>
          <w:p w14:paraId="6A2F9BF7" w14:textId="77777777" w:rsidR="00CC19CD" w:rsidRPr="00930BAC" w:rsidRDefault="00CC19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F7F4DC3" w14:textId="12AB4109" w:rsidR="00CC19CD" w:rsidRPr="00930BAC" w:rsidRDefault="00CC19CD"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CC19CD" w:rsidRPr="00930BAC" w14:paraId="25AB205C" w14:textId="77777777" w:rsidTr="009826AA">
        <w:trPr>
          <w:trHeight w:val="20"/>
        </w:trPr>
        <w:tc>
          <w:tcPr>
            <w:tcW w:w="1625" w:type="pct"/>
          </w:tcPr>
          <w:p w14:paraId="035D9313" w14:textId="77777777" w:rsidR="00CC19CD" w:rsidRPr="00930BAC" w:rsidRDefault="00CC19C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59FB057" w14:textId="77777777" w:rsidR="00CC19CD" w:rsidRPr="00CC19CD" w:rsidRDefault="00CC19CD" w:rsidP="00CC19CD">
            <w:pPr>
              <w:spacing w:line="288" w:lineRule="auto"/>
              <w:rPr>
                <w:rFonts w:ascii="Arial Narrow" w:hAnsi="Arial Narrow" w:cs="Arial"/>
                <w:noProof/>
                <w:color w:val="313131"/>
                <w:sz w:val="22"/>
                <w:szCs w:val="22"/>
              </w:rPr>
            </w:pPr>
            <w:r w:rsidRPr="00CC19CD">
              <w:rPr>
                <w:rFonts w:ascii="Arial Narrow" w:hAnsi="Arial Narrow" w:cs="Arial"/>
                <w:noProof/>
                <w:color w:val="313131"/>
                <w:sz w:val="22"/>
                <w:szCs w:val="22"/>
              </w:rPr>
              <w:t>The Organization ID for the facility that submitted the Observation stay data to</w:t>
            </w:r>
          </w:p>
          <w:p w14:paraId="37DFF447" w14:textId="3A3CE74D" w:rsidR="00CC19CD" w:rsidRPr="00930BAC" w:rsidRDefault="00CC19CD" w:rsidP="00CC19CD">
            <w:pPr>
              <w:spacing w:line="288" w:lineRule="auto"/>
              <w:rPr>
                <w:rFonts w:ascii="Arial Narrow" w:hAnsi="Arial Narrow" w:cs="Arial"/>
                <w:noProof/>
                <w:color w:val="313131"/>
                <w:sz w:val="22"/>
                <w:szCs w:val="22"/>
              </w:rPr>
            </w:pPr>
            <w:r w:rsidRPr="00CC19CD">
              <w:rPr>
                <w:rFonts w:ascii="Arial Narrow" w:hAnsi="Arial Narrow" w:cs="Arial"/>
                <w:noProof/>
                <w:color w:val="313131"/>
                <w:sz w:val="22"/>
                <w:szCs w:val="22"/>
              </w:rPr>
              <w:t>CHIA.</w:t>
            </w:r>
          </w:p>
        </w:tc>
      </w:tr>
      <w:tr w:rsidR="001D2337" w:rsidRPr="00930BAC" w14:paraId="0E4AAFC1" w14:textId="77777777" w:rsidTr="009826AA">
        <w:trPr>
          <w:trHeight w:val="20"/>
        </w:trPr>
        <w:tc>
          <w:tcPr>
            <w:tcW w:w="1625" w:type="pct"/>
          </w:tcPr>
          <w:p w14:paraId="07837290" w14:textId="4AFAEFAE"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8CEBD8D" w14:textId="1467B462" w:rsidR="001D2337" w:rsidRPr="00CC19CD" w:rsidRDefault="001D2337" w:rsidP="001D2337">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3</w:t>
            </w:r>
          </w:p>
        </w:tc>
      </w:tr>
    </w:tbl>
    <w:p w14:paraId="72020FCD" w14:textId="77777777" w:rsidR="00CC19CD" w:rsidRDefault="00CC19CD" w:rsidP="00CC19C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C19CD" w:rsidRPr="00930BAC" w14:paraId="31B5D5D6" w14:textId="77777777" w:rsidTr="009826AA">
        <w:trPr>
          <w:trHeight w:val="20"/>
        </w:trPr>
        <w:tc>
          <w:tcPr>
            <w:tcW w:w="5000" w:type="pct"/>
            <w:gridSpan w:val="2"/>
          </w:tcPr>
          <w:p w14:paraId="5425302B" w14:textId="09AD35CA" w:rsidR="00CC19CD" w:rsidRPr="00CC36D1" w:rsidRDefault="00CC19CD" w:rsidP="009826AA">
            <w:pPr>
              <w:pStyle w:val="C-Head"/>
            </w:pPr>
            <w:r w:rsidRPr="00CC19CD">
              <w:t>IDOrgHosp</w:t>
            </w:r>
          </w:p>
        </w:tc>
      </w:tr>
      <w:tr w:rsidR="0004089C" w:rsidRPr="00930BAC" w14:paraId="5C5E5C47" w14:textId="77777777" w:rsidTr="00B334C0">
        <w:trPr>
          <w:trHeight w:val="144"/>
        </w:trPr>
        <w:tc>
          <w:tcPr>
            <w:tcW w:w="1625" w:type="pct"/>
          </w:tcPr>
          <w:p w14:paraId="27D94205" w14:textId="156B31A4"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4C67409" w14:textId="3E75CC95" w:rsidR="0004089C" w:rsidRPr="00930BAC" w:rsidRDefault="0004089C" w:rsidP="0004089C">
            <w:pPr>
              <w:tabs>
                <w:tab w:val="left" w:pos="945"/>
              </w:tabs>
              <w:spacing w:line="288" w:lineRule="auto"/>
              <w:rPr>
                <w:rFonts w:ascii="Arial Narrow" w:hAnsi="Arial Narrow" w:cs="Arial"/>
                <w:color w:val="313131"/>
                <w:sz w:val="22"/>
                <w:szCs w:val="22"/>
              </w:rPr>
            </w:pPr>
            <w:r w:rsidRPr="00CC19CD">
              <w:rPr>
                <w:rFonts w:ascii="Arial Narrow" w:hAnsi="Arial Narrow" w:cs="Arial"/>
                <w:color w:val="313131"/>
                <w:sz w:val="22"/>
                <w:szCs w:val="22"/>
              </w:rPr>
              <w:t>Facility identifier.</w:t>
            </w:r>
          </w:p>
        </w:tc>
      </w:tr>
      <w:tr w:rsidR="00CC19CD" w:rsidRPr="00930BAC" w14:paraId="57B86D23" w14:textId="77777777" w:rsidTr="009826AA">
        <w:trPr>
          <w:trHeight w:val="20"/>
        </w:trPr>
        <w:tc>
          <w:tcPr>
            <w:tcW w:w="1625" w:type="pct"/>
          </w:tcPr>
          <w:p w14:paraId="2B06F5EC" w14:textId="77777777" w:rsidR="00CC19CD" w:rsidRPr="00930BAC" w:rsidRDefault="00CC19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5152850" w14:textId="05EFC8EF" w:rsidR="00CC19CD" w:rsidRPr="00930BAC" w:rsidRDefault="00CC19CD" w:rsidP="009826AA">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CC19CD" w:rsidRPr="00930BAC" w14:paraId="20143727" w14:textId="77777777" w:rsidTr="009826AA">
        <w:trPr>
          <w:trHeight w:val="20"/>
        </w:trPr>
        <w:tc>
          <w:tcPr>
            <w:tcW w:w="1625" w:type="pct"/>
          </w:tcPr>
          <w:p w14:paraId="5CAADCD3" w14:textId="77777777" w:rsidR="00CC19CD" w:rsidRPr="00930BAC" w:rsidRDefault="00CC19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1E66DEF" w14:textId="2767C865" w:rsidR="00CC19CD" w:rsidRPr="00930BAC" w:rsidRDefault="00B334C0" w:rsidP="009826AA">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C</w:t>
            </w:r>
            <w:r>
              <w:rPr>
                <w:rFonts w:ascii="Arial Narrow" w:eastAsia="Arial Narrow" w:hAnsi="Arial Narrow" w:cs="Arial Narrow"/>
                <w:color w:val="303030"/>
                <w:spacing w:val="1"/>
                <w:sz w:val="22"/>
                <w:szCs w:val="22"/>
              </w:rPr>
              <w:t>O</w:t>
            </w:r>
            <w:r>
              <w:rPr>
                <w:rFonts w:ascii="Arial Narrow" w:eastAsia="Arial Narrow" w:hAnsi="Arial Narrow" w:cs="Arial Narrow"/>
                <w:color w:val="303030"/>
                <w:spacing w:val="-1"/>
                <w:sz w:val="22"/>
                <w:szCs w:val="22"/>
              </w:rPr>
              <w:t>R</w:t>
            </w:r>
            <w:r>
              <w:rPr>
                <w:rFonts w:ascii="Arial Narrow" w:eastAsia="Arial Narrow" w:hAnsi="Arial Narrow" w:cs="Arial Narrow"/>
                <w:color w:val="303030"/>
                <w:sz w:val="22"/>
                <w:szCs w:val="22"/>
              </w:rPr>
              <w:t>E</w:t>
            </w:r>
          </w:p>
        </w:tc>
      </w:tr>
      <w:tr w:rsidR="00CC19CD" w:rsidRPr="00930BAC" w14:paraId="61C50C0F" w14:textId="77777777" w:rsidTr="009826AA">
        <w:trPr>
          <w:trHeight w:val="20"/>
        </w:trPr>
        <w:tc>
          <w:tcPr>
            <w:tcW w:w="1625" w:type="pct"/>
          </w:tcPr>
          <w:p w14:paraId="42949807" w14:textId="77777777" w:rsidR="00CC19CD" w:rsidRPr="00930BAC" w:rsidRDefault="00CC19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9991B9C" w14:textId="4103B1BB" w:rsidR="00CC19CD" w:rsidRPr="00930BAC" w:rsidRDefault="00B334C0" w:rsidP="009826AA">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C</w:t>
            </w:r>
            <w:r>
              <w:rPr>
                <w:rFonts w:ascii="Arial Narrow" w:eastAsia="Arial Narrow" w:hAnsi="Arial Narrow" w:cs="Arial Narrow"/>
                <w:color w:val="303030"/>
                <w:sz w:val="22"/>
                <w:szCs w:val="22"/>
              </w:rPr>
              <w:t>ategor</w:t>
            </w:r>
            <w:r>
              <w:rPr>
                <w:rFonts w:ascii="Arial Narrow" w:eastAsia="Arial Narrow" w:hAnsi="Arial Narrow" w:cs="Arial Narrow"/>
                <w:color w:val="303030"/>
                <w:spacing w:val="1"/>
                <w:sz w:val="22"/>
                <w:szCs w:val="22"/>
              </w:rPr>
              <w:t>ic</w:t>
            </w:r>
            <w:r>
              <w:rPr>
                <w:rFonts w:ascii="Arial Narrow" w:eastAsia="Arial Narrow" w:hAnsi="Arial Narrow" w:cs="Arial Narrow"/>
                <w:color w:val="303030"/>
                <w:spacing w:val="-2"/>
                <w:sz w:val="22"/>
                <w:szCs w:val="22"/>
              </w:rPr>
              <w:t>a</w:t>
            </w:r>
            <w:r>
              <w:rPr>
                <w:rFonts w:ascii="Arial Narrow" w:eastAsia="Arial Narrow" w:hAnsi="Arial Narrow" w:cs="Arial Narrow"/>
                <w:color w:val="303030"/>
                <w:sz w:val="22"/>
                <w:szCs w:val="22"/>
              </w:rPr>
              <w:t>l</w:t>
            </w:r>
          </w:p>
        </w:tc>
      </w:tr>
      <w:tr w:rsidR="00CC19CD" w:rsidRPr="00930BAC" w14:paraId="54416231" w14:textId="77777777" w:rsidTr="009826AA">
        <w:trPr>
          <w:trHeight w:val="20"/>
        </w:trPr>
        <w:tc>
          <w:tcPr>
            <w:tcW w:w="1625" w:type="pct"/>
          </w:tcPr>
          <w:p w14:paraId="5F6C73DD" w14:textId="77777777" w:rsidR="00CC19CD" w:rsidRPr="00930BAC" w:rsidRDefault="00CC19C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9906A0E" w14:textId="3CD773C3" w:rsidR="00CC19CD" w:rsidRPr="00930BAC" w:rsidRDefault="00B334C0" w:rsidP="009826AA">
            <w:pPr>
              <w:spacing w:line="288" w:lineRule="auto"/>
              <w:rPr>
                <w:rFonts w:ascii="Arial Narrow" w:hAnsi="Arial Narrow" w:cs="Arial"/>
                <w:noProof/>
                <w:color w:val="313131"/>
                <w:sz w:val="22"/>
                <w:szCs w:val="22"/>
              </w:rPr>
            </w:pPr>
            <w:r>
              <w:rPr>
                <w:rFonts w:ascii="Arial Narrow" w:eastAsia="Arial Narrow" w:hAnsi="Arial Narrow" w:cs="Arial Narrow"/>
                <w:color w:val="303030"/>
                <w:sz w:val="22"/>
                <w:szCs w:val="22"/>
              </w:rPr>
              <w:t>The</w:t>
            </w:r>
            <w:r>
              <w:rPr>
                <w:color w:val="303030"/>
                <w:spacing w:val="-4"/>
                <w:sz w:val="22"/>
                <w:szCs w:val="22"/>
              </w:rPr>
              <w:t xml:space="preserve"> </w:t>
            </w:r>
            <w:r>
              <w:rPr>
                <w:rFonts w:ascii="Arial Narrow" w:eastAsia="Arial Narrow" w:hAnsi="Arial Narrow" w:cs="Arial Narrow"/>
                <w:color w:val="303030"/>
                <w:spacing w:val="1"/>
                <w:sz w:val="22"/>
                <w:szCs w:val="22"/>
              </w:rPr>
              <w:t>O</w:t>
            </w:r>
            <w:r>
              <w:rPr>
                <w:rFonts w:ascii="Arial Narrow" w:eastAsia="Arial Narrow" w:hAnsi="Arial Narrow" w:cs="Arial Narrow"/>
                <w:color w:val="303030"/>
                <w:sz w:val="22"/>
                <w:szCs w:val="22"/>
              </w:rPr>
              <w:t>rg</w:t>
            </w:r>
            <w:r>
              <w:rPr>
                <w:rFonts w:ascii="Arial Narrow" w:eastAsia="Arial Narrow" w:hAnsi="Arial Narrow" w:cs="Arial Narrow"/>
                <w:color w:val="303030"/>
                <w:spacing w:val="-2"/>
                <w:sz w:val="22"/>
                <w:szCs w:val="22"/>
              </w:rPr>
              <w:t>a</w:t>
            </w:r>
            <w:r>
              <w:rPr>
                <w:rFonts w:ascii="Arial Narrow" w:eastAsia="Arial Narrow" w:hAnsi="Arial Narrow" w:cs="Arial Narrow"/>
                <w:color w:val="303030"/>
                <w:sz w:val="22"/>
                <w:szCs w:val="22"/>
              </w:rPr>
              <w:t>n</w:t>
            </w:r>
            <w:r>
              <w:rPr>
                <w:rFonts w:ascii="Arial Narrow" w:eastAsia="Arial Narrow" w:hAnsi="Arial Narrow" w:cs="Arial Narrow"/>
                <w:color w:val="303030"/>
                <w:spacing w:val="1"/>
                <w:sz w:val="22"/>
                <w:szCs w:val="22"/>
              </w:rPr>
              <w:t>iz</w:t>
            </w:r>
            <w:r>
              <w:rPr>
                <w:rFonts w:ascii="Arial Narrow" w:eastAsia="Arial Narrow" w:hAnsi="Arial Narrow" w:cs="Arial Narrow"/>
                <w:color w:val="303030"/>
                <w:spacing w:val="-2"/>
                <w:sz w:val="22"/>
                <w:szCs w:val="22"/>
              </w:rPr>
              <w:t>a</w:t>
            </w:r>
            <w:r>
              <w:rPr>
                <w:rFonts w:ascii="Arial Narrow" w:eastAsia="Arial Narrow" w:hAnsi="Arial Narrow" w:cs="Arial Narrow"/>
                <w:color w:val="303030"/>
                <w:sz w:val="22"/>
                <w:szCs w:val="22"/>
              </w:rPr>
              <w:t>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on</w:t>
            </w:r>
            <w:r>
              <w:rPr>
                <w:color w:val="303030"/>
                <w:spacing w:val="-4"/>
                <w:sz w:val="22"/>
                <w:szCs w:val="22"/>
              </w:rPr>
              <w:t xml:space="preserve"> </w:t>
            </w:r>
            <w:r>
              <w:rPr>
                <w:rFonts w:ascii="Arial Narrow" w:eastAsia="Arial Narrow" w:hAnsi="Arial Narrow" w:cs="Arial Narrow"/>
                <w:color w:val="303030"/>
                <w:sz w:val="22"/>
                <w:szCs w:val="22"/>
              </w:rPr>
              <w:t>ID</w:t>
            </w:r>
            <w:r>
              <w:rPr>
                <w:color w:val="303030"/>
                <w:spacing w:val="-5"/>
                <w:sz w:val="22"/>
                <w:szCs w:val="22"/>
              </w:rPr>
              <w:t xml:space="preserve"> </w:t>
            </w:r>
            <w:r>
              <w:rPr>
                <w:rFonts w:ascii="Arial Narrow" w:eastAsia="Arial Narrow" w:hAnsi="Arial Narrow" w:cs="Arial Narrow"/>
                <w:color w:val="303030"/>
                <w:spacing w:val="-2"/>
                <w:sz w:val="22"/>
                <w:szCs w:val="22"/>
              </w:rPr>
              <w:t>f</w:t>
            </w:r>
            <w:r>
              <w:rPr>
                <w:rFonts w:ascii="Arial Narrow" w:eastAsia="Arial Narrow" w:hAnsi="Arial Narrow" w:cs="Arial Narrow"/>
                <w:color w:val="303030"/>
                <w:sz w:val="22"/>
                <w:szCs w:val="22"/>
              </w:rPr>
              <w:t>or</w:t>
            </w:r>
            <w:r>
              <w:rPr>
                <w:color w:val="303030"/>
                <w:spacing w:val="-5"/>
                <w:sz w:val="22"/>
                <w:szCs w:val="22"/>
              </w:rPr>
              <w:t xml:space="preserve"> </w:t>
            </w:r>
            <w:r>
              <w:rPr>
                <w:rFonts w:ascii="Arial Narrow" w:eastAsia="Arial Narrow" w:hAnsi="Arial Narrow" w:cs="Arial Narrow"/>
                <w:color w:val="303030"/>
                <w:sz w:val="22"/>
                <w:szCs w:val="22"/>
              </w:rPr>
              <w:t>the</w:t>
            </w:r>
            <w:r>
              <w:rPr>
                <w:color w:val="303030"/>
                <w:spacing w:val="-7"/>
                <w:sz w:val="22"/>
                <w:szCs w:val="22"/>
              </w:rPr>
              <w:t xml:space="preserve"> </w:t>
            </w:r>
            <w:r>
              <w:rPr>
                <w:rFonts w:ascii="Arial Narrow" w:eastAsia="Arial Narrow" w:hAnsi="Arial Narrow" w:cs="Arial Narrow"/>
                <w:color w:val="303030"/>
                <w:spacing w:val="-2"/>
                <w:sz w:val="22"/>
                <w:szCs w:val="22"/>
              </w:rPr>
              <w:t>m</w:t>
            </w:r>
            <w:r>
              <w:rPr>
                <w:rFonts w:ascii="Arial Narrow" w:eastAsia="Arial Narrow" w:hAnsi="Arial Narrow" w:cs="Arial Narrow"/>
                <w:color w:val="303030"/>
                <w:sz w:val="22"/>
                <w:szCs w:val="22"/>
              </w:rPr>
              <w:t>a</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n</w:t>
            </w:r>
            <w:r>
              <w:rPr>
                <w:color w:val="303030"/>
                <w:spacing w:val="-4"/>
                <w:sz w:val="22"/>
                <w:szCs w:val="22"/>
              </w:rPr>
              <w:t xml:space="preserve"> </w:t>
            </w:r>
            <w:r>
              <w:rPr>
                <w:rFonts w:ascii="Arial Narrow" w:eastAsia="Arial Narrow" w:hAnsi="Arial Narrow" w:cs="Arial Narrow"/>
                <w:color w:val="303030"/>
                <w:sz w:val="22"/>
                <w:szCs w:val="22"/>
              </w:rPr>
              <w:t>fa</w:t>
            </w:r>
            <w:r>
              <w:rPr>
                <w:rFonts w:ascii="Arial Narrow" w:eastAsia="Arial Narrow" w:hAnsi="Arial Narrow" w:cs="Arial Narrow"/>
                <w:color w:val="303030"/>
                <w:spacing w:val="-2"/>
                <w:sz w:val="22"/>
                <w:szCs w:val="22"/>
              </w:rPr>
              <w:t>c</w:t>
            </w:r>
            <w:r>
              <w:rPr>
                <w:rFonts w:ascii="Arial Narrow" w:eastAsia="Arial Narrow" w:hAnsi="Arial Narrow" w:cs="Arial Narrow"/>
                <w:color w:val="303030"/>
                <w:spacing w:val="1"/>
                <w:sz w:val="22"/>
                <w:szCs w:val="22"/>
              </w:rPr>
              <w:t>ili</w:t>
            </w:r>
            <w:r>
              <w:rPr>
                <w:rFonts w:ascii="Arial Narrow" w:eastAsia="Arial Narrow" w:hAnsi="Arial Narrow" w:cs="Arial Narrow"/>
                <w:color w:val="303030"/>
                <w:spacing w:val="-2"/>
                <w:sz w:val="22"/>
                <w:szCs w:val="22"/>
              </w:rPr>
              <w:t>t</w:t>
            </w:r>
            <w:r>
              <w:rPr>
                <w:rFonts w:ascii="Arial Narrow" w:eastAsia="Arial Narrow" w:hAnsi="Arial Narrow" w:cs="Arial Narrow"/>
                <w:color w:val="303030"/>
                <w:sz w:val="22"/>
                <w:szCs w:val="22"/>
              </w:rPr>
              <w:t>y</w:t>
            </w:r>
            <w:r>
              <w:rPr>
                <w:color w:val="303030"/>
                <w:spacing w:val="-4"/>
                <w:sz w:val="22"/>
                <w:szCs w:val="22"/>
              </w:rPr>
              <w:t xml:space="preserve"> </w:t>
            </w:r>
            <w:r>
              <w:rPr>
                <w:rFonts w:ascii="Arial Narrow" w:eastAsia="Arial Narrow" w:hAnsi="Arial Narrow" w:cs="Arial Narrow"/>
                <w:color w:val="303030"/>
                <w:sz w:val="22"/>
                <w:szCs w:val="22"/>
              </w:rPr>
              <w:t>af</w:t>
            </w:r>
            <w:r>
              <w:rPr>
                <w:rFonts w:ascii="Arial Narrow" w:eastAsia="Arial Narrow" w:hAnsi="Arial Narrow" w:cs="Arial Narrow"/>
                <w:color w:val="303030"/>
                <w:spacing w:val="-2"/>
                <w:sz w:val="22"/>
                <w:szCs w:val="22"/>
              </w:rPr>
              <w:t>f</w:t>
            </w:r>
            <w:r>
              <w:rPr>
                <w:rFonts w:ascii="Arial Narrow" w:eastAsia="Arial Narrow" w:hAnsi="Arial Narrow" w:cs="Arial Narrow"/>
                <w:color w:val="303030"/>
                <w:spacing w:val="1"/>
                <w:sz w:val="22"/>
                <w:szCs w:val="22"/>
              </w:rPr>
              <w:t>ili</w:t>
            </w:r>
            <w:r>
              <w:rPr>
                <w:rFonts w:ascii="Arial Narrow" w:eastAsia="Arial Narrow" w:hAnsi="Arial Narrow" w:cs="Arial Narrow"/>
                <w:color w:val="303030"/>
                <w:spacing w:val="-2"/>
                <w:sz w:val="22"/>
                <w:szCs w:val="22"/>
              </w:rPr>
              <w:t>a</w:t>
            </w:r>
            <w:r>
              <w:rPr>
                <w:rFonts w:ascii="Arial Narrow" w:eastAsia="Arial Narrow" w:hAnsi="Arial Narrow" w:cs="Arial Narrow"/>
                <w:color w:val="303030"/>
                <w:sz w:val="22"/>
                <w:szCs w:val="22"/>
              </w:rPr>
              <w:t>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on.</w:t>
            </w:r>
          </w:p>
        </w:tc>
      </w:tr>
      <w:tr w:rsidR="001D2337" w:rsidRPr="00930BAC" w14:paraId="619E599C" w14:textId="77777777" w:rsidTr="009826AA">
        <w:trPr>
          <w:trHeight w:val="20"/>
        </w:trPr>
        <w:tc>
          <w:tcPr>
            <w:tcW w:w="1625" w:type="pct"/>
          </w:tcPr>
          <w:p w14:paraId="6B60DA19" w14:textId="16683B72"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7D9BEB49" w14:textId="3080D2C9" w:rsidR="001D2337" w:rsidRPr="00CC19CD" w:rsidRDefault="001D2337" w:rsidP="001D2337">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3</w:t>
            </w:r>
          </w:p>
        </w:tc>
      </w:tr>
    </w:tbl>
    <w:p w14:paraId="3B3BCB2F" w14:textId="77777777" w:rsidR="00B334C0" w:rsidRDefault="00B334C0" w:rsidP="00B334C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334C0" w:rsidRPr="00930BAC" w14:paraId="02522B54" w14:textId="77777777" w:rsidTr="009826AA">
        <w:trPr>
          <w:trHeight w:val="20"/>
        </w:trPr>
        <w:tc>
          <w:tcPr>
            <w:tcW w:w="5000" w:type="pct"/>
            <w:gridSpan w:val="2"/>
          </w:tcPr>
          <w:p w14:paraId="7FEEAC3A" w14:textId="6B780445" w:rsidR="00B334C0" w:rsidRPr="00CC36D1" w:rsidRDefault="00B334C0" w:rsidP="009826AA">
            <w:pPr>
              <w:pStyle w:val="C-Head"/>
            </w:pPr>
            <w:r w:rsidRPr="00B334C0">
              <w:t>IdOrgSite</w:t>
            </w:r>
          </w:p>
        </w:tc>
      </w:tr>
      <w:tr w:rsidR="0004089C" w:rsidRPr="00930BAC" w14:paraId="465F2997" w14:textId="77777777" w:rsidTr="00B334C0">
        <w:trPr>
          <w:trHeight w:val="144"/>
        </w:trPr>
        <w:tc>
          <w:tcPr>
            <w:tcW w:w="1625" w:type="pct"/>
          </w:tcPr>
          <w:p w14:paraId="2554EB8A" w14:textId="55219EBD"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5DCE58D" w14:textId="571C57CC" w:rsidR="0004089C" w:rsidRPr="00930BAC" w:rsidRDefault="0004089C" w:rsidP="0004089C">
            <w:pPr>
              <w:tabs>
                <w:tab w:val="left" w:pos="945"/>
              </w:tabs>
              <w:spacing w:line="288" w:lineRule="auto"/>
              <w:rPr>
                <w:rFonts w:ascii="Arial Narrow" w:hAnsi="Arial Narrow" w:cs="Arial"/>
                <w:color w:val="313131"/>
                <w:sz w:val="22"/>
                <w:szCs w:val="22"/>
              </w:rPr>
            </w:pPr>
            <w:r w:rsidRPr="00B334C0">
              <w:rPr>
                <w:rFonts w:ascii="Arial Narrow" w:hAnsi="Arial Narrow" w:cs="Arial"/>
                <w:color w:val="313131"/>
                <w:sz w:val="22"/>
                <w:szCs w:val="22"/>
              </w:rPr>
              <w:t>Facility identifier.</w:t>
            </w:r>
          </w:p>
        </w:tc>
      </w:tr>
      <w:tr w:rsidR="00B334C0" w:rsidRPr="00930BAC" w14:paraId="34CF4139" w14:textId="77777777" w:rsidTr="009826AA">
        <w:trPr>
          <w:trHeight w:val="20"/>
        </w:trPr>
        <w:tc>
          <w:tcPr>
            <w:tcW w:w="1625" w:type="pct"/>
          </w:tcPr>
          <w:p w14:paraId="4BCB57C0" w14:textId="77777777" w:rsidR="00B334C0" w:rsidRPr="00930BAC" w:rsidRDefault="00B334C0"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2F24F0B" w14:textId="76142BE0" w:rsidR="00B334C0" w:rsidRPr="00930BAC" w:rsidRDefault="00B334C0" w:rsidP="009826AA">
            <w:pPr>
              <w:tabs>
                <w:tab w:val="left" w:pos="990"/>
              </w:tabs>
              <w:spacing w:line="288" w:lineRule="auto"/>
              <w:rPr>
                <w:rFonts w:ascii="Arial Narrow" w:hAnsi="Arial Narrow" w:cs="Arial"/>
                <w:color w:val="313131"/>
                <w:sz w:val="22"/>
                <w:szCs w:val="22"/>
              </w:rPr>
            </w:pPr>
            <w:r w:rsidRPr="00B334C0">
              <w:rPr>
                <w:rFonts w:ascii="Arial Narrow" w:hAnsi="Arial Narrow" w:cs="Arial"/>
                <w:color w:val="313131"/>
                <w:sz w:val="22"/>
                <w:szCs w:val="22"/>
              </w:rPr>
              <w:t>Observation</w:t>
            </w:r>
          </w:p>
        </w:tc>
      </w:tr>
      <w:tr w:rsidR="00B334C0" w:rsidRPr="00930BAC" w14:paraId="258E90B7" w14:textId="77777777" w:rsidTr="009826AA">
        <w:trPr>
          <w:trHeight w:val="20"/>
        </w:trPr>
        <w:tc>
          <w:tcPr>
            <w:tcW w:w="1625" w:type="pct"/>
          </w:tcPr>
          <w:p w14:paraId="0E05F496" w14:textId="77777777" w:rsidR="00B334C0" w:rsidRPr="00930BAC" w:rsidRDefault="00B334C0"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584DFE8" w14:textId="0C7D0ACB" w:rsidR="00B334C0" w:rsidRPr="00930BAC" w:rsidRDefault="00B334C0" w:rsidP="009826AA">
            <w:pPr>
              <w:spacing w:line="288" w:lineRule="auto"/>
              <w:rPr>
                <w:rFonts w:ascii="Arial Narrow" w:hAnsi="Arial Narrow" w:cs="Arial"/>
                <w:color w:val="313131"/>
                <w:sz w:val="22"/>
                <w:szCs w:val="22"/>
              </w:rPr>
            </w:pPr>
            <w:r w:rsidRPr="00B334C0">
              <w:rPr>
                <w:rFonts w:ascii="Arial Narrow" w:hAnsi="Arial Narrow" w:cs="Arial"/>
                <w:color w:val="313131"/>
                <w:sz w:val="22"/>
                <w:szCs w:val="22"/>
              </w:rPr>
              <w:t>CORE</w:t>
            </w:r>
          </w:p>
        </w:tc>
      </w:tr>
      <w:tr w:rsidR="00B334C0" w:rsidRPr="00930BAC" w14:paraId="6E1AFCCC" w14:textId="77777777" w:rsidTr="009826AA">
        <w:trPr>
          <w:trHeight w:val="20"/>
        </w:trPr>
        <w:tc>
          <w:tcPr>
            <w:tcW w:w="1625" w:type="pct"/>
          </w:tcPr>
          <w:p w14:paraId="69527041" w14:textId="77777777" w:rsidR="00B334C0" w:rsidRPr="00930BAC" w:rsidRDefault="00B334C0"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AA95B29" w14:textId="464BE35F" w:rsidR="00B334C0" w:rsidRPr="00930BAC" w:rsidRDefault="00B334C0" w:rsidP="009826AA">
            <w:pPr>
              <w:spacing w:line="288" w:lineRule="auto"/>
              <w:rPr>
                <w:rFonts w:ascii="Arial Narrow" w:hAnsi="Arial Narrow" w:cs="Arial"/>
                <w:color w:val="313131"/>
                <w:sz w:val="22"/>
                <w:szCs w:val="22"/>
              </w:rPr>
            </w:pPr>
            <w:r w:rsidRPr="00B334C0">
              <w:rPr>
                <w:rFonts w:ascii="Arial Narrow" w:hAnsi="Arial Narrow" w:cs="Arial"/>
                <w:color w:val="313131"/>
                <w:sz w:val="22"/>
                <w:szCs w:val="22"/>
              </w:rPr>
              <w:t>Categorical</w:t>
            </w:r>
          </w:p>
        </w:tc>
      </w:tr>
      <w:tr w:rsidR="00B334C0" w:rsidRPr="00930BAC" w14:paraId="58049272" w14:textId="77777777" w:rsidTr="009826AA">
        <w:trPr>
          <w:trHeight w:val="20"/>
        </w:trPr>
        <w:tc>
          <w:tcPr>
            <w:tcW w:w="1625" w:type="pct"/>
          </w:tcPr>
          <w:p w14:paraId="1C611433" w14:textId="77777777" w:rsidR="00B334C0" w:rsidRPr="00930BAC" w:rsidRDefault="00B334C0"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350A631" w14:textId="743C867E" w:rsidR="00B334C0" w:rsidRPr="00930BAC" w:rsidRDefault="00B334C0" w:rsidP="009826AA">
            <w:pPr>
              <w:spacing w:line="288" w:lineRule="auto"/>
              <w:rPr>
                <w:rFonts w:ascii="Arial Narrow" w:hAnsi="Arial Narrow" w:cs="Arial"/>
                <w:noProof/>
                <w:color w:val="313131"/>
                <w:sz w:val="22"/>
                <w:szCs w:val="22"/>
              </w:rPr>
            </w:pPr>
            <w:r w:rsidRPr="00B334C0">
              <w:rPr>
                <w:rFonts w:ascii="Arial Narrow" w:hAnsi="Arial Narrow" w:cs="Arial"/>
                <w:noProof/>
                <w:color w:val="313131"/>
                <w:sz w:val="22"/>
                <w:szCs w:val="22"/>
              </w:rPr>
              <w:t>The Organization ID for the site where the patient received Observation care.</w:t>
            </w:r>
          </w:p>
        </w:tc>
      </w:tr>
      <w:tr w:rsidR="001D2337" w:rsidRPr="00930BAC" w14:paraId="31FA7CB3" w14:textId="77777777" w:rsidTr="009826AA">
        <w:trPr>
          <w:trHeight w:val="20"/>
        </w:trPr>
        <w:tc>
          <w:tcPr>
            <w:tcW w:w="1625" w:type="pct"/>
          </w:tcPr>
          <w:p w14:paraId="427307CA" w14:textId="0F8BC056"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1FEAB32" w14:textId="510097EB" w:rsidR="001D2337" w:rsidRPr="00CC19CD" w:rsidRDefault="001D2337" w:rsidP="001D2337">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3</w:t>
            </w:r>
          </w:p>
        </w:tc>
      </w:tr>
    </w:tbl>
    <w:p w14:paraId="30E1B555" w14:textId="77777777" w:rsidR="00B334C0" w:rsidRDefault="00B334C0" w:rsidP="00B334C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334C0" w:rsidRPr="00930BAC" w14:paraId="4BC15FD9" w14:textId="77777777" w:rsidTr="009826AA">
        <w:trPr>
          <w:trHeight w:val="20"/>
        </w:trPr>
        <w:tc>
          <w:tcPr>
            <w:tcW w:w="5000" w:type="pct"/>
            <w:gridSpan w:val="2"/>
          </w:tcPr>
          <w:p w14:paraId="5DF644FC" w14:textId="27019A74" w:rsidR="00B334C0" w:rsidRPr="00CC36D1" w:rsidRDefault="00B334C0" w:rsidP="009826AA">
            <w:pPr>
              <w:pStyle w:val="C-Head"/>
            </w:pPr>
            <w:r w:rsidRPr="00B334C0">
              <w:t>IdOrgTransfer</w:t>
            </w:r>
          </w:p>
        </w:tc>
      </w:tr>
      <w:tr w:rsidR="0004089C" w:rsidRPr="00930BAC" w14:paraId="0DAAA1AC" w14:textId="77777777" w:rsidTr="00B334C0">
        <w:trPr>
          <w:trHeight w:val="144"/>
        </w:trPr>
        <w:tc>
          <w:tcPr>
            <w:tcW w:w="1625" w:type="pct"/>
          </w:tcPr>
          <w:p w14:paraId="5486DBAD" w14:textId="0D07090F"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4A65F80" w14:textId="33196076" w:rsidR="0004089C" w:rsidRPr="00930BAC" w:rsidRDefault="0004089C" w:rsidP="0004089C">
            <w:pPr>
              <w:tabs>
                <w:tab w:val="left" w:pos="945"/>
              </w:tabs>
              <w:spacing w:line="288" w:lineRule="auto"/>
              <w:rPr>
                <w:rFonts w:ascii="Arial Narrow" w:hAnsi="Arial Narrow" w:cs="Arial"/>
                <w:color w:val="313131"/>
                <w:sz w:val="22"/>
                <w:szCs w:val="22"/>
              </w:rPr>
            </w:pPr>
            <w:r w:rsidRPr="00B334C0">
              <w:rPr>
                <w:rFonts w:ascii="Arial Narrow" w:hAnsi="Arial Narrow" w:cs="Arial"/>
                <w:color w:val="313131"/>
                <w:sz w:val="22"/>
                <w:szCs w:val="22"/>
              </w:rPr>
              <w:t>Indicates where patient was transferred from.</w:t>
            </w:r>
          </w:p>
        </w:tc>
      </w:tr>
      <w:tr w:rsidR="00B334C0" w:rsidRPr="00930BAC" w14:paraId="1AE848BA" w14:textId="77777777" w:rsidTr="009826AA">
        <w:trPr>
          <w:trHeight w:val="20"/>
        </w:trPr>
        <w:tc>
          <w:tcPr>
            <w:tcW w:w="1625" w:type="pct"/>
          </w:tcPr>
          <w:p w14:paraId="6608F3BC" w14:textId="77777777" w:rsidR="00B334C0" w:rsidRPr="00930BAC" w:rsidRDefault="00B334C0"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07B729B" w14:textId="77777777" w:rsidR="00B334C0" w:rsidRPr="00930BAC" w:rsidRDefault="00B334C0" w:rsidP="009826AA">
            <w:pPr>
              <w:tabs>
                <w:tab w:val="left" w:pos="990"/>
              </w:tabs>
              <w:spacing w:line="288" w:lineRule="auto"/>
              <w:rPr>
                <w:rFonts w:ascii="Arial Narrow" w:hAnsi="Arial Narrow" w:cs="Arial"/>
                <w:color w:val="313131"/>
                <w:sz w:val="22"/>
                <w:szCs w:val="22"/>
              </w:rPr>
            </w:pPr>
            <w:r w:rsidRPr="00B334C0">
              <w:rPr>
                <w:rFonts w:ascii="Arial Narrow" w:hAnsi="Arial Narrow" w:cs="Arial"/>
                <w:color w:val="313131"/>
                <w:sz w:val="22"/>
                <w:szCs w:val="22"/>
              </w:rPr>
              <w:t>Observation</w:t>
            </w:r>
          </w:p>
        </w:tc>
      </w:tr>
      <w:tr w:rsidR="00B334C0" w:rsidRPr="00930BAC" w14:paraId="12C53DE2" w14:textId="77777777" w:rsidTr="009826AA">
        <w:trPr>
          <w:trHeight w:val="20"/>
        </w:trPr>
        <w:tc>
          <w:tcPr>
            <w:tcW w:w="1625" w:type="pct"/>
          </w:tcPr>
          <w:p w14:paraId="5C3AC5B0" w14:textId="77777777" w:rsidR="00B334C0" w:rsidRPr="00930BAC" w:rsidRDefault="00B334C0"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5BEC62B" w14:textId="77777777" w:rsidR="00B334C0" w:rsidRPr="00930BAC" w:rsidRDefault="00B334C0" w:rsidP="009826AA">
            <w:pPr>
              <w:spacing w:line="288" w:lineRule="auto"/>
              <w:rPr>
                <w:rFonts w:ascii="Arial Narrow" w:hAnsi="Arial Narrow" w:cs="Arial"/>
                <w:color w:val="313131"/>
                <w:sz w:val="22"/>
                <w:szCs w:val="22"/>
              </w:rPr>
            </w:pPr>
            <w:r w:rsidRPr="00B334C0">
              <w:rPr>
                <w:rFonts w:ascii="Arial Narrow" w:hAnsi="Arial Narrow" w:cs="Arial"/>
                <w:color w:val="313131"/>
                <w:sz w:val="22"/>
                <w:szCs w:val="22"/>
              </w:rPr>
              <w:t>CORE</w:t>
            </w:r>
          </w:p>
        </w:tc>
      </w:tr>
      <w:tr w:rsidR="00B334C0" w:rsidRPr="00930BAC" w14:paraId="6FC406DE" w14:textId="77777777" w:rsidTr="009826AA">
        <w:trPr>
          <w:trHeight w:val="20"/>
        </w:trPr>
        <w:tc>
          <w:tcPr>
            <w:tcW w:w="1625" w:type="pct"/>
          </w:tcPr>
          <w:p w14:paraId="33E3CDE9" w14:textId="77777777" w:rsidR="00B334C0" w:rsidRPr="00930BAC" w:rsidRDefault="00B334C0"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55F3012" w14:textId="77777777" w:rsidR="00B334C0" w:rsidRPr="00930BAC" w:rsidRDefault="00B334C0" w:rsidP="009826AA">
            <w:pPr>
              <w:spacing w:line="288" w:lineRule="auto"/>
              <w:rPr>
                <w:rFonts w:ascii="Arial Narrow" w:hAnsi="Arial Narrow" w:cs="Arial"/>
                <w:color w:val="313131"/>
                <w:sz w:val="22"/>
                <w:szCs w:val="22"/>
              </w:rPr>
            </w:pPr>
            <w:r w:rsidRPr="00B334C0">
              <w:rPr>
                <w:rFonts w:ascii="Arial Narrow" w:hAnsi="Arial Narrow" w:cs="Arial"/>
                <w:color w:val="313131"/>
                <w:sz w:val="22"/>
                <w:szCs w:val="22"/>
              </w:rPr>
              <w:t>Categorical</w:t>
            </w:r>
          </w:p>
        </w:tc>
      </w:tr>
      <w:tr w:rsidR="00B334C0" w:rsidRPr="00930BAC" w14:paraId="7FE18D9F" w14:textId="77777777" w:rsidTr="009826AA">
        <w:trPr>
          <w:trHeight w:val="20"/>
        </w:trPr>
        <w:tc>
          <w:tcPr>
            <w:tcW w:w="1625" w:type="pct"/>
          </w:tcPr>
          <w:p w14:paraId="4E4854CE" w14:textId="77777777" w:rsidR="00B334C0" w:rsidRPr="00930BAC" w:rsidRDefault="00B334C0"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A93DF02" w14:textId="77777777" w:rsidR="00B334C0" w:rsidRPr="00B334C0" w:rsidRDefault="00B334C0" w:rsidP="00B334C0">
            <w:pPr>
              <w:spacing w:line="288" w:lineRule="auto"/>
              <w:rPr>
                <w:rFonts w:ascii="Arial Narrow" w:hAnsi="Arial Narrow" w:cs="Arial"/>
                <w:noProof/>
                <w:color w:val="313131"/>
                <w:sz w:val="22"/>
                <w:szCs w:val="22"/>
              </w:rPr>
            </w:pPr>
            <w:r w:rsidRPr="00B334C0">
              <w:rPr>
                <w:rFonts w:ascii="Arial Narrow" w:hAnsi="Arial Narrow" w:cs="Arial"/>
                <w:noProof/>
                <w:color w:val="313131"/>
                <w:sz w:val="22"/>
                <w:szCs w:val="22"/>
              </w:rPr>
              <w:t>Organization ID for the facility from which a patient is transferred. If the patient was transferred from outside of Massachusetts, the IdOrgTransfer will be</w:t>
            </w:r>
          </w:p>
          <w:p w14:paraId="47EA3AE0" w14:textId="25DF3675" w:rsidR="00B334C0" w:rsidRPr="00930BAC" w:rsidRDefault="00B334C0" w:rsidP="00B334C0">
            <w:pPr>
              <w:spacing w:line="288" w:lineRule="auto"/>
              <w:rPr>
                <w:rFonts w:ascii="Arial Narrow" w:hAnsi="Arial Narrow" w:cs="Arial"/>
                <w:noProof/>
                <w:color w:val="313131"/>
                <w:sz w:val="22"/>
                <w:szCs w:val="22"/>
              </w:rPr>
            </w:pPr>
            <w:r w:rsidRPr="00B334C0">
              <w:rPr>
                <w:rFonts w:ascii="Arial Narrow" w:hAnsi="Arial Narrow" w:cs="Arial"/>
                <w:noProof/>
                <w:color w:val="313131"/>
                <w:sz w:val="22"/>
                <w:szCs w:val="22"/>
              </w:rPr>
              <w:t>9999999.</w:t>
            </w:r>
          </w:p>
        </w:tc>
      </w:tr>
      <w:tr w:rsidR="001D2337" w:rsidRPr="00930BAC" w14:paraId="1A0821F4" w14:textId="77777777" w:rsidTr="009826AA">
        <w:trPr>
          <w:trHeight w:val="20"/>
        </w:trPr>
        <w:tc>
          <w:tcPr>
            <w:tcW w:w="1625" w:type="pct"/>
          </w:tcPr>
          <w:p w14:paraId="0B02FC55" w14:textId="5798F693"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0C970E31" w14:textId="77777777" w:rsidR="001D2337" w:rsidRPr="00CC19CD" w:rsidRDefault="001D2337" w:rsidP="001D2337">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3</w:t>
            </w:r>
          </w:p>
        </w:tc>
      </w:tr>
    </w:tbl>
    <w:p w14:paraId="3138B926" w14:textId="77777777" w:rsidR="00B43438" w:rsidRDefault="00B43438" w:rsidP="00B43438">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43438" w:rsidRPr="00930BAC" w14:paraId="3CD3806F" w14:textId="77777777" w:rsidTr="009826AA">
        <w:trPr>
          <w:trHeight w:val="20"/>
        </w:trPr>
        <w:tc>
          <w:tcPr>
            <w:tcW w:w="5000" w:type="pct"/>
            <w:gridSpan w:val="2"/>
          </w:tcPr>
          <w:p w14:paraId="6823B494" w14:textId="455D44D8" w:rsidR="00B43438" w:rsidRPr="00CC36D1" w:rsidRDefault="00B43438" w:rsidP="009826AA">
            <w:pPr>
              <w:pStyle w:val="C-Head"/>
            </w:pPr>
            <w:r w:rsidRPr="00B43438">
              <w:t>LegacyCHIAMothersUHIN</w:t>
            </w:r>
          </w:p>
        </w:tc>
      </w:tr>
      <w:tr w:rsidR="0004089C" w:rsidRPr="00930BAC" w14:paraId="3BFF85FF" w14:textId="77777777" w:rsidTr="009826AA">
        <w:trPr>
          <w:trHeight w:val="144"/>
        </w:trPr>
        <w:tc>
          <w:tcPr>
            <w:tcW w:w="1625" w:type="pct"/>
          </w:tcPr>
          <w:p w14:paraId="18F30708" w14:textId="187E43D0"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E61762E" w14:textId="73E8DCB1" w:rsidR="0004089C" w:rsidRPr="00930BAC" w:rsidRDefault="0004089C" w:rsidP="0004089C">
            <w:pPr>
              <w:tabs>
                <w:tab w:val="left" w:pos="945"/>
              </w:tabs>
              <w:spacing w:line="288" w:lineRule="auto"/>
              <w:rPr>
                <w:rFonts w:ascii="Arial Narrow" w:hAnsi="Arial Narrow" w:cs="Arial"/>
                <w:color w:val="313131"/>
                <w:sz w:val="22"/>
                <w:szCs w:val="22"/>
              </w:rPr>
            </w:pPr>
            <w:r w:rsidRPr="00B43438">
              <w:rPr>
                <w:rFonts w:ascii="Arial Narrow" w:hAnsi="Arial Narrow" w:cs="Arial"/>
                <w:color w:val="313131"/>
                <w:sz w:val="22"/>
                <w:szCs w:val="22"/>
              </w:rPr>
              <w:t>Patient's mother's unique id.</w:t>
            </w:r>
          </w:p>
        </w:tc>
      </w:tr>
      <w:tr w:rsidR="00B43438" w:rsidRPr="00930BAC" w14:paraId="77F62551" w14:textId="77777777" w:rsidTr="009826AA">
        <w:trPr>
          <w:trHeight w:val="20"/>
        </w:trPr>
        <w:tc>
          <w:tcPr>
            <w:tcW w:w="1625" w:type="pct"/>
          </w:tcPr>
          <w:p w14:paraId="54C465D2" w14:textId="77777777" w:rsidR="00B43438" w:rsidRPr="00930BAC" w:rsidRDefault="00B43438"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D830F7F" w14:textId="3A0A985E" w:rsidR="00B43438" w:rsidRPr="00930BAC" w:rsidRDefault="00B43438" w:rsidP="009826AA">
            <w:pPr>
              <w:tabs>
                <w:tab w:val="left" w:pos="990"/>
              </w:tabs>
              <w:spacing w:line="288" w:lineRule="auto"/>
              <w:rPr>
                <w:rFonts w:ascii="Arial Narrow" w:hAnsi="Arial Narrow" w:cs="Arial"/>
                <w:color w:val="313131"/>
                <w:sz w:val="22"/>
                <w:szCs w:val="22"/>
              </w:rPr>
            </w:pPr>
            <w:r w:rsidRPr="00B43438">
              <w:rPr>
                <w:rFonts w:ascii="Arial Narrow" w:hAnsi="Arial Narrow" w:cs="Arial"/>
                <w:color w:val="313131"/>
                <w:sz w:val="22"/>
                <w:szCs w:val="22"/>
              </w:rPr>
              <w:t>Observation</w:t>
            </w:r>
          </w:p>
        </w:tc>
      </w:tr>
      <w:tr w:rsidR="00B43438" w:rsidRPr="00930BAC" w14:paraId="30DCB344" w14:textId="77777777" w:rsidTr="009826AA">
        <w:trPr>
          <w:trHeight w:val="20"/>
        </w:trPr>
        <w:tc>
          <w:tcPr>
            <w:tcW w:w="1625" w:type="pct"/>
          </w:tcPr>
          <w:p w14:paraId="39029EBF" w14:textId="77777777" w:rsidR="00B43438" w:rsidRPr="00930BAC" w:rsidRDefault="00B43438"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490C4DA" w14:textId="04922368" w:rsidR="00B43438" w:rsidRPr="00930BAC" w:rsidRDefault="006B2978" w:rsidP="009826AA">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B43438" w:rsidRPr="00930BAC" w14:paraId="2B82C12A" w14:textId="77777777" w:rsidTr="009826AA">
        <w:trPr>
          <w:trHeight w:val="20"/>
        </w:trPr>
        <w:tc>
          <w:tcPr>
            <w:tcW w:w="1625" w:type="pct"/>
          </w:tcPr>
          <w:p w14:paraId="1DD609E7" w14:textId="77777777" w:rsidR="00B43438" w:rsidRPr="00930BAC" w:rsidRDefault="00B43438"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746A05C" w14:textId="402CE483" w:rsidR="00B43438" w:rsidRPr="00930BAC"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B43438" w:rsidRPr="00930BAC" w14:paraId="32E74718" w14:textId="77777777" w:rsidTr="009826AA">
        <w:trPr>
          <w:trHeight w:val="20"/>
        </w:trPr>
        <w:tc>
          <w:tcPr>
            <w:tcW w:w="1625" w:type="pct"/>
          </w:tcPr>
          <w:p w14:paraId="6C60B22F" w14:textId="6D9F3A7C" w:rsidR="00B43438" w:rsidRPr="00930BAC" w:rsidRDefault="00B43438"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4A0ABAF" w14:textId="10938DED" w:rsidR="00B43438"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B43438" w:rsidRPr="00930BAC" w14:paraId="37F8624C" w14:textId="77777777" w:rsidTr="009826AA">
        <w:trPr>
          <w:trHeight w:val="20"/>
        </w:trPr>
        <w:tc>
          <w:tcPr>
            <w:tcW w:w="1625" w:type="pct"/>
          </w:tcPr>
          <w:p w14:paraId="0B7D3528" w14:textId="07B87FB6" w:rsidR="00B43438" w:rsidRPr="00930BAC" w:rsidRDefault="00B43438"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Length: </w:t>
            </w:r>
          </w:p>
        </w:tc>
        <w:tc>
          <w:tcPr>
            <w:tcW w:w="3375" w:type="pct"/>
          </w:tcPr>
          <w:p w14:paraId="5D6CF4CE" w14:textId="4C082EF3" w:rsidR="00B43438"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9</w:t>
            </w:r>
          </w:p>
        </w:tc>
      </w:tr>
      <w:tr w:rsidR="00B43438" w:rsidRPr="00930BAC" w14:paraId="6398E995" w14:textId="77777777" w:rsidTr="009826AA">
        <w:trPr>
          <w:trHeight w:val="20"/>
        </w:trPr>
        <w:tc>
          <w:tcPr>
            <w:tcW w:w="1625" w:type="pct"/>
          </w:tcPr>
          <w:p w14:paraId="01FD4C67" w14:textId="26704299" w:rsidR="00B43438" w:rsidRDefault="001D233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6D68ABEF" w14:textId="22221312" w:rsidR="00B43438"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B43438" w:rsidRPr="00930BAC" w14:paraId="5AEE1F10" w14:textId="77777777" w:rsidTr="009826AA">
        <w:trPr>
          <w:trHeight w:val="20"/>
        </w:trPr>
        <w:tc>
          <w:tcPr>
            <w:tcW w:w="1625" w:type="pct"/>
          </w:tcPr>
          <w:p w14:paraId="523936A2" w14:textId="77777777" w:rsidR="00B43438" w:rsidRPr="00930BAC" w:rsidRDefault="00B43438"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15C51B4" w14:textId="77777777" w:rsidR="00B43438" w:rsidRPr="00B43438" w:rsidRDefault="00B43438" w:rsidP="00B43438">
            <w:pPr>
              <w:spacing w:line="288" w:lineRule="auto"/>
              <w:rPr>
                <w:rFonts w:ascii="Arial Narrow" w:hAnsi="Arial Narrow" w:cs="Arial"/>
                <w:noProof/>
                <w:color w:val="313131"/>
                <w:sz w:val="22"/>
                <w:szCs w:val="22"/>
              </w:rPr>
            </w:pPr>
            <w:r w:rsidRPr="00B43438">
              <w:rPr>
                <w:rFonts w:ascii="Arial Narrow" w:hAnsi="Arial Narrow" w:cs="Arial"/>
                <w:noProof/>
                <w:color w:val="313131"/>
                <w:sz w:val="22"/>
                <w:szCs w:val="22"/>
              </w:rPr>
              <w:t>CHIA generated unique identifier of a newborn's mother. For newborns or for infants less than 1 year old, CHIA derives a unique ID for the patient’s mother. This unique ID allows a newborn visit to be associated with a Mother’s visit. Linkable across records and fiscal years. Each patient is given by CHIA a Unique Health Information Number (UHIN), which is a surrogate key that can link patients over time and across facilities. The data element is blank, a single dash (-) appears in the UHIN field. It is valid for facilities to report that the unique patient identifier is unknown. In these cases, the UHIN appears as ‘000000001’. The utility of the UHIN field is dependent on the reporting data. For a small number of facilities, little or no UHIN data exists,</w:t>
            </w:r>
          </w:p>
          <w:p w14:paraId="4DB7105A" w14:textId="77777777" w:rsidR="00B43438" w:rsidRPr="00B43438" w:rsidRDefault="00B43438" w:rsidP="00B43438">
            <w:pPr>
              <w:spacing w:line="288" w:lineRule="auto"/>
              <w:rPr>
                <w:rFonts w:ascii="Arial Narrow" w:hAnsi="Arial Narrow" w:cs="Arial"/>
                <w:noProof/>
                <w:color w:val="313131"/>
                <w:sz w:val="22"/>
                <w:szCs w:val="22"/>
              </w:rPr>
            </w:pPr>
            <w:r w:rsidRPr="00B43438">
              <w:rPr>
                <w:rFonts w:ascii="Arial Narrow" w:hAnsi="Arial Narrow" w:cs="Arial"/>
                <w:noProof/>
                <w:color w:val="313131"/>
                <w:sz w:val="22"/>
                <w:szCs w:val="22"/>
              </w:rPr>
              <w:t>as these institutions failed to report patients’ uniquely identified information. Other facilities reported the same data repeatedly, resulting in numerous admissions for one UHIN. In other cases, the demographic information (age, sex, etc.) was not consistent when a match did exist with the UHIN. Some explanations for this include assignment of a mother’s unique identifier to her infant or assignment of a spouse’s</w:t>
            </w:r>
          </w:p>
          <w:p w14:paraId="10279E3C" w14:textId="02FB1BC0" w:rsidR="00B43438" w:rsidRPr="00930BAC" w:rsidRDefault="00B43438" w:rsidP="00B43438">
            <w:pPr>
              <w:spacing w:line="288" w:lineRule="auto"/>
              <w:rPr>
                <w:rFonts w:ascii="Arial Narrow" w:hAnsi="Arial Narrow" w:cs="Arial"/>
                <w:noProof/>
                <w:color w:val="313131"/>
                <w:sz w:val="22"/>
                <w:szCs w:val="22"/>
              </w:rPr>
            </w:pPr>
            <w:r w:rsidRPr="00B43438">
              <w:rPr>
                <w:rFonts w:ascii="Arial Narrow" w:hAnsi="Arial Narrow" w:cs="Arial"/>
                <w:noProof/>
                <w:color w:val="313131"/>
                <w:sz w:val="22"/>
                <w:szCs w:val="22"/>
              </w:rPr>
              <w:t>unique identifier to a patient. Invalid data uses the code UHIN=‘ --------4’</w:t>
            </w:r>
          </w:p>
        </w:tc>
      </w:tr>
    </w:tbl>
    <w:p w14:paraId="4A23CA56" w14:textId="5A16223A" w:rsidR="006D07F3" w:rsidRDefault="006D07F3"/>
    <w:p w14:paraId="1E2BF4DF" w14:textId="77777777" w:rsidR="006D07F3" w:rsidRDefault="006D07F3"/>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43438" w:rsidRPr="00930BAC" w14:paraId="004DD549" w14:textId="77777777" w:rsidTr="009826AA">
        <w:trPr>
          <w:trHeight w:val="20"/>
        </w:trPr>
        <w:tc>
          <w:tcPr>
            <w:tcW w:w="5000" w:type="pct"/>
            <w:gridSpan w:val="2"/>
          </w:tcPr>
          <w:p w14:paraId="69586CAB" w14:textId="06C4A1C8" w:rsidR="00B43438" w:rsidRPr="00CC36D1" w:rsidRDefault="00B43438" w:rsidP="009826AA">
            <w:pPr>
              <w:pStyle w:val="C-Head"/>
            </w:pPr>
            <w:r w:rsidRPr="00B43438">
              <w:t>LegacyCHIAPatientUHIN</w:t>
            </w:r>
          </w:p>
        </w:tc>
      </w:tr>
      <w:tr w:rsidR="0004089C" w:rsidRPr="00930BAC" w14:paraId="7236FC8B" w14:textId="77777777" w:rsidTr="009826AA">
        <w:trPr>
          <w:trHeight w:val="144"/>
        </w:trPr>
        <w:tc>
          <w:tcPr>
            <w:tcW w:w="1625" w:type="pct"/>
          </w:tcPr>
          <w:p w14:paraId="44FBF9FB" w14:textId="207452EF"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11B1EF53" w14:textId="06547343" w:rsidR="0004089C" w:rsidRPr="00930BAC" w:rsidRDefault="0004089C" w:rsidP="0004089C">
            <w:pPr>
              <w:tabs>
                <w:tab w:val="left" w:pos="945"/>
              </w:tabs>
              <w:spacing w:line="288" w:lineRule="auto"/>
              <w:rPr>
                <w:rFonts w:ascii="Arial Narrow" w:hAnsi="Arial Narrow" w:cs="Arial"/>
                <w:color w:val="313131"/>
                <w:sz w:val="22"/>
                <w:szCs w:val="22"/>
              </w:rPr>
            </w:pPr>
            <w:r w:rsidRPr="00B43438">
              <w:rPr>
                <w:rFonts w:ascii="Arial Narrow" w:hAnsi="Arial Narrow" w:cs="Arial"/>
                <w:color w:val="313131"/>
                <w:sz w:val="22"/>
                <w:szCs w:val="22"/>
              </w:rPr>
              <w:t>Patient's unique id.</w:t>
            </w:r>
          </w:p>
        </w:tc>
      </w:tr>
      <w:tr w:rsidR="00B43438" w:rsidRPr="00930BAC" w14:paraId="593074A2" w14:textId="77777777" w:rsidTr="009826AA">
        <w:trPr>
          <w:trHeight w:val="20"/>
        </w:trPr>
        <w:tc>
          <w:tcPr>
            <w:tcW w:w="1625" w:type="pct"/>
          </w:tcPr>
          <w:p w14:paraId="428365F2" w14:textId="77777777" w:rsidR="00B43438" w:rsidRPr="00930BAC" w:rsidRDefault="00B43438"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5EABBB9" w14:textId="30001553" w:rsidR="00B43438" w:rsidRPr="00930BAC" w:rsidRDefault="00B43438" w:rsidP="009826AA">
            <w:pPr>
              <w:tabs>
                <w:tab w:val="left" w:pos="990"/>
              </w:tabs>
              <w:spacing w:line="288" w:lineRule="auto"/>
              <w:rPr>
                <w:rFonts w:ascii="Arial Narrow" w:hAnsi="Arial Narrow" w:cs="Arial"/>
                <w:color w:val="313131"/>
                <w:sz w:val="22"/>
                <w:szCs w:val="22"/>
              </w:rPr>
            </w:pPr>
            <w:r w:rsidRPr="00B43438">
              <w:rPr>
                <w:rFonts w:ascii="Arial Narrow" w:hAnsi="Arial Narrow" w:cs="Arial"/>
                <w:color w:val="313131"/>
                <w:sz w:val="22"/>
                <w:szCs w:val="22"/>
              </w:rPr>
              <w:t>Observation</w:t>
            </w:r>
          </w:p>
        </w:tc>
      </w:tr>
      <w:tr w:rsidR="00B43438" w:rsidRPr="00930BAC" w14:paraId="6B411189" w14:textId="77777777" w:rsidTr="009826AA">
        <w:trPr>
          <w:trHeight w:val="20"/>
        </w:trPr>
        <w:tc>
          <w:tcPr>
            <w:tcW w:w="1625" w:type="pct"/>
          </w:tcPr>
          <w:p w14:paraId="32F74F2F" w14:textId="77777777" w:rsidR="00B43438" w:rsidRPr="00930BAC" w:rsidRDefault="00B43438"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4A579DE" w14:textId="73FCA80E" w:rsidR="00B43438" w:rsidRPr="00930BAC" w:rsidRDefault="006B2978" w:rsidP="00B43438">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B43438" w:rsidRPr="00930BAC" w14:paraId="5BF31FC5" w14:textId="77777777" w:rsidTr="009826AA">
        <w:trPr>
          <w:trHeight w:val="20"/>
        </w:trPr>
        <w:tc>
          <w:tcPr>
            <w:tcW w:w="1625" w:type="pct"/>
          </w:tcPr>
          <w:p w14:paraId="3A4AB772" w14:textId="77777777" w:rsidR="00B43438" w:rsidRPr="00930BAC" w:rsidRDefault="00B43438"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F6C61DC" w14:textId="1B126EC1" w:rsidR="00B43438" w:rsidRPr="00930BAC"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B43438" w:rsidRPr="00930BAC" w14:paraId="40D8FB70" w14:textId="77777777" w:rsidTr="009826AA">
        <w:trPr>
          <w:trHeight w:val="20"/>
        </w:trPr>
        <w:tc>
          <w:tcPr>
            <w:tcW w:w="1625" w:type="pct"/>
          </w:tcPr>
          <w:p w14:paraId="1916A328" w14:textId="77777777" w:rsidR="00B43438" w:rsidRPr="00930BAC" w:rsidRDefault="00B43438"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47E002A" w14:textId="2D2FAA7F" w:rsidR="00B43438"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B43438" w:rsidRPr="00930BAC" w14:paraId="55434C59" w14:textId="77777777" w:rsidTr="009826AA">
        <w:trPr>
          <w:trHeight w:val="20"/>
        </w:trPr>
        <w:tc>
          <w:tcPr>
            <w:tcW w:w="1625" w:type="pct"/>
          </w:tcPr>
          <w:p w14:paraId="5F32C9A8" w14:textId="77777777" w:rsidR="00B43438" w:rsidRPr="00930BAC" w:rsidRDefault="00B43438"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Length: </w:t>
            </w:r>
          </w:p>
        </w:tc>
        <w:tc>
          <w:tcPr>
            <w:tcW w:w="3375" w:type="pct"/>
          </w:tcPr>
          <w:p w14:paraId="3A6F274B" w14:textId="18AC8F73" w:rsidR="00B43438"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9</w:t>
            </w:r>
          </w:p>
        </w:tc>
      </w:tr>
      <w:tr w:rsidR="00B43438" w:rsidRPr="00930BAC" w14:paraId="5017A1CF" w14:textId="77777777" w:rsidTr="009826AA">
        <w:trPr>
          <w:trHeight w:val="20"/>
        </w:trPr>
        <w:tc>
          <w:tcPr>
            <w:tcW w:w="1625" w:type="pct"/>
          </w:tcPr>
          <w:p w14:paraId="11D4E5F3" w14:textId="0E70D85D" w:rsidR="00B43438" w:rsidRDefault="001D233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2F86592B" w14:textId="2F07E2EE" w:rsidR="00B43438"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B43438" w:rsidRPr="00930BAC" w14:paraId="7A7C9E4D" w14:textId="77777777" w:rsidTr="009826AA">
        <w:trPr>
          <w:trHeight w:val="20"/>
        </w:trPr>
        <w:tc>
          <w:tcPr>
            <w:tcW w:w="1625" w:type="pct"/>
          </w:tcPr>
          <w:p w14:paraId="35A75E36" w14:textId="77777777" w:rsidR="00B43438" w:rsidRPr="00930BAC" w:rsidRDefault="00B43438"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63CEDD3" w14:textId="17C9BD2F" w:rsidR="00B43438" w:rsidRPr="00930BAC" w:rsidRDefault="00434E91" w:rsidP="009826A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CHIA generated unique identifier of the patient. Linkable across records and fiscal years. Each patient is given by CHIA a Unique Health Information Number (UHIN), which is a surrogate key that can link patients over time and across facilities. The data element is blank, a single dash (-) appears in the UHIN field. It is valid for facilities to report that the unique patient identifier in unknown. In these cases, the UHIN appears as ‘</w:t>
            </w:r>
            <w:r>
              <w:rPr>
                <w:rFonts w:ascii="Arial Narrow" w:eastAsia="Arial Narrow" w:hAnsi="Arial Narrow" w:cs="Arial Narrow"/>
                <w:color w:val="303030"/>
                <w:sz w:val="22"/>
                <w:szCs w:val="22"/>
              </w:rPr>
              <w:t>00</w:t>
            </w:r>
            <w:r>
              <w:rPr>
                <w:rFonts w:ascii="Arial Narrow" w:eastAsia="Arial Narrow" w:hAnsi="Arial Narrow" w:cs="Arial Narrow"/>
                <w:color w:val="303030"/>
                <w:spacing w:val="-2"/>
                <w:sz w:val="22"/>
                <w:szCs w:val="22"/>
              </w:rPr>
              <w:t>0</w:t>
            </w:r>
            <w:r>
              <w:rPr>
                <w:rFonts w:ascii="Arial Narrow" w:eastAsia="Arial Narrow" w:hAnsi="Arial Narrow" w:cs="Arial Narrow"/>
                <w:color w:val="303030"/>
                <w:sz w:val="22"/>
                <w:szCs w:val="22"/>
              </w:rPr>
              <w:t>0000</w:t>
            </w:r>
            <w:r>
              <w:rPr>
                <w:rFonts w:ascii="Arial Narrow" w:eastAsia="Arial Narrow" w:hAnsi="Arial Narrow" w:cs="Arial Narrow"/>
                <w:color w:val="303030"/>
                <w:spacing w:val="-2"/>
                <w:sz w:val="22"/>
                <w:szCs w:val="22"/>
              </w:rPr>
              <w:t>0</w:t>
            </w:r>
            <w:r>
              <w:rPr>
                <w:rFonts w:ascii="Arial Narrow" w:eastAsia="Arial Narrow" w:hAnsi="Arial Narrow" w:cs="Arial Narrow"/>
                <w:color w:val="303030"/>
                <w:sz w:val="22"/>
                <w:szCs w:val="22"/>
              </w:rPr>
              <w:t>1’. The utility of the UHIN field is dependent on the reporting data. For a small number of facilities, little or no UHIN data exists, as these institutions failed to report patients’ uniquely identified information. Other facilities reported the same data repeatedly, resulting in numerous admissions for one UHIN. In other cases, the demographic information (age, sex, etc.) was not consistent when a match did exist with the UHIN. Some explanations for this include assignment of a mother’s unique identifier for her infant or assignment of a spouse’s unique identifier to a patient. Invalid data uses the code UHIN</w:t>
            </w:r>
            <w:r>
              <w:rPr>
                <w:rFonts w:ascii="Arial Narrow" w:eastAsia="Arial Narrow" w:hAnsi="Arial Narrow" w:cs="Arial Narrow"/>
                <w:color w:val="303030"/>
                <w:position w:val="-1"/>
                <w:sz w:val="22"/>
                <w:szCs w:val="22"/>
              </w:rPr>
              <w:t>=</w:t>
            </w:r>
            <w:r>
              <w:rPr>
                <w:rFonts w:ascii="Arial Narrow" w:eastAsia="Arial Narrow" w:hAnsi="Arial Narrow" w:cs="Arial Narrow"/>
                <w:color w:val="303030"/>
                <w:spacing w:val="1"/>
                <w:sz w:val="22"/>
                <w:szCs w:val="22"/>
              </w:rPr>
              <w:t>‘</w:t>
            </w:r>
            <w:r w:rsidRPr="00275878">
              <w:rPr>
                <w:rFonts w:ascii="Arial Narrow" w:eastAsia="Arial Narrow" w:hAnsi="Arial Narrow" w:cs="Arial Narrow"/>
                <w:color w:val="303030"/>
                <w:position w:val="-1"/>
                <w:sz w:val="22"/>
                <w:szCs w:val="22"/>
              </w:rPr>
              <w:t>--------4</w:t>
            </w:r>
            <w:r>
              <w:rPr>
                <w:rFonts w:ascii="Arial Narrow" w:eastAsia="Arial Narrow" w:hAnsi="Arial Narrow" w:cs="Arial Narrow"/>
                <w:color w:val="303030"/>
                <w:position w:val="-1"/>
                <w:sz w:val="22"/>
                <w:szCs w:val="22"/>
              </w:rPr>
              <w:t>’.</w:t>
            </w:r>
          </w:p>
        </w:tc>
      </w:tr>
    </w:tbl>
    <w:p w14:paraId="59F68466" w14:textId="77777777" w:rsidR="009826AA" w:rsidRDefault="009826AA" w:rsidP="009826A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826AA" w:rsidRPr="00930BAC" w14:paraId="4246A067" w14:textId="77777777" w:rsidTr="009826AA">
        <w:trPr>
          <w:trHeight w:val="20"/>
        </w:trPr>
        <w:tc>
          <w:tcPr>
            <w:tcW w:w="5000" w:type="pct"/>
            <w:gridSpan w:val="2"/>
          </w:tcPr>
          <w:p w14:paraId="614229B3" w14:textId="45965347" w:rsidR="009826AA" w:rsidRPr="00CC36D1" w:rsidRDefault="009826AA" w:rsidP="009826AA">
            <w:pPr>
              <w:pStyle w:val="C-Head"/>
            </w:pPr>
            <w:r w:rsidRPr="009826AA">
              <w:t>LegacyCHIAPhysicanNumber</w:t>
            </w:r>
          </w:p>
        </w:tc>
      </w:tr>
      <w:tr w:rsidR="0004089C" w:rsidRPr="00930BAC" w14:paraId="65524C45" w14:textId="77777777" w:rsidTr="009826AA">
        <w:trPr>
          <w:trHeight w:val="144"/>
        </w:trPr>
        <w:tc>
          <w:tcPr>
            <w:tcW w:w="1625" w:type="pct"/>
          </w:tcPr>
          <w:p w14:paraId="2A846A3C" w14:textId="420133EB"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4EC38F8" w14:textId="67CD3583" w:rsidR="0004089C" w:rsidRPr="00930BAC" w:rsidRDefault="0004089C" w:rsidP="0004089C">
            <w:pPr>
              <w:tabs>
                <w:tab w:val="left" w:pos="945"/>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Unique identifier of the attending physician.</w:t>
            </w:r>
          </w:p>
        </w:tc>
      </w:tr>
      <w:tr w:rsidR="009826AA" w:rsidRPr="00930BAC" w14:paraId="714B44E3" w14:textId="77777777" w:rsidTr="009826AA">
        <w:trPr>
          <w:trHeight w:val="20"/>
        </w:trPr>
        <w:tc>
          <w:tcPr>
            <w:tcW w:w="1625" w:type="pct"/>
          </w:tcPr>
          <w:p w14:paraId="2144EC87" w14:textId="77777777" w:rsidR="009826AA" w:rsidRPr="00930BAC" w:rsidRDefault="009826AA"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C32BB60" w14:textId="664D2B6C" w:rsidR="009826AA" w:rsidRPr="00930BAC" w:rsidRDefault="00057C49" w:rsidP="009826AA">
            <w:pPr>
              <w:tabs>
                <w:tab w:val="left" w:pos="990"/>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Observation</w:t>
            </w:r>
          </w:p>
        </w:tc>
      </w:tr>
      <w:tr w:rsidR="009826AA" w:rsidRPr="00930BAC" w14:paraId="25139C24" w14:textId="77777777" w:rsidTr="009826AA">
        <w:trPr>
          <w:trHeight w:val="20"/>
        </w:trPr>
        <w:tc>
          <w:tcPr>
            <w:tcW w:w="1625" w:type="pct"/>
          </w:tcPr>
          <w:p w14:paraId="6F9EB1C5" w14:textId="77777777" w:rsidR="009826AA" w:rsidRPr="00930BAC" w:rsidRDefault="009826AA"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616D5C4" w14:textId="3987C79E" w:rsidR="009826AA" w:rsidRPr="00930BAC" w:rsidRDefault="00057C49" w:rsidP="009826AA">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9826AA" w:rsidRPr="00930BAC" w14:paraId="37519B91" w14:textId="77777777" w:rsidTr="009826AA">
        <w:trPr>
          <w:trHeight w:val="20"/>
        </w:trPr>
        <w:tc>
          <w:tcPr>
            <w:tcW w:w="1625" w:type="pct"/>
          </w:tcPr>
          <w:p w14:paraId="7C59E60B" w14:textId="77777777" w:rsidR="009826AA" w:rsidRPr="00930BAC" w:rsidRDefault="009826AA"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FDB3374" w14:textId="2901DC21" w:rsidR="009826AA" w:rsidRPr="00930BAC" w:rsidRDefault="00057C49" w:rsidP="009826AA">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9826AA" w:rsidRPr="00930BAC" w14:paraId="23296EC3" w14:textId="77777777" w:rsidTr="009826AA">
        <w:trPr>
          <w:trHeight w:val="20"/>
        </w:trPr>
        <w:tc>
          <w:tcPr>
            <w:tcW w:w="1625" w:type="pct"/>
          </w:tcPr>
          <w:p w14:paraId="14F83E24" w14:textId="77777777" w:rsidR="009826AA" w:rsidRPr="00930BAC" w:rsidRDefault="009826AA"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B54A9A6" w14:textId="77777777" w:rsidR="00057C49" w:rsidRPr="00057C49" w:rsidRDefault="00057C49" w:rsidP="00057C49">
            <w:pPr>
              <w:spacing w:line="288" w:lineRule="auto"/>
              <w:rPr>
                <w:rFonts w:ascii="Arial Narrow" w:hAnsi="Arial Narrow" w:cs="Arial"/>
                <w:noProof/>
                <w:color w:val="313131"/>
                <w:sz w:val="22"/>
                <w:szCs w:val="22"/>
              </w:rPr>
            </w:pPr>
            <w:r w:rsidRPr="00057C49">
              <w:rPr>
                <w:rFonts w:ascii="Arial Narrow" w:hAnsi="Arial Narrow" w:cs="Arial"/>
                <w:noProof/>
                <w:color w:val="313131"/>
                <w:sz w:val="22"/>
                <w:szCs w:val="22"/>
              </w:rPr>
              <w:t>Identifier for the Observation Physician who provided services related to this stay. Report if the physician’s involvement in the patient’s Observation stay</w:t>
            </w:r>
          </w:p>
          <w:p w14:paraId="1274BAA8" w14:textId="39FD25AA" w:rsidR="009826AA" w:rsidRPr="00930BAC" w:rsidRDefault="00057C49" w:rsidP="00057C49">
            <w:pPr>
              <w:spacing w:line="288" w:lineRule="auto"/>
              <w:rPr>
                <w:rFonts w:ascii="Arial Narrow" w:hAnsi="Arial Narrow" w:cs="Arial"/>
                <w:noProof/>
                <w:color w:val="313131"/>
                <w:sz w:val="22"/>
                <w:szCs w:val="22"/>
              </w:rPr>
            </w:pPr>
            <w:r w:rsidRPr="00057C49">
              <w:rPr>
                <w:rFonts w:ascii="Arial Narrow" w:hAnsi="Arial Narrow" w:cs="Arial"/>
                <w:noProof/>
                <w:color w:val="313131"/>
                <w:sz w:val="22"/>
                <w:szCs w:val="22"/>
              </w:rPr>
              <w:t>was captured in the facility’s electronic information systems.</w:t>
            </w:r>
          </w:p>
        </w:tc>
      </w:tr>
    </w:tbl>
    <w:p w14:paraId="737881D1" w14:textId="77777777" w:rsidR="00057C49" w:rsidRDefault="00057C49" w:rsidP="00057C4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057C49" w:rsidRPr="00930BAC" w14:paraId="6CC1E749" w14:textId="77777777" w:rsidTr="00BF79E3">
        <w:trPr>
          <w:trHeight w:val="20"/>
        </w:trPr>
        <w:tc>
          <w:tcPr>
            <w:tcW w:w="5000" w:type="pct"/>
            <w:gridSpan w:val="2"/>
          </w:tcPr>
          <w:p w14:paraId="71192589" w14:textId="7CB3B4C8" w:rsidR="00057C49" w:rsidRPr="00CC36D1" w:rsidRDefault="00057C49" w:rsidP="00BF79E3">
            <w:pPr>
              <w:pStyle w:val="C-Head"/>
            </w:pPr>
            <w:r>
              <w:t>Legacy</w:t>
            </w:r>
            <w:r>
              <w:rPr>
                <w:spacing w:val="-1"/>
              </w:rPr>
              <w:t>CH</w:t>
            </w:r>
            <w:r>
              <w:t>I</w:t>
            </w:r>
            <w:r>
              <w:rPr>
                <w:spacing w:val="-1"/>
              </w:rPr>
              <w:t>A</w:t>
            </w:r>
            <w:r>
              <w:rPr>
                <w:spacing w:val="1"/>
              </w:rPr>
              <w:t>O</w:t>
            </w:r>
            <w:r>
              <w:t>the</w:t>
            </w:r>
            <w:r>
              <w:rPr>
                <w:spacing w:val="-1"/>
              </w:rPr>
              <w:t>rP</w:t>
            </w:r>
            <w:r>
              <w:t>hysi</w:t>
            </w:r>
            <w:r>
              <w:rPr>
                <w:spacing w:val="-2"/>
              </w:rPr>
              <w:t>c</w:t>
            </w:r>
            <w:r>
              <w:t>a</w:t>
            </w:r>
            <w:r>
              <w:rPr>
                <w:spacing w:val="-2"/>
              </w:rPr>
              <w:t>n</w:t>
            </w:r>
            <w:r>
              <w:rPr>
                <w:spacing w:val="-1"/>
              </w:rPr>
              <w:t>N</w:t>
            </w:r>
            <w:r>
              <w:t>umber</w:t>
            </w:r>
          </w:p>
        </w:tc>
      </w:tr>
      <w:tr w:rsidR="0004089C" w:rsidRPr="00930BAC" w14:paraId="45A3FA5F" w14:textId="77777777" w:rsidTr="00BF79E3">
        <w:trPr>
          <w:trHeight w:val="144"/>
        </w:trPr>
        <w:tc>
          <w:tcPr>
            <w:tcW w:w="1625" w:type="pct"/>
          </w:tcPr>
          <w:p w14:paraId="65D2D8B9" w14:textId="623261E8"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4D11F20" w14:textId="40FED63E" w:rsidR="0004089C" w:rsidRPr="00930BAC" w:rsidRDefault="0004089C" w:rsidP="0004089C">
            <w:pPr>
              <w:tabs>
                <w:tab w:val="left" w:pos="945"/>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Unique identifier of a non-attending physician.</w:t>
            </w:r>
          </w:p>
        </w:tc>
      </w:tr>
      <w:tr w:rsidR="00057C49" w:rsidRPr="00930BAC" w14:paraId="02519E64" w14:textId="77777777" w:rsidTr="00BF79E3">
        <w:trPr>
          <w:trHeight w:val="20"/>
        </w:trPr>
        <w:tc>
          <w:tcPr>
            <w:tcW w:w="1625" w:type="pct"/>
          </w:tcPr>
          <w:p w14:paraId="3EC8EFFE"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DABC92D" w14:textId="36C2653C" w:rsidR="00057C49" w:rsidRPr="00930BAC" w:rsidRDefault="00057C49" w:rsidP="00BF79E3">
            <w:pPr>
              <w:tabs>
                <w:tab w:val="left" w:pos="990"/>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Observation</w:t>
            </w:r>
          </w:p>
        </w:tc>
      </w:tr>
      <w:tr w:rsidR="00057C49" w:rsidRPr="00930BAC" w14:paraId="27E7E7C9" w14:textId="77777777" w:rsidTr="00BF79E3">
        <w:trPr>
          <w:trHeight w:val="20"/>
        </w:trPr>
        <w:tc>
          <w:tcPr>
            <w:tcW w:w="1625" w:type="pct"/>
          </w:tcPr>
          <w:p w14:paraId="10360A0B"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42C05D1" w14:textId="5AB26D23"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057C49" w:rsidRPr="00930BAC" w14:paraId="454292A7" w14:textId="77777777" w:rsidTr="00BF79E3">
        <w:trPr>
          <w:trHeight w:val="20"/>
        </w:trPr>
        <w:tc>
          <w:tcPr>
            <w:tcW w:w="1625" w:type="pct"/>
          </w:tcPr>
          <w:p w14:paraId="06B3E117"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DCEE561" w14:textId="0A11B65A"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057C49" w:rsidRPr="00930BAC" w14:paraId="63D34303" w14:textId="77777777" w:rsidTr="00BF79E3">
        <w:trPr>
          <w:trHeight w:val="20"/>
        </w:trPr>
        <w:tc>
          <w:tcPr>
            <w:tcW w:w="1625" w:type="pct"/>
          </w:tcPr>
          <w:p w14:paraId="2600F766" w14:textId="77777777" w:rsidR="00057C49" w:rsidRPr="00930BAC" w:rsidRDefault="00057C49"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1FBCC23" w14:textId="4933DCE9" w:rsidR="00057C49" w:rsidRPr="00930BAC" w:rsidRDefault="00057C49" w:rsidP="00BF79E3">
            <w:pPr>
              <w:spacing w:line="288" w:lineRule="auto"/>
              <w:rPr>
                <w:rFonts w:ascii="Arial Narrow" w:hAnsi="Arial Narrow" w:cs="Arial"/>
                <w:noProof/>
                <w:color w:val="313131"/>
                <w:sz w:val="22"/>
                <w:szCs w:val="22"/>
              </w:rPr>
            </w:pPr>
            <w:r w:rsidRPr="00057C49">
              <w:rPr>
                <w:rFonts w:ascii="Arial Narrow" w:hAnsi="Arial Narrow" w:cs="Arial"/>
                <w:noProof/>
                <w:color w:val="313131"/>
                <w:sz w:val="22"/>
                <w:szCs w:val="22"/>
              </w:rPr>
              <w:t>Identifier for physician other than the Observation Physician who provided services related to this stay. Report if the physician’s involvement in the patient’s Observation stay was captured in the facility’s electronic information systems.</w:t>
            </w:r>
          </w:p>
        </w:tc>
      </w:tr>
    </w:tbl>
    <w:p w14:paraId="7C5F2DA7" w14:textId="6A675A79" w:rsidR="005438E6" w:rsidRDefault="005438E6"/>
    <w:p w14:paraId="1A06C913" w14:textId="77777777" w:rsidR="005438E6" w:rsidRDefault="005438E6"/>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057C49" w:rsidRPr="00930BAC" w14:paraId="5649B9C6" w14:textId="77777777" w:rsidTr="00BF79E3">
        <w:trPr>
          <w:trHeight w:val="20"/>
        </w:trPr>
        <w:tc>
          <w:tcPr>
            <w:tcW w:w="5000" w:type="pct"/>
            <w:gridSpan w:val="2"/>
          </w:tcPr>
          <w:p w14:paraId="02B0DE38" w14:textId="64030ACE" w:rsidR="00057C49" w:rsidRPr="00CC36D1" w:rsidRDefault="00057C49" w:rsidP="00BF79E3">
            <w:pPr>
              <w:pStyle w:val="C-Head"/>
            </w:pPr>
            <w:r w:rsidRPr="00057C49">
              <w:t>LengthOfStayHours</w:t>
            </w:r>
          </w:p>
        </w:tc>
      </w:tr>
      <w:tr w:rsidR="0004089C" w:rsidRPr="00930BAC" w14:paraId="3F598E0D" w14:textId="77777777" w:rsidTr="00BF79E3">
        <w:trPr>
          <w:trHeight w:val="144"/>
        </w:trPr>
        <w:tc>
          <w:tcPr>
            <w:tcW w:w="1625" w:type="pct"/>
          </w:tcPr>
          <w:p w14:paraId="6568B9F2" w14:textId="61F3EBEB"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DB261A9" w14:textId="0BD1B5A5" w:rsidR="0004089C" w:rsidRPr="00930BAC" w:rsidRDefault="0004089C" w:rsidP="0004089C">
            <w:pPr>
              <w:tabs>
                <w:tab w:val="left" w:pos="945"/>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Count of hours spent in the Observation unit.</w:t>
            </w:r>
          </w:p>
        </w:tc>
      </w:tr>
      <w:tr w:rsidR="00057C49" w:rsidRPr="00930BAC" w14:paraId="64235995" w14:textId="77777777" w:rsidTr="00BF79E3">
        <w:trPr>
          <w:trHeight w:val="20"/>
        </w:trPr>
        <w:tc>
          <w:tcPr>
            <w:tcW w:w="1625" w:type="pct"/>
          </w:tcPr>
          <w:p w14:paraId="69AB53B9"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CB7D997" w14:textId="0C9936ED" w:rsidR="00057C49" w:rsidRPr="00930BAC" w:rsidRDefault="00057C49" w:rsidP="00BF79E3">
            <w:pPr>
              <w:tabs>
                <w:tab w:val="left" w:pos="990"/>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Observation</w:t>
            </w:r>
          </w:p>
        </w:tc>
      </w:tr>
      <w:tr w:rsidR="00057C49" w:rsidRPr="00930BAC" w14:paraId="0A769EBC" w14:textId="77777777" w:rsidTr="00BF79E3">
        <w:trPr>
          <w:trHeight w:val="20"/>
        </w:trPr>
        <w:tc>
          <w:tcPr>
            <w:tcW w:w="1625" w:type="pct"/>
          </w:tcPr>
          <w:p w14:paraId="3B30A057"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3840312" w14:textId="6CDCCB02"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057C49" w:rsidRPr="00930BAC" w14:paraId="2299C7ED" w14:textId="77777777" w:rsidTr="00BF79E3">
        <w:trPr>
          <w:trHeight w:val="20"/>
        </w:trPr>
        <w:tc>
          <w:tcPr>
            <w:tcW w:w="1625" w:type="pct"/>
          </w:tcPr>
          <w:p w14:paraId="03B459EF"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8EACBD0" w14:textId="6D64EC4F"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057C49" w:rsidRPr="00930BAC" w14:paraId="13C9A566" w14:textId="77777777" w:rsidTr="00BF79E3">
        <w:trPr>
          <w:trHeight w:val="20"/>
        </w:trPr>
        <w:tc>
          <w:tcPr>
            <w:tcW w:w="1625" w:type="pct"/>
          </w:tcPr>
          <w:p w14:paraId="661F7B71" w14:textId="39DAEB95" w:rsidR="00057C49" w:rsidRPr="00930BAC" w:rsidRDefault="00057C49"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0CF8261" w14:textId="1E8C8F71" w:rsidR="00057C49"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NNN</w:t>
            </w:r>
          </w:p>
        </w:tc>
      </w:tr>
      <w:tr w:rsidR="00057C49" w:rsidRPr="00930BAC" w14:paraId="7ABF3682" w14:textId="77777777" w:rsidTr="00BF79E3">
        <w:trPr>
          <w:trHeight w:val="20"/>
        </w:trPr>
        <w:tc>
          <w:tcPr>
            <w:tcW w:w="1625" w:type="pct"/>
          </w:tcPr>
          <w:p w14:paraId="7A4C1322" w14:textId="3926C70F" w:rsidR="00057C49" w:rsidRDefault="001D2337"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5386F058" w14:textId="1BFD905D" w:rsidR="00057C49"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057C49" w:rsidRPr="00930BAC" w14:paraId="74864324" w14:textId="77777777" w:rsidTr="00BF79E3">
        <w:trPr>
          <w:trHeight w:val="20"/>
        </w:trPr>
        <w:tc>
          <w:tcPr>
            <w:tcW w:w="1625" w:type="pct"/>
          </w:tcPr>
          <w:p w14:paraId="00978F04" w14:textId="77777777" w:rsidR="00057C49" w:rsidRPr="00930BAC" w:rsidRDefault="00057C49"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1563D9B" w14:textId="7C6E6963" w:rsidR="00057C49" w:rsidRPr="00930BAC" w:rsidRDefault="00057C49" w:rsidP="00BF79E3">
            <w:pPr>
              <w:spacing w:line="288" w:lineRule="auto"/>
              <w:rPr>
                <w:rFonts w:ascii="Arial Narrow" w:hAnsi="Arial Narrow" w:cs="Arial"/>
                <w:noProof/>
                <w:color w:val="313131"/>
                <w:sz w:val="22"/>
                <w:szCs w:val="22"/>
              </w:rPr>
            </w:pPr>
            <w:r w:rsidRPr="00057C49">
              <w:rPr>
                <w:rFonts w:ascii="Arial Narrow" w:hAnsi="Arial Narrow" w:cs="Arial"/>
                <w:noProof/>
                <w:color w:val="313131"/>
                <w:sz w:val="22"/>
                <w:szCs w:val="22"/>
              </w:rPr>
              <w:t>Count of hours between the registration and discharge time for an Observation stay.</w:t>
            </w:r>
          </w:p>
        </w:tc>
      </w:tr>
    </w:tbl>
    <w:p w14:paraId="7E0BD8FA" w14:textId="77777777" w:rsidR="00057C49" w:rsidRDefault="00057C49" w:rsidP="00057C4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057C49" w:rsidRPr="00930BAC" w14:paraId="56F434F5" w14:textId="77777777" w:rsidTr="00BF79E3">
        <w:trPr>
          <w:trHeight w:val="20"/>
        </w:trPr>
        <w:tc>
          <w:tcPr>
            <w:tcW w:w="5000" w:type="pct"/>
            <w:gridSpan w:val="2"/>
          </w:tcPr>
          <w:p w14:paraId="278FE941" w14:textId="2D42B02E" w:rsidR="00057C49" w:rsidRPr="00CC36D1" w:rsidRDefault="00057C49" w:rsidP="00BF79E3">
            <w:pPr>
              <w:pStyle w:val="C-Head"/>
            </w:pPr>
            <w:r w:rsidRPr="00057C49">
              <w:t>MedicaidMemberID</w:t>
            </w:r>
          </w:p>
        </w:tc>
      </w:tr>
      <w:tr w:rsidR="0004089C" w:rsidRPr="00930BAC" w14:paraId="51F9B5AA" w14:textId="77777777" w:rsidTr="00BF79E3">
        <w:trPr>
          <w:trHeight w:val="144"/>
        </w:trPr>
        <w:tc>
          <w:tcPr>
            <w:tcW w:w="1625" w:type="pct"/>
          </w:tcPr>
          <w:p w14:paraId="71A08CBE" w14:textId="148BFBE3"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7444AE3" w14:textId="34FAC82C" w:rsidR="0004089C" w:rsidRPr="00930BAC" w:rsidRDefault="0004089C" w:rsidP="0004089C">
            <w:pPr>
              <w:tabs>
                <w:tab w:val="left" w:pos="945"/>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Patient's MassHealth unique ID.</w:t>
            </w:r>
          </w:p>
        </w:tc>
      </w:tr>
      <w:tr w:rsidR="00057C49" w:rsidRPr="00930BAC" w14:paraId="62407067" w14:textId="77777777" w:rsidTr="00BF79E3">
        <w:trPr>
          <w:trHeight w:val="20"/>
        </w:trPr>
        <w:tc>
          <w:tcPr>
            <w:tcW w:w="1625" w:type="pct"/>
          </w:tcPr>
          <w:p w14:paraId="73BB145F"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B0963A4" w14:textId="2EBC895C" w:rsidR="00057C49" w:rsidRPr="00930BAC" w:rsidRDefault="00057C49" w:rsidP="00BF79E3">
            <w:pPr>
              <w:tabs>
                <w:tab w:val="left" w:pos="990"/>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Observation</w:t>
            </w:r>
          </w:p>
        </w:tc>
      </w:tr>
      <w:tr w:rsidR="00057C49" w:rsidRPr="00930BAC" w14:paraId="560C5406" w14:textId="77777777" w:rsidTr="00BF79E3">
        <w:trPr>
          <w:trHeight w:val="20"/>
        </w:trPr>
        <w:tc>
          <w:tcPr>
            <w:tcW w:w="1625" w:type="pct"/>
          </w:tcPr>
          <w:p w14:paraId="5D2519ED"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3607242" w14:textId="11EE5A2D"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057C49" w:rsidRPr="00930BAC" w14:paraId="28EF8C35" w14:textId="77777777" w:rsidTr="00BF79E3">
        <w:trPr>
          <w:trHeight w:val="20"/>
        </w:trPr>
        <w:tc>
          <w:tcPr>
            <w:tcW w:w="1625" w:type="pct"/>
          </w:tcPr>
          <w:p w14:paraId="3200425F"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EFF0855" w14:textId="00063C54"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057C49" w:rsidRPr="00930BAC" w14:paraId="08C03A19" w14:textId="77777777" w:rsidTr="00BF79E3">
        <w:trPr>
          <w:trHeight w:val="20"/>
        </w:trPr>
        <w:tc>
          <w:tcPr>
            <w:tcW w:w="1625" w:type="pct"/>
          </w:tcPr>
          <w:p w14:paraId="38B5F0A9" w14:textId="77777777" w:rsidR="00057C49" w:rsidRPr="00930BAC" w:rsidRDefault="00057C49"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6DE49C1" w14:textId="7A1C0323" w:rsidR="00057C49" w:rsidRPr="00930BAC" w:rsidRDefault="00057C49" w:rsidP="00BF79E3">
            <w:pPr>
              <w:spacing w:line="288" w:lineRule="auto"/>
              <w:rPr>
                <w:rFonts w:ascii="Arial Narrow" w:hAnsi="Arial Narrow" w:cs="Arial"/>
                <w:noProof/>
                <w:color w:val="313131"/>
                <w:sz w:val="22"/>
                <w:szCs w:val="22"/>
              </w:rPr>
            </w:pPr>
            <w:r w:rsidRPr="00057C49">
              <w:rPr>
                <w:rFonts w:ascii="Arial Narrow" w:hAnsi="Arial Narrow" w:cs="Arial"/>
                <w:noProof/>
                <w:color w:val="313131"/>
                <w:sz w:val="22"/>
                <w:szCs w:val="22"/>
              </w:rPr>
              <w:t>Unique MassHealth Identifier of a patient.</w:t>
            </w:r>
          </w:p>
        </w:tc>
      </w:tr>
    </w:tbl>
    <w:p w14:paraId="284BE628" w14:textId="77777777" w:rsidR="00057C49" w:rsidRDefault="00057C49" w:rsidP="00057C4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057C49" w:rsidRPr="00930BAC" w14:paraId="01A010C0" w14:textId="77777777" w:rsidTr="00BF79E3">
        <w:trPr>
          <w:trHeight w:val="20"/>
        </w:trPr>
        <w:tc>
          <w:tcPr>
            <w:tcW w:w="5000" w:type="pct"/>
            <w:gridSpan w:val="2"/>
          </w:tcPr>
          <w:p w14:paraId="02C95A76" w14:textId="4A62CDF3" w:rsidR="00057C49" w:rsidRPr="00CC36D1" w:rsidRDefault="00057C49" w:rsidP="00BF79E3">
            <w:pPr>
              <w:pStyle w:val="C-Head"/>
            </w:pPr>
            <w:r w:rsidRPr="00057C49">
              <w:t>MedicalRecordNumber</w:t>
            </w:r>
          </w:p>
        </w:tc>
      </w:tr>
      <w:tr w:rsidR="0004089C" w:rsidRPr="00930BAC" w14:paraId="37DD967D" w14:textId="77777777" w:rsidTr="00BF79E3">
        <w:trPr>
          <w:trHeight w:val="144"/>
        </w:trPr>
        <w:tc>
          <w:tcPr>
            <w:tcW w:w="1625" w:type="pct"/>
          </w:tcPr>
          <w:p w14:paraId="74AF4BD9" w14:textId="2B2D9731"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3FDBA38" w14:textId="2A9F2AC3" w:rsidR="0004089C" w:rsidRPr="00930BAC" w:rsidRDefault="0004089C" w:rsidP="0004089C">
            <w:pPr>
              <w:tabs>
                <w:tab w:val="left" w:pos="945"/>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Stay identifier assigned by the facility.</w:t>
            </w:r>
          </w:p>
        </w:tc>
      </w:tr>
      <w:tr w:rsidR="00057C49" w:rsidRPr="00930BAC" w14:paraId="175AC864" w14:textId="77777777" w:rsidTr="00BF79E3">
        <w:trPr>
          <w:trHeight w:val="20"/>
        </w:trPr>
        <w:tc>
          <w:tcPr>
            <w:tcW w:w="1625" w:type="pct"/>
          </w:tcPr>
          <w:p w14:paraId="4AE31054"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3F634F8" w14:textId="373833C9" w:rsidR="00057C49" w:rsidRPr="00930BAC" w:rsidRDefault="00057C49" w:rsidP="00BF79E3">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057C49" w:rsidRPr="00930BAC" w14:paraId="41A395E7" w14:textId="77777777" w:rsidTr="00BF79E3">
        <w:trPr>
          <w:trHeight w:val="20"/>
        </w:trPr>
        <w:tc>
          <w:tcPr>
            <w:tcW w:w="1625" w:type="pct"/>
          </w:tcPr>
          <w:p w14:paraId="10C663F2"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5F4F68F" w14:textId="022781A9"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057C49" w:rsidRPr="00930BAC" w14:paraId="5A30DD8F" w14:textId="77777777" w:rsidTr="00BF79E3">
        <w:trPr>
          <w:trHeight w:val="20"/>
        </w:trPr>
        <w:tc>
          <w:tcPr>
            <w:tcW w:w="1625" w:type="pct"/>
          </w:tcPr>
          <w:p w14:paraId="3BBAA379"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21E29A9" w14:textId="40A5E97D"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057C49" w:rsidRPr="00930BAC" w14:paraId="3BB7B086" w14:textId="77777777" w:rsidTr="00BF79E3">
        <w:trPr>
          <w:trHeight w:val="20"/>
        </w:trPr>
        <w:tc>
          <w:tcPr>
            <w:tcW w:w="1625" w:type="pct"/>
          </w:tcPr>
          <w:p w14:paraId="1FB09464" w14:textId="77777777" w:rsidR="00057C49" w:rsidRPr="00930BAC" w:rsidRDefault="00057C49"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43977D9" w14:textId="5265066A" w:rsidR="00057C49" w:rsidRPr="00930BAC" w:rsidRDefault="006B2978" w:rsidP="00BF79E3">
            <w:pPr>
              <w:spacing w:line="288" w:lineRule="auto"/>
              <w:rPr>
                <w:rFonts w:ascii="Arial Narrow" w:hAnsi="Arial Narrow" w:cs="Arial"/>
                <w:noProof/>
                <w:color w:val="313131"/>
                <w:sz w:val="22"/>
                <w:szCs w:val="22"/>
              </w:rPr>
            </w:pPr>
            <w:r w:rsidRPr="00D02709">
              <w:rPr>
                <w:rFonts w:ascii="Arial Narrow" w:hAnsi="Arial Narrow" w:cs="Arial"/>
                <w:noProof/>
                <w:color w:val="313131"/>
                <w:sz w:val="22"/>
                <w:szCs w:val="22"/>
              </w:rPr>
              <w:t>The unique number assigned to each patient within the hospital that distinguishes the patient and the patient’s hospital record(s) from all others in that institution.</w:t>
            </w:r>
          </w:p>
        </w:tc>
      </w:tr>
    </w:tbl>
    <w:p w14:paraId="2BA6968C" w14:textId="77777777" w:rsidR="00057C49" w:rsidRDefault="00057C49" w:rsidP="00057C4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057C49" w:rsidRPr="00930BAC" w14:paraId="28C6CAF3" w14:textId="77777777" w:rsidTr="00BF79E3">
        <w:trPr>
          <w:trHeight w:val="20"/>
        </w:trPr>
        <w:tc>
          <w:tcPr>
            <w:tcW w:w="5000" w:type="pct"/>
            <w:gridSpan w:val="2"/>
          </w:tcPr>
          <w:p w14:paraId="30EA54DF" w14:textId="604A128B" w:rsidR="00057C49" w:rsidRPr="00CC36D1" w:rsidRDefault="00057C49" w:rsidP="00BF79E3">
            <w:pPr>
              <w:pStyle w:val="C-Head"/>
            </w:pPr>
            <w:r w:rsidRPr="00057C49">
              <w:t>NewbornAgeWeeks</w:t>
            </w:r>
          </w:p>
        </w:tc>
      </w:tr>
      <w:tr w:rsidR="0004089C" w:rsidRPr="00930BAC" w14:paraId="0F003D9D" w14:textId="77777777" w:rsidTr="00BF79E3">
        <w:trPr>
          <w:trHeight w:val="144"/>
        </w:trPr>
        <w:tc>
          <w:tcPr>
            <w:tcW w:w="1625" w:type="pct"/>
          </w:tcPr>
          <w:p w14:paraId="6D64A13E" w14:textId="01BD6EA0"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88AC6FA" w14:textId="3DDCDB9A" w:rsidR="0004089C" w:rsidRPr="00930BAC" w:rsidRDefault="0004089C" w:rsidP="0004089C">
            <w:pPr>
              <w:tabs>
                <w:tab w:val="left" w:pos="945"/>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Age of children younger than age 1.</w:t>
            </w:r>
            <w:r w:rsidR="00CC2D1C">
              <w:rPr>
                <w:rFonts w:ascii="Arial Narrow" w:hAnsi="Arial Narrow" w:cs="Arial"/>
                <w:color w:val="313131"/>
                <w:sz w:val="22"/>
                <w:szCs w:val="22"/>
              </w:rPr>
              <w:t xml:space="preserve"> </w:t>
            </w:r>
            <w:r w:rsidR="00CC2D1C" w:rsidRPr="00D02709">
              <w:rPr>
                <w:rFonts w:ascii="Arial Narrow" w:hAnsi="Arial Narrow" w:cs="Arial"/>
                <w:color w:val="313131"/>
                <w:sz w:val="22"/>
                <w:szCs w:val="22"/>
              </w:rPr>
              <w:t>Valid values are 1-52.</w:t>
            </w:r>
          </w:p>
        </w:tc>
      </w:tr>
      <w:tr w:rsidR="00057C49" w:rsidRPr="00930BAC" w14:paraId="35411A10" w14:textId="77777777" w:rsidTr="00BF79E3">
        <w:trPr>
          <w:trHeight w:val="20"/>
        </w:trPr>
        <w:tc>
          <w:tcPr>
            <w:tcW w:w="1625" w:type="pct"/>
          </w:tcPr>
          <w:p w14:paraId="17486CE1"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085BA18" w14:textId="444295DA" w:rsidR="00057C49" w:rsidRPr="00930BAC" w:rsidRDefault="00057C49" w:rsidP="00BF79E3">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057C49" w:rsidRPr="00930BAC" w14:paraId="546CF496" w14:textId="77777777" w:rsidTr="00BF79E3">
        <w:trPr>
          <w:trHeight w:val="20"/>
        </w:trPr>
        <w:tc>
          <w:tcPr>
            <w:tcW w:w="1625" w:type="pct"/>
          </w:tcPr>
          <w:p w14:paraId="1D91AE82"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8E06AC5" w14:textId="497B9FBD"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057C49" w:rsidRPr="00930BAC" w14:paraId="6FB58094" w14:textId="77777777" w:rsidTr="00BF79E3">
        <w:trPr>
          <w:trHeight w:val="20"/>
        </w:trPr>
        <w:tc>
          <w:tcPr>
            <w:tcW w:w="1625" w:type="pct"/>
          </w:tcPr>
          <w:p w14:paraId="72F0036B"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CC01368" w14:textId="26AC03CE"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057C49" w:rsidRPr="00930BAC" w14:paraId="5BAB8226" w14:textId="77777777" w:rsidTr="00BF79E3">
        <w:trPr>
          <w:trHeight w:val="20"/>
        </w:trPr>
        <w:tc>
          <w:tcPr>
            <w:tcW w:w="1625" w:type="pct"/>
          </w:tcPr>
          <w:p w14:paraId="4EEDD00D" w14:textId="5DACD59A" w:rsidR="00057C49" w:rsidRPr="00930BAC" w:rsidRDefault="00057C49"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4535333" w14:textId="4A8B6111" w:rsidR="00057C49"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NN</w:t>
            </w:r>
          </w:p>
        </w:tc>
      </w:tr>
      <w:tr w:rsidR="00057C49" w:rsidRPr="00930BAC" w14:paraId="45454642" w14:textId="77777777" w:rsidTr="00BF79E3">
        <w:trPr>
          <w:trHeight w:val="20"/>
        </w:trPr>
        <w:tc>
          <w:tcPr>
            <w:tcW w:w="1625" w:type="pct"/>
          </w:tcPr>
          <w:p w14:paraId="20DA3F01" w14:textId="275F3448" w:rsidR="00057C49" w:rsidRDefault="001D2337"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6FAFC5D4" w14:textId="15243BE0" w:rsidR="00057C49"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057C49" w:rsidRPr="00930BAC" w14:paraId="2EA9E004" w14:textId="77777777" w:rsidTr="00BF79E3">
        <w:trPr>
          <w:trHeight w:val="20"/>
        </w:trPr>
        <w:tc>
          <w:tcPr>
            <w:tcW w:w="1625" w:type="pct"/>
          </w:tcPr>
          <w:p w14:paraId="21129B17" w14:textId="77777777" w:rsidR="00057C49" w:rsidRPr="00930BAC" w:rsidRDefault="00057C49"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1D4756E" w14:textId="05DC1661" w:rsidR="00057C49" w:rsidRPr="00930BAC" w:rsidRDefault="00057C49" w:rsidP="00BF79E3">
            <w:pPr>
              <w:spacing w:line="288" w:lineRule="auto"/>
              <w:rPr>
                <w:rFonts w:ascii="Arial Narrow" w:hAnsi="Arial Narrow" w:cs="Arial"/>
                <w:noProof/>
                <w:color w:val="313131"/>
                <w:sz w:val="22"/>
                <w:szCs w:val="22"/>
              </w:rPr>
            </w:pPr>
            <w:r w:rsidRPr="00057C49">
              <w:rPr>
                <w:rFonts w:ascii="Arial Narrow" w:hAnsi="Arial Narrow" w:cs="Arial"/>
                <w:noProof/>
                <w:color w:val="313131"/>
                <w:sz w:val="22"/>
                <w:szCs w:val="22"/>
              </w:rPr>
              <w:t>Age in weeks for children younger than 53 weeks of age who were admitted for Observation. Weeks are calculated from the Admitting Date - the DOB, and then rounded to the nearest week. Only values between 0 and 52 are valid. All other values are invalid.</w:t>
            </w:r>
          </w:p>
        </w:tc>
      </w:tr>
    </w:tbl>
    <w:p w14:paraId="5099828E" w14:textId="2C3250F0" w:rsidR="000D1923" w:rsidRDefault="000D1923"/>
    <w:p w14:paraId="2157C861" w14:textId="77777777" w:rsidR="000D1923" w:rsidRDefault="000D1923"/>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057C49" w:rsidRPr="00930BAC" w14:paraId="0F7FFDC1" w14:textId="77777777" w:rsidTr="00BF79E3">
        <w:trPr>
          <w:trHeight w:val="20"/>
        </w:trPr>
        <w:tc>
          <w:tcPr>
            <w:tcW w:w="5000" w:type="pct"/>
            <w:gridSpan w:val="2"/>
          </w:tcPr>
          <w:p w14:paraId="48AC27CF" w14:textId="2FA450DB" w:rsidR="00057C49" w:rsidRPr="00CC36D1" w:rsidRDefault="00057C49" w:rsidP="00057C49">
            <w:pPr>
              <w:pStyle w:val="C-Head"/>
            </w:pPr>
            <w:r w:rsidRPr="00057C49">
              <w:t>NumberOfErrors</w:t>
            </w:r>
          </w:p>
        </w:tc>
      </w:tr>
      <w:tr w:rsidR="0004089C" w:rsidRPr="00930BAC" w14:paraId="4CDFDC8B" w14:textId="77777777" w:rsidTr="00BF79E3">
        <w:trPr>
          <w:trHeight w:val="144"/>
        </w:trPr>
        <w:tc>
          <w:tcPr>
            <w:tcW w:w="1625" w:type="pct"/>
          </w:tcPr>
          <w:p w14:paraId="3C368884" w14:textId="08B03026"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131FFAA9" w14:textId="28FB7BE6" w:rsidR="0004089C" w:rsidRPr="00930BAC" w:rsidRDefault="0004089C" w:rsidP="0004089C">
            <w:pPr>
              <w:tabs>
                <w:tab w:val="left" w:pos="945"/>
              </w:tabs>
              <w:spacing w:line="288" w:lineRule="auto"/>
              <w:rPr>
                <w:rFonts w:ascii="Arial Narrow" w:hAnsi="Arial Narrow" w:cs="Arial"/>
                <w:color w:val="313131"/>
                <w:sz w:val="22"/>
                <w:szCs w:val="22"/>
              </w:rPr>
            </w:pPr>
            <w:r w:rsidRPr="003D4A72">
              <w:rPr>
                <w:rFonts w:ascii="Arial Narrow" w:hAnsi="Arial Narrow" w:cs="Arial"/>
                <w:color w:val="313131"/>
                <w:sz w:val="22"/>
                <w:szCs w:val="22"/>
              </w:rPr>
              <w:t>Count of errors in submission from Observation.</w:t>
            </w:r>
          </w:p>
        </w:tc>
      </w:tr>
      <w:tr w:rsidR="00057C49" w:rsidRPr="00930BAC" w14:paraId="0D6309E5" w14:textId="77777777" w:rsidTr="00BF79E3">
        <w:trPr>
          <w:trHeight w:val="20"/>
        </w:trPr>
        <w:tc>
          <w:tcPr>
            <w:tcW w:w="1625" w:type="pct"/>
          </w:tcPr>
          <w:p w14:paraId="431C8E59"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98DBB9B" w14:textId="753BAA2E" w:rsidR="00057C49" w:rsidRPr="00930BAC" w:rsidRDefault="003D4A72" w:rsidP="00BF79E3">
            <w:pPr>
              <w:tabs>
                <w:tab w:val="left" w:pos="990"/>
              </w:tabs>
              <w:spacing w:line="288" w:lineRule="auto"/>
              <w:rPr>
                <w:rFonts w:ascii="Arial Narrow" w:hAnsi="Arial Narrow" w:cs="Arial"/>
                <w:color w:val="313131"/>
                <w:sz w:val="22"/>
                <w:szCs w:val="22"/>
              </w:rPr>
            </w:pPr>
            <w:r w:rsidRPr="003D4A72">
              <w:rPr>
                <w:rFonts w:ascii="Arial Narrow" w:hAnsi="Arial Narrow" w:cs="Arial"/>
                <w:color w:val="313131"/>
                <w:sz w:val="22"/>
                <w:szCs w:val="22"/>
              </w:rPr>
              <w:t>ErrorLog</w:t>
            </w:r>
          </w:p>
        </w:tc>
      </w:tr>
      <w:tr w:rsidR="00057C49" w:rsidRPr="00930BAC" w14:paraId="7CB82D97" w14:textId="77777777" w:rsidTr="00BF79E3">
        <w:trPr>
          <w:trHeight w:val="20"/>
        </w:trPr>
        <w:tc>
          <w:tcPr>
            <w:tcW w:w="1625" w:type="pct"/>
          </w:tcPr>
          <w:p w14:paraId="2B7F4ED7"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E004DDE" w14:textId="0CFC8F77" w:rsidR="00057C49" w:rsidRPr="00930BAC" w:rsidRDefault="003D4A72" w:rsidP="00BF79E3">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057C49" w:rsidRPr="00930BAC" w14:paraId="1D19A4BB" w14:textId="77777777" w:rsidTr="00BF79E3">
        <w:trPr>
          <w:trHeight w:val="20"/>
        </w:trPr>
        <w:tc>
          <w:tcPr>
            <w:tcW w:w="1625" w:type="pct"/>
          </w:tcPr>
          <w:p w14:paraId="40B9E1EE"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61D4CD7" w14:textId="5018794F" w:rsidR="00057C49" w:rsidRPr="00930BAC" w:rsidRDefault="003D4A72" w:rsidP="00BF79E3">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057C49" w:rsidRPr="00930BAC" w14:paraId="32B085E1" w14:textId="77777777" w:rsidTr="00BF79E3">
        <w:trPr>
          <w:trHeight w:val="20"/>
        </w:trPr>
        <w:tc>
          <w:tcPr>
            <w:tcW w:w="1625" w:type="pct"/>
          </w:tcPr>
          <w:p w14:paraId="61759953" w14:textId="77777777" w:rsidR="00057C49" w:rsidRPr="00930BAC" w:rsidRDefault="00057C49"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787E030" w14:textId="78C8C7F1" w:rsidR="00057C49" w:rsidRPr="00930BAC" w:rsidRDefault="003D4A72" w:rsidP="00BF79E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CHIA</w:t>
            </w:r>
            <w:r w:rsidRPr="003D4A72">
              <w:rPr>
                <w:rFonts w:ascii="Arial Narrow" w:hAnsi="Arial Narrow" w:cs="Arial"/>
                <w:noProof/>
                <w:color w:val="313131"/>
                <w:sz w:val="22"/>
                <w:szCs w:val="22"/>
              </w:rPr>
              <w:t xml:space="preserve"> processing field.</w:t>
            </w:r>
          </w:p>
        </w:tc>
      </w:tr>
    </w:tbl>
    <w:p w14:paraId="73B8425B" w14:textId="77777777" w:rsidR="003D4A72" w:rsidRDefault="003D4A72" w:rsidP="003D4A7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D4A72" w:rsidRPr="00930BAC" w14:paraId="08E07629" w14:textId="77777777" w:rsidTr="00BF79E3">
        <w:trPr>
          <w:trHeight w:val="20"/>
        </w:trPr>
        <w:tc>
          <w:tcPr>
            <w:tcW w:w="5000" w:type="pct"/>
            <w:gridSpan w:val="2"/>
          </w:tcPr>
          <w:p w14:paraId="7ED6935E" w14:textId="41548FC2" w:rsidR="003D4A72" w:rsidRPr="00CC36D1" w:rsidRDefault="003D4A72" w:rsidP="00BF79E3">
            <w:pPr>
              <w:pStyle w:val="C-Head"/>
            </w:pPr>
            <w:r w:rsidRPr="003D4A72">
              <w:t>NumberOfObservations</w:t>
            </w:r>
          </w:p>
        </w:tc>
      </w:tr>
      <w:tr w:rsidR="0004089C" w:rsidRPr="00930BAC" w14:paraId="1F5454C9" w14:textId="77777777" w:rsidTr="00BF79E3">
        <w:trPr>
          <w:trHeight w:val="144"/>
        </w:trPr>
        <w:tc>
          <w:tcPr>
            <w:tcW w:w="1625" w:type="pct"/>
          </w:tcPr>
          <w:p w14:paraId="2621C3DC" w14:textId="03EFB4C4"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86394E7" w14:textId="00EF9761" w:rsidR="0004089C" w:rsidRPr="00930BAC" w:rsidRDefault="0004089C" w:rsidP="0004089C">
            <w:pPr>
              <w:tabs>
                <w:tab w:val="left" w:pos="945"/>
              </w:tabs>
              <w:spacing w:line="288" w:lineRule="auto"/>
              <w:rPr>
                <w:rFonts w:ascii="Arial Narrow" w:hAnsi="Arial Narrow" w:cs="Arial"/>
                <w:color w:val="313131"/>
                <w:sz w:val="22"/>
                <w:szCs w:val="22"/>
              </w:rPr>
            </w:pPr>
            <w:r w:rsidRPr="003D4A72">
              <w:rPr>
                <w:rFonts w:ascii="Arial Narrow" w:hAnsi="Arial Narrow" w:cs="Arial"/>
                <w:color w:val="313131"/>
                <w:sz w:val="22"/>
                <w:szCs w:val="22"/>
              </w:rPr>
              <w:t>Count of Observation stay records for a facility in a quarter.</w:t>
            </w:r>
          </w:p>
        </w:tc>
      </w:tr>
      <w:tr w:rsidR="003D4A72" w:rsidRPr="00930BAC" w14:paraId="563F0401" w14:textId="77777777" w:rsidTr="00BF79E3">
        <w:trPr>
          <w:trHeight w:val="20"/>
        </w:trPr>
        <w:tc>
          <w:tcPr>
            <w:tcW w:w="1625" w:type="pct"/>
          </w:tcPr>
          <w:p w14:paraId="01456808" w14:textId="77777777" w:rsidR="003D4A72" w:rsidRPr="00930BAC" w:rsidRDefault="003D4A72"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EB4B98B" w14:textId="67F6B2E8" w:rsidR="003D4A72" w:rsidRPr="00930BAC" w:rsidRDefault="003D4A72" w:rsidP="00BF79E3">
            <w:pPr>
              <w:tabs>
                <w:tab w:val="left" w:pos="990"/>
              </w:tabs>
              <w:spacing w:line="288" w:lineRule="auto"/>
              <w:rPr>
                <w:rFonts w:ascii="Arial Narrow" w:hAnsi="Arial Narrow" w:cs="Arial"/>
                <w:color w:val="313131"/>
                <w:sz w:val="22"/>
                <w:szCs w:val="22"/>
              </w:rPr>
            </w:pPr>
            <w:r w:rsidRPr="003D4A72">
              <w:rPr>
                <w:rFonts w:ascii="Arial Narrow" w:hAnsi="Arial Narrow" w:cs="Arial"/>
                <w:color w:val="313131"/>
                <w:sz w:val="22"/>
                <w:szCs w:val="22"/>
              </w:rPr>
              <w:t>SubmissionLog</w:t>
            </w:r>
          </w:p>
        </w:tc>
      </w:tr>
      <w:tr w:rsidR="003D4A72" w:rsidRPr="00930BAC" w14:paraId="004F081E" w14:textId="77777777" w:rsidTr="00BF79E3">
        <w:trPr>
          <w:trHeight w:val="20"/>
        </w:trPr>
        <w:tc>
          <w:tcPr>
            <w:tcW w:w="1625" w:type="pct"/>
          </w:tcPr>
          <w:p w14:paraId="70091272" w14:textId="72F713B4" w:rsidR="003D4A72" w:rsidRPr="00930BAC" w:rsidRDefault="003D4A72"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w:t>
            </w:r>
          </w:p>
        </w:tc>
        <w:tc>
          <w:tcPr>
            <w:tcW w:w="3375" w:type="pct"/>
          </w:tcPr>
          <w:p w14:paraId="271589AA" w14:textId="0BBBD210" w:rsidR="003D4A72" w:rsidRPr="003D4A72" w:rsidRDefault="003D4A72" w:rsidP="00BF79E3">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ErrorLog</w:t>
            </w:r>
          </w:p>
        </w:tc>
      </w:tr>
      <w:tr w:rsidR="003D4A72" w:rsidRPr="00930BAC" w14:paraId="14F2BDF6" w14:textId="77777777" w:rsidTr="00BF79E3">
        <w:trPr>
          <w:trHeight w:val="20"/>
        </w:trPr>
        <w:tc>
          <w:tcPr>
            <w:tcW w:w="1625" w:type="pct"/>
          </w:tcPr>
          <w:p w14:paraId="4A897EFE" w14:textId="77777777" w:rsidR="003D4A72" w:rsidRPr="00930BAC" w:rsidRDefault="003D4A72"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7D9ADF1" w14:textId="3F766071" w:rsidR="003D4A72" w:rsidRPr="00930BAC" w:rsidRDefault="003D4A72" w:rsidP="00BF79E3">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D4A72" w:rsidRPr="00930BAC" w14:paraId="38D05BAC" w14:textId="77777777" w:rsidTr="00BF79E3">
        <w:trPr>
          <w:trHeight w:val="20"/>
        </w:trPr>
        <w:tc>
          <w:tcPr>
            <w:tcW w:w="1625" w:type="pct"/>
          </w:tcPr>
          <w:p w14:paraId="3F6E3DD1" w14:textId="77777777" w:rsidR="003D4A72" w:rsidRPr="00930BAC" w:rsidRDefault="003D4A72"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3463E4A" w14:textId="3B5EA478" w:rsidR="003D4A72" w:rsidRPr="00930BAC" w:rsidRDefault="003D4A72" w:rsidP="00BF79E3">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3D4A72" w:rsidRPr="00930BAC" w14:paraId="32507450" w14:textId="77777777" w:rsidTr="00BF79E3">
        <w:trPr>
          <w:trHeight w:val="20"/>
        </w:trPr>
        <w:tc>
          <w:tcPr>
            <w:tcW w:w="1625" w:type="pct"/>
          </w:tcPr>
          <w:p w14:paraId="2C59B792" w14:textId="77777777" w:rsidR="003D4A72" w:rsidRPr="00930BAC" w:rsidRDefault="003D4A72"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8E41D9B" w14:textId="356424AE" w:rsidR="003D4A72" w:rsidRPr="00930BAC" w:rsidRDefault="003D4A72" w:rsidP="00BF79E3">
            <w:pPr>
              <w:spacing w:line="288" w:lineRule="auto"/>
              <w:rPr>
                <w:rFonts w:ascii="Arial Narrow" w:hAnsi="Arial Narrow" w:cs="Arial"/>
                <w:noProof/>
                <w:color w:val="313131"/>
                <w:sz w:val="22"/>
                <w:szCs w:val="22"/>
              </w:rPr>
            </w:pPr>
            <w:r w:rsidRPr="003D4A72">
              <w:rPr>
                <w:rFonts w:ascii="Arial Narrow" w:hAnsi="Arial Narrow" w:cs="Arial"/>
                <w:noProof/>
                <w:color w:val="313131"/>
                <w:sz w:val="22"/>
                <w:szCs w:val="22"/>
              </w:rPr>
              <w:t>Total number of registered observation stays occurring during the reporting period.</w:t>
            </w:r>
          </w:p>
        </w:tc>
      </w:tr>
    </w:tbl>
    <w:p w14:paraId="462317F0" w14:textId="77777777" w:rsidR="003D4A72" w:rsidRDefault="003D4A72" w:rsidP="003D4A7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D4A72" w:rsidRPr="00930BAC" w14:paraId="5F37E49E" w14:textId="77777777" w:rsidTr="00BF79E3">
        <w:trPr>
          <w:trHeight w:val="20"/>
        </w:trPr>
        <w:tc>
          <w:tcPr>
            <w:tcW w:w="5000" w:type="pct"/>
            <w:gridSpan w:val="2"/>
          </w:tcPr>
          <w:p w14:paraId="4B5A388A" w14:textId="10C2C192" w:rsidR="003D4A72" w:rsidRPr="00CC36D1" w:rsidRDefault="003D4A72" w:rsidP="00BF79E3">
            <w:pPr>
              <w:pStyle w:val="C-Head"/>
            </w:pPr>
            <w:r w:rsidRPr="003D4A72">
              <w:t>NumberOfObservationsFailed</w:t>
            </w:r>
          </w:p>
        </w:tc>
      </w:tr>
      <w:tr w:rsidR="0004089C" w:rsidRPr="00930BAC" w14:paraId="6BF5901C" w14:textId="77777777" w:rsidTr="00BF79E3">
        <w:trPr>
          <w:trHeight w:val="144"/>
        </w:trPr>
        <w:tc>
          <w:tcPr>
            <w:tcW w:w="1625" w:type="pct"/>
          </w:tcPr>
          <w:p w14:paraId="7E4A5D1B" w14:textId="5686BC9B"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5E2E19A" w14:textId="31B194E8" w:rsidR="0004089C" w:rsidRPr="00930BAC" w:rsidRDefault="0004089C" w:rsidP="0004089C">
            <w:pPr>
              <w:tabs>
                <w:tab w:val="left" w:pos="945"/>
              </w:tabs>
              <w:spacing w:line="288" w:lineRule="auto"/>
              <w:rPr>
                <w:rFonts w:ascii="Arial Narrow" w:hAnsi="Arial Narrow" w:cs="Arial"/>
                <w:color w:val="313131"/>
                <w:sz w:val="22"/>
                <w:szCs w:val="22"/>
              </w:rPr>
            </w:pPr>
            <w:r w:rsidRPr="00BF79E3">
              <w:rPr>
                <w:rFonts w:ascii="Arial Narrow" w:hAnsi="Arial Narrow" w:cs="Arial"/>
                <w:color w:val="313131"/>
                <w:sz w:val="22"/>
                <w:szCs w:val="22"/>
              </w:rPr>
              <w:t>Count of Observation stay records that failed CHIA intake.</w:t>
            </w:r>
          </w:p>
        </w:tc>
      </w:tr>
      <w:tr w:rsidR="003D4A72" w:rsidRPr="00930BAC" w14:paraId="78F7D114" w14:textId="77777777" w:rsidTr="00BF79E3">
        <w:trPr>
          <w:trHeight w:val="20"/>
        </w:trPr>
        <w:tc>
          <w:tcPr>
            <w:tcW w:w="1625" w:type="pct"/>
          </w:tcPr>
          <w:p w14:paraId="46A660BB" w14:textId="77777777" w:rsidR="003D4A72" w:rsidRPr="00930BAC" w:rsidRDefault="003D4A72"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7D9C8C3" w14:textId="4C5926A6" w:rsidR="003D4A72" w:rsidRPr="00930BAC" w:rsidRDefault="00BF79E3" w:rsidP="00BF79E3">
            <w:pPr>
              <w:tabs>
                <w:tab w:val="left" w:pos="990"/>
              </w:tabs>
              <w:spacing w:line="288" w:lineRule="auto"/>
              <w:rPr>
                <w:rFonts w:ascii="Arial Narrow" w:hAnsi="Arial Narrow" w:cs="Arial"/>
                <w:color w:val="313131"/>
                <w:sz w:val="22"/>
                <w:szCs w:val="22"/>
              </w:rPr>
            </w:pPr>
            <w:r w:rsidRPr="00BF79E3">
              <w:rPr>
                <w:rFonts w:ascii="Arial Narrow" w:hAnsi="Arial Narrow" w:cs="Arial"/>
                <w:color w:val="313131"/>
                <w:sz w:val="22"/>
                <w:szCs w:val="22"/>
              </w:rPr>
              <w:t>ErrorLog</w:t>
            </w:r>
          </w:p>
        </w:tc>
      </w:tr>
      <w:tr w:rsidR="003D4A72" w:rsidRPr="00930BAC" w14:paraId="40C44E79" w14:textId="77777777" w:rsidTr="00BF79E3">
        <w:trPr>
          <w:trHeight w:val="20"/>
        </w:trPr>
        <w:tc>
          <w:tcPr>
            <w:tcW w:w="1625" w:type="pct"/>
          </w:tcPr>
          <w:p w14:paraId="3E2A4E61" w14:textId="77777777" w:rsidR="003D4A72" w:rsidRPr="00930BAC" w:rsidRDefault="003D4A72"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80DB421" w14:textId="132C8261" w:rsidR="003D4A72" w:rsidRPr="00930BAC" w:rsidRDefault="00BF79E3" w:rsidP="00BF79E3">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D4A72" w:rsidRPr="00930BAC" w14:paraId="0007EDAD" w14:textId="77777777" w:rsidTr="00BF79E3">
        <w:trPr>
          <w:trHeight w:val="20"/>
        </w:trPr>
        <w:tc>
          <w:tcPr>
            <w:tcW w:w="1625" w:type="pct"/>
          </w:tcPr>
          <w:p w14:paraId="460354CB" w14:textId="77777777" w:rsidR="003D4A72" w:rsidRPr="00930BAC" w:rsidRDefault="003D4A72"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8D8CB9D" w14:textId="2D926F13" w:rsidR="003D4A72" w:rsidRPr="00930BAC" w:rsidRDefault="00BF79E3" w:rsidP="00BF79E3">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3D4A72" w:rsidRPr="00930BAC" w14:paraId="532300C2" w14:textId="77777777" w:rsidTr="00BF79E3">
        <w:trPr>
          <w:trHeight w:val="20"/>
        </w:trPr>
        <w:tc>
          <w:tcPr>
            <w:tcW w:w="1625" w:type="pct"/>
          </w:tcPr>
          <w:p w14:paraId="4B35BCB2" w14:textId="77777777" w:rsidR="003D4A72" w:rsidRPr="00930BAC" w:rsidRDefault="003D4A72"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794D101" w14:textId="0E8A7812" w:rsidR="003D4A72" w:rsidRPr="00930BAC" w:rsidRDefault="00BF79E3" w:rsidP="00BF79E3">
            <w:pPr>
              <w:spacing w:line="288" w:lineRule="auto"/>
              <w:rPr>
                <w:rFonts w:ascii="Arial Narrow" w:hAnsi="Arial Narrow" w:cs="Arial"/>
                <w:noProof/>
                <w:color w:val="313131"/>
                <w:sz w:val="22"/>
                <w:szCs w:val="22"/>
              </w:rPr>
            </w:pPr>
            <w:r w:rsidRPr="00BF79E3">
              <w:rPr>
                <w:rFonts w:ascii="Arial Narrow" w:hAnsi="Arial Narrow" w:cs="Arial"/>
                <w:noProof/>
                <w:color w:val="313131"/>
                <w:sz w:val="22"/>
                <w:szCs w:val="22"/>
              </w:rPr>
              <w:t>Count of observation stay records that failed CHIA intake.</w:t>
            </w:r>
          </w:p>
        </w:tc>
      </w:tr>
    </w:tbl>
    <w:p w14:paraId="08C78092" w14:textId="77777777" w:rsidR="00BF79E3" w:rsidRDefault="00BF79E3" w:rsidP="00BF79E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F79E3" w:rsidRPr="00930BAC" w14:paraId="49C59B5A" w14:textId="77777777" w:rsidTr="00BF79E3">
        <w:trPr>
          <w:trHeight w:val="20"/>
        </w:trPr>
        <w:tc>
          <w:tcPr>
            <w:tcW w:w="5000" w:type="pct"/>
            <w:gridSpan w:val="2"/>
          </w:tcPr>
          <w:p w14:paraId="689C285E" w14:textId="3C0787E7" w:rsidR="00BF79E3" w:rsidRPr="00CC36D1" w:rsidRDefault="00BF79E3" w:rsidP="00BF79E3">
            <w:pPr>
              <w:pStyle w:val="C-Head"/>
            </w:pPr>
            <w:r w:rsidRPr="00BF79E3">
              <w:t>NumberOfObservationsPassed</w:t>
            </w:r>
          </w:p>
        </w:tc>
      </w:tr>
      <w:tr w:rsidR="0004089C" w:rsidRPr="00930BAC" w14:paraId="63011B3F" w14:textId="77777777" w:rsidTr="00BF79E3">
        <w:trPr>
          <w:trHeight w:val="144"/>
        </w:trPr>
        <w:tc>
          <w:tcPr>
            <w:tcW w:w="1625" w:type="pct"/>
          </w:tcPr>
          <w:p w14:paraId="3CE5B98A" w14:textId="040F1B1E"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40BC7E9" w14:textId="6B79AD9F" w:rsidR="0004089C" w:rsidRPr="00930BAC" w:rsidRDefault="0004089C" w:rsidP="0004089C">
            <w:pPr>
              <w:tabs>
                <w:tab w:val="left" w:pos="945"/>
              </w:tabs>
              <w:spacing w:line="288" w:lineRule="auto"/>
              <w:rPr>
                <w:rFonts w:ascii="Arial Narrow" w:hAnsi="Arial Narrow" w:cs="Arial"/>
                <w:color w:val="313131"/>
                <w:sz w:val="22"/>
                <w:szCs w:val="22"/>
              </w:rPr>
            </w:pPr>
            <w:r w:rsidRPr="00BF79E3">
              <w:rPr>
                <w:rFonts w:ascii="Arial Narrow" w:hAnsi="Arial Narrow" w:cs="Arial"/>
                <w:color w:val="313131"/>
                <w:sz w:val="22"/>
                <w:szCs w:val="22"/>
              </w:rPr>
              <w:t>Count of observation stay records that passed CHIA intake.</w:t>
            </w:r>
          </w:p>
        </w:tc>
      </w:tr>
      <w:tr w:rsidR="00BF79E3" w:rsidRPr="00930BAC" w14:paraId="324C98DC" w14:textId="77777777" w:rsidTr="00BF79E3">
        <w:trPr>
          <w:trHeight w:val="20"/>
        </w:trPr>
        <w:tc>
          <w:tcPr>
            <w:tcW w:w="1625" w:type="pct"/>
          </w:tcPr>
          <w:p w14:paraId="3C7F256A"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4CB3210" w14:textId="148E05B4" w:rsidR="00BF79E3" w:rsidRPr="00930BAC" w:rsidRDefault="00BF79E3" w:rsidP="00BF79E3">
            <w:pPr>
              <w:tabs>
                <w:tab w:val="left" w:pos="990"/>
              </w:tabs>
              <w:spacing w:line="288" w:lineRule="auto"/>
              <w:rPr>
                <w:rFonts w:ascii="Arial Narrow" w:hAnsi="Arial Narrow" w:cs="Arial"/>
                <w:color w:val="313131"/>
                <w:sz w:val="22"/>
                <w:szCs w:val="22"/>
              </w:rPr>
            </w:pPr>
            <w:r w:rsidRPr="00BF79E3">
              <w:rPr>
                <w:rFonts w:ascii="Arial Narrow" w:hAnsi="Arial Narrow" w:cs="Arial"/>
                <w:color w:val="313131"/>
                <w:sz w:val="22"/>
                <w:szCs w:val="22"/>
              </w:rPr>
              <w:t>ErrorLog</w:t>
            </w:r>
          </w:p>
        </w:tc>
      </w:tr>
      <w:tr w:rsidR="00BF79E3" w:rsidRPr="00930BAC" w14:paraId="78EE8D7E" w14:textId="77777777" w:rsidTr="00BF79E3">
        <w:trPr>
          <w:trHeight w:val="20"/>
        </w:trPr>
        <w:tc>
          <w:tcPr>
            <w:tcW w:w="1625" w:type="pct"/>
          </w:tcPr>
          <w:p w14:paraId="3F90EBF1"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5B842FC" w14:textId="1139FEBE" w:rsidR="00BF79E3" w:rsidRPr="00930BAC" w:rsidRDefault="00BF79E3" w:rsidP="00BF79E3">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F79E3" w:rsidRPr="00930BAC" w14:paraId="5060ED96" w14:textId="77777777" w:rsidTr="00BF79E3">
        <w:trPr>
          <w:trHeight w:val="20"/>
        </w:trPr>
        <w:tc>
          <w:tcPr>
            <w:tcW w:w="1625" w:type="pct"/>
          </w:tcPr>
          <w:p w14:paraId="72B713B4"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47BE72F" w14:textId="78EE6755" w:rsidR="00BF79E3" w:rsidRPr="00930BAC" w:rsidRDefault="00BF79E3" w:rsidP="00BF79E3">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BF79E3" w:rsidRPr="00930BAC" w14:paraId="68B0955B" w14:textId="77777777" w:rsidTr="00BF79E3">
        <w:trPr>
          <w:trHeight w:val="20"/>
        </w:trPr>
        <w:tc>
          <w:tcPr>
            <w:tcW w:w="1625" w:type="pct"/>
          </w:tcPr>
          <w:p w14:paraId="3187628B" w14:textId="77777777" w:rsidR="00BF79E3" w:rsidRPr="00930BAC" w:rsidRDefault="00BF79E3"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1DC3A2D" w14:textId="5635CB09" w:rsidR="00BF79E3" w:rsidRPr="00930BAC" w:rsidRDefault="00BF79E3" w:rsidP="00BF79E3">
            <w:pPr>
              <w:spacing w:line="288" w:lineRule="auto"/>
              <w:rPr>
                <w:rFonts w:ascii="Arial Narrow" w:hAnsi="Arial Narrow" w:cs="Arial"/>
                <w:noProof/>
                <w:color w:val="313131"/>
                <w:sz w:val="22"/>
                <w:szCs w:val="22"/>
              </w:rPr>
            </w:pPr>
            <w:r w:rsidRPr="00BF79E3">
              <w:rPr>
                <w:rFonts w:ascii="Arial Narrow" w:hAnsi="Arial Narrow" w:cs="Arial"/>
                <w:noProof/>
                <w:color w:val="313131"/>
                <w:sz w:val="22"/>
                <w:szCs w:val="22"/>
              </w:rPr>
              <w:t>Count of observation stay records that passed CHIA intake.</w:t>
            </w:r>
          </w:p>
        </w:tc>
      </w:tr>
    </w:tbl>
    <w:p w14:paraId="7815F9C7" w14:textId="77777777" w:rsidR="00BF79E3" w:rsidRDefault="00BF79E3" w:rsidP="00BF79E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F79E3" w:rsidRPr="00930BAC" w14:paraId="1F17B7A4" w14:textId="77777777" w:rsidTr="00BF79E3">
        <w:trPr>
          <w:trHeight w:val="20"/>
        </w:trPr>
        <w:tc>
          <w:tcPr>
            <w:tcW w:w="5000" w:type="pct"/>
            <w:gridSpan w:val="2"/>
          </w:tcPr>
          <w:p w14:paraId="7E1C4F36" w14:textId="4BFB0431" w:rsidR="00BF79E3" w:rsidRPr="00CC36D1" w:rsidRDefault="00BF79E3" w:rsidP="00BF79E3">
            <w:pPr>
              <w:pStyle w:val="C-Head"/>
            </w:pPr>
            <w:r w:rsidRPr="00BF79E3">
              <w:t>ObservationSequence</w:t>
            </w:r>
          </w:p>
        </w:tc>
      </w:tr>
      <w:tr w:rsidR="0004089C" w:rsidRPr="00930BAC" w14:paraId="2D2477D6" w14:textId="77777777" w:rsidTr="00BF79E3">
        <w:trPr>
          <w:trHeight w:val="144"/>
        </w:trPr>
        <w:tc>
          <w:tcPr>
            <w:tcW w:w="1625" w:type="pct"/>
          </w:tcPr>
          <w:p w14:paraId="6BECCD24" w14:textId="433FAF7E"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686D19D" w14:textId="007D32AB" w:rsidR="0004089C" w:rsidRPr="00930BAC" w:rsidRDefault="0004089C" w:rsidP="0004089C">
            <w:pPr>
              <w:tabs>
                <w:tab w:val="left" w:pos="945"/>
              </w:tabs>
              <w:spacing w:line="288" w:lineRule="auto"/>
              <w:rPr>
                <w:rFonts w:ascii="Arial Narrow" w:hAnsi="Arial Narrow" w:cs="Arial"/>
                <w:color w:val="313131"/>
                <w:sz w:val="22"/>
                <w:szCs w:val="22"/>
              </w:rPr>
            </w:pPr>
            <w:r w:rsidRPr="00BF79E3">
              <w:rPr>
                <w:rFonts w:ascii="Arial Narrow" w:hAnsi="Arial Narrow" w:cs="Arial"/>
                <w:color w:val="313131"/>
                <w:sz w:val="22"/>
                <w:szCs w:val="22"/>
              </w:rPr>
              <w:t>Order in which observation stays occurred for a patient.</w:t>
            </w:r>
          </w:p>
        </w:tc>
      </w:tr>
      <w:tr w:rsidR="00BF79E3" w:rsidRPr="00930BAC" w14:paraId="698F9C90" w14:textId="77777777" w:rsidTr="00BF79E3">
        <w:trPr>
          <w:trHeight w:val="20"/>
        </w:trPr>
        <w:tc>
          <w:tcPr>
            <w:tcW w:w="1625" w:type="pct"/>
          </w:tcPr>
          <w:p w14:paraId="6B1613B2"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8FE9464" w14:textId="094AC4C7" w:rsidR="00BF79E3" w:rsidRPr="00930BAC" w:rsidRDefault="00BF79E3" w:rsidP="00BF79E3">
            <w:pPr>
              <w:tabs>
                <w:tab w:val="left" w:pos="990"/>
              </w:tabs>
              <w:spacing w:line="288" w:lineRule="auto"/>
              <w:rPr>
                <w:rFonts w:ascii="Arial Narrow" w:hAnsi="Arial Narrow" w:cs="Arial"/>
                <w:color w:val="313131"/>
                <w:sz w:val="22"/>
                <w:szCs w:val="22"/>
              </w:rPr>
            </w:pPr>
            <w:r w:rsidRPr="00BF79E3">
              <w:rPr>
                <w:rFonts w:ascii="Arial Narrow" w:hAnsi="Arial Narrow" w:cs="Arial"/>
                <w:color w:val="313131"/>
                <w:sz w:val="22"/>
                <w:szCs w:val="22"/>
              </w:rPr>
              <w:t>Observation</w:t>
            </w:r>
          </w:p>
        </w:tc>
      </w:tr>
      <w:tr w:rsidR="00BF79E3" w:rsidRPr="00930BAC" w14:paraId="1567DCEE" w14:textId="77777777" w:rsidTr="00BF79E3">
        <w:trPr>
          <w:trHeight w:val="20"/>
        </w:trPr>
        <w:tc>
          <w:tcPr>
            <w:tcW w:w="1625" w:type="pct"/>
          </w:tcPr>
          <w:p w14:paraId="45763128"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2489423" w14:textId="22DE1F5B" w:rsidR="00BF79E3" w:rsidRPr="00930BAC" w:rsidRDefault="00BF79E3" w:rsidP="00BF79E3">
            <w:pPr>
              <w:spacing w:line="288" w:lineRule="auto"/>
              <w:rPr>
                <w:rFonts w:ascii="Arial Narrow" w:hAnsi="Arial Narrow" w:cs="Arial"/>
                <w:color w:val="313131"/>
                <w:sz w:val="22"/>
                <w:szCs w:val="22"/>
              </w:rPr>
            </w:pPr>
            <w:r w:rsidRPr="00BF79E3">
              <w:rPr>
                <w:rFonts w:ascii="Arial Narrow" w:hAnsi="Arial Narrow" w:cs="Arial"/>
                <w:color w:val="313131"/>
                <w:sz w:val="22"/>
                <w:szCs w:val="22"/>
              </w:rPr>
              <w:t>LDS</w:t>
            </w:r>
          </w:p>
        </w:tc>
      </w:tr>
      <w:tr w:rsidR="00BF79E3" w:rsidRPr="00930BAC" w14:paraId="670B0B63" w14:textId="77777777" w:rsidTr="00BF79E3">
        <w:trPr>
          <w:trHeight w:val="20"/>
        </w:trPr>
        <w:tc>
          <w:tcPr>
            <w:tcW w:w="1625" w:type="pct"/>
          </w:tcPr>
          <w:p w14:paraId="4C93649C"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D879FD2" w14:textId="37D40AA9" w:rsidR="00BF79E3" w:rsidRPr="00930BAC" w:rsidRDefault="00BF79E3" w:rsidP="00BF79E3">
            <w:pPr>
              <w:spacing w:line="288" w:lineRule="auto"/>
              <w:rPr>
                <w:rFonts w:ascii="Arial Narrow" w:hAnsi="Arial Narrow" w:cs="Arial"/>
                <w:color w:val="313131"/>
                <w:sz w:val="22"/>
                <w:szCs w:val="22"/>
              </w:rPr>
            </w:pPr>
            <w:r w:rsidRPr="00BF79E3">
              <w:rPr>
                <w:rFonts w:ascii="Arial Narrow" w:hAnsi="Arial Narrow" w:cs="Arial"/>
                <w:color w:val="313131"/>
                <w:sz w:val="22"/>
                <w:szCs w:val="22"/>
              </w:rPr>
              <w:t>Continuous</w:t>
            </w:r>
          </w:p>
        </w:tc>
      </w:tr>
      <w:tr w:rsidR="00BF79E3" w:rsidRPr="00930BAC" w14:paraId="60BC592E" w14:textId="77777777" w:rsidTr="00BF79E3">
        <w:trPr>
          <w:trHeight w:val="20"/>
        </w:trPr>
        <w:tc>
          <w:tcPr>
            <w:tcW w:w="1625" w:type="pct"/>
          </w:tcPr>
          <w:p w14:paraId="4335CB8A" w14:textId="6F060E05" w:rsidR="00BF79E3" w:rsidRPr="00930BAC" w:rsidRDefault="001D2337"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1CE41BB" w14:textId="4B044F46" w:rsidR="00BF79E3" w:rsidRPr="00BF79E3" w:rsidRDefault="00BF79E3" w:rsidP="00BF79E3">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BF79E3" w:rsidRPr="00930BAC" w14:paraId="4B58B2E2" w14:textId="77777777" w:rsidTr="00BF79E3">
        <w:trPr>
          <w:trHeight w:val="20"/>
        </w:trPr>
        <w:tc>
          <w:tcPr>
            <w:tcW w:w="1625" w:type="pct"/>
          </w:tcPr>
          <w:p w14:paraId="2DC0B579" w14:textId="77777777" w:rsidR="00BF79E3" w:rsidRPr="00930BAC" w:rsidRDefault="00BF79E3"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4FEBAFF" w14:textId="558778C2" w:rsidR="00BF79E3" w:rsidRPr="00930BAC" w:rsidRDefault="00BF79E3" w:rsidP="00BF79E3">
            <w:pPr>
              <w:spacing w:line="288" w:lineRule="auto"/>
              <w:rPr>
                <w:rFonts w:ascii="Arial Narrow" w:hAnsi="Arial Narrow" w:cs="Arial"/>
                <w:noProof/>
                <w:color w:val="313131"/>
                <w:sz w:val="22"/>
                <w:szCs w:val="22"/>
              </w:rPr>
            </w:pPr>
            <w:r w:rsidRPr="00BF79E3">
              <w:rPr>
                <w:rFonts w:ascii="Arial Narrow" w:hAnsi="Arial Narrow" w:cs="Arial"/>
                <w:noProof/>
                <w:color w:val="313131"/>
                <w:sz w:val="22"/>
                <w:szCs w:val="22"/>
              </w:rPr>
              <w:t>Numeric order of observation stays in Massachusetts for a patient based on the patient’s social security number.</w:t>
            </w:r>
          </w:p>
        </w:tc>
      </w:tr>
    </w:tbl>
    <w:p w14:paraId="59904DCB" w14:textId="77777777" w:rsidR="00BF79E3" w:rsidRDefault="00BF79E3" w:rsidP="00BF79E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F79E3" w:rsidRPr="00930BAC" w14:paraId="341F3396" w14:textId="77777777" w:rsidTr="00BF79E3">
        <w:trPr>
          <w:trHeight w:val="20"/>
        </w:trPr>
        <w:tc>
          <w:tcPr>
            <w:tcW w:w="5000" w:type="pct"/>
            <w:gridSpan w:val="2"/>
          </w:tcPr>
          <w:p w14:paraId="10053DC4" w14:textId="79888533" w:rsidR="00BF79E3" w:rsidRPr="00CC36D1" w:rsidRDefault="00BF79E3" w:rsidP="00BF79E3">
            <w:pPr>
              <w:pStyle w:val="C-Head"/>
            </w:pPr>
            <w:r w:rsidRPr="00BF79E3">
              <w:t>OrganizationGroupID</w:t>
            </w:r>
          </w:p>
        </w:tc>
      </w:tr>
      <w:tr w:rsidR="0004089C" w:rsidRPr="00930BAC" w14:paraId="35A1801A" w14:textId="77777777" w:rsidTr="00BF79E3">
        <w:trPr>
          <w:trHeight w:val="144"/>
        </w:trPr>
        <w:tc>
          <w:tcPr>
            <w:tcW w:w="1625" w:type="pct"/>
          </w:tcPr>
          <w:p w14:paraId="2C0AE1DA" w14:textId="51077F93"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887324D" w14:textId="011721A4" w:rsidR="0004089C" w:rsidRPr="00930BAC" w:rsidRDefault="0004089C" w:rsidP="0004089C">
            <w:pPr>
              <w:tabs>
                <w:tab w:val="left" w:pos="945"/>
              </w:tabs>
              <w:spacing w:line="288" w:lineRule="auto"/>
              <w:rPr>
                <w:rFonts w:ascii="Arial Narrow" w:hAnsi="Arial Narrow" w:cs="Arial"/>
                <w:color w:val="313131"/>
                <w:sz w:val="22"/>
                <w:szCs w:val="22"/>
              </w:rPr>
            </w:pPr>
            <w:r w:rsidRPr="00BF79E3">
              <w:rPr>
                <w:rFonts w:ascii="Arial Narrow" w:hAnsi="Arial Narrow" w:cs="Arial"/>
                <w:color w:val="313131"/>
                <w:sz w:val="22"/>
                <w:szCs w:val="22"/>
              </w:rPr>
              <w:t>Code indicating the system that runs the Observation unit.</w:t>
            </w:r>
          </w:p>
        </w:tc>
      </w:tr>
      <w:tr w:rsidR="00BF79E3" w:rsidRPr="00930BAC" w14:paraId="60022B8E" w14:textId="77777777" w:rsidTr="00BF79E3">
        <w:trPr>
          <w:trHeight w:val="20"/>
        </w:trPr>
        <w:tc>
          <w:tcPr>
            <w:tcW w:w="1625" w:type="pct"/>
          </w:tcPr>
          <w:p w14:paraId="0FBC2DE7"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139C332" w14:textId="6F72312B" w:rsidR="00BF79E3" w:rsidRPr="00930BAC" w:rsidRDefault="00BF79E3" w:rsidP="00BF79E3">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Organization</w:t>
            </w:r>
          </w:p>
        </w:tc>
      </w:tr>
      <w:tr w:rsidR="00BF79E3" w:rsidRPr="00930BAC" w14:paraId="1D0D854B" w14:textId="77777777" w:rsidTr="00BF79E3">
        <w:trPr>
          <w:trHeight w:val="20"/>
        </w:trPr>
        <w:tc>
          <w:tcPr>
            <w:tcW w:w="1625" w:type="pct"/>
          </w:tcPr>
          <w:p w14:paraId="4E4DD0FC"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A572AB1" w14:textId="0AD53F5A" w:rsidR="00BF79E3" w:rsidRPr="00930BAC" w:rsidRDefault="00BF79E3" w:rsidP="00BF79E3">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F79E3" w:rsidRPr="00930BAC" w14:paraId="6C04E83C" w14:textId="77777777" w:rsidTr="00BF79E3">
        <w:trPr>
          <w:trHeight w:val="20"/>
        </w:trPr>
        <w:tc>
          <w:tcPr>
            <w:tcW w:w="1625" w:type="pct"/>
          </w:tcPr>
          <w:p w14:paraId="2ABF628B"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B342F3D" w14:textId="31EC20F6" w:rsidR="00BF79E3" w:rsidRPr="00930BAC" w:rsidRDefault="00BF79E3" w:rsidP="00BF79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F79E3" w:rsidRPr="00930BAC" w14:paraId="2C4B0BF6" w14:textId="77777777" w:rsidTr="00BF79E3">
        <w:trPr>
          <w:trHeight w:val="20"/>
        </w:trPr>
        <w:tc>
          <w:tcPr>
            <w:tcW w:w="1625" w:type="pct"/>
          </w:tcPr>
          <w:p w14:paraId="41115ABF" w14:textId="77777777" w:rsidR="00BF79E3" w:rsidRPr="00930BAC" w:rsidRDefault="00BF79E3"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1D3254E" w14:textId="0C5AA565" w:rsidR="00BF79E3" w:rsidRPr="00930BAC" w:rsidRDefault="00FD1991" w:rsidP="00BF79E3">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Code indicating the system that runs the Observation unit.</w:t>
            </w:r>
          </w:p>
        </w:tc>
      </w:tr>
      <w:tr w:rsidR="00FD1991" w:rsidRPr="00930BAC" w14:paraId="255465E3" w14:textId="77777777" w:rsidTr="00BF79E3">
        <w:trPr>
          <w:trHeight w:val="20"/>
        </w:trPr>
        <w:tc>
          <w:tcPr>
            <w:tcW w:w="1625" w:type="pct"/>
          </w:tcPr>
          <w:p w14:paraId="1091EC86" w14:textId="049AA222" w:rsidR="00FD1991" w:rsidRDefault="00FD1991"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Reference Table: </w:t>
            </w:r>
          </w:p>
        </w:tc>
        <w:tc>
          <w:tcPr>
            <w:tcW w:w="3375" w:type="pct"/>
          </w:tcPr>
          <w:p w14:paraId="492B832E" w14:textId="36DFE24B" w:rsidR="00FD1991" w:rsidRPr="00FD1991" w:rsidRDefault="00FD1991" w:rsidP="00BF79E3">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Table 3</w:t>
            </w:r>
          </w:p>
        </w:tc>
      </w:tr>
    </w:tbl>
    <w:p w14:paraId="7AFC632D" w14:textId="77777777" w:rsidR="00FD1991" w:rsidRDefault="00FD1991" w:rsidP="00FD199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1991" w:rsidRPr="00930BAC" w14:paraId="2024C698" w14:textId="77777777" w:rsidTr="00963AB2">
        <w:trPr>
          <w:trHeight w:val="20"/>
        </w:trPr>
        <w:tc>
          <w:tcPr>
            <w:tcW w:w="5000" w:type="pct"/>
            <w:gridSpan w:val="2"/>
          </w:tcPr>
          <w:p w14:paraId="3F75AAC3" w14:textId="74037576" w:rsidR="00FD1991" w:rsidRPr="00CC36D1" w:rsidRDefault="00FD1991" w:rsidP="00963AB2">
            <w:pPr>
              <w:pStyle w:val="C-Head"/>
            </w:pPr>
            <w:r w:rsidRPr="00FD1991">
              <w:t>OrganizationNumber</w:t>
            </w:r>
          </w:p>
        </w:tc>
      </w:tr>
      <w:tr w:rsidR="001D7137" w:rsidRPr="00930BAC" w14:paraId="446C6CE1" w14:textId="77777777" w:rsidTr="00963AB2">
        <w:trPr>
          <w:trHeight w:val="144"/>
        </w:trPr>
        <w:tc>
          <w:tcPr>
            <w:tcW w:w="1625" w:type="pct"/>
          </w:tcPr>
          <w:p w14:paraId="3DE38132" w14:textId="0DF277C6"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BE03C0C" w14:textId="4376B8CF" w:rsidR="001D7137" w:rsidRPr="00930BAC" w:rsidRDefault="001D7137" w:rsidP="001D7137">
            <w:pPr>
              <w:tabs>
                <w:tab w:val="left" w:pos="945"/>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ORGID of the facility that owns the Observation unit.</w:t>
            </w:r>
          </w:p>
        </w:tc>
      </w:tr>
      <w:tr w:rsidR="00FD1991" w:rsidRPr="00930BAC" w14:paraId="7F621032" w14:textId="77777777" w:rsidTr="00963AB2">
        <w:trPr>
          <w:trHeight w:val="20"/>
        </w:trPr>
        <w:tc>
          <w:tcPr>
            <w:tcW w:w="1625" w:type="pct"/>
          </w:tcPr>
          <w:p w14:paraId="0E99C962"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CCF7FAE" w14:textId="35D91BA7" w:rsidR="00FD1991" w:rsidRPr="00930BAC" w:rsidRDefault="00FD1991" w:rsidP="00963AB2">
            <w:pPr>
              <w:tabs>
                <w:tab w:val="left" w:pos="990"/>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Organization</w:t>
            </w:r>
          </w:p>
        </w:tc>
      </w:tr>
      <w:tr w:rsidR="00FD1991" w:rsidRPr="00930BAC" w14:paraId="4CF15456" w14:textId="77777777" w:rsidTr="00963AB2">
        <w:trPr>
          <w:trHeight w:val="20"/>
        </w:trPr>
        <w:tc>
          <w:tcPr>
            <w:tcW w:w="1625" w:type="pct"/>
          </w:tcPr>
          <w:p w14:paraId="70145422"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6EC93DC" w14:textId="5D273A94"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CORE</w:t>
            </w:r>
          </w:p>
        </w:tc>
      </w:tr>
      <w:tr w:rsidR="00FD1991" w:rsidRPr="00930BAC" w14:paraId="75A7FA06" w14:textId="77777777" w:rsidTr="00963AB2">
        <w:trPr>
          <w:trHeight w:val="20"/>
        </w:trPr>
        <w:tc>
          <w:tcPr>
            <w:tcW w:w="1625" w:type="pct"/>
          </w:tcPr>
          <w:p w14:paraId="613D32EB"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3D74CBF" w14:textId="024B956F"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Categorical</w:t>
            </w:r>
          </w:p>
        </w:tc>
      </w:tr>
      <w:tr w:rsidR="00FD1991" w:rsidRPr="00930BAC" w14:paraId="7CA61BFF" w14:textId="77777777" w:rsidTr="00963AB2">
        <w:trPr>
          <w:trHeight w:val="20"/>
        </w:trPr>
        <w:tc>
          <w:tcPr>
            <w:tcW w:w="1625" w:type="pct"/>
          </w:tcPr>
          <w:p w14:paraId="482FB2B0" w14:textId="77777777" w:rsidR="00FD1991" w:rsidRPr="00930BAC"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8E6E32D" w14:textId="6214FAB6" w:rsidR="00FD1991" w:rsidRPr="00930BAC" w:rsidRDefault="00FD1991" w:rsidP="00FD1991">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Identifier of the facility that owns the Observation unit.</w:t>
            </w:r>
          </w:p>
        </w:tc>
      </w:tr>
      <w:tr w:rsidR="00FD1991" w:rsidRPr="00930BAC" w14:paraId="79D57A14" w14:textId="77777777" w:rsidTr="00963AB2">
        <w:trPr>
          <w:trHeight w:val="20"/>
        </w:trPr>
        <w:tc>
          <w:tcPr>
            <w:tcW w:w="1625" w:type="pct"/>
          </w:tcPr>
          <w:p w14:paraId="0B8D0000" w14:textId="77777777" w:rsidR="00FD1991"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Reference Table: </w:t>
            </w:r>
          </w:p>
        </w:tc>
        <w:tc>
          <w:tcPr>
            <w:tcW w:w="3375" w:type="pct"/>
          </w:tcPr>
          <w:p w14:paraId="3B45A4F1" w14:textId="447755BC" w:rsidR="00FD1991" w:rsidRPr="00FD1991" w:rsidRDefault="00FD1991" w:rsidP="00FD1991">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Table 3</w:t>
            </w:r>
          </w:p>
        </w:tc>
      </w:tr>
    </w:tbl>
    <w:p w14:paraId="680ACF3C" w14:textId="77777777" w:rsidR="00FD1991" w:rsidRDefault="00FD1991" w:rsidP="00FD199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1991" w:rsidRPr="00930BAC" w14:paraId="5041B35D" w14:textId="77777777" w:rsidTr="00963AB2">
        <w:trPr>
          <w:trHeight w:val="20"/>
        </w:trPr>
        <w:tc>
          <w:tcPr>
            <w:tcW w:w="5000" w:type="pct"/>
            <w:gridSpan w:val="2"/>
          </w:tcPr>
          <w:p w14:paraId="01BD2504" w14:textId="4E6685AE" w:rsidR="00FD1991" w:rsidRPr="00CC36D1" w:rsidRDefault="00FD1991" w:rsidP="00963AB2">
            <w:pPr>
              <w:pStyle w:val="C-Head"/>
            </w:pPr>
            <w:r w:rsidRPr="00FD1991">
              <w:t>OrganizationTypeID</w:t>
            </w:r>
          </w:p>
        </w:tc>
      </w:tr>
      <w:tr w:rsidR="001D7137" w:rsidRPr="00930BAC" w14:paraId="296C2CF5" w14:textId="77777777" w:rsidTr="00963AB2">
        <w:trPr>
          <w:trHeight w:val="144"/>
        </w:trPr>
        <w:tc>
          <w:tcPr>
            <w:tcW w:w="1625" w:type="pct"/>
          </w:tcPr>
          <w:p w14:paraId="038AD760" w14:textId="668B97E8"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075272A" w14:textId="7FD1ED90" w:rsidR="001D7137" w:rsidRPr="00930BAC" w:rsidRDefault="001D7137" w:rsidP="001D7137">
            <w:pPr>
              <w:tabs>
                <w:tab w:val="left" w:pos="945"/>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Analogue to all the organization identifiers.</w:t>
            </w:r>
          </w:p>
        </w:tc>
      </w:tr>
      <w:tr w:rsidR="00FD1991" w:rsidRPr="00930BAC" w14:paraId="6B63A11A" w14:textId="77777777" w:rsidTr="00963AB2">
        <w:trPr>
          <w:trHeight w:val="20"/>
        </w:trPr>
        <w:tc>
          <w:tcPr>
            <w:tcW w:w="1625" w:type="pct"/>
          </w:tcPr>
          <w:p w14:paraId="36057D69"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BA8F249" w14:textId="768C67E0" w:rsidR="00FD1991" w:rsidRPr="00930BAC" w:rsidRDefault="00FD1991" w:rsidP="00963AB2">
            <w:pPr>
              <w:tabs>
                <w:tab w:val="left" w:pos="990"/>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Organization</w:t>
            </w:r>
          </w:p>
        </w:tc>
      </w:tr>
      <w:tr w:rsidR="00FD1991" w:rsidRPr="00930BAC" w14:paraId="7C41FD27" w14:textId="77777777" w:rsidTr="00963AB2">
        <w:trPr>
          <w:trHeight w:val="20"/>
        </w:trPr>
        <w:tc>
          <w:tcPr>
            <w:tcW w:w="1625" w:type="pct"/>
          </w:tcPr>
          <w:p w14:paraId="68284054"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B38C748" w14:textId="341BBB3E"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CORE</w:t>
            </w:r>
          </w:p>
        </w:tc>
      </w:tr>
      <w:tr w:rsidR="00FD1991" w:rsidRPr="00930BAC" w14:paraId="25B534C7" w14:textId="77777777" w:rsidTr="00963AB2">
        <w:trPr>
          <w:trHeight w:val="20"/>
        </w:trPr>
        <w:tc>
          <w:tcPr>
            <w:tcW w:w="1625" w:type="pct"/>
          </w:tcPr>
          <w:p w14:paraId="0A99C5DF"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848A380" w14:textId="13955D0C"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Categorical</w:t>
            </w:r>
          </w:p>
        </w:tc>
      </w:tr>
      <w:tr w:rsidR="00FD1991" w:rsidRPr="00930BAC" w14:paraId="23E043B6" w14:textId="77777777" w:rsidTr="00963AB2">
        <w:trPr>
          <w:trHeight w:val="20"/>
        </w:trPr>
        <w:tc>
          <w:tcPr>
            <w:tcW w:w="1625" w:type="pct"/>
          </w:tcPr>
          <w:p w14:paraId="33B67083" w14:textId="77777777" w:rsidR="00FD1991" w:rsidRPr="00930BAC"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9073099" w14:textId="6D767BFE" w:rsidR="00FD1991" w:rsidRPr="00930BAC" w:rsidRDefault="00FD1991" w:rsidP="00963AB2">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Organization ID that can be linked to all “IdOrg” fields.</w:t>
            </w:r>
          </w:p>
        </w:tc>
      </w:tr>
      <w:tr w:rsidR="00FD1991" w:rsidRPr="00930BAC" w14:paraId="7E087C00" w14:textId="77777777" w:rsidTr="00963AB2">
        <w:trPr>
          <w:trHeight w:val="20"/>
        </w:trPr>
        <w:tc>
          <w:tcPr>
            <w:tcW w:w="1625" w:type="pct"/>
          </w:tcPr>
          <w:p w14:paraId="6D9266C5" w14:textId="77777777" w:rsidR="00FD1991"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Reference Table: </w:t>
            </w:r>
          </w:p>
        </w:tc>
        <w:tc>
          <w:tcPr>
            <w:tcW w:w="3375" w:type="pct"/>
          </w:tcPr>
          <w:p w14:paraId="247D829D" w14:textId="7CE61287" w:rsidR="00FD1991" w:rsidRPr="00FD1991" w:rsidRDefault="00FD1991" w:rsidP="00963AB2">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Table 3</w:t>
            </w:r>
          </w:p>
        </w:tc>
      </w:tr>
      <w:tr w:rsidR="00FD1991" w:rsidRPr="00930BAC" w14:paraId="4283D2A1" w14:textId="77777777" w:rsidTr="00963AB2">
        <w:trPr>
          <w:trHeight w:val="20"/>
        </w:trPr>
        <w:tc>
          <w:tcPr>
            <w:tcW w:w="5000" w:type="pct"/>
            <w:gridSpan w:val="2"/>
          </w:tcPr>
          <w:p w14:paraId="04F83E89" w14:textId="7CE6103F" w:rsidR="00FD1991" w:rsidRPr="00CC36D1" w:rsidRDefault="00FD1991" w:rsidP="00963AB2">
            <w:pPr>
              <w:pStyle w:val="C-Head"/>
            </w:pPr>
            <w:r w:rsidRPr="00FD1991">
              <w:t>OrgID</w:t>
            </w:r>
          </w:p>
        </w:tc>
      </w:tr>
      <w:tr w:rsidR="001D7137" w:rsidRPr="00930BAC" w14:paraId="49CEE8DF" w14:textId="77777777" w:rsidTr="00963AB2">
        <w:trPr>
          <w:trHeight w:val="144"/>
        </w:trPr>
        <w:tc>
          <w:tcPr>
            <w:tcW w:w="1625" w:type="pct"/>
          </w:tcPr>
          <w:p w14:paraId="5634418E" w14:textId="57FAD63D"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2DC3C0F9" w14:textId="298C5E63" w:rsidR="001D7137" w:rsidRPr="00930BAC" w:rsidRDefault="001D7137" w:rsidP="001D7137">
            <w:pPr>
              <w:tabs>
                <w:tab w:val="left" w:pos="945"/>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Facility identifier.</w:t>
            </w:r>
          </w:p>
        </w:tc>
      </w:tr>
      <w:tr w:rsidR="00FD1991" w:rsidRPr="00930BAC" w14:paraId="5C3D3B3B" w14:textId="77777777" w:rsidTr="00963AB2">
        <w:trPr>
          <w:trHeight w:val="20"/>
        </w:trPr>
        <w:tc>
          <w:tcPr>
            <w:tcW w:w="1625" w:type="pct"/>
          </w:tcPr>
          <w:p w14:paraId="21C899BE"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7BEC2A0" w14:textId="673A1D0C" w:rsidR="00FD1991" w:rsidRPr="00930BAC" w:rsidRDefault="00FD1991" w:rsidP="00963AB2">
            <w:pPr>
              <w:tabs>
                <w:tab w:val="left" w:pos="990"/>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Organization</w:t>
            </w:r>
          </w:p>
        </w:tc>
      </w:tr>
      <w:tr w:rsidR="00FD1991" w:rsidRPr="00930BAC" w14:paraId="265766BC" w14:textId="77777777" w:rsidTr="00963AB2">
        <w:trPr>
          <w:trHeight w:val="20"/>
        </w:trPr>
        <w:tc>
          <w:tcPr>
            <w:tcW w:w="1625" w:type="pct"/>
          </w:tcPr>
          <w:p w14:paraId="34162EBC"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20BB624" w14:textId="64435B36"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CORE</w:t>
            </w:r>
          </w:p>
        </w:tc>
      </w:tr>
      <w:tr w:rsidR="00FD1991" w:rsidRPr="00930BAC" w14:paraId="2037AEC2" w14:textId="77777777" w:rsidTr="00963AB2">
        <w:trPr>
          <w:trHeight w:val="20"/>
        </w:trPr>
        <w:tc>
          <w:tcPr>
            <w:tcW w:w="1625" w:type="pct"/>
          </w:tcPr>
          <w:p w14:paraId="020D041B"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8633010" w14:textId="51083894"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Open Text</w:t>
            </w:r>
          </w:p>
        </w:tc>
      </w:tr>
      <w:tr w:rsidR="00FD1991" w:rsidRPr="00930BAC" w14:paraId="2A005BDD" w14:textId="77777777" w:rsidTr="00963AB2">
        <w:trPr>
          <w:trHeight w:val="20"/>
        </w:trPr>
        <w:tc>
          <w:tcPr>
            <w:tcW w:w="1625" w:type="pct"/>
          </w:tcPr>
          <w:p w14:paraId="133803E6" w14:textId="77777777" w:rsidR="00FD1991" w:rsidRPr="00930BAC"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6FA439A" w14:textId="1F6FFB98" w:rsidR="00FD1991" w:rsidRPr="00930BAC" w:rsidRDefault="00FD1991" w:rsidP="00963AB2">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CHIA assigned identifier for a facility.</w:t>
            </w:r>
          </w:p>
        </w:tc>
      </w:tr>
      <w:tr w:rsidR="00FD1991" w:rsidRPr="00930BAC" w14:paraId="73671A0D" w14:textId="77777777" w:rsidTr="00963AB2">
        <w:trPr>
          <w:trHeight w:val="20"/>
        </w:trPr>
        <w:tc>
          <w:tcPr>
            <w:tcW w:w="1625" w:type="pct"/>
          </w:tcPr>
          <w:p w14:paraId="6AD0FCDB" w14:textId="77777777" w:rsidR="00FD1991"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Reference Table: </w:t>
            </w:r>
          </w:p>
        </w:tc>
        <w:tc>
          <w:tcPr>
            <w:tcW w:w="3375" w:type="pct"/>
          </w:tcPr>
          <w:p w14:paraId="6E815A03" w14:textId="07B0AE20" w:rsidR="00FD1991" w:rsidRPr="00FD1991" w:rsidRDefault="00FD1991" w:rsidP="00963AB2">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Table 3</w:t>
            </w:r>
          </w:p>
        </w:tc>
      </w:tr>
    </w:tbl>
    <w:p w14:paraId="05ED6F8B" w14:textId="77777777" w:rsidR="00FD1991" w:rsidRDefault="00FD1991" w:rsidP="00FD199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1991" w:rsidRPr="00930BAC" w14:paraId="35812058" w14:textId="77777777" w:rsidTr="00963AB2">
        <w:trPr>
          <w:trHeight w:val="20"/>
        </w:trPr>
        <w:tc>
          <w:tcPr>
            <w:tcW w:w="5000" w:type="pct"/>
            <w:gridSpan w:val="2"/>
          </w:tcPr>
          <w:p w14:paraId="00DCE671" w14:textId="639298D1" w:rsidR="00FD1991" w:rsidRPr="00CC36D1" w:rsidRDefault="00FD1991" w:rsidP="00963AB2">
            <w:pPr>
              <w:pStyle w:val="C-Head"/>
            </w:pPr>
            <w:r w:rsidRPr="00FD1991">
              <w:t>OrgName</w:t>
            </w:r>
          </w:p>
        </w:tc>
      </w:tr>
      <w:tr w:rsidR="001D7137" w:rsidRPr="00930BAC" w14:paraId="5C35C6A7" w14:textId="77777777" w:rsidTr="00963AB2">
        <w:trPr>
          <w:trHeight w:val="144"/>
        </w:trPr>
        <w:tc>
          <w:tcPr>
            <w:tcW w:w="1625" w:type="pct"/>
          </w:tcPr>
          <w:p w14:paraId="35C298A7" w14:textId="406B47FB"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56704F4" w14:textId="697CC0FE" w:rsidR="001D7137" w:rsidRPr="00930BAC" w:rsidRDefault="001D7137" w:rsidP="001D7137">
            <w:pPr>
              <w:tabs>
                <w:tab w:val="left" w:pos="945"/>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Name of Observation facility.</w:t>
            </w:r>
          </w:p>
        </w:tc>
      </w:tr>
      <w:tr w:rsidR="00FD1991" w:rsidRPr="00930BAC" w14:paraId="43A00B86" w14:textId="77777777" w:rsidTr="00963AB2">
        <w:trPr>
          <w:trHeight w:val="20"/>
        </w:trPr>
        <w:tc>
          <w:tcPr>
            <w:tcW w:w="1625" w:type="pct"/>
          </w:tcPr>
          <w:p w14:paraId="1612CF7C"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AAE8137" w14:textId="4D84971D" w:rsidR="00FD1991" w:rsidRPr="00930BAC" w:rsidRDefault="00FD1991" w:rsidP="00963AB2">
            <w:pPr>
              <w:tabs>
                <w:tab w:val="left" w:pos="990"/>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Organization</w:t>
            </w:r>
          </w:p>
        </w:tc>
      </w:tr>
      <w:tr w:rsidR="00FD1991" w:rsidRPr="00930BAC" w14:paraId="37DB794E" w14:textId="77777777" w:rsidTr="00963AB2">
        <w:trPr>
          <w:trHeight w:val="20"/>
        </w:trPr>
        <w:tc>
          <w:tcPr>
            <w:tcW w:w="1625" w:type="pct"/>
          </w:tcPr>
          <w:p w14:paraId="3ABD1D00" w14:textId="79C963D3" w:rsidR="00FD1991" w:rsidRPr="00930BAC"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501A59E0" w14:textId="77777777" w:rsidR="00FD1991" w:rsidRPr="00FD1991" w:rsidRDefault="00FD1991" w:rsidP="00FD1991">
            <w:pPr>
              <w:tabs>
                <w:tab w:val="left" w:pos="990"/>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SubmissionLog</w:t>
            </w:r>
          </w:p>
          <w:p w14:paraId="040E68EA" w14:textId="1DF6D426" w:rsidR="00FD1991" w:rsidRPr="00FD1991" w:rsidRDefault="00FD1991" w:rsidP="00FD1991">
            <w:pPr>
              <w:tabs>
                <w:tab w:val="left" w:pos="990"/>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ErrorLog</w:t>
            </w:r>
          </w:p>
        </w:tc>
      </w:tr>
      <w:tr w:rsidR="00FD1991" w:rsidRPr="00930BAC" w14:paraId="27FA0124" w14:textId="77777777" w:rsidTr="00963AB2">
        <w:trPr>
          <w:trHeight w:val="20"/>
        </w:trPr>
        <w:tc>
          <w:tcPr>
            <w:tcW w:w="1625" w:type="pct"/>
          </w:tcPr>
          <w:p w14:paraId="6DE6E6C6"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E3024A1" w14:textId="004CC448"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CORE</w:t>
            </w:r>
          </w:p>
        </w:tc>
      </w:tr>
      <w:tr w:rsidR="00FD1991" w:rsidRPr="00930BAC" w14:paraId="7405FF8D" w14:textId="77777777" w:rsidTr="00963AB2">
        <w:trPr>
          <w:trHeight w:val="20"/>
        </w:trPr>
        <w:tc>
          <w:tcPr>
            <w:tcW w:w="1625" w:type="pct"/>
          </w:tcPr>
          <w:p w14:paraId="3D0A94F3"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A010412" w14:textId="66A89215"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Open Text</w:t>
            </w:r>
          </w:p>
        </w:tc>
      </w:tr>
      <w:tr w:rsidR="00FD1991" w:rsidRPr="00930BAC" w14:paraId="02457324" w14:textId="77777777" w:rsidTr="00963AB2">
        <w:trPr>
          <w:trHeight w:val="20"/>
        </w:trPr>
        <w:tc>
          <w:tcPr>
            <w:tcW w:w="1625" w:type="pct"/>
          </w:tcPr>
          <w:p w14:paraId="2529BC56" w14:textId="77777777" w:rsidR="00FD1991" w:rsidRPr="00930BAC"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D2AE950" w14:textId="628BFCC4" w:rsidR="00FD1991" w:rsidRPr="00930BAC" w:rsidRDefault="00FD1991" w:rsidP="00963AB2">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Facility name.</w:t>
            </w:r>
          </w:p>
        </w:tc>
      </w:tr>
    </w:tbl>
    <w:p w14:paraId="45D1295E" w14:textId="77777777" w:rsidR="00FD1991" w:rsidRDefault="00FD1991" w:rsidP="00FD199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1991" w:rsidRPr="00930BAC" w14:paraId="47163E08" w14:textId="77777777" w:rsidTr="00963AB2">
        <w:trPr>
          <w:trHeight w:val="20"/>
        </w:trPr>
        <w:tc>
          <w:tcPr>
            <w:tcW w:w="5000" w:type="pct"/>
            <w:gridSpan w:val="2"/>
          </w:tcPr>
          <w:p w14:paraId="042CD5E4" w14:textId="7E955FA0" w:rsidR="00FD1991" w:rsidRPr="00CC36D1" w:rsidRDefault="00FD1991" w:rsidP="00963AB2">
            <w:pPr>
              <w:pStyle w:val="C-Head"/>
            </w:pPr>
            <w:r w:rsidRPr="00FD1991">
              <w:t>OtherCareGiver</w:t>
            </w:r>
          </w:p>
        </w:tc>
      </w:tr>
      <w:tr w:rsidR="001D7137" w:rsidRPr="00930BAC" w14:paraId="384A14AD" w14:textId="77777777" w:rsidTr="00963AB2">
        <w:trPr>
          <w:trHeight w:val="144"/>
        </w:trPr>
        <w:tc>
          <w:tcPr>
            <w:tcW w:w="1625" w:type="pct"/>
          </w:tcPr>
          <w:p w14:paraId="3B568735" w14:textId="5E2D6312"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18DCEFB" w14:textId="069974F9" w:rsidR="001D7137" w:rsidRPr="00930BAC" w:rsidRDefault="001D7137" w:rsidP="001D7137">
            <w:pPr>
              <w:tabs>
                <w:tab w:val="left" w:pos="945"/>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Indicates if the patient had a caregiver.</w:t>
            </w:r>
          </w:p>
        </w:tc>
      </w:tr>
      <w:tr w:rsidR="00FD1991" w:rsidRPr="00930BAC" w14:paraId="114BA074" w14:textId="77777777" w:rsidTr="00963AB2">
        <w:trPr>
          <w:trHeight w:val="20"/>
        </w:trPr>
        <w:tc>
          <w:tcPr>
            <w:tcW w:w="1625" w:type="pct"/>
          </w:tcPr>
          <w:p w14:paraId="0D08121C"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9AB7246" w14:textId="69EAAB92" w:rsidR="00FD1991" w:rsidRPr="00930BAC" w:rsidRDefault="00FD1991" w:rsidP="00963AB2">
            <w:pPr>
              <w:tabs>
                <w:tab w:val="left" w:pos="990"/>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Observation</w:t>
            </w:r>
          </w:p>
        </w:tc>
      </w:tr>
      <w:tr w:rsidR="00FD1991" w:rsidRPr="00930BAC" w14:paraId="687976BF" w14:textId="77777777" w:rsidTr="00963AB2">
        <w:trPr>
          <w:trHeight w:val="20"/>
        </w:trPr>
        <w:tc>
          <w:tcPr>
            <w:tcW w:w="1625" w:type="pct"/>
          </w:tcPr>
          <w:p w14:paraId="055C14DE"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8993455" w14:textId="5C3E9E04"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CORE</w:t>
            </w:r>
          </w:p>
        </w:tc>
      </w:tr>
      <w:tr w:rsidR="00FD1991" w:rsidRPr="00930BAC" w14:paraId="5F47C672" w14:textId="77777777" w:rsidTr="00963AB2">
        <w:trPr>
          <w:trHeight w:val="20"/>
        </w:trPr>
        <w:tc>
          <w:tcPr>
            <w:tcW w:w="1625" w:type="pct"/>
          </w:tcPr>
          <w:p w14:paraId="16CD5D5F"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F83D323" w14:textId="239882F1"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Categorical</w:t>
            </w:r>
          </w:p>
        </w:tc>
      </w:tr>
      <w:tr w:rsidR="00FD1991" w:rsidRPr="00930BAC" w14:paraId="79B1BC06" w14:textId="77777777" w:rsidTr="00963AB2">
        <w:trPr>
          <w:trHeight w:val="20"/>
        </w:trPr>
        <w:tc>
          <w:tcPr>
            <w:tcW w:w="1625" w:type="pct"/>
          </w:tcPr>
          <w:p w14:paraId="5F94F05C" w14:textId="77777777" w:rsidR="00FD1991" w:rsidRPr="00930BAC"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FD5D74E" w14:textId="2CF53123" w:rsidR="00FD1991" w:rsidRPr="00930BAC" w:rsidRDefault="00FD1991" w:rsidP="00963AB2">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Indicates the type of primary caregiver responsible for the patient’s care other than the attending physician, operating room physician, or nurse midwife as specified in the Regulation. Other caregiver codes include resident, intern, nurse practitioner, and physician assistant.</w:t>
            </w:r>
          </w:p>
        </w:tc>
      </w:tr>
      <w:tr w:rsidR="00FD1991" w:rsidRPr="00930BAC" w14:paraId="09127FAD" w14:textId="77777777" w:rsidTr="005438E6">
        <w:trPr>
          <w:trHeight w:val="3042"/>
        </w:trPr>
        <w:tc>
          <w:tcPr>
            <w:tcW w:w="1625" w:type="pct"/>
          </w:tcPr>
          <w:p w14:paraId="0288AFA7" w14:textId="25B8C978" w:rsidR="00FD1991"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C4DC1E0" w14:textId="77777777" w:rsidR="00FD1991" w:rsidRDefault="00FD1991" w:rsidP="00963AB2">
            <w:pPr>
              <w:spacing w:line="288" w:lineRule="auto"/>
              <w:rPr>
                <w:rFonts w:ascii="Arial Narrow" w:hAnsi="Arial Narrow" w:cs="Arial"/>
                <w:noProof/>
                <w:color w:val="313131"/>
                <w:sz w:val="22"/>
                <w:szCs w:val="22"/>
              </w:rPr>
            </w:pPr>
          </w:p>
          <w:tbl>
            <w:tblPr>
              <w:tblpPr w:leftFromText="180" w:rightFromText="180" w:vertAnchor="text" w:horzAnchor="margin" w:tblpY="25"/>
              <w:tblOverlap w:val="never"/>
              <w:tblW w:w="0" w:type="auto"/>
              <w:tblCellMar>
                <w:left w:w="0" w:type="dxa"/>
                <w:right w:w="0" w:type="dxa"/>
              </w:tblCellMar>
              <w:tblLook w:val="01E0" w:firstRow="1" w:lastRow="1" w:firstColumn="1" w:lastColumn="1" w:noHBand="0" w:noVBand="0"/>
            </w:tblPr>
            <w:tblGrid>
              <w:gridCol w:w="1760"/>
              <w:gridCol w:w="3060"/>
            </w:tblGrid>
            <w:tr w:rsidR="00E72B6A" w:rsidRPr="00930BAC" w14:paraId="6BCE0195" w14:textId="77777777" w:rsidTr="00963AB2">
              <w:trPr>
                <w:trHeight w:hRule="exact" w:val="380"/>
              </w:trPr>
              <w:tc>
                <w:tcPr>
                  <w:tcW w:w="1760" w:type="dxa"/>
                  <w:tcBorders>
                    <w:top w:val="nil"/>
                    <w:left w:val="nil"/>
                    <w:bottom w:val="single" w:sz="12" w:space="0" w:color="F8921D"/>
                    <w:right w:val="nil"/>
                  </w:tcBorders>
                  <w:vAlign w:val="center"/>
                </w:tcPr>
                <w:p w14:paraId="4535A466" w14:textId="77777777" w:rsidR="00E72B6A" w:rsidRPr="00930BAC" w:rsidRDefault="00E72B6A" w:rsidP="00E72B6A">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35F0A3F0" w14:textId="77777777" w:rsidR="00E72B6A" w:rsidRPr="00930BAC" w:rsidRDefault="00E72B6A" w:rsidP="00E72B6A">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E72B6A" w:rsidRPr="00930BAC" w14:paraId="3D9AEA4D" w14:textId="77777777" w:rsidTr="00963AB2">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591F9156" w14:textId="1D9AFF52" w:rsidR="00E72B6A" w:rsidRPr="00930BAC" w:rsidRDefault="00E72B6A" w:rsidP="00E72B6A">
                  <w:pPr>
                    <w:spacing w:line="288" w:lineRule="auto"/>
                    <w:rPr>
                      <w:rFonts w:ascii="Arial Narrow" w:eastAsia="Arial Narrow" w:hAnsi="Arial Narrow" w:cs="Arial Narrow"/>
                      <w:color w:val="303030"/>
                      <w:spacing w:val="-1"/>
                      <w:szCs w:val="22"/>
                    </w:rPr>
                  </w:pPr>
                  <w:r>
                    <w:rPr>
                      <w:rFonts w:ascii="Arial Narrow" w:eastAsia="Arial Narrow" w:hAnsi="Arial Narrow" w:cs="Arial Narrow"/>
                      <w:spacing w:val="-1"/>
                    </w:rPr>
                    <w:t>1</w:t>
                  </w:r>
                </w:p>
              </w:tc>
              <w:tc>
                <w:tcPr>
                  <w:tcW w:w="3060" w:type="dxa"/>
                  <w:tcBorders>
                    <w:top w:val="single" w:sz="12" w:space="0" w:color="F8921D"/>
                    <w:left w:val="nil"/>
                    <w:bottom w:val="single" w:sz="8" w:space="0" w:color="4E81BD"/>
                    <w:right w:val="nil"/>
                  </w:tcBorders>
                  <w:shd w:val="clear" w:color="auto" w:fill="EEEEEE"/>
                  <w:vAlign w:val="center"/>
                </w:tcPr>
                <w:p w14:paraId="2B1772C6" w14:textId="7DD9477E" w:rsidR="00E72B6A" w:rsidRPr="00930BAC" w:rsidRDefault="00E72B6A" w:rsidP="00E72B6A">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Resident</w:t>
                  </w:r>
                </w:p>
              </w:tc>
            </w:tr>
            <w:tr w:rsidR="00E72B6A" w:rsidRPr="00930BAC" w14:paraId="0021F3A6" w14:textId="77777777" w:rsidTr="00963AB2">
              <w:trPr>
                <w:trHeight w:hRule="exact" w:val="432"/>
              </w:trPr>
              <w:tc>
                <w:tcPr>
                  <w:tcW w:w="1760" w:type="dxa"/>
                  <w:tcBorders>
                    <w:top w:val="single" w:sz="8" w:space="0" w:color="4E81BD"/>
                    <w:left w:val="nil"/>
                    <w:bottom w:val="single" w:sz="8" w:space="0" w:color="4E81BD"/>
                    <w:right w:val="nil"/>
                  </w:tcBorders>
                  <w:vAlign w:val="center"/>
                </w:tcPr>
                <w:p w14:paraId="7B1B53AD" w14:textId="192C45AB" w:rsidR="00E72B6A" w:rsidRPr="00930BAC" w:rsidRDefault="00E72B6A" w:rsidP="00E72B6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vAlign w:val="center"/>
                </w:tcPr>
                <w:p w14:paraId="62660D88" w14:textId="618A3780" w:rsidR="00E72B6A" w:rsidRPr="00930BAC" w:rsidRDefault="00E72B6A" w:rsidP="00E72B6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Intern</w:t>
                  </w:r>
                </w:p>
              </w:tc>
            </w:tr>
            <w:tr w:rsidR="00E72B6A" w:rsidRPr="00930BAC" w14:paraId="0732C599" w14:textId="77777777" w:rsidTr="00963AB2">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318CE798" w14:textId="16E409F2" w:rsidR="00E72B6A" w:rsidRPr="00930BAC" w:rsidRDefault="00E72B6A" w:rsidP="00E72B6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EEEEEE"/>
                  <w:vAlign w:val="center"/>
                </w:tcPr>
                <w:p w14:paraId="059D8638" w14:textId="0B3EB5F5" w:rsidR="00E72B6A" w:rsidRPr="00930BAC" w:rsidRDefault="00E72B6A" w:rsidP="00E72B6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Nurse Practitioner</w:t>
                  </w:r>
                </w:p>
              </w:tc>
            </w:tr>
            <w:tr w:rsidR="00E72B6A" w:rsidRPr="00930BAC" w14:paraId="7EE83817" w14:textId="77777777" w:rsidTr="00963AB2">
              <w:trPr>
                <w:trHeight w:hRule="exact" w:val="432"/>
              </w:trPr>
              <w:tc>
                <w:tcPr>
                  <w:tcW w:w="1760" w:type="dxa"/>
                  <w:tcBorders>
                    <w:top w:val="single" w:sz="8" w:space="0" w:color="4E81BD"/>
                    <w:left w:val="nil"/>
                    <w:bottom w:val="single" w:sz="8" w:space="0" w:color="4E81BD"/>
                    <w:right w:val="nil"/>
                  </w:tcBorders>
                  <w:vAlign w:val="center"/>
                </w:tcPr>
                <w:p w14:paraId="41D33B59" w14:textId="4CB54930" w:rsidR="00E72B6A" w:rsidRPr="00930BAC" w:rsidRDefault="00E72B6A" w:rsidP="00E72B6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vAlign w:val="center"/>
                </w:tcPr>
                <w:p w14:paraId="5F98AB15" w14:textId="2366D0DD" w:rsidR="00E72B6A" w:rsidRPr="00930BAC" w:rsidRDefault="00E72B6A" w:rsidP="00E72B6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Not Used</w:t>
                  </w:r>
                </w:p>
              </w:tc>
            </w:tr>
            <w:tr w:rsidR="00E72B6A" w:rsidRPr="00930BAC" w14:paraId="4D5EB94A" w14:textId="77777777" w:rsidTr="00963AB2">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2DBCC70A" w14:textId="735F43E9" w:rsidR="00E72B6A" w:rsidRPr="00930BAC" w:rsidRDefault="00E72B6A" w:rsidP="00E72B6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5</w:t>
                  </w:r>
                </w:p>
              </w:tc>
              <w:tc>
                <w:tcPr>
                  <w:tcW w:w="3060" w:type="dxa"/>
                  <w:tcBorders>
                    <w:top w:val="single" w:sz="8" w:space="0" w:color="4E81BD"/>
                    <w:left w:val="nil"/>
                    <w:bottom w:val="single" w:sz="8" w:space="0" w:color="4E81BD"/>
                    <w:right w:val="nil"/>
                  </w:tcBorders>
                  <w:shd w:val="clear" w:color="auto" w:fill="EEEEEE"/>
                  <w:vAlign w:val="center"/>
                </w:tcPr>
                <w:p w14:paraId="3E2C87B3" w14:textId="33D2475B" w:rsidR="00E72B6A" w:rsidRPr="00930BAC" w:rsidRDefault="00E72B6A" w:rsidP="00CC024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Physician Assistan</w:t>
                  </w:r>
                  <w:r w:rsidR="00CC0241">
                    <w:rPr>
                      <w:rFonts w:ascii="Arial Narrow" w:eastAsia="Arial Narrow" w:hAnsi="Arial Narrow" w:cs="Arial Narrow"/>
                      <w:color w:val="303030"/>
                      <w:spacing w:val="-1"/>
                      <w:szCs w:val="22"/>
                    </w:rPr>
                    <w:t>t</w:t>
                  </w:r>
                </w:p>
              </w:tc>
            </w:tr>
          </w:tbl>
          <w:p w14:paraId="5E137F12" w14:textId="77777777" w:rsidR="00E72B6A" w:rsidRDefault="00E72B6A" w:rsidP="00963AB2">
            <w:pPr>
              <w:spacing w:line="288" w:lineRule="auto"/>
              <w:rPr>
                <w:rFonts w:ascii="Arial Narrow" w:hAnsi="Arial Narrow" w:cs="Arial"/>
                <w:noProof/>
                <w:color w:val="313131"/>
                <w:sz w:val="22"/>
                <w:szCs w:val="22"/>
              </w:rPr>
            </w:pPr>
          </w:p>
          <w:p w14:paraId="6862B925" w14:textId="77777777" w:rsidR="00E72B6A" w:rsidRDefault="00E72B6A" w:rsidP="00963AB2">
            <w:pPr>
              <w:spacing w:line="288" w:lineRule="auto"/>
              <w:rPr>
                <w:rFonts w:ascii="Arial Narrow" w:hAnsi="Arial Narrow" w:cs="Arial"/>
                <w:noProof/>
                <w:color w:val="313131"/>
                <w:sz w:val="22"/>
                <w:szCs w:val="22"/>
              </w:rPr>
            </w:pPr>
          </w:p>
          <w:p w14:paraId="2E65B6AE" w14:textId="77777777" w:rsidR="00E72B6A" w:rsidRDefault="00E72B6A" w:rsidP="00963AB2">
            <w:pPr>
              <w:spacing w:line="288" w:lineRule="auto"/>
              <w:rPr>
                <w:rFonts w:ascii="Arial Narrow" w:hAnsi="Arial Narrow" w:cs="Arial"/>
                <w:noProof/>
                <w:color w:val="313131"/>
                <w:sz w:val="22"/>
                <w:szCs w:val="22"/>
              </w:rPr>
            </w:pPr>
          </w:p>
          <w:p w14:paraId="0F1DFCD1" w14:textId="77777777" w:rsidR="00E72B6A" w:rsidRDefault="00E72B6A" w:rsidP="00963AB2">
            <w:pPr>
              <w:spacing w:line="288" w:lineRule="auto"/>
              <w:rPr>
                <w:rFonts w:ascii="Arial Narrow" w:hAnsi="Arial Narrow" w:cs="Arial"/>
                <w:noProof/>
                <w:color w:val="313131"/>
                <w:sz w:val="22"/>
                <w:szCs w:val="22"/>
              </w:rPr>
            </w:pPr>
          </w:p>
          <w:p w14:paraId="0C789BF8" w14:textId="77777777" w:rsidR="00E72B6A" w:rsidRDefault="00E72B6A" w:rsidP="00963AB2">
            <w:pPr>
              <w:spacing w:line="288" w:lineRule="auto"/>
              <w:rPr>
                <w:rFonts w:ascii="Arial Narrow" w:hAnsi="Arial Narrow" w:cs="Arial"/>
                <w:noProof/>
                <w:color w:val="313131"/>
                <w:sz w:val="22"/>
                <w:szCs w:val="22"/>
              </w:rPr>
            </w:pPr>
          </w:p>
          <w:p w14:paraId="0A043BDC" w14:textId="77777777" w:rsidR="00E72B6A" w:rsidRDefault="00E72B6A" w:rsidP="00963AB2">
            <w:pPr>
              <w:spacing w:line="288" w:lineRule="auto"/>
              <w:rPr>
                <w:rFonts w:ascii="Arial Narrow" w:hAnsi="Arial Narrow" w:cs="Arial"/>
                <w:noProof/>
                <w:color w:val="313131"/>
                <w:sz w:val="22"/>
                <w:szCs w:val="22"/>
              </w:rPr>
            </w:pPr>
          </w:p>
          <w:p w14:paraId="5F791454" w14:textId="77777777" w:rsidR="00E72B6A" w:rsidRDefault="00E72B6A" w:rsidP="00963AB2">
            <w:pPr>
              <w:spacing w:line="288" w:lineRule="auto"/>
              <w:rPr>
                <w:rFonts w:ascii="Arial Narrow" w:hAnsi="Arial Narrow" w:cs="Arial"/>
                <w:noProof/>
                <w:color w:val="313131"/>
                <w:sz w:val="22"/>
                <w:szCs w:val="22"/>
              </w:rPr>
            </w:pPr>
          </w:p>
          <w:p w14:paraId="0BDE8603" w14:textId="77777777" w:rsidR="00E72B6A" w:rsidRDefault="00E72B6A" w:rsidP="00963AB2">
            <w:pPr>
              <w:spacing w:line="288" w:lineRule="auto"/>
              <w:rPr>
                <w:rFonts w:ascii="Arial Narrow" w:hAnsi="Arial Narrow" w:cs="Arial"/>
                <w:noProof/>
                <w:color w:val="313131"/>
                <w:sz w:val="22"/>
                <w:szCs w:val="22"/>
              </w:rPr>
            </w:pPr>
          </w:p>
          <w:p w14:paraId="064661DD" w14:textId="77777777" w:rsidR="00E72B6A" w:rsidRDefault="00E72B6A" w:rsidP="00963AB2">
            <w:pPr>
              <w:spacing w:line="288" w:lineRule="auto"/>
              <w:rPr>
                <w:rFonts w:ascii="Arial Narrow" w:hAnsi="Arial Narrow" w:cs="Arial"/>
                <w:noProof/>
                <w:color w:val="313131"/>
                <w:sz w:val="22"/>
                <w:szCs w:val="22"/>
              </w:rPr>
            </w:pPr>
          </w:p>
          <w:p w14:paraId="50C74E45" w14:textId="77777777" w:rsidR="00E72B6A" w:rsidRPr="00FD1991" w:rsidRDefault="00E72B6A" w:rsidP="00963AB2">
            <w:pPr>
              <w:spacing w:line="288" w:lineRule="auto"/>
              <w:rPr>
                <w:rFonts w:ascii="Arial Narrow" w:hAnsi="Arial Narrow" w:cs="Arial"/>
                <w:noProof/>
                <w:color w:val="313131"/>
                <w:sz w:val="22"/>
                <w:szCs w:val="22"/>
              </w:rPr>
            </w:pPr>
          </w:p>
        </w:tc>
      </w:tr>
    </w:tbl>
    <w:p w14:paraId="71F2BA84" w14:textId="77777777" w:rsidR="00E72B6A" w:rsidRDefault="00E72B6A" w:rsidP="00E72B6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72B6A" w:rsidRPr="00930BAC" w14:paraId="424FBC59" w14:textId="77777777" w:rsidTr="00963AB2">
        <w:trPr>
          <w:trHeight w:val="20"/>
        </w:trPr>
        <w:tc>
          <w:tcPr>
            <w:tcW w:w="5000" w:type="pct"/>
            <w:gridSpan w:val="2"/>
          </w:tcPr>
          <w:p w14:paraId="07EA4B19" w14:textId="7D758608" w:rsidR="00E72B6A" w:rsidRPr="00CC36D1" w:rsidRDefault="00E72B6A" w:rsidP="00963AB2">
            <w:pPr>
              <w:pStyle w:val="C-Head"/>
            </w:pPr>
            <w:r w:rsidRPr="00E72B6A">
              <w:t>OtherEthnicity</w:t>
            </w:r>
          </w:p>
        </w:tc>
      </w:tr>
      <w:tr w:rsidR="001D7137" w:rsidRPr="00930BAC" w14:paraId="4C3D8897" w14:textId="77777777" w:rsidTr="00963AB2">
        <w:trPr>
          <w:trHeight w:val="144"/>
        </w:trPr>
        <w:tc>
          <w:tcPr>
            <w:tcW w:w="1625" w:type="pct"/>
          </w:tcPr>
          <w:p w14:paraId="07F97A00" w14:textId="72E97751"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8CA1969" w14:textId="51F796C4" w:rsidR="001D7137" w:rsidRPr="00930BAC" w:rsidRDefault="001D7137" w:rsidP="001D7137">
            <w:pPr>
              <w:tabs>
                <w:tab w:val="left" w:pos="945"/>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Non-standard patient ethnicity designation.</w:t>
            </w:r>
          </w:p>
        </w:tc>
      </w:tr>
      <w:tr w:rsidR="00E72B6A" w:rsidRPr="00930BAC" w14:paraId="54D6A59A" w14:textId="77777777" w:rsidTr="00963AB2">
        <w:trPr>
          <w:trHeight w:val="20"/>
        </w:trPr>
        <w:tc>
          <w:tcPr>
            <w:tcW w:w="1625" w:type="pct"/>
          </w:tcPr>
          <w:p w14:paraId="6FADF294"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F3FFCEA" w14:textId="6F720A6F" w:rsidR="00E72B6A" w:rsidRPr="00930BAC" w:rsidRDefault="00E72B6A" w:rsidP="00E72B6A">
            <w:pPr>
              <w:tabs>
                <w:tab w:val="left" w:pos="990"/>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Observation</w:t>
            </w:r>
          </w:p>
        </w:tc>
      </w:tr>
      <w:tr w:rsidR="00E72B6A" w:rsidRPr="00930BAC" w14:paraId="204B7495" w14:textId="77777777" w:rsidTr="00963AB2">
        <w:trPr>
          <w:trHeight w:val="20"/>
        </w:trPr>
        <w:tc>
          <w:tcPr>
            <w:tcW w:w="1625" w:type="pct"/>
          </w:tcPr>
          <w:p w14:paraId="479424C2"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953009E" w14:textId="3F371511" w:rsidR="00E72B6A" w:rsidRPr="00930BAC" w:rsidRDefault="00E72B6A" w:rsidP="00E72B6A">
            <w:pPr>
              <w:spacing w:line="288" w:lineRule="auto"/>
              <w:rPr>
                <w:rFonts w:ascii="Arial Narrow" w:hAnsi="Arial Narrow" w:cs="Arial"/>
                <w:color w:val="313131"/>
                <w:sz w:val="22"/>
                <w:szCs w:val="22"/>
              </w:rPr>
            </w:pPr>
            <w:r w:rsidRPr="00E72B6A">
              <w:rPr>
                <w:rFonts w:ascii="Arial Narrow" w:hAnsi="Arial Narrow" w:cs="Arial"/>
                <w:color w:val="313131"/>
                <w:sz w:val="22"/>
                <w:szCs w:val="22"/>
              </w:rPr>
              <w:t>GOV</w:t>
            </w:r>
          </w:p>
        </w:tc>
      </w:tr>
      <w:tr w:rsidR="00E72B6A" w:rsidRPr="00930BAC" w14:paraId="175B854E" w14:textId="77777777" w:rsidTr="00963AB2">
        <w:trPr>
          <w:trHeight w:val="20"/>
        </w:trPr>
        <w:tc>
          <w:tcPr>
            <w:tcW w:w="1625" w:type="pct"/>
          </w:tcPr>
          <w:p w14:paraId="09C4410A"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8FFC5FE" w14:textId="15D82427" w:rsidR="00E72B6A" w:rsidRPr="00930BAC" w:rsidRDefault="00E72B6A" w:rsidP="00E72B6A">
            <w:pPr>
              <w:spacing w:line="288" w:lineRule="auto"/>
              <w:rPr>
                <w:rFonts w:ascii="Arial Narrow" w:hAnsi="Arial Narrow" w:cs="Arial"/>
                <w:color w:val="313131"/>
                <w:sz w:val="22"/>
                <w:szCs w:val="22"/>
              </w:rPr>
            </w:pPr>
            <w:r w:rsidRPr="00E72B6A">
              <w:rPr>
                <w:rFonts w:ascii="Arial Narrow" w:hAnsi="Arial Narrow" w:cs="Arial"/>
                <w:color w:val="313131"/>
                <w:sz w:val="22"/>
                <w:szCs w:val="22"/>
              </w:rPr>
              <w:t>Open Text</w:t>
            </w:r>
          </w:p>
        </w:tc>
      </w:tr>
      <w:tr w:rsidR="00E72B6A" w:rsidRPr="00930BAC" w14:paraId="5896E6BE" w14:textId="77777777" w:rsidTr="00963AB2">
        <w:trPr>
          <w:trHeight w:val="20"/>
        </w:trPr>
        <w:tc>
          <w:tcPr>
            <w:tcW w:w="1625" w:type="pct"/>
          </w:tcPr>
          <w:p w14:paraId="2D15C79F" w14:textId="77777777" w:rsidR="00E72B6A" w:rsidRPr="00930BAC" w:rsidRDefault="00E72B6A"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797E0C6" w14:textId="637A241B" w:rsidR="00E72B6A" w:rsidRPr="00930BAC" w:rsidRDefault="00E72B6A" w:rsidP="00963AB2">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 xml:space="preserve">Patient’s </w:t>
            </w:r>
            <w:r w:rsidR="00CC2D1C">
              <w:rPr>
                <w:rFonts w:ascii="Arial Narrow" w:hAnsi="Arial Narrow" w:cs="Arial"/>
                <w:noProof/>
                <w:color w:val="313131"/>
                <w:sz w:val="22"/>
                <w:szCs w:val="22"/>
              </w:rPr>
              <w:t>e</w:t>
            </w:r>
            <w:r>
              <w:rPr>
                <w:rFonts w:ascii="Arial Narrow" w:hAnsi="Arial Narrow" w:cs="Arial"/>
                <w:noProof/>
                <w:color w:val="313131"/>
                <w:sz w:val="22"/>
                <w:szCs w:val="22"/>
              </w:rPr>
              <w:t xml:space="preserve">thnicity as entered by the facility. Other </w:t>
            </w:r>
            <w:r w:rsidR="00CC2D1C">
              <w:rPr>
                <w:rFonts w:ascii="Arial Narrow" w:hAnsi="Arial Narrow" w:cs="Arial"/>
                <w:noProof/>
                <w:color w:val="313131"/>
                <w:sz w:val="22"/>
                <w:szCs w:val="22"/>
              </w:rPr>
              <w:t>e</w:t>
            </w:r>
            <w:r>
              <w:rPr>
                <w:rFonts w:ascii="Arial Narrow" w:hAnsi="Arial Narrow" w:cs="Arial"/>
                <w:noProof/>
                <w:color w:val="313131"/>
                <w:sz w:val="22"/>
                <w:szCs w:val="22"/>
              </w:rPr>
              <w:t>thnicity is a</w:t>
            </w:r>
            <w:r w:rsidR="00CC2D1C">
              <w:rPr>
                <w:rFonts w:ascii="Arial Narrow" w:hAnsi="Arial Narrow" w:cs="Arial"/>
                <w:noProof/>
                <w:color w:val="313131"/>
                <w:sz w:val="22"/>
                <w:szCs w:val="22"/>
              </w:rPr>
              <w:t>n open</w:t>
            </w:r>
            <w:r>
              <w:rPr>
                <w:rFonts w:ascii="Arial Narrow" w:hAnsi="Arial Narrow" w:cs="Arial"/>
                <w:noProof/>
                <w:color w:val="313131"/>
                <w:sz w:val="22"/>
                <w:szCs w:val="22"/>
              </w:rPr>
              <w:t xml:space="preserve"> text field for reporting any additional ethnicities </w:t>
            </w:r>
            <w:r w:rsidR="00CC2D1C">
              <w:rPr>
                <w:rFonts w:ascii="Arial Narrow" w:hAnsi="Arial Narrow" w:cs="Arial"/>
                <w:noProof/>
                <w:color w:val="313131"/>
                <w:sz w:val="22"/>
                <w:szCs w:val="22"/>
              </w:rPr>
              <w:t xml:space="preserve">when </w:t>
            </w:r>
            <w:r w:rsidR="00D65F47">
              <w:rPr>
                <w:rFonts w:ascii="Arial Narrow" w:hAnsi="Arial Narrow" w:cs="Arial"/>
                <w:noProof/>
                <w:color w:val="313131"/>
                <w:sz w:val="22"/>
                <w:szCs w:val="22"/>
              </w:rPr>
              <w:t>Et</w:t>
            </w:r>
            <w:r w:rsidR="00CC2D1C">
              <w:rPr>
                <w:rFonts w:ascii="Arial Narrow" w:hAnsi="Arial Narrow" w:cs="Arial"/>
                <w:noProof/>
                <w:color w:val="313131"/>
                <w:sz w:val="22"/>
                <w:szCs w:val="22"/>
              </w:rPr>
              <w:t xml:space="preserve">hnicity 1 or </w:t>
            </w:r>
            <w:r w:rsidR="00D65F47">
              <w:rPr>
                <w:rFonts w:ascii="Arial Narrow" w:hAnsi="Arial Narrow" w:cs="Arial"/>
                <w:noProof/>
                <w:color w:val="313131"/>
                <w:sz w:val="22"/>
                <w:szCs w:val="22"/>
              </w:rPr>
              <w:t>E</w:t>
            </w:r>
            <w:r w:rsidR="00CC2D1C">
              <w:rPr>
                <w:rFonts w:ascii="Arial Narrow" w:hAnsi="Arial Narrow" w:cs="Arial"/>
                <w:noProof/>
                <w:color w:val="313131"/>
                <w:sz w:val="22"/>
                <w:szCs w:val="22"/>
              </w:rPr>
              <w:t>thnicity 2 equals “</w:t>
            </w:r>
            <w:r w:rsidR="00D65F47">
              <w:rPr>
                <w:rFonts w:ascii="Arial Narrow" w:hAnsi="Arial Narrow" w:cs="Arial"/>
                <w:noProof/>
                <w:color w:val="313131"/>
                <w:sz w:val="22"/>
                <w:szCs w:val="22"/>
              </w:rPr>
              <w:t>OTHER-</w:t>
            </w:r>
            <w:r w:rsidR="00CC2D1C">
              <w:rPr>
                <w:rFonts w:ascii="Arial Narrow" w:hAnsi="Arial Narrow" w:cs="Arial"/>
                <w:noProof/>
                <w:color w:val="313131"/>
                <w:sz w:val="22"/>
                <w:szCs w:val="22"/>
              </w:rPr>
              <w:t xml:space="preserve">Other </w:t>
            </w:r>
            <w:r w:rsidR="00D65F47">
              <w:rPr>
                <w:rFonts w:ascii="Arial Narrow" w:hAnsi="Arial Narrow" w:cs="Arial"/>
                <w:noProof/>
                <w:color w:val="313131"/>
                <w:sz w:val="22"/>
                <w:szCs w:val="22"/>
              </w:rPr>
              <w:t>Et</w:t>
            </w:r>
            <w:r w:rsidR="00CC2D1C">
              <w:rPr>
                <w:rFonts w:ascii="Arial Narrow" w:hAnsi="Arial Narrow" w:cs="Arial"/>
                <w:noProof/>
                <w:color w:val="313131"/>
                <w:sz w:val="22"/>
                <w:szCs w:val="22"/>
              </w:rPr>
              <w:t>hnicity”.</w:t>
            </w:r>
            <w:r>
              <w:rPr>
                <w:rFonts w:ascii="Arial Narrow" w:hAnsi="Arial Narrow" w:cs="Arial"/>
                <w:noProof/>
                <w:color w:val="313131"/>
                <w:sz w:val="22"/>
                <w:szCs w:val="22"/>
              </w:rPr>
              <w:t xml:space="preserve"> </w:t>
            </w:r>
          </w:p>
        </w:tc>
      </w:tr>
    </w:tbl>
    <w:p w14:paraId="11F32A8E" w14:textId="77777777" w:rsidR="00E72B6A" w:rsidRDefault="00E72B6A" w:rsidP="00E72B6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72B6A" w:rsidRPr="00930BAC" w14:paraId="78859EBA" w14:textId="77777777" w:rsidTr="00963AB2">
        <w:trPr>
          <w:trHeight w:val="20"/>
        </w:trPr>
        <w:tc>
          <w:tcPr>
            <w:tcW w:w="5000" w:type="pct"/>
            <w:gridSpan w:val="2"/>
          </w:tcPr>
          <w:p w14:paraId="38B4509E" w14:textId="335FB5C4" w:rsidR="00E72B6A" w:rsidRPr="00CC36D1" w:rsidRDefault="00E72B6A" w:rsidP="00963AB2">
            <w:pPr>
              <w:pStyle w:val="C-Head"/>
            </w:pPr>
            <w:r w:rsidRPr="00E72B6A">
              <w:t>OtherPhysicianNumber</w:t>
            </w:r>
          </w:p>
        </w:tc>
      </w:tr>
      <w:tr w:rsidR="001D7137" w:rsidRPr="00930BAC" w14:paraId="5C0CEBCF" w14:textId="77777777" w:rsidTr="00963AB2">
        <w:trPr>
          <w:trHeight w:val="144"/>
        </w:trPr>
        <w:tc>
          <w:tcPr>
            <w:tcW w:w="1625" w:type="pct"/>
          </w:tcPr>
          <w:p w14:paraId="392743E6" w14:textId="6051C8D3"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264B1FC" w14:textId="2F6150A4" w:rsidR="001D7137" w:rsidRPr="00930BAC" w:rsidRDefault="001D7137" w:rsidP="001D7137">
            <w:pPr>
              <w:tabs>
                <w:tab w:val="left" w:pos="945"/>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Unique identifier of a non-attending physician.</w:t>
            </w:r>
          </w:p>
        </w:tc>
      </w:tr>
      <w:tr w:rsidR="00E72B6A" w:rsidRPr="00930BAC" w14:paraId="4BCE1B63" w14:textId="77777777" w:rsidTr="00963AB2">
        <w:trPr>
          <w:trHeight w:val="20"/>
        </w:trPr>
        <w:tc>
          <w:tcPr>
            <w:tcW w:w="1625" w:type="pct"/>
          </w:tcPr>
          <w:p w14:paraId="76BF472D"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31A8787" w14:textId="3B41F600" w:rsidR="00E72B6A" w:rsidRPr="00930BAC" w:rsidRDefault="00E72B6A" w:rsidP="00963AB2">
            <w:pPr>
              <w:tabs>
                <w:tab w:val="left" w:pos="990"/>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Observation</w:t>
            </w:r>
          </w:p>
        </w:tc>
      </w:tr>
      <w:tr w:rsidR="00E72B6A" w:rsidRPr="00930BAC" w14:paraId="737F9ED8" w14:textId="77777777" w:rsidTr="00963AB2">
        <w:trPr>
          <w:trHeight w:val="20"/>
        </w:trPr>
        <w:tc>
          <w:tcPr>
            <w:tcW w:w="1625" w:type="pct"/>
          </w:tcPr>
          <w:p w14:paraId="3CFD7A89"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3529DE1" w14:textId="6C87384A" w:rsidR="00E72B6A" w:rsidRPr="00930BAC" w:rsidRDefault="00E72B6A" w:rsidP="00963AB2">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E72B6A" w:rsidRPr="00930BAC" w14:paraId="5C6B9BEC" w14:textId="77777777" w:rsidTr="00963AB2">
        <w:trPr>
          <w:trHeight w:val="20"/>
        </w:trPr>
        <w:tc>
          <w:tcPr>
            <w:tcW w:w="1625" w:type="pct"/>
          </w:tcPr>
          <w:p w14:paraId="01FDCA12"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03DC2ED" w14:textId="1A875B02" w:rsidR="00E72B6A" w:rsidRPr="00930BAC" w:rsidRDefault="00E72B6A" w:rsidP="00963AB2">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E72B6A" w:rsidRPr="00930BAC" w14:paraId="04467B96" w14:textId="77777777" w:rsidTr="00963AB2">
        <w:trPr>
          <w:trHeight w:val="20"/>
        </w:trPr>
        <w:tc>
          <w:tcPr>
            <w:tcW w:w="1625" w:type="pct"/>
          </w:tcPr>
          <w:p w14:paraId="27498273" w14:textId="77777777" w:rsidR="00E72B6A" w:rsidRPr="00930BAC" w:rsidRDefault="00E72B6A"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A1E3790" w14:textId="69D4F4BC" w:rsidR="00E72B6A" w:rsidRPr="00930BAC" w:rsidRDefault="00E72B6A" w:rsidP="00E72B6A">
            <w:pPr>
              <w:spacing w:line="288" w:lineRule="auto"/>
              <w:rPr>
                <w:rFonts w:ascii="Arial Narrow" w:hAnsi="Arial Narrow" w:cs="Arial"/>
                <w:noProof/>
                <w:color w:val="313131"/>
                <w:sz w:val="22"/>
                <w:szCs w:val="22"/>
              </w:rPr>
            </w:pPr>
            <w:r w:rsidRPr="00E72B6A">
              <w:rPr>
                <w:rFonts w:ascii="Arial Narrow" w:hAnsi="Arial Narrow" w:cs="Arial"/>
                <w:noProof/>
                <w:color w:val="313131"/>
                <w:sz w:val="22"/>
                <w:szCs w:val="22"/>
              </w:rPr>
              <w:t>Physician’s state license number (BORIM #) for physician other than the Observation Physician who provided services related to the stay. Report if the physician’s involvement in the patient’s Observation stay was captured in the facility’s electronic information systems. I</w:t>
            </w:r>
            <w:r>
              <w:rPr>
                <w:rFonts w:ascii="Arial Narrow" w:hAnsi="Arial Narrow" w:cs="Arial"/>
                <w:noProof/>
                <w:color w:val="313131"/>
                <w:sz w:val="22"/>
                <w:szCs w:val="22"/>
              </w:rPr>
              <w:t xml:space="preserve">f BORIM is unable, then must be “DENSG”, “PODTR”, </w:t>
            </w:r>
            <w:r w:rsidRPr="00E72B6A">
              <w:rPr>
                <w:rFonts w:ascii="Arial Narrow" w:hAnsi="Arial Narrow" w:cs="Arial"/>
                <w:noProof/>
                <w:color w:val="313131"/>
                <w:sz w:val="22"/>
                <w:szCs w:val="22"/>
              </w:rPr>
              <w:t>“OTHER”, “NURSEP”, “PHYAST” or “MIDWIF”.</w:t>
            </w:r>
          </w:p>
        </w:tc>
      </w:tr>
    </w:tbl>
    <w:p w14:paraId="6CF92E97" w14:textId="77777777" w:rsidR="00E72B6A" w:rsidRDefault="00E72B6A" w:rsidP="00E72B6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72B6A" w:rsidRPr="00930BAC" w14:paraId="1503DFEE" w14:textId="77777777" w:rsidTr="00963AB2">
        <w:trPr>
          <w:trHeight w:val="20"/>
        </w:trPr>
        <w:tc>
          <w:tcPr>
            <w:tcW w:w="5000" w:type="pct"/>
            <w:gridSpan w:val="2"/>
          </w:tcPr>
          <w:p w14:paraId="2E7D3916" w14:textId="1BBB53A1" w:rsidR="00E72B6A" w:rsidRPr="00CC36D1" w:rsidRDefault="00E72B6A" w:rsidP="00963AB2">
            <w:pPr>
              <w:pStyle w:val="C-Head"/>
            </w:pPr>
            <w:r w:rsidRPr="00E72B6A">
              <w:t>OtherRace</w:t>
            </w:r>
          </w:p>
        </w:tc>
      </w:tr>
      <w:tr w:rsidR="001D7137" w:rsidRPr="00930BAC" w14:paraId="7C0B378C" w14:textId="77777777" w:rsidTr="00963AB2">
        <w:trPr>
          <w:trHeight w:val="144"/>
        </w:trPr>
        <w:tc>
          <w:tcPr>
            <w:tcW w:w="1625" w:type="pct"/>
          </w:tcPr>
          <w:p w14:paraId="50B26642" w14:textId="3EBCC03E"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709BFAD" w14:textId="74ACCB96" w:rsidR="001D7137" w:rsidRPr="00930BAC" w:rsidRDefault="001D7137" w:rsidP="001D7137">
            <w:pPr>
              <w:tabs>
                <w:tab w:val="left" w:pos="945"/>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Non-standard patient race designation.</w:t>
            </w:r>
          </w:p>
        </w:tc>
      </w:tr>
      <w:tr w:rsidR="00E72B6A" w:rsidRPr="00930BAC" w14:paraId="792F616B" w14:textId="77777777" w:rsidTr="00963AB2">
        <w:trPr>
          <w:trHeight w:val="20"/>
        </w:trPr>
        <w:tc>
          <w:tcPr>
            <w:tcW w:w="1625" w:type="pct"/>
          </w:tcPr>
          <w:p w14:paraId="555EDEAF"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391BDE9" w14:textId="6929C6C2" w:rsidR="00E72B6A" w:rsidRPr="00930BAC" w:rsidRDefault="00E72B6A" w:rsidP="00963AB2">
            <w:pPr>
              <w:tabs>
                <w:tab w:val="left" w:pos="990"/>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Observation</w:t>
            </w:r>
          </w:p>
        </w:tc>
      </w:tr>
      <w:tr w:rsidR="00E72B6A" w:rsidRPr="00930BAC" w14:paraId="3BDBAE3F" w14:textId="77777777" w:rsidTr="00963AB2">
        <w:trPr>
          <w:trHeight w:val="20"/>
        </w:trPr>
        <w:tc>
          <w:tcPr>
            <w:tcW w:w="1625" w:type="pct"/>
          </w:tcPr>
          <w:p w14:paraId="29B9348B"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12176E9" w14:textId="35EFD726" w:rsidR="00E72B6A" w:rsidRPr="00930BAC" w:rsidRDefault="00E72B6A" w:rsidP="00E72B6A">
            <w:pPr>
              <w:tabs>
                <w:tab w:val="left" w:pos="1035"/>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GOV</w:t>
            </w:r>
          </w:p>
        </w:tc>
      </w:tr>
      <w:tr w:rsidR="00E72B6A" w:rsidRPr="00930BAC" w14:paraId="5A697801" w14:textId="77777777" w:rsidTr="00963AB2">
        <w:trPr>
          <w:trHeight w:val="20"/>
        </w:trPr>
        <w:tc>
          <w:tcPr>
            <w:tcW w:w="1625" w:type="pct"/>
          </w:tcPr>
          <w:p w14:paraId="75B88C69"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3EF9D11" w14:textId="67976C12" w:rsidR="00E72B6A" w:rsidRPr="00930BAC" w:rsidRDefault="00E72B6A" w:rsidP="00963AB2">
            <w:pPr>
              <w:spacing w:line="288" w:lineRule="auto"/>
              <w:rPr>
                <w:rFonts w:ascii="Arial Narrow" w:hAnsi="Arial Narrow" w:cs="Arial"/>
                <w:color w:val="313131"/>
                <w:sz w:val="22"/>
                <w:szCs w:val="22"/>
              </w:rPr>
            </w:pPr>
            <w:r w:rsidRPr="00E72B6A">
              <w:rPr>
                <w:rFonts w:ascii="Arial Narrow" w:hAnsi="Arial Narrow" w:cs="Arial"/>
                <w:color w:val="313131"/>
                <w:sz w:val="22"/>
                <w:szCs w:val="22"/>
              </w:rPr>
              <w:t>Open Text</w:t>
            </w:r>
          </w:p>
        </w:tc>
      </w:tr>
      <w:tr w:rsidR="00E72B6A" w:rsidRPr="00930BAC" w14:paraId="35091F03" w14:textId="77777777" w:rsidTr="00963AB2">
        <w:trPr>
          <w:trHeight w:val="20"/>
        </w:trPr>
        <w:tc>
          <w:tcPr>
            <w:tcW w:w="1625" w:type="pct"/>
          </w:tcPr>
          <w:p w14:paraId="1B2DAE9C" w14:textId="77777777" w:rsidR="00E72B6A" w:rsidRPr="00930BAC" w:rsidRDefault="00E72B6A"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2904DE5" w14:textId="4F4F779D" w:rsidR="00E72B6A" w:rsidRPr="00930BAC" w:rsidRDefault="00E72B6A" w:rsidP="00E72B6A">
            <w:pPr>
              <w:spacing w:line="288" w:lineRule="auto"/>
              <w:rPr>
                <w:rFonts w:ascii="Arial Narrow" w:hAnsi="Arial Narrow" w:cs="Arial"/>
                <w:noProof/>
                <w:color w:val="313131"/>
                <w:sz w:val="22"/>
                <w:szCs w:val="22"/>
              </w:rPr>
            </w:pPr>
            <w:r w:rsidRPr="00E72B6A">
              <w:rPr>
                <w:rFonts w:ascii="Arial Narrow" w:hAnsi="Arial Narrow" w:cs="Arial"/>
                <w:noProof/>
                <w:color w:val="313131"/>
                <w:sz w:val="22"/>
                <w:szCs w:val="22"/>
              </w:rPr>
              <w:t>Patient’s Race as entered by the facility. Other Race is an open text field for reporting additional races when Race 1 o</w:t>
            </w:r>
            <w:r>
              <w:rPr>
                <w:rFonts w:ascii="Arial Narrow" w:hAnsi="Arial Narrow" w:cs="Arial"/>
                <w:noProof/>
                <w:color w:val="313131"/>
                <w:sz w:val="22"/>
                <w:szCs w:val="22"/>
              </w:rPr>
              <w:t>r Race 2 equals “R9</w:t>
            </w:r>
            <w:r w:rsidR="00CC2D1C">
              <w:rPr>
                <w:rFonts w:ascii="Arial Narrow" w:hAnsi="Arial Narrow" w:cs="Arial"/>
                <w:noProof/>
                <w:color w:val="313131"/>
                <w:sz w:val="22"/>
                <w:szCs w:val="22"/>
              </w:rPr>
              <w:t xml:space="preserve"> -</w:t>
            </w:r>
            <w:r>
              <w:rPr>
                <w:rFonts w:ascii="Arial Narrow" w:hAnsi="Arial Narrow" w:cs="Arial"/>
                <w:noProof/>
                <w:color w:val="313131"/>
                <w:sz w:val="22"/>
                <w:szCs w:val="22"/>
              </w:rPr>
              <w:t xml:space="preserve">Other </w:t>
            </w:r>
            <w:r w:rsidRPr="00E72B6A">
              <w:rPr>
                <w:rFonts w:ascii="Arial Narrow" w:hAnsi="Arial Narrow" w:cs="Arial"/>
                <w:noProof/>
                <w:color w:val="313131"/>
                <w:sz w:val="22"/>
                <w:szCs w:val="22"/>
              </w:rPr>
              <w:t>Race”.</w:t>
            </w:r>
          </w:p>
        </w:tc>
      </w:tr>
    </w:tbl>
    <w:p w14:paraId="57A0251E" w14:textId="77777777" w:rsidR="00E72B6A" w:rsidRDefault="00E72B6A" w:rsidP="00E72B6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72B6A" w:rsidRPr="00930BAC" w14:paraId="2688A9DA" w14:textId="77777777" w:rsidTr="00963AB2">
        <w:trPr>
          <w:trHeight w:val="20"/>
        </w:trPr>
        <w:tc>
          <w:tcPr>
            <w:tcW w:w="5000" w:type="pct"/>
            <w:gridSpan w:val="2"/>
          </w:tcPr>
          <w:p w14:paraId="35BCC970" w14:textId="1B722788" w:rsidR="00E72B6A" w:rsidRPr="00CC36D1" w:rsidRDefault="00E72B6A" w:rsidP="00963AB2">
            <w:pPr>
              <w:pStyle w:val="C-Head"/>
            </w:pPr>
            <w:r w:rsidRPr="00E72B6A">
              <w:t>Passed</w:t>
            </w:r>
          </w:p>
        </w:tc>
      </w:tr>
      <w:tr w:rsidR="001D7137" w:rsidRPr="00930BAC" w14:paraId="283CAF86" w14:textId="77777777" w:rsidTr="00963AB2">
        <w:trPr>
          <w:trHeight w:val="144"/>
        </w:trPr>
        <w:tc>
          <w:tcPr>
            <w:tcW w:w="1625" w:type="pct"/>
          </w:tcPr>
          <w:p w14:paraId="63E8D3B4" w14:textId="1B841FCA"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60E937A" w14:textId="5CD47F02" w:rsidR="001D7137" w:rsidRPr="00930BAC" w:rsidRDefault="001D7137" w:rsidP="001D7137">
            <w:pPr>
              <w:tabs>
                <w:tab w:val="left" w:pos="945"/>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CHIA processing field.</w:t>
            </w:r>
          </w:p>
        </w:tc>
      </w:tr>
      <w:tr w:rsidR="00E72B6A" w:rsidRPr="00930BAC" w14:paraId="6A35C31B" w14:textId="77777777" w:rsidTr="00963AB2">
        <w:trPr>
          <w:trHeight w:val="20"/>
        </w:trPr>
        <w:tc>
          <w:tcPr>
            <w:tcW w:w="1625" w:type="pct"/>
          </w:tcPr>
          <w:p w14:paraId="3B26796D"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E0D2AF4" w14:textId="413F19E6" w:rsidR="00E72B6A" w:rsidRPr="00930BAC" w:rsidRDefault="00E72B6A" w:rsidP="00963AB2">
            <w:pPr>
              <w:tabs>
                <w:tab w:val="left" w:pos="990"/>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SubmissionLog</w:t>
            </w:r>
          </w:p>
        </w:tc>
      </w:tr>
      <w:tr w:rsidR="00E72B6A" w:rsidRPr="00930BAC" w14:paraId="29614F3D" w14:textId="77777777" w:rsidTr="00963AB2">
        <w:trPr>
          <w:trHeight w:val="20"/>
        </w:trPr>
        <w:tc>
          <w:tcPr>
            <w:tcW w:w="1625" w:type="pct"/>
          </w:tcPr>
          <w:p w14:paraId="2B8AD54D"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825B36F" w14:textId="074678CB" w:rsidR="00E72B6A" w:rsidRPr="00930BAC" w:rsidRDefault="00E72B6A" w:rsidP="00963AB2">
            <w:pPr>
              <w:tabs>
                <w:tab w:val="left" w:pos="1035"/>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CORE</w:t>
            </w:r>
          </w:p>
        </w:tc>
      </w:tr>
      <w:tr w:rsidR="00E72B6A" w:rsidRPr="00930BAC" w14:paraId="79967EE6" w14:textId="77777777" w:rsidTr="00963AB2">
        <w:trPr>
          <w:trHeight w:val="20"/>
        </w:trPr>
        <w:tc>
          <w:tcPr>
            <w:tcW w:w="1625" w:type="pct"/>
          </w:tcPr>
          <w:p w14:paraId="1529AD8E"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AF3E49E" w14:textId="527B6B9F" w:rsidR="00E72B6A" w:rsidRPr="00930BAC" w:rsidRDefault="00E72B6A" w:rsidP="00963AB2">
            <w:pPr>
              <w:spacing w:line="288" w:lineRule="auto"/>
              <w:rPr>
                <w:rFonts w:ascii="Arial Narrow" w:hAnsi="Arial Narrow" w:cs="Arial"/>
                <w:color w:val="313131"/>
                <w:sz w:val="22"/>
                <w:szCs w:val="22"/>
              </w:rPr>
            </w:pPr>
            <w:r w:rsidRPr="00E72B6A">
              <w:rPr>
                <w:rFonts w:ascii="Arial Narrow" w:hAnsi="Arial Narrow" w:cs="Arial"/>
                <w:color w:val="313131"/>
                <w:sz w:val="22"/>
                <w:szCs w:val="22"/>
              </w:rPr>
              <w:t>Continuous</w:t>
            </w:r>
          </w:p>
        </w:tc>
      </w:tr>
      <w:tr w:rsidR="00E72B6A" w:rsidRPr="00930BAC" w14:paraId="4CDA1612" w14:textId="77777777" w:rsidTr="00963AB2">
        <w:trPr>
          <w:trHeight w:val="20"/>
        </w:trPr>
        <w:tc>
          <w:tcPr>
            <w:tcW w:w="1625" w:type="pct"/>
          </w:tcPr>
          <w:p w14:paraId="1D8F475A" w14:textId="77777777" w:rsidR="00E72B6A" w:rsidRPr="00930BAC" w:rsidRDefault="00E72B6A"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CB0FCAC" w14:textId="646709D7" w:rsidR="00E72B6A" w:rsidRPr="00930BAC" w:rsidRDefault="00E72B6A" w:rsidP="00963AB2">
            <w:pPr>
              <w:spacing w:line="288" w:lineRule="auto"/>
              <w:rPr>
                <w:rFonts w:ascii="Arial Narrow" w:hAnsi="Arial Narrow" w:cs="Arial"/>
                <w:noProof/>
                <w:color w:val="313131"/>
                <w:sz w:val="22"/>
                <w:szCs w:val="22"/>
              </w:rPr>
            </w:pPr>
            <w:r w:rsidRPr="00E72B6A">
              <w:rPr>
                <w:rFonts w:ascii="Arial Narrow" w:hAnsi="Arial Narrow" w:cs="Arial"/>
                <w:noProof/>
                <w:color w:val="313131"/>
                <w:sz w:val="22"/>
                <w:szCs w:val="22"/>
              </w:rPr>
              <w:t>Count of observation stay records that passed CHIA processing.</w:t>
            </w:r>
          </w:p>
        </w:tc>
      </w:tr>
    </w:tbl>
    <w:p w14:paraId="6BB81C9A" w14:textId="51008136" w:rsidR="00E72B6A" w:rsidRDefault="00E72B6A" w:rsidP="00E72B6A">
      <w:pPr>
        <w:spacing w:after="200" w:line="288" w:lineRule="auto"/>
        <w:rPr>
          <w:rFonts w:ascii="Arial Narrow" w:eastAsia="Calibri" w:hAnsi="Arial Narrow"/>
          <w:color w:val="313131"/>
          <w:sz w:val="22"/>
          <w:szCs w:val="22"/>
        </w:rPr>
      </w:pPr>
    </w:p>
    <w:p w14:paraId="1B69DD5F" w14:textId="77777777" w:rsidR="005438E6" w:rsidRDefault="005438E6" w:rsidP="00E72B6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72B6A" w:rsidRPr="00930BAC" w14:paraId="3565AEBB" w14:textId="77777777" w:rsidTr="00963AB2">
        <w:trPr>
          <w:trHeight w:val="20"/>
        </w:trPr>
        <w:tc>
          <w:tcPr>
            <w:tcW w:w="5000" w:type="pct"/>
            <w:gridSpan w:val="2"/>
          </w:tcPr>
          <w:p w14:paraId="112E39A2" w14:textId="5F4E6DA6" w:rsidR="00E72B6A" w:rsidRPr="00CC36D1" w:rsidRDefault="00E72B6A" w:rsidP="00963AB2">
            <w:pPr>
              <w:pStyle w:val="C-Head"/>
            </w:pPr>
            <w:r w:rsidRPr="00E72B6A">
              <w:t>PatientBirthDate</w:t>
            </w:r>
          </w:p>
        </w:tc>
      </w:tr>
      <w:tr w:rsidR="001D7137" w:rsidRPr="00930BAC" w14:paraId="29FCC69F" w14:textId="77777777" w:rsidTr="00963AB2">
        <w:trPr>
          <w:trHeight w:val="144"/>
        </w:trPr>
        <w:tc>
          <w:tcPr>
            <w:tcW w:w="1625" w:type="pct"/>
          </w:tcPr>
          <w:p w14:paraId="18ECFC3A" w14:textId="6CAB2C1F"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694EAB3" w14:textId="1255E252" w:rsidR="001D7137" w:rsidRPr="00930BAC" w:rsidRDefault="001D7137" w:rsidP="001D7137">
            <w:pPr>
              <w:tabs>
                <w:tab w:val="left" w:pos="945"/>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Patient date of birth.</w:t>
            </w:r>
          </w:p>
        </w:tc>
      </w:tr>
      <w:tr w:rsidR="00E72B6A" w:rsidRPr="00930BAC" w14:paraId="2F336637" w14:textId="77777777" w:rsidTr="00963AB2">
        <w:trPr>
          <w:trHeight w:val="20"/>
        </w:trPr>
        <w:tc>
          <w:tcPr>
            <w:tcW w:w="1625" w:type="pct"/>
          </w:tcPr>
          <w:p w14:paraId="615C8353"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526DE85" w14:textId="58CE3B3E" w:rsidR="00E72B6A" w:rsidRPr="00930BAC" w:rsidRDefault="00A44CD7" w:rsidP="00963AB2">
            <w:pPr>
              <w:tabs>
                <w:tab w:val="left" w:pos="990"/>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Observation</w:t>
            </w:r>
          </w:p>
        </w:tc>
      </w:tr>
      <w:tr w:rsidR="00E72B6A" w:rsidRPr="00930BAC" w14:paraId="3D9C6CE3" w14:textId="77777777" w:rsidTr="00963AB2">
        <w:trPr>
          <w:trHeight w:val="20"/>
        </w:trPr>
        <w:tc>
          <w:tcPr>
            <w:tcW w:w="1625" w:type="pct"/>
          </w:tcPr>
          <w:p w14:paraId="61E513E9"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C39B9DF" w14:textId="3052F933" w:rsidR="00E72B6A" w:rsidRPr="00930BAC" w:rsidRDefault="00A44CD7" w:rsidP="00963AB2">
            <w:pPr>
              <w:tabs>
                <w:tab w:val="left" w:pos="1035"/>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GOV</w:t>
            </w:r>
          </w:p>
        </w:tc>
      </w:tr>
      <w:tr w:rsidR="00E72B6A" w:rsidRPr="00930BAC" w14:paraId="3589B9C8" w14:textId="77777777" w:rsidTr="00963AB2">
        <w:trPr>
          <w:trHeight w:val="20"/>
        </w:trPr>
        <w:tc>
          <w:tcPr>
            <w:tcW w:w="1625" w:type="pct"/>
          </w:tcPr>
          <w:p w14:paraId="350A283E"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1B69BF4" w14:textId="6D135FFB" w:rsidR="00E72B6A" w:rsidRPr="00930BAC" w:rsidRDefault="00A44CD7" w:rsidP="00963AB2">
            <w:pPr>
              <w:spacing w:line="288" w:lineRule="auto"/>
              <w:rPr>
                <w:rFonts w:ascii="Arial Narrow" w:hAnsi="Arial Narrow" w:cs="Arial"/>
                <w:color w:val="313131"/>
                <w:sz w:val="22"/>
                <w:szCs w:val="22"/>
              </w:rPr>
            </w:pPr>
            <w:r w:rsidRPr="00A44CD7">
              <w:rPr>
                <w:rFonts w:ascii="Arial Narrow" w:hAnsi="Arial Narrow" w:cs="Arial"/>
                <w:color w:val="313131"/>
                <w:sz w:val="22"/>
                <w:szCs w:val="22"/>
              </w:rPr>
              <w:t>Date</w:t>
            </w:r>
          </w:p>
        </w:tc>
      </w:tr>
      <w:tr w:rsidR="00A44CD7" w:rsidRPr="00930BAC" w14:paraId="2669B81B" w14:textId="77777777" w:rsidTr="00963AB2">
        <w:trPr>
          <w:trHeight w:val="20"/>
        </w:trPr>
        <w:tc>
          <w:tcPr>
            <w:tcW w:w="1625" w:type="pct"/>
          </w:tcPr>
          <w:p w14:paraId="18BD374A" w14:textId="40C8B628" w:rsidR="00A44CD7" w:rsidRPr="00930BAC" w:rsidRDefault="00A44CD7"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DFEE37B" w14:textId="6F00E7E8" w:rsidR="00A44CD7" w:rsidRPr="00A44CD7" w:rsidRDefault="00A44CD7" w:rsidP="00963AB2">
            <w:pPr>
              <w:spacing w:line="288" w:lineRule="auto"/>
              <w:rPr>
                <w:rFonts w:ascii="Arial Narrow" w:hAnsi="Arial Narrow" w:cs="Arial"/>
                <w:color w:val="313131"/>
                <w:sz w:val="22"/>
                <w:szCs w:val="22"/>
              </w:rPr>
            </w:pPr>
            <w:r>
              <w:rPr>
                <w:rFonts w:ascii="Arial Narrow" w:hAnsi="Arial Narrow" w:cs="Arial"/>
                <w:color w:val="313131"/>
                <w:sz w:val="22"/>
                <w:szCs w:val="22"/>
              </w:rPr>
              <w:t>YYYYMMDD</w:t>
            </w:r>
          </w:p>
        </w:tc>
      </w:tr>
      <w:tr w:rsidR="00E72B6A" w:rsidRPr="00930BAC" w14:paraId="2C5833E4" w14:textId="77777777" w:rsidTr="00963AB2">
        <w:trPr>
          <w:trHeight w:val="20"/>
        </w:trPr>
        <w:tc>
          <w:tcPr>
            <w:tcW w:w="1625" w:type="pct"/>
          </w:tcPr>
          <w:p w14:paraId="7FA8F4D6" w14:textId="77777777" w:rsidR="00E72B6A" w:rsidRPr="00930BAC" w:rsidRDefault="00E72B6A"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FC5A504" w14:textId="29127542" w:rsidR="00E72B6A" w:rsidRPr="00930BAC" w:rsidRDefault="00A44CD7" w:rsidP="00963AB2">
            <w:pPr>
              <w:spacing w:line="288" w:lineRule="auto"/>
              <w:rPr>
                <w:rFonts w:ascii="Arial Narrow" w:hAnsi="Arial Narrow" w:cs="Arial"/>
                <w:noProof/>
                <w:color w:val="313131"/>
                <w:sz w:val="22"/>
                <w:szCs w:val="22"/>
              </w:rPr>
            </w:pPr>
            <w:r w:rsidRPr="00A44CD7">
              <w:rPr>
                <w:rFonts w:ascii="Arial Narrow" w:hAnsi="Arial Narrow" w:cs="Arial"/>
                <w:noProof/>
                <w:color w:val="313131"/>
                <w:sz w:val="22"/>
                <w:szCs w:val="22"/>
              </w:rPr>
              <w:t>Calendar date of patient's birth.</w:t>
            </w:r>
          </w:p>
        </w:tc>
      </w:tr>
    </w:tbl>
    <w:p w14:paraId="30F3976D" w14:textId="77777777" w:rsidR="00C619D4" w:rsidRDefault="00C619D4" w:rsidP="00A44CD7">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A44CD7" w:rsidRPr="00930BAC" w14:paraId="6F3EBB57" w14:textId="77777777" w:rsidTr="00963AB2">
        <w:trPr>
          <w:trHeight w:val="20"/>
        </w:trPr>
        <w:tc>
          <w:tcPr>
            <w:tcW w:w="5000" w:type="pct"/>
            <w:gridSpan w:val="2"/>
          </w:tcPr>
          <w:p w14:paraId="5A544DEF" w14:textId="2069657F" w:rsidR="00A44CD7" w:rsidRPr="00CC36D1" w:rsidRDefault="00A44CD7" w:rsidP="00963AB2">
            <w:pPr>
              <w:pStyle w:val="C-Head"/>
            </w:pPr>
            <w:r w:rsidRPr="00A44CD7">
              <w:t>PermanentPatientCityLDS</w:t>
            </w:r>
          </w:p>
        </w:tc>
      </w:tr>
      <w:tr w:rsidR="001D7137" w:rsidRPr="00930BAC" w14:paraId="6199FDBC" w14:textId="77777777" w:rsidTr="00963AB2">
        <w:trPr>
          <w:trHeight w:val="144"/>
        </w:trPr>
        <w:tc>
          <w:tcPr>
            <w:tcW w:w="1625" w:type="pct"/>
          </w:tcPr>
          <w:p w14:paraId="54A5D990" w14:textId="15DD2F4F"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99844F2" w14:textId="4F7F044B" w:rsidR="001D7137" w:rsidRPr="00930BAC" w:rsidRDefault="001D7137" w:rsidP="001D7137">
            <w:pPr>
              <w:tabs>
                <w:tab w:val="left" w:pos="945"/>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Permanent city of residence for the patient.</w:t>
            </w:r>
          </w:p>
        </w:tc>
      </w:tr>
      <w:tr w:rsidR="00A44CD7" w:rsidRPr="00930BAC" w14:paraId="44A8D753" w14:textId="77777777" w:rsidTr="00963AB2">
        <w:trPr>
          <w:trHeight w:val="20"/>
        </w:trPr>
        <w:tc>
          <w:tcPr>
            <w:tcW w:w="1625" w:type="pct"/>
          </w:tcPr>
          <w:p w14:paraId="6BA7FF05"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6EF47F9" w14:textId="207D80D4" w:rsidR="00A44CD7" w:rsidRPr="00930BAC" w:rsidRDefault="00A44CD7" w:rsidP="00963AB2">
            <w:pPr>
              <w:tabs>
                <w:tab w:val="left" w:pos="990"/>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Observation</w:t>
            </w:r>
          </w:p>
        </w:tc>
      </w:tr>
      <w:tr w:rsidR="00A44CD7" w:rsidRPr="00930BAC" w14:paraId="438414FA" w14:textId="77777777" w:rsidTr="00963AB2">
        <w:trPr>
          <w:trHeight w:val="20"/>
        </w:trPr>
        <w:tc>
          <w:tcPr>
            <w:tcW w:w="1625" w:type="pct"/>
          </w:tcPr>
          <w:p w14:paraId="1C596A04"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D44CD48" w14:textId="09C40981" w:rsidR="00A44CD7" w:rsidRPr="00930BAC" w:rsidRDefault="00A44CD7" w:rsidP="00963AB2">
            <w:pPr>
              <w:tabs>
                <w:tab w:val="left" w:pos="1035"/>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A44CD7" w:rsidRPr="00930BAC" w14:paraId="57B07EE2" w14:textId="77777777" w:rsidTr="00963AB2">
        <w:trPr>
          <w:trHeight w:val="20"/>
        </w:trPr>
        <w:tc>
          <w:tcPr>
            <w:tcW w:w="1625" w:type="pct"/>
          </w:tcPr>
          <w:p w14:paraId="3D25A226"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7CA51C9" w14:textId="40AD4E17" w:rsidR="00A44CD7" w:rsidRPr="00930BAC" w:rsidRDefault="00A44CD7" w:rsidP="00963AB2">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A44CD7" w:rsidRPr="00930BAC" w14:paraId="5F314E30" w14:textId="77777777" w:rsidTr="00963AB2">
        <w:trPr>
          <w:trHeight w:val="20"/>
        </w:trPr>
        <w:tc>
          <w:tcPr>
            <w:tcW w:w="1625" w:type="pct"/>
          </w:tcPr>
          <w:p w14:paraId="1FABF88E" w14:textId="77777777" w:rsidR="00A44CD7" w:rsidRPr="00930BAC" w:rsidRDefault="00A44CD7"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36B1C81" w14:textId="22B9AAB7" w:rsidR="00A44CD7" w:rsidRPr="00930BAC" w:rsidRDefault="00A44CD7" w:rsidP="00963AB2">
            <w:pPr>
              <w:spacing w:line="288" w:lineRule="auto"/>
              <w:rPr>
                <w:rFonts w:ascii="Arial Narrow" w:hAnsi="Arial Narrow" w:cs="Arial"/>
                <w:noProof/>
                <w:color w:val="313131"/>
                <w:sz w:val="22"/>
                <w:szCs w:val="22"/>
              </w:rPr>
            </w:pPr>
            <w:r w:rsidRPr="00A44CD7">
              <w:rPr>
                <w:rFonts w:ascii="Arial Narrow" w:hAnsi="Arial Narrow" w:cs="Arial"/>
                <w:noProof/>
                <w:color w:val="313131"/>
                <w:sz w:val="22"/>
                <w:szCs w:val="22"/>
              </w:rPr>
              <w:t>Primary city of residency for patient.</w:t>
            </w:r>
          </w:p>
        </w:tc>
      </w:tr>
    </w:tbl>
    <w:p w14:paraId="0EA9904A" w14:textId="77777777" w:rsidR="00A44CD7" w:rsidRDefault="00A44CD7" w:rsidP="00A44CD7">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A44CD7" w:rsidRPr="00930BAC" w14:paraId="1F15B71C" w14:textId="77777777" w:rsidTr="00963AB2">
        <w:trPr>
          <w:trHeight w:val="20"/>
        </w:trPr>
        <w:tc>
          <w:tcPr>
            <w:tcW w:w="5000" w:type="pct"/>
            <w:gridSpan w:val="2"/>
          </w:tcPr>
          <w:p w14:paraId="1A112719" w14:textId="36258D8E" w:rsidR="00A44CD7" w:rsidRPr="00CC36D1" w:rsidRDefault="00A44CD7" w:rsidP="00963AB2">
            <w:pPr>
              <w:pStyle w:val="C-Head"/>
            </w:pPr>
            <w:r w:rsidRPr="00A44CD7">
              <w:t>PermanentPatientCountryLDS</w:t>
            </w:r>
          </w:p>
        </w:tc>
      </w:tr>
      <w:tr w:rsidR="001D7137" w:rsidRPr="00930BAC" w14:paraId="4A34DC89" w14:textId="77777777" w:rsidTr="00963AB2">
        <w:trPr>
          <w:trHeight w:val="144"/>
        </w:trPr>
        <w:tc>
          <w:tcPr>
            <w:tcW w:w="1625" w:type="pct"/>
          </w:tcPr>
          <w:p w14:paraId="1F1E7C86" w14:textId="326531D8"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F9BE1DD" w14:textId="52FA3007" w:rsidR="001D7137" w:rsidRPr="00930BAC" w:rsidRDefault="001D7137" w:rsidP="001D7137">
            <w:pPr>
              <w:tabs>
                <w:tab w:val="left" w:pos="945"/>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Permanent country of residence for the patient.</w:t>
            </w:r>
          </w:p>
        </w:tc>
      </w:tr>
      <w:tr w:rsidR="00A44CD7" w:rsidRPr="00930BAC" w14:paraId="7528F9C5" w14:textId="77777777" w:rsidTr="00963AB2">
        <w:trPr>
          <w:trHeight w:val="20"/>
        </w:trPr>
        <w:tc>
          <w:tcPr>
            <w:tcW w:w="1625" w:type="pct"/>
          </w:tcPr>
          <w:p w14:paraId="68FD5A58"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A7FD55B" w14:textId="30CA4B09" w:rsidR="00A44CD7" w:rsidRPr="00930BAC" w:rsidRDefault="00A44CD7" w:rsidP="00963AB2">
            <w:pPr>
              <w:tabs>
                <w:tab w:val="left" w:pos="990"/>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Observation</w:t>
            </w:r>
          </w:p>
        </w:tc>
      </w:tr>
      <w:tr w:rsidR="00A44CD7" w:rsidRPr="00930BAC" w14:paraId="04D18C44" w14:textId="77777777" w:rsidTr="00963AB2">
        <w:trPr>
          <w:trHeight w:val="20"/>
        </w:trPr>
        <w:tc>
          <w:tcPr>
            <w:tcW w:w="1625" w:type="pct"/>
          </w:tcPr>
          <w:p w14:paraId="4002E21E"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9A973F0" w14:textId="1FC65748" w:rsidR="00A44CD7" w:rsidRPr="00930BAC" w:rsidRDefault="00A44CD7" w:rsidP="00963AB2">
            <w:pPr>
              <w:tabs>
                <w:tab w:val="left" w:pos="1035"/>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CORE</w:t>
            </w:r>
          </w:p>
        </w:tc>
      </w:tr>
      <w:tr w:rsidR="00A44CD7" w:rsidRPr="00930BAC" w14:paraId="49027BE7" w14:textId="77777777" w:rsidTr="00963AB2">
        <w:trPr>
          <w:trHeight w:val="20"/>
        </w:trPr>
        <w:tc>
          <w:tcPr>
            <w:tcW w:w="1625" w:type="pct"/>
          </w:tcPr>
          <w:p w14:paraId="75FECA84"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AAC2489" w14:textId="04D50800" w:rsidR="00A44CD7" w:rsidRPr="00930BAC" w:rsidRDefault="00A44CD7" w:rsidP="00963AB2">
            <w:pPr>
              <w:spacing w:line="288" w:lineRule="auto"/>
              <w:rPr>
                <w:rFonts w:ascii="Arial Narrow" w:hAnsi="Arial Narrow" w:cs="Arial"/>
                <w:color w:val="313131"/>
                <w:sz w:val="22"/>
                <w:szCs w:val="22"/>
              </w:rPr>
            </w:pPr>
            <w:r w:rsidRPr="00A44CD7">
              <w:rPr>
                <w:rFonts w:ascii="Arial Narrow" w:hAnsi="Arial Narrow" w:cs="Arial"/>
                <w:color w:val="313131"/>
                <w:sz w:val="22"/>
                <w:szCs w:val="22"/>
              </w:rPr>
              <w:t>Categorical</w:t>
            </w:r>
          </w:p>
        </w:tc>
      </w:tr>
      <w:tr w:rsidR="00A44CD7" w:rsidRPr="00930BAC" w14:paraId="03B9B8C2" w14:textId="77777777" w:rsidTr="00963AB2">
        <w:trPr>
          <w:trHeight w:val="20"/>
        </w:trPr>
        <w:tc>
          <w:tcPr>
            <w:tcW w:w="1625" w:type="pct"/>
          </w:tcPr>
          <w:p w14:paraId="7F58287A" w14:textId="77777777" w:rsidR="00A44CD7" w:rsidRPr="00930BAC" w:rsidRDefault="00A44CD7"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415CF2C" w14:textId="38EC039F" w:rsidR="00A44CD7" w:rsidRPr="00930BAC" w:rsidRDefault="00A44CD7" w:rsidP="00A44CD7">
            <w:pPr>
              <w:spacing w:line="288" w:lineRule="auto"/>
              <w:rPr>
                <w:rFonts w:ascii="Arial Narrow" w:hAnsi="Arial Narrow" w:cs="Arial"/>
                <w:noProof/>
                <w:color w:val="313131"/>
                <w:sz w:val="22"/>
                <w:szCs w:val="22"/>
              </w:rPr>
            </w:pPr>
            <w:r w:rsidRPr="00A44CD7">
              <w:rPr>
                <w:rFonts w:ascii="Arial Narrow" w:hAnsi="Arial Narrow" w:cs="Arial"/>
                <w:noProof/>
                <w:color w:val="313131"/>
                <w:sz w:val="22"/>
                <w:szCs w:val="22"/>
              </w:rPr>
              <w:t>Primary country of residency</w:t>
            </w:r>
            <w:r>
              <w:rPr>
                <w:rFonts w:ascii="Arial Narrow" w:hAnsi="Arial Narrow" w:cs="Arial"/>
                <w:noProof/>
                <w:color w:val="313131"/>
                <w:sz w:val="22"/>
                <w:szCs w:val="22"/>
              </w:rPr>
              <w:t xml:space="preserve"> for patient. The LDS populates PermanentPatientCountryLDS </w:t>
            </w:r>
            <w:r w:rsidRPr="00A44CD7">
              <w:rPr>
                <w:rFonts w:ascii="Arial Narrow" w:hAnsi="Arial Narrow" w:cs="Arial"/>
                <w:noProof/>
                <w:color w:val="313131"/>
                <w:sz w:val="22"/>
                <w:szCs w:val="22"/>
              </w:rPr>
              <w:t>for only the countries of US, CA and MX which</w:t>
            </w:r>
            <w:r>
              <w:rPr>
                <w:rFonts w:ascii="Arial Narrow" w:hAnsi="Arial Narrow" w:cs="Arial"/>
                <w:noProof/>
                <w:color w:val="313131"/>
                <w:sz w:val="22"/>
                <w:szCs w:val="22"/>
              </w:rPr>
              <w:t xml:space="preserve"> covers 99% of the records. The </w:t>
            </w:r>
            <w:r w:rsidRPr="00A44CD7">
              <w:rPr>
                <w:rFonts w:ascii="Arial Narrow" w:hAnsi="Arial Narrow" w:cs="Arial"/>
                <w:noProof/>
                <w:color w:val="313131"/>
                <w:sz w:val="22"/>
                <w:szCs w:val="22"/>
              </w:rPr>
              <w:t>other country values for 1% of the records are suppressed.</w:t>
            </w:r>
          </w:p>
        </w:tc>
      </w:tr>
    </w:tbl>
    <w:p w14:paraId="229F110D" w14:textId="77777777" w:rsidR="00A44CD7" w:rsidRDefault="00A44CD7" w:rsidP="00A44CD7">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A44CD7" w:rsidRPr="00930BAC" w14:paraId="6A119679" w14:textId="77777777" w:rsidTr="00963AB2">
        <w:trPr>
          <w:trHeight w:val="20"/>
        </w:trPr>
        <w:tc>
          <w:tcPr>
            <w:tcW w:w="5000" w:type="pct"/>
            <w:gridSpan w:val="2"/>
          </w:tcPr>
          <w:p w14:paraId="4B5DD718" w14:textId="50B31F70" w:rsidR="00A44CD7" w:rsidRPr="00CC36D1" w:rsidRDefault="00A44CD7" w:rsidP="00963AB2">
            <w:pPr>
              <w:pStyle w:val="C-Head"/>
            </w:pPr>
            <w:r w:rsidRPr="00A44CD7">
              <w:t>PermanentPatientStateLDS</w:t>
            </w:r>
          </w:p>
        </w:tc>
      </w:tr>
      <w:tr w:rsidR="001D7137" w:rsidRPr="00930BAC" w14:paraId="0872FF87" w14:textId="77777777" w:rsidTr="00963AB2">
        <w:trPr>
          <w:trHeight w:val="144"/>
        </w:trPr>
        <w:tc>
          <w:tcPr>
            <w:tcW w:w="1625" w:type="pct"/>
          </w:tcPr>
          <w:p w14:paraId="3FC6893B" w14:textId="579CB826"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E8B7E24" w14:textId="5D2BD96D" w:rsidR="001D7137" w:rsidRPr="00930BAC" w:rsidRDefault="001D7137" w:rsidP="001D7137">
            <w:pPr>
              <w:tabs>
                <w:tab w:val="left" w:pos="945"/>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Permanent state of residence for the patient.</w:t>
            </w:r>
          </w:p>
        </w:tc>
      </w:tr>
      <w:tr w:rsidR="00A44CD7" w:rsidRPr="00930BAC" w14:paraId="007E5D98" w14:textId="77777777" w:rsidTr="00963AB2">
        <w:trPr>
          <w:trHeight w:val="20"/>
        </w:trPr>
        <w:tc>
          <w:tcPr>
            <w:tcW w:w="1625" w:type="pct"/>
          </w:tcPr>
          <w:p w14:paraId="3EC1865B"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14C2043" w14:textId="3C618B8C" w:rsidR="00A44CD7" w:rsidRPr="00930BAC" w:rsidRDefault="00A44CD7" w:rsidP="00963AB2">
            <w:pPr>
              <w:tabs>
                <w:tab w:val="left" w:pos="990"/>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Observation</w:t>
            </w:r>
          </w:p>
        </w:tc>
      </w:tr>
      <w:tr w:rsidR="00A44CD7" w:rsidRPr="00930BAC" w14:paraId="274E7394" w14:textId="77777777" w:rsidTr="00963AB2">
        <w:trPr>
          <w:trHeight w:val="20"/>
        </w:trPr>
        <w:tc>
          <w:tcPr>
            <w:tcW w:w="1625" w:type="pct"/>
          </w:tcPr>
          <w:p w14:paraId="0AD94CFD"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D6B454D" w14:textId="25A7E2E9" w:rsidR="00A44CD7" w:rsidRPr="00930BAC" w:rsidRDefault="00A44CD7" w:rsidP="00963AB2">
            <w:pPr>
              <w:tabs>
                <w:tab w:val="left" w:pos="1035"/>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CORE</w:t>
            </w:r>
          </w:p>
        </w:tc>
      </w:tr>
      <w:tr w:rsidR="00A44CD7" w:rsidRPr="00930BAC" w14:paraId="2E200D44" w14:textId="77777777" w:rsidTr="00963AB2">
        <w:trPr>
          <w:trHeight w:val="20"/>
        </w:trPr>
        <w:tc>
          <w:tcPr>
            <w:tcW w:w="1625" w:type="pct"/>
          </w:tcPr>
          <w:p w14:paraId="07B4B369"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A5370ED" w14:textId="23045848" w:rsidR="00A44CD7" w:rsidRPr="00930BAC" w:rsidRDefault="00A44CD7" w:rsidP="00963AB2">
            <w:pPr>
              <w:spacing w:line="288" w:lineRule="auto"/>
              <w:rPr>
                <w:rFonts w:ascii="Arial Narrow" w:hAnsi="Arial Narrow" w:cs="Arial"/>
                <w:color w:val="313131"/>
                <w:sz w:val="22"/>
                <w:szCs w:val="22"/>
              </w:rPr>
            </w:pPr>
            <w:r w:rsidRPr="00A44CD7">
              <w:rPr>
                <w:rFonts w:ascii="Arial Narrow" w:hAnsi="Arial Narrow" w:cs="Arial"/>
                <w:color w:val="313131"/>
                <w:sz w:val="22"/>
                <w:szCs w:val="22"/>
              </w:rPr>
              <w:t>Categorical</w:t>
            </w:r>
          </w:p>
        </w:tc>
      </w:tr>
      <w:tr w:rsidR="00A44CD7" w:rsidRPr="00930BAC" w14:paraId="66D22F76" w14:textId="77777777" w:rsidTr="00963AB2">
        <w:trPr>
          <w:trHeight w:val="20"/>
        </w:trPr>
        <w:tc>
          <w:tcPr>
            <w:tcW w:w="1625" w:type="pct"/>
          </w:tcPr>
          <w:p w14:paraId="1EA9A307" w14:textId="77777777" w:rsidR="00A44CD7" w:rsidRPr="00930BAC" w:rsidRDefault="00A44CD7"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CDFF54B" w14:textId="0663FFA7" w:rsidR="00A44CD7" w:rsidRPr="00930BAC" w:rsidRDefault="00A44CD7" w:rsidP="00A44CD7">
            <w:pPr>
              <w:spacing w:line="288" w:lineRule="auto"/>
              <w:rPr>
                <w:rFonts w:ascii="Arial Narrow" w:hAnsi="Arial Narrow" w:cs="Arial"/>
                <w:noProof/>
                <w:color w:val="313131"/>
                <w:sz w:val="22"/>
                <w:szCs w:val="22"/>
              </w:rPr>
            </w:pPr>
            <w:r w:rsidRPr="00A44CD7">
              <w:rPr>
                <w:rFonts w:ascii="Arial Narrow" w:hAnsi="Arial Narrow" w:cs="Arial"/>
                <w:noProof/>
                <w:color w:val="313131"/>
                <w:sz w:val="22"/>
                <w:szCs w:val="22"/>
              </w:rPr>
              <w:t>Primary state of residency for patient. Only values in the reference table are valid. While patients from all states have received observation stay care, the LDS populates the PermanentPatientStateLDS field for only the states of MA, NH, RI, CT, ME, VT, and NY which covers 98% of the records. The other state values for 2% of the records are suppressed.</w:t>
            </w:r>
          </w:p>
        </w:tc>
      </w:tr>
    </w:tbl>
    <w:p w14:paraId="5E0BCF14" w14:textId="2D97AB13" w:rsidR="00FD07EC" w:rsidRDefault="00FD07EC" w:rsidP="00FD07EC">
      <w:pPr>
        <w:spacing w:after="200" w:line="288" w:lineRule="auto"/>
        <w:rPr>
          <w:rFonts w:ascii="Arial Narrow" w:eastAsia="Calibri" w:hAnsi="Arial Narrow"/>
          <w:color w:val="313131"/>
          <w:sz w:val="22"/>
          <w:szCs w:val="22"/>
        </w:rPr>
      </w:pPr>
    </w:p>
    <w:p w14:paraId="2E8ACDFF" w14:textId="77777777" w:rsidR="005438E6" w:rsidRDefault="005438E6"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49BF7DE1" w14:textId="77777777" w:rsidTr="00963AB2">
        <w:trPr>
          <w:trHeight w:val="20"/>
        </w:trPr>
        <w:tc>
          <w:tcPr>
            <w:tcW w:w="5000" w:type="pct"/>
            <w:gridSpan w:val="2"/>
          </w:tcPr>
          <w:p w14:paraId="06140990" w14:textId="436C11BF" w:rsidR="00FD07EC" w:rsidRPr="00CC36D1" w:rsidRDefault="00FD07EC" w:rsidP="00963AB2">
            <w:pPr>
              <w:pStyle w:val="C-Head"/>
            </w:pPr>
            <w:r w:rsidRPr="00FD07EC">
              <w:t>PermanentPatientZIP3CodeLDS</w:t>
            </w:r>
          </w:p>
        </w:tc>
      </w:tr>
      <w:tr w:rsidR="001D7137" w:rsidRPr="00930BAC" w14:paraId="5F147332" w14:textId="77777777" w:rsidTr="00963AB2">
        <w:trPr>
          <w:trHeight w:val="144"/>
        </w:trPr>
        <w:tc>
          <w:tcPr>
            <w:tcW w:w="1625" w:type="pct"/>
          </w:tcPr>
          <w:p w14:paraId="524CECCA" w14:textId="193A2319"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C24E93B" w14:textId="303AE2EC" w:rsidR="001D7137" w:rsidRPr="00930BAC" w:rsidRDefault="001D7137" w:rsidP="001D7137">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3-digit ZIP code of the patient's permanent residence.</w:t>
            </w:r>
          </w:p>
        </w:tc>
      </w:tr>
      <w:tr w:rsidR="00FD07EC" w:rsidRPr="00930BAC" w14:paraId="6002F320" w14:textId="77777777" w:rsidTr="00963AB2">
        <w:trPr>
          <w:trHeight w:val="20"/>
        </w:trPr>
        <w:tc>
          <w:tcPr>
            <w:tcW w:w="1625" w:type="pct"/>
          </w:tcPr>
          <w:p w14:paraId="2E941B42"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2E68181" w14:textId="048FB2FA" w:rsidR="00FD07EC" w:rsidRPr="00930BAC" w:rsidRDefault="00FD07EC" w:rsidP="00963AB2">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FD07EC" w:rsidRPr="00930BAC" w14:paraId="7668CBE7" w14:textId="77777777" w:rsidTr="00963AB2">
        <w:trPr>
          <w:trHeight w:val="20"/>
        </w:trPr>
        <w:tc>
          <w:tcPr>
            <w:tcW w:w="1625" w:type="pct"/>
          </w:tcPr>
          <w:p w14:paraId="6C35F47B"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CF10C11" w14:textId="4D791620" w:rsidR="00FD07EC" w:rsidRPr="00930BAC" w:rsidRDefault="00FD07EC" w:rsidP="00963AB2">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CORE</w:t>
            </w:r>
          </w:p>
        </w:tc>
      </w:tr>
      <w:tr w:rsidR="00FD07EC" w:rsidRPr="00930BAC" w14:paraId="38BACA35" w14:textId="77777777" w:rsidTr="00963AB2">
        <w:trPr>
          <w:trHeight w:val="20"/>
        </w:trPr>
        <w:tc>
          <w:tcPr>
            <w:tcW w:w="1625" w:type="pct"/>
          </w:tcPr>
          <w:p w14:paraId="2D635421"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69F4F87" w14:textId="24747354" w:rsidR="00FD07EC" w:rsidRPr="00930BA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ZIP code</w:t>
            </w:r>
          </w:p>
        </w:tc>
      </w:tr>
      <w:tr w:rsidR="00FD07EC" w:rsidRPr="00930BAC" w14:paraId="454122EC" w14:textId="77777777" w:rsidTr="00963AB2">
        <w:trPr>
          <w:trHeight w:val="20"/>
        </w:trPr>
        <w:tc>
          <w:tcPr>
            <w:tcW w:w="1625" w:type="pct"/>
          </w:tcPr>
          <w:p w14:paraId="51249492" w14:textId="6EE592EB"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36498A8" w14:textId="784243BE" w:rsidR="00FD07EC" w:rsidRPr="00FD07EC" w:rsidRDefault="00FD07EC" w:rsidP="00963AB2">
            <w:pPr>
              <w:spacing w:line="288" w:lineRule="auto"/>
              <w:rPr>
                <w:rFonts w:ascii="Arial Narrow" w:hAnsi="Arial Narrow" w:cs="Arial"/>
                <w:color w:val="313131"/>
                <w:sz w:val="22"/>
                <w:szCs w:val="22"/>
              </w:rPr>
            </w:pPr>
            <w:r>
              <w:rPr>
                <w:rFonts w:ascii="Arial Narrow" w:hAnsi="Arial Narrow" w:cs="Arial"/>
                <w:color w:val="313131"/>
                <w:sz w:val="22"/>
                <w:szCs w:val="22"/>
              </w:rPr>
              <w:t>NNN</w:t>
            </w:r>
          </w:p>
        </w:tc>
      </w:tr>
      <w:tr w:rsidR="00FD07EC" w:rsidRPr="00930BAC" w14:paraId="1B7F694D" w14:textId="77777777" w:rsidTr="00963AB2">
        <w:trPr>
          <w:trHeight w:val="20"/>
        </w:trPr>
        <w:tc>
          <w:tcPr>
            <w:tcW w:w="1625" w:type="pct"/>
          </w:tcPr>
          <w:p w14:paraId="70EC16C3" w14:textId="77777777"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C3229EE" w14:textId="6920683F" w:rsidR="00FD07EC" w:rsidRPr="00930BA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First three digits of patient's permanent ZIP code. ZIP codes were not standardized and this field was as reported from a nine-digit ZIP code.</w:t>
            </w:r>
          </w:p>
        </w:tc>
      </w:tr>
    </w:tbl>
    <w:p w14:paraId="2273605C" w14:textId="77777777" w:rsidR="00FD07EC" w:rsidRDefault="00FD07EC"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40A087B4" w14:textId="77777777" w:rsidTr="00963AB2">
        <w:trPr>
          <w:trHeight w:val="20"/>
        </w:trPr>
        <w:tc>
          <w:tcPr>
            <w:tcW w:w="5000" w:type="pct"/>
            <w:gridSpan w:val="2"/>
          </w:tcPr>
          <w:p w14:paraId="3F447746" w14:textId="135E1007" w:rsidR="00FD07EC" w:rsidRPr="00CC36D1" w:rsidRDefault="00FD07EC" w:rsidP="00963AB2">
            <w:pPr>
              <w:pStyle w:val="C-Head"/>
            </w:pPr>
            <w:r w:rsidRPr="00FD07EC">
              <w:t>PermanentPatientZIP5CodeLDS</w:t>
            </w:r>
          </w:p>
        </w:tc>
      </w:tr>
      <w:tr w:rsidR="001D7137" w:rsidRPr="00930BAC" w14:paraId="056CD25D" w14:textId="77777777" w:rsidTr="00963AB2">
        <w:trPr>
          <w:trHeight w:val="144"/>
        </w:trPr>
        <w:tc>
          <w:tcPr>
            <w:tcW w:w="1625" w:type="pct"/>
          </w:tcPr>
          <w:p w14:paraId="6982E4F9" w14:textId="13E920C3"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D970377" w14:textId="0B9DBFFE" w:rsidR="001D7137" w:rsidRPr="00930BAC" w:rsidRDefault="001D7137" w:rsidP="001D7137">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5-digit ZIP code of the patient's permanent residence.</w:t>
            </w:r>
          </w:p>
        </w:tc>
      </w:tr>
      <w:tr w:rsidR="00FD07EC" w:rsidRPr="00930BAC" w14:paraId="21C48B35" w14:textId="77777777" w:rsidTr="00963AB2">
        <w:trPr>
          <w:trHeight w:val="20"/>
        </w:trPr>
        <w:tc>
          <w:tcPr>
            <w:tcW w:w="1625" w:type="pct"/>
          </w:tcPr>
          <w:p w14:paraId="3ACEDD01"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D013114" w14:textId="60D186F3" w:rsidR="00FD07EC" w:rsidRPr="00930BAC" w:rsidRDefault="00FD07EC" w:rsidP="00963AB2">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FD07EC" w:rsidRPr="00930BAC" w14:paraId="2D061956" w14:textId="77777777" w:rsidTr="00963AB2">
        <w:trPr>
          <w:trHeight w:val="20"/>
        </w:trPr>
        <w:tc>
          <w:tcPr>
            <w:tcW w:w="1625" w:type="pct"/>
          </w:tcPr>
          <w:p w14:paraId="0C1D39E9"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8436853" w14:textId="7A59C119" w:rsidR="00FD07EC" w:rsidRPr="00930BAC" w:rsidRDefault="00FD07EC" w:rsidP="00963AB2">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LDS</w:t>
            </w:r>
          </w:p>
        </w:tc>
      </w:tr>
      <w:tr w:rsidR="00FD07EC" w:rsidRPr="00930BAC" w14:paraId="74EAB96E" w14:textId="77777777" w:rsidTr="00963AB2">
        <w:trPr>
          <w:trHeight w:val="20"/>
        </w:trPr>
        <w:tc>
          <w:tcPr>
            <w:tcW w:w="1625" w:type="pct"/>
          </w:tcPr>
          <w:p w14:paraId="5E06C245"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457BC97" w14:textId="2A4CC901" w:rsidR="00FD07EC" w:rsidRPr="00930BA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ZIP code</w:t>
            </w:r>
          </w:p>
        </w:tc>
      </w:tr>
      <w:tr w:rsidR="00FD07EC" w:rsidRPr="00930BAC" w14:paraId="5EF39922" w14:textId="77777777" w:rsidTr="00963AB2">
        <w:trPr>
          <w:trHeight w:val="20"/>
        </w:trPr>
        <w:tc>
          <w:tcPr>
            <w:tcW w:w="1625" w:type="pct"/>
          </w:tcPr>
          <w:p w14:paraId="6BD8A339" w14:textId="77777777"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70FAC20E" w14:textId="0D418DFB" w:rsidR="00FD07EC" w:rsidRPr="00FD07E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NNNNN</w:t>
            </w:r>
          </w:p>
        </w:tc>
      </w:tr>
      <w:tr w:rsidR="00FD07EC" w:rsidRPr="00930BAC" w14:paraId="4985C5C0" w14:textId="77777777" w:rsidTr="00963AB2">
        <w:trPr>
          <w:trHeight w:val="20"/>
        </w:trPr>
        <w:tc>
          <w:tcPr>
            <w:tcW w:w="1625" w:type="pct"/>
          </w:tcPr>
          <w:p w14:paraId="4246858B" w14:textId="77777777"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67DF752" w14:textId="0CCB35AF" w:rsidR="00FD07EC" w:rsidRPr="00930BAC" w:rsidRDefault="00FD07EC" w:rsidP="00FD07EC">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First five digits of patient's permane</w:t>
            </w:r>
            <w:r>
              <w:rPr>
                <w:rFonts w:ascii="Arial Narrow" w:hAnsi="Arial Narrow" w:cs="Arial"/>
                <w:noProof/>
                <w:color w:val="313131"/>
                <w:sz w:val="22"/>
                <w:szCs w:val="22"/>
              </w:rPr>
              <w:t xml:space="preserve">nt ZIP code. ZIP codes were not </w:t>
            </w:r>
            <w:r w:rsidRPr="00FD07EC">
              <w:rPr>
                <w:rFonts w:ascii="Arial Narrow" w:hAnsi="Arial Narrow" w:cs="Arial"/>
                <w:noProof/>
                <w:color w:val="313131"/>
                <w:sz w:val="22"/>
                <w:szCs w:val="22"/>
              </w:rPr>
              <w:t>standardized and this field was as reported from a nine-digit ZIP code.</w:t>
            </w:r>
          </w:p>
        </w:tc>
      </w:tr>
    </w:tbl>
    <w:p w14:paraId="60465008" w14:textId="77777777" w:rsidR="00FD07EC" w:rsidRDefault="00FD07EC"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3A63E29B" w14:textId="77777777" w:rsidTr="00963AB2">
        <w:trPr>
          <w:trHeight w:val="20"/>
        </w:trPr>
        <w:tc>
          <w:tcPr>
            <w:tcW w:w="5000" w:type="pct"/>
            <w:gridSpan w:val="2"/>
          </w:tcPr>
          <w:p w14:paraId="04793E9E" w14:textId="1E4F58C6" w:rsidR="00FD07EC" w:rsidRPr="00CC36D1" w:rsidRDefault="00FD07EC" w:rsidP="00963AB2">
            <w:pPr>
              <w:pStyle w:val="C-Head"/>
            </w:pPr>
            <w:r w:rsidRPr="00FD07EC">
              <w:t>PhysicianNumber</w:t>
            </w:r>
          </w:p>
        </w:tc>
      </w:tr>
      <w:tr w:rsidR="001D7137" w:rsidRPr="00930BAC" w14:paraId="1521E26C" w14:textId="77777777" w:rsidTr="00963AB2">
        <w:trPr>
          <w:trHeight w:val="144"/>
        </w:trPr>
        <w:tc>
          <w:tcPr>
            <w:tcW w:w="1625" w:type="pct"/>
          </w:tcPr>
          <w:p w14:paraId="24F9186C" w14:textId="0D293E37"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32A9EFC" w14:textId="48EA907E" w:rsidR="001D7137" w:rsidRPr="00930BAC" w:rsidRDefault="001D7137" w:rsidP="001D7137">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Unique identifier of the attending physician.</w:t>
            </w:r>
          </w:p>
        </w:tc>
      </w:tr>
      <w:tr w:rsidR="00FD07EC" w:rsidRPr="00930BAC" w14:paraId="195E439E" w14:textId="77777777" w:rsidTr="00963AB2">
        <w:trPr>
          <w:trHeight w:val="20"/>
        </w:trPr>
        <w:tc>
          <w:tcPr>
            <w:tcW w:w="1625" w:type="pct"/>
          </w:tcPr>
          <w:p w14:paraId="4FF7F78B"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6E063B6" w14:textId="5178C24C" w:rsidR="00FD07EC" w:rsidRPr="00930BAC" w:rsidRDefault="00FD07EC" w:rsidP="00963AB2">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FD07EC" w:rsidRPr="00930BAC" w14:paraId="5AD33920" w14:textId="77777777" w:rsidTr="00963AB2">
        <w:trPr>
          <w:trHeight w:val="20"/>
        </w:trPr>
        <w:tc>
          <w:tcPr>
            <w:tcW w:w="1625" w:type="pct"/>
          </w:tcPr>
          <w:p w14:paraId="5054B9AC"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D63DAF1" w14:textId="7A1F7387" w:rsidR="00FD07EC" w:rsidRPr="00930BAC" w:rsidRDefault="00FD07EC" w:rsidP="00963AB2">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LDS</w:t>
            </w:r>
          </w:p>
        </w:tc>
      </w:tr>
      <w:tr w:rsidR="00FD07EC" w:rsidRPr="00930BAC" w14:paraId="16A8F536" w14:textId="77777777" w:rsidTr="00963AB2">
        <w:trPr>
          <w:trHeight w:val="20"/>
        </w:trPr>
        <w:tc>
          <w:tcPr>
            <w:tcW w:w="1625" w:type="pct"/>
          </w:tcPr>
          <w:p w14:paraId="744357D7"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68DBD6D" w14:textId="3537575B" w:rsidR="00FD07EC" w:rsidRPr="00930BA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Identifier</w:t>
            </w:r>
          </w:p>
        </w:tc>
      </w:tr>
      <w:tr w:rsidR="00FD07EC" w:rsidRPr="00930BAC" w14:paraId="66C7B6B2" w14:textId="77777777" w:rsidTr="00963AB2">
        <w:trPr>
          <w:trHeight w:val="20"/>
        </w:trPr>
        <w:tc>
          <w:tcPr>
            <w:tcW w:w="1625" w:type="pct"/>
          </w:tcPr>
          <w:p w14:paraId="4687FFB3" w14:textId="77777777"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A695AA7" w14:textId="7584A2D7" w:rsidR="00FD07EC" w:rsidRPr="00930BAC" w:rsidRDefault="00FD07EC" w:rsidP="00FD07EC">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Physician’s state license number (BORIM #) for the Observation Physician who provided services related to this stay. Report if the physician’s involvement in the patient’s Observation stay was captured in the facility’s electronic information systems. If BORIM is unable, then mu</w:t>
            </w:r>
            <w:r>
              <w:rPr>
                <w:rFonts w:ascii="Arial Narrow" w:hAnsi="Arial Narrow" w:cs="Arial"/>
                <w:noProof/>
                <w:color w:val="313131"/>
                <w:sz w:val="22"/>
                <w:szCs w:val="22"/>
              </w:rPr>
              <w:t>st be “DENSG”, “PODTR”, “OTHER”, ”</w:t>
            </w:r>
            <w:r w:rsidRPr="00FD07EC">
              <w:rPr>
                <w:rFonts w:ascii="Arial Narrow" w:hAnsi="Arial Narrow" w:cs="Arial"/>
                <w:noProof/>
                <w:color w:val="313131"/>
                <w:sz w:val="22"/>
                <w:szCs w:val="22"/>
              </w:rPr>
              <w:t>NURSEP”, “PHYAST” or “MIDWIF”.</w:t>
            </w:r>
          </w:p>
        </w:tc>
      </w:tr>
    </w:tbl>
    <w:p w14:paraId="3605CDA4" w14:textId="77777777" w:rsidR="00A857C1" w:rsidRDefault="00A857C1" w:rsidP="00A857C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A857C1" w:rsidRPr="00930BAC" w14:paraId="2D1219CD" w14:textId="77777777" w:rsidTr="00AD68C1">
        <w:trPr>
          <w:trHeight w:val="20"/>
        </w:trPr>
        <w:tc>
          <w:tcPr>
            <w:tcW w:w="5000" w:type="pct"/>
            <w:gridSpan w:val="2"/>
          </w:tcPr>
          <w:p w14:paraId="17AEEEF6" w14:textId="509DD28A" w:rsidR="00A857C1" w:rsidRPr="00CC36D1" w:rsidRDefault="00A857C1" w:rsidP="00AD68C1">
            <w:pPr>
              <w:pStyle w:val="C-Head"/>
            </w:pPr>
            <w:r w:rsidRPr="00FD07EC">
              <w:t>PrimaryPay</w:t>
            </w:r>
            <w:r>
              <w:t>erType</w:t>
            </w:r>
          </w:p>
        </w:tc>
      </w:tr>
      <w:tr w:rsidR="00A857C1" w:rsidRPr="00930BAC" w14:paraId="5353611E" w14:textId="77777777" w:rsidTr="00AD68C1">
        <w:trPr>
          <w:trHeight w:val="144"/>
        </w:trPr>
        <w:tc>
          <w:tcPr>
            <w:tcW w:w="1625" w:type="pct"/>
          </w:tcPr>
          <w:p w14:paraId="2A749D6C" w14:textId="77777777" w:rsidR="00A857C1" w:rsidRPr="00930BAC" w:rsidRDefault="00A857C1" w:rsidP="00AD68C1">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6C80ACE" w14:textId="2C5AADAF" w:rsidR="00A857C1" w:rsidRPr="00930BAC" w:rsidRDefault="00A857C1" w:rsidP="00AD68C1">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 xml:space="preserve">Primary payer </w:t>
            </w:r>
            <w:r>
              <w:rPr>
                <w:rFonts w:ascii="Arial Narrow" w:hAnsi="Arial Narrow" w:cs="Arial"/>
                <w:color w:val="313131"/>
                <w:sz w:val="22"/>
                <w:szCs w:val="22"/>
              </w:rPr>
              <w:t xml:space="preserve">type </w:t>
            </w:r>
            <w:r w:rsidRPr="00FD07EC">
              <w:rPr>
                <w:rFonts w:ascii="Arial Narrow" w:hAnsi="Arial Narrow" w:cs="Arial"/>
                <w:color w:val="313131"/>
                <w:sz w:val="22"/>
                <w:szCs w:val="22"/>
              </w:rPr>
              <w:t>for the stay.</w:t>
            </w:r>
          </w:p>
        </w:tc>
      </w:tr>
      <w:tr w:rsidR="00A857C1" w:rsidRPr="00930BAC" w14:paraId="09DF1A6C" w14:textId="77777777" w:rsidTr="00AD68C1">
        <w:trPr>
          <w:trHeight w:val="20"/>
        </w:trPr>
        <w:tc>
          <w:tcPr>
            <w:tcW w:w="1625" w:type="pct"/>
          </w:tcPr>
          <w:p w14:paraId="40C1A566" w14:textId="77777777" w:rsidR="00A857C1" w:rsidRPr="00930BAC" w:rsidRDefault="00A857C1" w:rsidP="00AD68C1">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FF30A4D" w14:textId="77777777" w:rsidR="00A857C1" w:rsidRPr="00930BAC" w:rsidRDefault="00A857C1" w:rsidP="00AD68C1">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A857C1" w:rsidRPr="00930BAC" w14:paraId="597D006C" w14:textId="77777777" w:rsidTr="00AD68C1">
        <w:trPr>
          <w:trHeight w:val="20"/>
        </w:trPr>
        <w:tc>
          <w:tcPr>
            <w:tcW w:w="1625" w:type="pct"/>
          </w:tcPr>
          <w:p w14:paraId="4F054AAB" w14:textId="77777777" w:rsidR="00A857C1" w:rsidRPr="00930BAC" w:rsidRDefault="00A857C1" w:rsidP="00AD68C1">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90E6D1F" w14:textId="77777777" w:rsidR="00A857C1" w:rsidRPr="00930BAC" w:rsidRDefault="00A857C1" w:rsidP="00AD68C1">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CORE</w:t>
            </w:r>
          </w:p>
        </w:tc>
      </w:tr>
      <w:tr w:rsidR="00A857C1" w:rsidRPr="00930BAC" w14:paraId="53AE0408" w14:textId="77777777" w:rsidTr="00AD68C1">
        <w:trPr>
          <w:trHeight w:val="20"/>
        </w:trPr>
        <w:tc>
          <w:tcPr>
            <w:tcW w:w="1625" w:type="pct"/>
          </w:tcPr>
          <w:p w14:paraId="2B8617FC" w14:textId="77777777" w:rsidR="00A857C1" w:rsidRPr="00930BAC" w:rsidRDefault="00A857C1" w:rsidP="00AD68C1">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252F5D6" w14:textId="77777777" w:rsidR="00A857C1" w:rsidRPr="00930BAC" w:rsidRDefault="00A857C1" w:rsidP="00AD68C1">
            <w:pPr>
              <w:spacing w:line="288" w:lineRule="auto"/>
              <w:rPr>
                <w:rFonts w:ascii="Arial Narrow" w:hAnsi="Arial Narrow" w:cs="Arial"/>
                <w:color w:val="313131"/>
                <w:sz w:val="22"/>
                <w:szCs w:val="22"/>
              </w:rPr>
            </w:pPr>
            <w:r w:rsidRPr="00FD07EC">
              <w:rPr>
                <w:rFonts w:ascii="Arial Narrow" w:hAnsi="Arial Narrow" w:cs="Arial"/>
                <w:color w:val="313131"/>
                <w:sz w:val="22"/>
                <w:szCs w:val="22"/>
              </w:rPr>
              <w:t>Categorical</w:t>
            </w:r>
          </w:p>
        </w:tc>
      </w:tr>
      <w:tr w:rsidR="00A857C1" w:rsidRPr="00930BAC" w14:paraId="5C8451FA" w14:textId="77777777" w:rsidTr="00AD68C1">
        <w:trPr>
          <w:trHeight w:val="20"/>
        </w:trPr>
        <w:tc>
          <w:tcPr>
            <w:tcW w:w="1625" w:type="pct"/>
          </w:tcPr>
          <w:p w14:paraId="55DD9952" w14:textId="77777777" w:rsidR="00A857C1" w:rsidRPr="00930BAC" w:rsidRDefault="00A857C1" w:rsidP="00AD68C1">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14FC6A4" w14:textId="4BED9DBC" w:rsidR="00A857C1" w:rsidRPr="00930BAC" w:rsidRDefault="00A857C1" w:rsidP="00AD68C1">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Patient’s expected p</w:t>
            </w:r>
            <w:r w:rsidRPr="00B02C81">
              <w:rPr>
                <w:rFonts w:ascii="Arial Narrow" w:hAnsi="Arial Narrow" w:cs="Arial"/>
                <w:noProof/>
                <w:color w:val="313131"/>
                <w:sz w:val="22"/>
                <w:szCs w:val="22"/>
              </w:rPr>
              <w:t xml:space="preserve">rimary payer </w:t>
            </w:r>
            <w:r>
              <w:rPr>
                <w:rFonts w:ascii="Arial Narrow" w:hAnsi="Arial Narrow" w:cs="Arial"/>
                <w:noProof/>
                <w:color w:val="313131"/>
                <w:sz w:val="22"/>
                <w:szCs w:val="22"/>
              </w:rPr>
              <w:t xml:space="preserve">type </w:t>
            </w:r>
            <w:r w:rsidRPr="00B02C81">
              <w:rPr>
                <w:rFonts w:ascii="Arial Narrow" w:hAnsi="Arial Narrow" w:cs="Arial"/>
                <w:noProof/>
                <w:color w:val="313131"/>
                <w:sz w:val="22"/>
                <w:szCs w:val="22"/>
              </w:rPr>
              <w:t xml:space="preserve">for the </w:t>
            </w:r>
            <w:r>
              <w:rPr>
                <w:rFonts w:ascii="Arial Narrow" w:hAnsi="Arial Narrow" w:cs="Arial"/>
                <w:noProof/>
                <w:color w:val="313131"/>
                <w:sz w:val="22"/>
                <w:szCs w:val="22"/>
              </w:rPr>
              <w:t>Observation stay</w:t>
            </w:r>
            <w:r w:rsidRPr="00B02C81">
              <w:rPr>
                <w:rFonts w:ascii="Arial Narrow" w:hAnsi="Arial Narrow" w:cs="Arial"/>
                <w:noProof/>
                <w:color w:val="313131"/>
                <w:sz w:val="22"/>
                <w:szCs w:val="22"/>
              </w:rPr>
              <w:t xml:space="preserve">. </w:t>
            </w:r>
            <w:r>
              <w:rPr>
                <w:rFonts w:ascii="Arial Narrow" w:hAnsi="Arial Narrow" w:cs="Arial"/>
                <w:noProof/>
                <w:color w:val="313131"/>
                <w:sz w:val="22"/>
                <w:szCs w:val="22"/>
              </w:rPr>
              <w:t>Report t</w:t>
            </w:r>
            <w:r w:rsidRPr="00B57C96">
              <w:rPr>
                <w:rFonts w:ascii="Arial Narrow" w:hAnsi="Arial Narrow" w:cs="Arial"/>
                <w:noProof/>
                <w:color w:val="313131"/>
                <w:sz w:val="22"/>
                <w:szCs w:val="22"/>
              </w:rPr>
              <w:t xml:space="preserve">he single character text code indicating the type of payer who has primary responsibility for the payment of the services related to the </w:t>
            </w:r>
            <w:r>
              <w:rPr>
                <w:rFonts w:ascii="Arial Narrow" w:hAnsi="Arial Narrow" w:cs="Arial"/>
                <w:noProof/>
                <w:color w:val="313131"/>
                <w:sz w:val="22"/>
                <w:szCs w:val="22"/>
              </w:rPr>
              <w:t>Observation</w:t>
            </w:r>
            <w:r w:rsidRPr="00B57C96">
              <w:rPr>
                <w:rFonts w:ascii="Arial Narrow" w:hAnsi="Arial Narrow" w:cs="Arial"/>
                <w:noProof/>
                <w:color w:val="313131"/>
                <w:sz w:val="22"/>
                <w:szCs w:val="22"/>
              </w:rPr>
              <w:t xml:space="preserve"> </w:t>
            </w:r>
            <w:r>
              <w:rPr>
                <w:rFonts w:ascii="Arial Narrow" w:hAnsi="Arial Narrow" w:cs="Arial"/>
                <w:noProof/>
                <w:color w:val="313131"/>
                <w:sz w:val="22"/>
                <w:szCs w:val="22"/>
              </w:rPr>
              <w:t>stay.</w:t>
            </w:r>
          </w:p>
        </w:tc>
      </w:tr>
      <w:tr w:rsidR="00A857C1" w:rsidRPr="00930BAC" w14:paraId="49D02324" w14:textId="77777777" w:rsidTr="00AD68C1">
        <w:trPr>
          <w:trHeight w:val="20"/>
        </w:trPr>
        <w:tc>
          <w:tcPr>
            <w:tcW w:w="1625" w:type="pct"/>
          </w:tcPr>
          <w:p w14:paraId="5B49B9D6" w14:textId="77777777" w:rsidR="00A857C1" w:rsidRDefault="00A857C1" w:rsidP="00A857C1">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66B34AA" w14:textId="3BD6277E" w:rsidR="00A857C1" w:rsidRPr="00FD07EC" w:rsidRDefault="002224A6" w:rsidP="00A857C1">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4 and o</w:t>
            </w:r>
            <w:r w:rsidR="00A857C1" w:rsidRPr="00FD07EC">
              <w:rPr>
                <w:rFonts w:ascii="Arial Narrow" w:hAnsi="Arial Narrow" w:cs="Arial"/>
                <w:noProof/>
                <w:color w:val="313131"/>
                <w:sz w:val="22"/>
                <w:szCs w:val="22"/>
              </w:rPr>
              <w:t xml:space="preserve">nline at CHIA website: </w:t>
            </w:r>
            <w:hyperlink r:id="rId22" w:history="1">
              <w:r w:rsidR="00A857C1" w:rsidRPr="0059272E">
                <w:rPr>
                  <w:rFonts w:ascii="Arial Narrow" w:eastAsia="Arial Narrow" w:hAnsi="Arial Narrow" w:cs="Arial Narrow"/>
                  <w:b/>
                  <w:color w:val="00B5E2"/>
                  <w:kern w:val="0"/>
                  <w:sz w:val="22"/>
                  <w:szCs w:val="22"/>
                  <w14:ligatures w14:val="none"/>
                </w:rPr>
                <w:t>Payer Codes</w:t>
              </w:r>
            </w:hyperlink>
            <w:r w:rsidR="00A857C1" w:rsidRPr="00FD07EC">
              <w:rPr>
                <w:rFonts w:ascii="Arial Narrow" w:hAnsi="Arial Narrow" w:cs="Arial"/>
                <w:noProof/>
                <w:color w:val="313131"/>
                <w:sz w:val="22"/>
                <w:szCs w:val="22"/>
              </w:rPr>
              <w:t xml:space="preserve"> (Excel)</w:t>
            </w:r>
            <w:r w:rsidR="00A857C1">
              <w:rPr>
                <w:rFonts w:ascii="Arial Narrow" w:hAnsi="Arial Narrow" w:cs="Arial"/>
                <w:noProof/>
                <w:color w:val="313131"/>
                <w:sz w:val="22"/>
                <w:szCs w:val="22"/>
              </w:rPr>
              <w:t xml:space="preserve"> </w:t>
            </w:r>
          </w:p>
        </w:tc>
      </w:tr>
      <w:tr w:rsidR="00FD07EC" w:rsidRPr="00930BAC" w14:paraId="2A268DE9" w14:textId="77777777" w:rsidTr="00963AB2">
        <w:trPr>
          <w:trHeight w:val="20"/>
        </w:trPr>
        <w:tc>
          <w:tcPr>
            <w:tcW w:w="5000" w:type="pct"/>
            <w:gridSpan w:val="2"/>
          </w:tcPr>
          <w:p w14:paraId="2647C392" w14:textId="15E742E1" w:rsidR="00FD07EC" w:rsidRPr="00CC36D1" w:rsidRDefault="00FD07EC" w:rsidP="00963AB2">
            <w:pPr>
              <w:pStyle w:val="C-Head"/>
            </w:pPr>
            <w:r w:rsidRPr="00FD07EC">
              <w:t>PrimarySourceOfPayment</w:t>
            </w:r>
          </w:p>
        </w:tc>
      </w:tr>
      <w:tr w:rsidR="001D7137" w:rsidRPr="00930BAC" w14:paraId="648C423F" w14:textId="77777777" w:rsidTr="00963AB2">
        <w:trPr>
          <w:trHeight w:val="144"/>
        </w:trPr>
        <w:tc>
          <w:tcPr>
            <w:tcW w:w="1625" w:type="pct"/>
          </w:tcPr>
          <w:p w14:paraId="241EDD44" w14:textId="22237244" w:rsidR="001D7137" w:rsidRPr="00930BAC" w:rsidRDefault="001D713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F1B4754" w14:textId="721B21FC" w:rsidR="001D7137" w:rsidRPr="00930BAC" w:rsidRDefault="001D7137" w:rsidP="00963AB2">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Primary payer for the stay.</w:t>
            </w:r>
          </w:p>
        </w:tc>
      </w:tr>
      <w:tr w:rsidR="00FD07EC" w:rsidRPr="00930BAC" w14:paraId="3AB74F1C" w14:textId="77777777" w:rsidTr="00963AB2">
        <w:trPr>
          <w:trHeight w:val="20"/>
        </w:trPr>
        <w:tc>
          <w:tcPr>
            <w:tcW w:w="1625" w:type="pct"/>
          </w:tcPr>
          <w:p w14:paraId="73D657D4"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0F46445" w14:textId="6E9A73B9" w:rsidR="00FD07EC" w:rsidRPr="00930BAC" w:rsidRDefault="00FD07EC" w:rsidP="00963AB2">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FD07EC" w:rsidRPr="00930BAC" w14:paraId="087EEEC3" w14:textId="77777777" w:rsidTr="00963AB2">
        <w:trPr>
          <w:trHeight w:val="20"/>
        </w:trPr>
        <w:tc>
          <w:tcPr>
            <w:tcW w:w="1625" w:type="pct"/>
          </w:tcPr>
          <w:p w14:paraId="2562A6D0"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4A63CFF" w14:textId="186D676A" w:rsidR="00FD07EC" w:rsidRPr="00930BAC" w:rsidRDefault="00FD07EC" w:rsidP="00963AB2">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CORE</w:t>
            </w:r>
          </w:p>
        </w:tc>
      </w:tr>
      <w:tr w:rsidR="00FD07EC" w:rsidRPr="00930BAC" w14:paraId="32314B76" w14:textId="77777777" w:rsidTr="00963AB2">
        <w:trPr>
          <w:trHeight w:val="20"/>
        </w:trPr>
        <w:tc>
          <w:tcPr>
            <w:tcW w:w="1625" w:type="pct"/>
          </w:tcPr>
          <w:p w14:paraId="089A6671"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658A7FD" w14:textId="7B963627" w:rsidR="00FD07EC" w:rsidRPr="00930BA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Categorical</w:t>
            </w:r>
          </w:p>
        </w:tc>
      </w:tr>
      <w:tr w:rsidR="00FD07EC" w:rsidRPr="00930BAC" w14:paraId="2682D5D9" w14:textId="77777777" w:rsidTr="00963AB2">
        <w:trPr>
          <w:trHeight w:val="20"/>
        </w:trPr>
        <w:tc>
          <w:tcPr>
            <w:tcW w:w="1625" w:type="pct"/>
          </w:tcPr>
          <w:p w14:paraId="2828AA56" w14:textId="77777777"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B1B6F1F" w14:textId="065D754D" w:rsidR="00FD07EC" w:rsidRPr="00930BA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Primary payer for the Observation stay.</w:t>
            </w:r>
          </w:p>
        </w:tc>
      </w:tr>
      <w:tr w:rsidR="00FD07EC" w:rsidRPr="00930BAC" w14:paraId="6C9EF727" w14:textId="77777777" w:rsidTr="00963AB2">
        <w:trPr>
          <w:trHeight w:val="20"/>
        </w:trPr>
        <w:tc>
          <w:tcPr>
            <w:tcW w:w="1625" w:type="pct"/>
          </w:tcPr>
          <w:p w14:paraId="7FF6057A" w14:textId="297C9698" w:rsidR="00FD07E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C3D096A" w14:textId="4BB71331" w:rsidR="00FD07EC" w:rsidRPr="00FD07EC" w:rsidRDefault="00FD07EC" w:rsidP="00FD07EC">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 xml:space="preserve">Online at CHIA website: </w:t>
            </w:r>
            <w:hyperlink r:id="rId23" w:history="1">
              <w:r w:rsidRPr="0059272E">
                <w:rPr>
                  <w:rFonts w:ascii="Arial Narrow" w:eastAsia="Arial Narrow" w:hAnsi="Arial Narrow" w:cs="Arial Narrow"/>
                  <w:b/>
                  <w:color w:val="00B5E2"/>
                  <w:kern w:val="0"/>
                  <w:sz w:val="22"/>
                  <w:szCs w:val="22"/>
                  <w14:ligatures w14:val="none"/>
                </w:rPr>
                <w:t>Payer Codes</w:t>
              </w:r>
            </w:hyperlink>
            <w:r w:rsidRPr="00FD07EC">
              <w:rPr>
                <w:rFonts w:ascii="Arial Narrow" w:hAnsi="Arial Narrow" w:cs="Arial"/>
                <w:noProof/>
                <w:color w:val="313131"/>
                <w:sz w:val="22"/>
                <w:szCs w:val="22"/>
              </w:rPr>
              <w:t xml:space="preserve"> (Excel)</w:t>
            </w:r>
          </w:p>
        </w:tc>
      </w:tr>
    </w:tbl>
    <w:p w14:paraId="4B44487D" w14:textId="77777777" w:rsidR="00FD07EC" w:rsidRDefault="00FD07EC"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5E6F5D8F" w14:textId="77777777" w:rsidTr="00963AB2">
        <w:trPr>
          <w:trHeight w:val="20"/>
        </w:trPr>
        <w:tc>
          <w:tcPr>
            <w:tcW w:w="5000" w:type="pct"/>
            <w:gridSpan w:val="2"/>
          </w:tcPr>
          <w:p w14:paraId="159DB682" w14:textId="51C27E71" w:rsidR="00FD07EC" w:rsidRPr="00CC36D1" w:rsidRDefault="00FD07EC" w:rsidP="00963AB2">
            <w:pPr>
              <w:pStyle w:val="C-Head"/>
            </w:pPr>
            <w:r w:rsidRPr="00FD07EC">
              <w:t>PrincipalConditionPresent</w:t>
            </w:r>
          </w:p>
        </w:tc>
      </w:tr>
      <w:tr w:rsidR="001D7137" w:rsidRPr="00930BAC" w14:paraId="30B4D8E4" w14:textId="77777777" w:rsidTr="00963AB2">
        <w:trPr>
          <w:trHeight w:val="144"/>
        </w:trPr>
        <w:tc>
          <w:tcPr>
            <w:tcW w:w="1625" w:type="pct"/>
          </w:tcPr>
          <w:p w14:paraId="716529F6" w14:textId="36225DF2"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107BB9A" w14:textId="307CFBFC" w:rsidR="001D7137" w:rsidRPr="00930BAC" w:rsidRDefault="001D7137" w:rsidP="001D7137">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Flag indicating that principal condition was present on admission.</w:t>
            </w:r>
          </w:p>
        </w:tc>
      </w:tr>
      <w:tr w:rsidR="00FD07EC" w:rsidRPr="00930BAC" w14:paraId="505D48FB" w14:textId="77777777" w:rsidTr="00963AB2">
        <w:trPr>
          <w:trHeight w:val="20"/>
        </w:trPr>
        <w:tc>
          <w:tcPr>
            <w:tcW w:w="1625" w:type="pct"/>
          </w:tcPr>
          <w:p w14:paraId="24F1636B"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B7FC960" w14:textId="36ACDF4F" w:rsidR="00FD07EC" w:rsidRPr="00930BAC" w:rsidRDefault="00FD07EC" w:rsidP="00963AB2">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FD07EC" w:rsidRPr="00930BAC" w14:paraId="4115DFD8" w14:textId="77777777" w:rsidTr="00963AB2">
        <w:trPr>
          <w:trHeight w:val="20"/>
        </w:trPr>
        <w:tc>
          <w:tcPr>
            <w:tcW w:w="1625" w:type="pct"/>
          </w:tcPr>
          <w:p w14:paraId="25C5AE9C"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BC85FF4" w14:textId="23327474" w:rsidR="00FD07EC" w:rsidRPr="00930BAC" w:rsidRDefault="00FD07EC" w:rsidP="00963AB2">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CORE</w:t>
            </w:r>
          </w:p>
        </w:tc>
      </w:tr>
      <w:tr w:rsidR="00FD07EC" w:rsidRPr="00930BAC" w14:paraId="6542F22C" w14:textId="77777777" w:rsidTr="00963AB2">
        <w:trPr>
          <w:trHeight w:val="20"/>
        </w:trPr>
        <w:tc>
          <w:tcPr>
            <w:tcW w:w="1625" w:type="pct"/>
          </w:tcPr>
          <w:p w14:paraId="7F3930E4"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0158959" w14:textId="54B59D6B" w:rsidR="00FD07EC" w:rsidRPr="00930BA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Categorical</w:t>
            </w:r>
          </w:p>
        </w:tc>
      </w:tr>
      <w:tr w:rsidR="00FD07EC" w:rsidRPr="00930BAC" w14:paraId="3F5DDD59" w14:textId="77777777" w:rsidTr="00963AB2">
        <w:trPr>
          <w:trHeight w:val="20"/>
        </w:trPr>
        <w:tc>
          <w:tcPr>
            <w:tcW w:w="1625" w:type="pct"/>
          </w:tcPr>
          <w:p w14:paraId="54516FD4" w14:textId="77777777"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33BFCCB" w14:textId="41995DF8" w:rsidR="00FD07EC" w:rsidRPr="00930BA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Indicates that principal condition was present on admission.</w:t>
            </w:r>
          </w:p>
        </w:tc>
      </w:tr>
      <w:tr w:rsidR="00FD07EC" w:rsidRPr="00930BAC" w14:paraId="2B2EB35E" w14:textId="77777777" w:rsidTr="00963AB2">
        <w:trPr>
          <w:trHeight w:val="20"/>
        </w:trPr>
        <w:tc>
          <w:tcPr>
            <w:tcW w:w="1625" w:type="pct"/>
          </w:tcPr>
          <w:p w14:paraId="0F0184DD" w14:textId="77777777" w:rsidR="00FD07E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852CA7B" w14:textId="36F7375F" w:rsidR="00FD07EC" w:rsidRPr="00FD07E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Table 2</w:t>
            </w:r>
          </w:p>
        </w:tc>
      </w:tr>
    </w:tbl>
    <w:p w14:paraId="4A1C3B46" w14:textId="77777777" w:rsidR="00FD07EC" w:rsidRDefault="00FD07EC"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78C47940" w14:textId="77777777" w:rsidTr="00963AB2">
        <w:trPr>
          <w:trHeight w:val="20"/>
        </w:trPr>
        <w:tc>
          <w:tcPr>
            <w:tcW w:w="5000" w:type="pct"/>
            <w:gridSpan w:val="2"/>
          </w:tcPr>
          <w:p w14:paraId="381AD75A" w14:textId="1D011396" w:rsidR="00FD07EC" w:rsidRPr="00FD07EC" w:rsidRDefault="00FD07EC" w:rsidP="00FD07EC">
            <w:pPr>
              <w:pStyle w:val="C-Head"/>
              <w:rPr>
                <w:rFonts w:eastAsia="Arial Narrow" w:cs="Arial Narrow"/>
                <w:sz w:val="22"/>
              </w:rPr>
            </w:pPr>
            <w:r w:rsidRPr="00FD07EC">
              <w:rPr>
                <w:rFonts w:eastAsia="Arial Narrow" w:cs="Arial Narrow"/>
                <w:color w:val="1E487C"/>
                <w:spacing w:val="-1"/>
                <w:sz w:val="22"/>
              </w:rPr>
              <w:t>Pr</w:t>
            </w:r>
            <w:r w:rsidRPr="00FD07EC">
              <w:rPr>
                <w:rFonts w:eastAsia="Arial Narrow" w:cs="Arial Narrow"/>
                <w:color w:val="1E487C"/>
                <w:sz w:val="22"/>
              </w:rPr>
              <w:t>incipal</w:t>
            </w:r>
            <w:r w:rsidRPr="00FD07EC">
              <w:rPr>
                <w:rFonts w:eastAsia="Arial Narrow" w:cs="Arial Narrow"/>
                <w:color w:val="1E487C"/>
                <w:spacing w:val="-1"/>
                <w:sz w:val="22"/>
              </w:rPr>
              <w:t>D</w:t>
            </w:r>
            <w:r w:rsidRPr="00FD07EC">
              <w:rPr>
                <w:rFonts w:eastAsia="Arial Narrow" w:cs="Arial Narrow"/>
                <w:color w:val="1E487C"/>
                <w:sz w:val="22"/>
              </w:rPr>
              <w:t>iagnosis</w:t>
            </w:r>
            <w:r w:rsidRPr="00FD07EC">
              <w:rPr>
                <w:rFonts w:eastAsia="Arial Narrow" w:cs="Arial Narrow"/>
                <w:color w:val="1E487C"/>
                <w:spacing w:val="-1"/>
                <w:sz w:val="22"/>
              </w:rPr>
              <w:t>C</w:t>
            </w:r>
            <w:r w:rsidRPr="00FD07EC">
              <w:rPr>
                <w:rFonts w:eastAsia="Arial Narrow" w:cs="Arial Narrow"/>
                <w:color w:val="1E487C"/>
                <w:sz w:val="22"/>
              </w:rPr>
              <w:t>ode</w:t>
            </w:r>
          </w:p>
        </w:tc>
      </w:tr>
      <w:tr w:rsidR="001D7137" w:rsidRPr="00930BAC" w14:paraId="7E58A007" w14:textId="77777777" w:rsidTr="00963AB2">
        <w:trPr>
          <w:trHeight w:val="144"/>
        </w:trPr>
        <w:tc>
          <w:tcPr>
            <w:tcW w:w="1625" w:type="pct"/>
          </w:tcPr>
          <w:p w14:paraId="246C791F" w14:textId="3695089F"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06F7140" w14:textId="291DFF33" w:rsidR="001D7137" w:rsidRPr="00930BAC" w:rsidRDefault="001D7137" w:rsidP="001D7137">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ICD-10-CM code for the condition that led to the admission to the Observation unit.</w:t>
            </w:r>
          </w:p>
        </w:tc>
      </w:tr>
      <w:tr w:rsidR="00FD07EC" w:rsidRPr="00930BAC" w14:paraId="476B75C6" w14:textId="77777777" w:rsidTr="00963AB2">
        <w:trPr>
          <w:trHeight w:val="20"/>
        </w:trPr>
        <w:tc>
          <w:tcPr>
            <w:tcW w:w="1625" w:type="pct"/>
          </w:tcPr>
          <w:p w14:paraId="29002F72"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728E87B" w14:textId="7876F185" w:rsidR="00FD07EC" w:rsidRPr="00930BAC" w:rsidRDefault="00FD07EC" w:rsidP="00963AB2">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FD07EC" w:rsidRPr="00930BAC" w14:paraId="1135E5D6" w14:textId="77777777" w:rsidTr="00963AB2">
        <w:trPr>
          <w:trHeight w:val="20"/>
        </w:trPr>
        <w:tc>
          <w:tcPr>
            <w:tcW w:w="1625" w:type="pct"/>
          </w:tcPr>
          <w:p w14:paraId="00920486"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CC4491D" w14:textId="0465481F" w:rsidR="00FD07EC" w:rsidRPr="00930BAC" w:rsidRDefault="00FD07EC" w:rsidP="00963AB2">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CORE</w:t>
            </w:r>
          </w:p>
        </w:tc>
      </w:tr>
      <w:tr w:rsidR="00FD07EC" w:rsidRPr="00930BAC" w14:paraId="09112B3F" w14:textId="77777777" w:rsidTr="00963AB2">
        <w:trPr>
          <w:trHeight w:val="20"/>
        </w:trPr>
        <w:tc>
          <w:tcPr>
            <w:tcW w:w="1625" w:type="pct"/>
          </w:tcPr>
          <w:p w14:paraId="5BBEEAFA"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649676A" w14:textId="333DB0E8" w:rsidR="00FD07EC" w:rsidRPr="00930BA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Categorical</w:t>
            </w:r>
          </w:p>
        </w:tc>
      </w:tr>
      <w:tr w:rsidR="00FD07EC" w:rsidRPr="00930BAC" w14:paraId="301BD2F5" w14:textId="77777777" w:rsidTr="00963AB2">
        <w:trPr>
          <w:trHeight w:val="20"/>
        </w:trPr>
        <w:tc>
          <w:tcPr>
            <w:tcW w:w="1625" w:type="pct"/>
          </w:tcPr>
          <w:p w14:paraId="72B4CC47" w14:textId="77777777"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D0DA912" w14:textId="6FB5D84D" w:rsidR="00FD07EC" w:rsidRPr="00930BA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The condition established after study to be chiefly responsible for occasioning the admission of the patient to the observation unit. Facility determined.</w:t>
            </w:r>
          </w:p>
        </w:tc>
      </w:tr>
      <w:tr w:rsidR="00FD07EC" w:rsidRPr="00930BAC" w14:paraId="5F38882C" w14:textId="77777777" w:rsidTr="00963AB2">
        <w:trPr>
          <w:trHeight w:val="20"/>
        </w:trPr>
        <w:tc>
          <w:tcPr>
            <w:tcW w:w="1625" w:type="pct"/>
          </w:tcPr>
          <w:p w14:paraId="3678DC6B" w14:textId="77777777" w:rsidR="00FD07E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5ACBF6C" w14:textId="5115881E" w:rsidR="00FD07EC" w:rsidRPr="00FD07E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Standard ICD-10-CM Diagnosis Codes</w:t>
            </w:r>
          </w:p>
        </w:tc>
      </w:tr>
    </w:tbl>
    <w:p w14:paraId="3FCD4826" w14:textId="77777777" w:rsidR="00FD07EC" w:rsidRDefault="00FD07EC"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0CC8D5EC" w14:textId="77777777" w:rsidTr="00963AB2">
        <w:trPr>
          <w:trHeight w:val="20"/>
        </w:trPr>
        <w:tc>
          <w:tcPr>
            <w:tcW w:w="5000" w:type="pct"/>
            <w:gridSpan w:val="2"/>
          </w:tcPr>
          <w:p w14:paraId="41559F30" w14:textId="46577420" w:rsidR="00FD07EC" w:rsidRPr="00CC36D1" w:rsidRDefault="00FD07EC" w:rsidP="00963AB2">
            <w:pPr>
              <w:pStyle w:val="C-Head"/>
            </w:pPr>
            <w:r w:rsidRPr="00FD07EC">
              <w:t>PrincipalProcedureCode</w:t>
            </w:r>
          </w:p>
        </w:tc>
      </w:tr>
      <w:tr w:rsidR="001D7137" w:rsidRPr="00930BAC" w14:paraId="202DAFAC" w14:textId="77777777" w:rsidTr="00963AB2">
        <w:trPr>
          <w:trHeight w:val="144"/>
        </w:trPr>
        <w:tc>
          <w:tcPr>
            <w:tcW w:w="1625" w:type="pct"/>
          </w:tcPr>
          <w:p w14:paraId="0FC37E47" w14:textId="01A56057"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9D01E77" w14:textId="40281BB4" w:rsidR="001D7137" w:rsidRPr="00930BAC" w:rsidRDefault="001D7137" w:rsidP="001D7137">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ICD-10-PCS code for the principal procedure in the Observation unit stay.</w:t>
            </w:r>
          </w:p>
        </w:tc>
      </w:tr>
      <w:tr w:rsidR="00FD07EC" w:rsidRPr="00930BAC" w14:paraId="5C306CEF" w14:textId="77777777" w:rsidTr="00963AB2">
        <w:trPr>
          <w:trHeight w:val="20"/>
        </w:trPr>
        <w:tc>
          <w:tcPr>
            <w:tcW w:w="1625" w:type="pct"/>
          </w:tcPr>
          <w:p w14:paraId="13B9174E"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EBFB931" w14:textId="3D2D9A3A" w:rsidR="00FD07EC" w:rsidRPr="00930BAC" w:rsidRDefault="00FD07EC" w:rsidP="00963AB2">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FD07EC" w:rsidRPr="00930BAC" w14:paraId="5185ADD6" w14:textId="77777777" w:rsidTr="00963AB2">
        <w:trPr>
          <w:trHeight w:val="20"/>
        </w:trPr>
        <w:tc>
          <w:tcPr>
            <w:tcW w:w="1625" w:type="pct"/>
          </w:tcPr>
          <w:p w14:paraId="48CFE863"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B12F674" w14:textId="1A10727C" w:rsidR="00FD07EC" w:rsidRPr="00930BAC" w:rsidRDefault="00FD07EC" w:rsidP="00963AB2">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CORE</w:t>
            </w:r>
          </w:p>
        </w:tc>
      </w:tr>
      <w:tr w:rsidR="00FD07EC" w:rsidRPr="00930BAC" w14:paraId="65F55B3C" w14:textId="77777777" w:rsidTr="00963AB2">
        <w:trPr>
          <w:trHeight w:val="20"/>
        </w:trPr>
        <w:tc>
          <w:tcPr>
            <w:tcW w:w="1625" w:type="pct"/>
          </w:tcPr>
          <w:p w14:paraId="106AC196"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A915EF9" w14:textId="658582EC" w:rsidR="00FD07EC" w:rsidRPr="00930BA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Categorical</w:t>
            </w:r>
          </w:p>
        </w:tc>
      </w:tr>
      <w:tr w:rsidR="001D2337" w:rsidRPr="00930BAC" w14:paraId="7C2BBB49" w14:textId="77777777" w:rsidTr="00963AB2">
        <w:trPr>
          <w:trHeight w:val="20"/>
        </w:trPr>
        <w:tc>
          <w:tcPr>
            <w:tcW w:w="1625" w:type="pct"/>
          </w:tcPr>
          <w:p w14:paraId="3F97E458" w14:textId="417AA7F7" w:rsidR="001D2337" w:rsidRPr="00930BAC"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411FCDEC" w14:textId="4B80DDBB" w:rsidR="001D2337" w:rsidRPr="00FD07EC" w:rsidRDefault="001D2337" w:rsidP="001D2337">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FD07EC" w:rsidRPr="00930BAC" w14:paraId="1ADCEAB1" w14:textId="77777777" w:rsidTr="00963AB2">
        <w:trPr>
          <w:trHeight w:val="20"/>
        </w:trPr>
        <w:tc>
          <w:tcPr>
            <w:tcW w:w="1625" w:type="pct"/>
          </w:tcPr>
          <w:p w14:paraId="10B9F267" w14:textId="77777777"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8951895" w14:textId="0CAE759F" w:rsidR="00FD07EC" w:rsidRPr="00930BA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The chief procedure performed in the Observation unit. Facility determined.</w:t>
            </w:r>
          </w:p>
        </w:tc>
      </w:tr>
      <w:tr w:rsidR="00FD07EC" w:rsidRPr="00930BAC" w14:paraId="6B573637" w14:textId="77777777" w:rsidTr="00963AB2">
        <w:trPr>
          <w:trHeight w:val="20"/>
        </w:trPr>
        <w:tc>
          <w:tcPr>
            <w:tcW w:w="1625" w:type="pct"/>
          </w:tcPr>
          <w:p w14:paraId="2824449F" w14:textId="77777777" w:rsidR="00FD07E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26943B5" w14:textId="13D3ADF6" w:rsidR="00FD07EC" w:rsidRPr="00FD07E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Standard ICD-10-PCS Procedure Codes</w:t>
            </w:r>
          </w:p>
        </w:tc>
      </w:tr>
    </w:tbl>
    <w:p w14:paraId="1E039671" w14:textId="77777777" w:rsidR="00FD07EC" w:rsidRDefault="00FD07EC"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7F25E2AE" w14:textId="77777777" w:rsidTr="00963AB2">
        <w:trPr>
          <w:trHeight w:val="20"/>
        </w:trPr>
        <w:tc>
          <w:tcPr>
            <w:tcW w:w="5000" w:type="pct"/>
            <w:gridSpan w:val="2"/>
          </w:tcPr>
          <w:p w14:paraId="0AAF38E2" w14:textId="286B7161" w:rsidR="00FD07EC" w:rsidRPr="00CC36D1" w:rsidRDefault="00FD07EC" w:rsidP="00FD07EC">
            <w:pPr>
              <w:pStyle w:val="C-Head"/>
            </w:pPr>
            <w:r>
              <w:t>PrincipalProcedureCodeDate</w:t>
            </w:r>
          </w:p>
        </w:tc>
      </w:tr>
      <w:tr w:rsidR="001D7137" w:rsidRPr="00930BAC" w14:paraId="35FB58A7" w14:textId="77777777" w:rsidTr="00963AB2">
        <w:trPr>
          <w:trHeight w:val="144"/>
        </w:trPr>
        <w:tc>
          <w:tcPr>
            <w:tcW w:w="1625" w:type="pct"/>
          </w:tcPr>
          <w:p w14:paraId="6B763055" w14:textId="57D09DC6"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0292849" w14:textId="4274ADE6" w:rsidR="001D7137" w:rsidRPr="00930BAC" w:rsidRDefault="001D7137" w:rsidP="001D7137">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Date of the principal Procedure.</w:t>
            </w:r>
          </w:p>
        </w:tc>
      </w:tr>
      <w:tr w:rsidR="00FD07EC" w:rsidRPr="00930BAC" w14:paraId="034C086F" w14:textId="77777777" w:rsidTr="00963AB2">
        <w:trPr>
          <w:trHeight w:val="20"/>
        </w:trPr>
        <w:tc>
          <w:tcPr>
            <w:tcW w:w="1625" w:type="pct"/>
          </w:tcPr>
          <w:p w14:paraId="0684DA3C"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1B4E1ED" w14:textId="0768624A" w:rsidR="00FD07EC" w:rsidRPr="00930BAC" w:rsidRDefault="00FD07EC" w:rsidP="00963AB2">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FD07EC" w:rsidRPr="00930BAC" w14:paraId="20E3F736" w14:textId="77777777" w:rsidTr="00963AB2">
        <w:trPr>
          <w:trHeight w:val="20"/>
        </w:trPr>
        <w:tc>
          <w:tcPr>
            <w:tcW w:w="1625" w:type="pct"/>
          </w:tcPr>
          <w:p w14:paraId="16EC3ACE"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F98B851" w14:textId="20E7F081" w:rsidR="00FD07EC" w:rsidRPr="00930BAC" w:rsidRDefault="00FD07EC" w:rsidP="00963AB2">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LDS</w:t>
            </w:r>
          </w:p>
        </w:tc>
      </w:tr>
      <w:tr w:rsidR="00FD07EC" w:rsidRPr="00930BAC" w14:paraId="465371C8" w14:textId="77777777" w:rsidTr="00963AB2">
        <w:trPr>
          <w:trHeight w:val="20"/>
        </w:trPr>
        <w:tc>
          <w:tcPr>
            <w:tcW w:w="1625" w:type="pct"/>
          </w:tcPr>
          <w:p w14:paraId="648F88CA"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17F93BB" w14:textId="2145971F" w:rsidR="00FD07EC" w:rsidRPr="00930BA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Date</w:t>
            </w:r>
          </w:p>
        </w:tc>
      </w:tr>
      <w:tr w:rsidR="00FD07EC" w:rsidRPr="00930BAC" w14:paraId="70D82CCE" w14:textId="77777777" w:rsidTr="00963AB2">
        <w:trPr>
          <w:trHeight w:val="20"/>
        </w:trPr>
        <w:tc>
          <w:tcPr>
            <w:tcW w:w="1625" w:type="pct"/>
          </w:tcPr>
          <w:p w14:paraId="1D8949FA" w14:textId="303BD160"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6E7ACAD" w14:textId="01DC1124" w:rsidR="00FD07EC" w:rsidRPr="00FD07EC" w:rsidRDefault="00FD07EC" w:rsidP="00963AB2">
            <w:pPr>
              <w:spacing w:line="288" w:lineRule="auto"/>
              <w:rPr>
                <w:rFonts w:ascii="Arial Narrow" w:hAnsi="Arial Narrow" w:cs="Arial"/>
                <w:color w:val="313131"/>
                <w:sz w:val="22"/>
                <w:szCs w:val="22"/>
              </w:rPr>
            </w:pPr>
            <w:r>
              <w:rPr>
                <w:rFonts w:ascii="Arial Narrow" w:hAnsi="Arial Narrow" w:cs="Arial"/>
                <w:color w:val="313131"/>
                <w:sz w:val="22"/>
                <w:szCs w:val="22"/>
              </w:rPr>
              <w:t>YYYYMMDD</w:t>
            </w:r>
          </w:p>
        </w:tc>
      </w:tr>
      <w:tr w:rsidR="00FD07EC" w:rsidRPr="00930BAC" w14:paraId="736714F1" w14:textId="77777777" w:rsidTr="00963AB2">
        <w:trPr>
          <w:trHeight w:val="20"/>
        </w:trPr>
        <w:tc>
          <w:tcPr>
            <w:tcW w:w="1625" w:type="pct"/>
          </w:tcPr>
          <w:p w14:paraId="3622DFDE" w14:textId="353DE0B1" w:rsidR="00FD07E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72F31B31" w14:textId="360A04EC" w:rsidR="00FD07EC" w:rsidRPr="00FD07E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Calendar date of principal procedure.</w:t>
            </w:r>
            <w:r w:rsidR="00E70E3F">
              <w:rPr>
                <w:rFonts w:ascii="Arial Narrow" w:hAnsi="Arial Narrow" w:cs="Arial"/>
                <w:noProof/>
                <w:color w:val="313131"/>
                <w:sz w:val="22"/>
                <w:szCs w:val="22"/>
              </w:rPr>
              <w:t xml:space="preserve"> There are instances whe</w:t>
            </w:r>
            <w:r w:rsidR="006D07F3">
              <w:rPr>
                <w:rFonts w:ascii="Arial Narrow" w:hAnsi="Arial Narrow" w:cs="Arial"/>
                <w:noProof/>
                <w:color w:val="313131"/>
                <w:sz w:val="22"/>
                <w:szCs w:val="22"/>
              </w:rPr>
              <w:t>n</w:t>
            </w:r>
            <w:r w:rsidR="00E70E3F">
              <w:rPr>
                <w:rFonts w:ascii="Arial Narrow" w:hAnsi="Arial Narrow" w:cs="Arial"/>
                <w:noProof/>
                <w:color w:val="313131"/>
                <w:sz w:val="22"/>
                <w:szCs w:val="22"/>
              </w:rPr>
              <w:t xml:space="preserve"> observation stay patients do not have a principal procedure</w:t>
            </w:r>
            <w:r w:rsidR="006D07F3">
              <w:rPr>
                <w:rFonts w:ascii="Arial Narrow" w:hAnsi="Arial Narrow" w:cs="Arial"/>
                <w:noProof/>
                <w:color w:val="313131"/>
                <w:sz w:val="22"/>
                <w:szCs w:val="22"/>
              </w:rPr>
              <w:t xml:space="preserve"> and</w:t>
            </w:r>
            <w:r w:rsidR="00E70E3F">
              <w:rPr>
                <w:rFonts w:ascii="Arial Narrow" w:hAnsi="Arial Narrow" w:cs="Arial"/>
                <w:noProof/>
                <w:color w:val="313131"/>
                <w:sz w:val="22"/>
                <w:szCs w:val="22"/>
              </w:rPr>
              <w:t xml:space="preserve"> the</w:t>
            </w:r>
            <w:r w:rsidR="006D0AE8">
              <w:rPr>
                <w:rFonts w:ascii="Arial Narrow" w:hAnsi="Arial Narrow" w:cs="Arial"/>
                <w:noProof/>
                <w:color w:val="313131"/>
                <w:sz w:val="22"/>
                <w:szCs w:val="22"/>
              </w:rPr>
              <w:t>refore, the</w:t>
            </w:r>
            <w:r w:rsidR="00E70E3F">
              <w:rPr>
                <w:rFonts w:ascii="Arial Narrow" w:hAnsi="Arial Narrow" w:cs="Arial"/>
                <w:noProof/>
                <w:color w:val="313131"/>
                <w:sz w:val="22"/>
                <w:szCs w:val="22"/>
              </w:rPr>
              <w:t xml:space="preserve"> principal procedure code date field is blank. An anomaly in the FY2020 OOD release is that many of the</w:t>
            </w:r>
            <w:r w:rsidR="006D07F3">
              <w:rPr>
                <w:rFonts w:ascii="Arial Narrow" w:hAnsi="Arial Narrow" w:cs="Arial"/>
                <w:noProof/>
                <w:color w:val="313131"/>
                <w:sz w:val="22"/>
                <w:szCs w:val="22"/>
              </w:rPr>
              <w:t>se</w:t>
            </w:r>
            <w:r w:rsidR="00E70E3F">
              <w:rPr>
                <w:rFonts w:ascii="Arial Narrow" w:hAnsi="Arial Narrow" w:cs="Arial"/>
                <w:noProof/>
                <w:color w:val="313131"/>
                <w:sz w:val="22"/>
                <w:szCs w:val="22"/>
              </w:rPr>
              <w:t xml:space="preserve"> blank </w:t>
            </w:r>
            <w:r w:rsidR="006D07F3">
              <w:rPr>
                <w:rFonts w:ascii="Arial Narrow" w:hAnsi="Arial Narrow" w:cs="Arial"/>
                <w:noProof/>
                <w:color w:val="313131"/>
                <w:sz w:val="22"/>
                <w:szCs w:val="22"/>
              </w:rPr>
              <w:t xml:space="preserve">date </w:t>
            </w:r>
            <w:r w:rsidR="00E70E3F">
              <w:rPr>
                <w:rFonts w:ascii="Arial Narrow" w:hAnsi="Arial Narrow" w:cs="Arial"/>
                <w:noProof/>
                <w:color w:val="313131"/>
                <w:sz w:val="22"/>
                <w:szCs w:val="22"/>
              </w:rPr>
              <w:t>fields are populated with</w:t>
            </w:r>
            <w:r w:rsidR="006D0AE8">
              <w:rPr>
                <w:rFonts w:ascii="Arial Narrow" w:hAnsi="Arial Narrow" w:cs="Arial"/>
                <w:noProof/>
                <w:color w:val="313131"/>
                <w:sz w:val="22"/>
                <w:szCs w:val="22"/>
              </w:rPr>
              <w:t xml:space="preserve"> </w:t>
            </w:r>
            <w:r w:rsidR="00E70E3F">
              <w:rPr>
                <w:rFonts w:ascii="Arial Narrow" w:hAnsi="Arial Narrow" w:cs="Arial"/>
                <w:noProof/>
                <w:color w:val="313131"/>
                <w:sz w:val="22"/>
                <w:szCs w:val="22"/>
              </w:rPr>
              <w:t xml:space="preserve">19000101. Since no </w:t>
            </w:r>
            <w:r w:rsidR="006D0AE8">
              <w:rPr>
                <w:rFonts w:ascii="Arial Narrow" w:hAnsi="Arial Narrow" w:cs="Arial"/>
                <w:noProof/>
                <w:color w:val="313131"/>
                <w:sz w:val="22"/>
                <w:szCs w:val="22"/>
              </w:rPr>
              <w:t xml:space="preserve">principal </w:t>
            </w:r>
            <w:r w:rsidR="00E70E3F">
              <w:rPr>
                <w:rFonts w:ascii="Arial Narrow" w:hAnsi="Arial Narrow" w:cs="Arial"/>
                <w:noProof/>
                <w:color w:val="313131"/>
                <w:sz w:val="22"/>
                <w:szCs w:val="22"/>
              </w:rPr>
              <w:t>procedure is associated with this date, 19000101 can be recoded as NULL.</w:t>
            </w:r>
          </w:p>
        </w:tc>
      </w:tr>
    </w:tbl>
    <w:p w14:paraId="055056A6" w14:textId="77777777" w:rsidR="00FD07EC" w:rsidRDefault="00FD07EC"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314BCD4A" w14:textId="77777777" w:rsidTr="00963AB2">
        <w:trPr>
          <w:trHeight w:val="20"/>
        </w:trPr>
        <w:tc>
          <w:tcPr>
            <w:tcW w:w="5000" w:type="pct"/>
            <w:gridSpan w:val="2"/>
          </w:tcPr>
          <w:p w14:paraId="7618D261" w14:textId="02931477" w:rsidR="00FD07EC" w:rsidRPr="00CC36D1" w:rsidRDefault="008679BC" w:rsidP="00963AB2">
            <w:pPr>
              <w:pStyle w:val="C-Head"/>
            </w:pPr>
            <w:r w:rsidRPr="008679BC">
              <w:t>PrincipalProcedureCodeYYYYMM</w:t>
            </w:r>
          </w:p>
        </w:tc>
      </w:tr>
      <w:tr w:rsidR="001D7137" w:rsidRPr="00930BAC" w14:paraId="020C6C57" w14:textId="77777777" w:rsidTr="00963AB2">
        <w:trPr>
          <w:trHeight w:val="144"/>
        </w:trPr>
        <w:tc>
          <w:tcPr>
            <w:tcW w:w="1625" w:type="pct"/>
          </w:tcPr>
          <w:p w14:paraId="440F5664" w14:textId="586407EB"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1B72113F" w14:textId="2237131A" w:rsidR="001D7137" w:rsidRPr="00930BAC" w:rsidRDefault="001D7137" w:rsidP="001D7137">
            <w:pPr>
              <w:tabs>
                <w:tab w:val="left" w:pos="945"/>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Month and Year of the principal procedure.</w:t>
            </w:r>
          </w:p>
        </w:tc>
      </w:tr>
      <w:tr w:rsidR="008679BC" w:rsidRPr="00930BAC" w14:paraId="0EF35A6B" w14:textId="77777777" w:rsidTr="00963AB2">
        <w:trPr>
          <w:trHeight w:val="20"/>
        </w:trPr>
        <w:tc>
          <w:tcPr>
            <w:tcW w:w="1625" w:type="pct"/>
          </w:tcPr>
          <w:p w14:paraId="31A4FFE7"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1FA0089" w14:textId="62008B28" w:rsidR="008679BC" w:rsidRPr="00930BAC" w:rsidRDefault="008679BC" w:rsidP="00963AB2">
            <w:pPr>
              <w:tabs>
                <w:tab w:val="left" w:pos="990"/>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Observation</w:t>
            </w:r>
          </w:p>
        </w:tc>
      </w:tr>
      <w:tr w:rsidR="008679BC" w:rsidRPr="00930BAC" w14:paraId="4C25F02E" w14:textId="77777777" w:rsidTr="00963AB2">
        <w:trPr>
          <w:trHeight w:val="20"/>
        </w:trPr>
        <w:tc>
          <w:tcPr>
            <w:tcW w:w="1625" w:type="pct"/>
          </w:tcPr>
          <w:p w14:paraId="28E07BC3"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6F8A6DB" w14:textId="13CEA9BD" w:rsidR="008679BC" w:rsidRPr="00930BAC" w:rsidRDefault="008679BC" w:rsidP="00963AB2">
            <w:pPr>
              <w:tabs>
                <w:tab w:val="left" w:pos="1035"/>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LDS</w:t>
            </w:r>
          </w:p>
        </w:tc>
      </w:tr>
      <w:tr w:rsidR="008679BC" w:rsidRPr="00930BAC" w14:paraId="3F2A41A7" w14:textId="77777777" w:rsidTr="00963AB2">
        <w:trPr>
          <w:trHeight w:val="20"/>
        </w:trPr>
        <w:tc>
          <w:tcPr>
            <w:tcW w:w="1625" w:type="pct"/>
          </w:tcPr>
          <w:p w14:paraId="667BFFA2"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E0ACB69" w14:textId="55DB4FF8" w:rsidR="008679BC" w:rsidRPr="00930BAC" w:rsidRDefault="008679BC" w:rsidP="00963AB2">
            <w:pPr>
              <w:spacing w:line="288" w:lineRule="auto"/>
              <w:rPr>
                <w:rFonts w:ascii="Arial Narrow" w:hAnsi="Arial Narrow" w:cs="Arial"/>
                <w:color w:val="313131"/>
                <w:sz w:val="22"/>
                <w:szCs w:val="22"/>
              </w:rPr>
            </w:pPr>
            <w:r w:rsidRPr="008679BC">
              <w:rPr>
                <w:rFonts w:ascii="Arial Narrow" w:hAnsi="Arial Narrow" w:cs="Arial"/>
                <w:color w:val="313131"/>
                <w:sz w:val="22"/>
                <w:szCs w:val="22"/>
              </w:rPr>
              <w:t>Date</w:t>
            </w:r>
          </w:p>
        </w:tc>
      </w:tr>
      <w:tr w:rsidR="00AE618D" w:rsidRPr="00930BAC" w14:paraId="3BD98D07" w14:textId="77777777" w:rsidTr="00963AB2">
        <w:trPr>
          <w:trHeight w:val="20"/>
        </w:trPr>
        <w:tc>
          <w:tcPr>
            <w:tcW w:w="1625" w:type="pct"/>
          </w:tcPr>
          <w:p w14:paraId="6FBE2DBA" w14:textId="75524BBF" w:rsidR="00AE618D" w:rsidRDefault="00AE618D" w:rsidP="00AE618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DED18B3" w14:textId="7130D79E" w:rsidR="00AE618D" w:rsidRPr="008679BC" w:rsidRDefault="00AE618D" w:rsidP="00AE618D">
            <w:pPr>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AE618D" w:rsidRPr="00930BAC" w14:paraId="6B1F74A7" w14:textId="77777777" w:rsidTr="00963AB2">
        <w:trPr>
          <w:trHeight w:val="20"/>
        </w:trPr>
        <w:tc>
          <w:tcPr>
            <w:tcW w:w="1625" w:type="pct"/>
          </w:tcPr>
          <w:p w14:paraId="43648415" w14:textId="79CCC4B4" w:rsidR="00AE618D" w:rsidRDefault="00AE618D" w:rsidP="00AE618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22BF33F" w14:textId="3FA3146B" w:rsidR="00AE618D" w:rsidRPr="008679BC" w:rsidRDefault="00AE618D" w:rsidP="00AE618D">
            <w:pPr>
              <w:spacing w:line="288" w:lineRule="auto"/>
              <w:rPr>
                <w:rFonts w:ascii="Arial Narrow" w:hAnsi="Arial Narrow" w:cs="Arial"/>
                <w:color w:val="313131"/>
                <w:sz w:val="22"/>
                <w:szCs w:val="22"/>
              </w:rPr>
            </w:pPr>
            <w:r w:rsidRPr="00FD07EC">
              <w:rPr>
                <w:rFonts w:ascii="Arial Narrow" w:hAnsi="Arial Narrow" w:cs="Arial"/>
                <w:color w:val="313131"/>
                <w:sz w:val="22"/>
                <w:szCs w:val="22"/>
              </w:rPr>
              <w:t>CORE</w:t>
            </w:r>
          </w:p>
        </w:tc>
      </w:tr>
      <w:tr w:rsidR="00AE618D" w:rsidRPr="00930BAC" w14:paraId="6513FA1A" w14:textId="77777777" w:rsidTr="00963AB2">
        <w:trPr>
          <w:trHeight w:val="20"/>
        </w:trPr>
        <w:tc>
          <w:tcPr>
            <w:tcW w:w="1625" w:type="pct"/>
          </w:tcPr>
          <w:p w14:paraId="0AF1E239" w14:textId="6E531D6B" w:rsidR="00AE618D" w:rsidRDefault="00AE618D" w:rsidP="00AE618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C80679D" w14:textId="059C75D4" w:rsidR="00AE618D" w:rsidRPr="008679BC" w:rsidRDefault="00AE618D" w:rsidP="00AE618D">
            <w:pPr>
              <w:spacing w:line="288" w:lineRule="auto"/>
              <w:rPr>
                <w:rFonts w:ascii="Arial Narrow" w:hAnsi="Arial Narrow" w:cs="Arial"/>
                <w:color w:val="313131"/>
                <w:sz w:val="22"/>
                <w:szCs w:val="22"/>
              </w:rPr>
            </w:pPr>
            <w:r w:rsidRPr="00FD07EC">
              <w:rPr>
                <w:rFonts w:ascii="Arial Narrow" w:hAnsi="Arial Narrow" w:cs="Arial"/>
                <w:color w:val="313131"/>
                <w:sz w:val="22"/>
                <w:szCs w:val="22"/>
              </w:rPr>
              <w:t>Categorical</w:t>
            </w:r>
          </w:p>
        </w:tc>
      </w:tr>
      <w:tr w:rsidR="00AE618D" w:rsidRPr="00930BAC" w14:paraId="2D30F036" w14:textId="77777777" w:rsidTr="00963AB2">
        <w:trPr>
          <w:trHeight w:val="20"/>
        </w:trPr>
        <w:tc>
          <w:tcPr>
            <w:tcW w:w="1625" w:type="pct"/>
          </w:tcPr>
          <w:p w14:paraId="53257A95" w14:textId="4B1C13C1" w:rsidR="00AE618D" w:rsidRPr="00930BAC" w:rsidRDefault="00AE618D" w:rsidP="00AE618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FDC9AF1" w14:textId="7B991A86" w:rsidR="00AE618D" w:rsidRPr="00FD07EC" w:rsidRDefault="00AE618D" w:rsidP="00AE618D">
            <w:pPr>
              <w:spacing w:line="288" w:lineRule="auto"/>
              <w:rPr>
                <w:rFonts w:ascii="Arial Narrow" w:hAnsi="Arial Narrow" w:cs="Arial"/>
                <w:color w:val="313131"/>
                <w:sz w:val="22"/>
                <w:szCs w:val="22"/>
              </w:rPr>
            </w:pPr>
            <w:r w:rsidRPr="00B02C81">
              <w:rPr>
                <w:rFonts w:ascii="Arial Narrow" w:hAnsi="Arial Narrow" w:cs="Arial"/>
                <w:noProof/>
                <w:color w:val="313131"/>
                <w:sz w:val="22"/>
                <w:szCs w:val="22"/>
              </w:rPr>
              <w:t xml:space="preserve">Indicates that principal condition was present </w:t>
            </w:r>
            <w:r>
              <w:rPr>
                <w:rFonts w:ascii="Arial Narrow" w:hAnsi="Arial Narrow" w:cs="Arial"/>
                <w:noProof/>
                <w:color w:val="313131"/>
                <w:sz w:val="22"/>
                <w:szCs w:val="22"/>
              </w:rPr>
              <w:t>at admission</w:t>
            </w:r>
            <w:r w:rsidRPr="00B02C81">
              <w:rPr>
                <w:rFonts w:ascii="Arial Narrow" w:hAnsi="Arial Narrow" w:cs="Arial"/>
                <w:noProof/>
                <w:color w:val="313131"/>
                <w:sz w:val="22"/>
                <w:szCs w:val="22"/>
              </w:rPr>
              <w:t>.</w:t>
            </w:r>
            <w:r w:rsidR="00E70E3F">
              <w:rPr>
                <w:rFonts w:ascii="Arial Narrow" w:hAnsi="Arial Narrow" w:cs="Arial"/>
                <w:noProof/>
                <w:color w:val="313131"/>
                <w:sz w:val="22"/>
                <w:szCs w:val="22"/>
              </w:rPr>
              <w:t xml:space="preserve"> </w:t>
            </w:r>
            <w:r w:rsidR="006D0AE8">
              <w:rPr>
                <w:rFonts w:ascii="Arial Narrow" w:hAnsi="Arial Narrow" w:cs="Arial"/>
                <w:noProof/>
                <w:color w:val="313131"/>
                <w:sz w:val="22"/>
                <w:szCs w:val="22"/>
              </w:rPr>
              <w:t xml:space="preserve">There are instances when observation stay patients do not have a principal procedure and therefore, the principal procedure code date field is blank. </w:t>
            </w:r>
            <w:bookmarkStart w:id="8" w:name="_Hlk87598903"/>
            <w:r w:rsidR="006D0AE8">
              <w:rPr>
                <w:rFonts w:ascii="Arial Narrow" w:hAnsi="Arial Narrow" w:cs="Arial"/>
                <w:noProof/>
                <w:color w:val="313131"/>
                <w:sz w:val="22"/>
                <w:szCs w:val="22"/>
              </w:rPr>
              <w:t>An anomaly in the FY2020 OOD release is that many of these blank date fields are populated with 190001. Since no principal procedure is associated with this date, 190001 can be recoded as NULL.</w:t>
            </w:r>
            <w:bookmarkEnd w:id="8"/>
          </w:p>
        </w:tc>
      </w:tr>
    </w:tbl>
    <w:p w14:paraId="49711CA6" w14:textId="77777777" w:rsidR="008679BC" w:rsidRDefault="008679BC" w:rsidP="008679B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679BC" w:rsidRPr="00930BAC" w14:paraId="2137071B" w14:textId="77777777" w:rsidTr="00963AB2">
        <w:trPr>
          <w:trHeight w:val="20"/>
        </w:trPr>
        <w:tc>
          <w:tcPr>
            <w:tcW w:w="5000" w:type="pct"/>
            <w:gridSpan w:val="2"/>
          </w:tcPr>
          <w:p w14:paraId="1364E878" w14:textId="2A2C30C5" w:rsidR="008679BC" w:rsidRPr="00CC36D1" w:rsidRDefault="008679BC" w:rsidP="00963AB2">
            <w:pPr>
              <w:pStyle w:val="C-Head"/>
            </w:pPr>
            <w:r w:rsidRPr="008679BC">
              <w:t>Quarter</w:t>
            </w:r>
          </w:p>
        </w:tc>
      </w:tr>
      <w:tr w:rsidR="001D7137" w:rsidRPr="00930BAC" w14:paraId="2AE72A58" w14:textId="77777777" w:rsidTr="00963AB2">
        <w:trPr>
          <w:trHeight w:val="144"/>
        </w:trPr>
        <w:tc>
          <w:tcPr>
            <w:tcW w:w="1625" w:type="pct"/>
          </w:tcPr>
          <w:p w14:paraId="57186389" w14:textId="12BDC557"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DAF589B" w14:textId="42C4CC12" w:rsidR="001D7137" w:rsidRPr="00930BAC" w:rsidRDefault="001D7137" w:rsidP="001D7137">
            <w:pPr>
              <w:tabs>
                <w:tab w:val="left" w:pos="945"/>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Quarter of submission.</w:t>
            </w:r>
          </w:p>
        </w:tc>
      </w:tr>
      <w:tr w:rsidR="008679BC" w:rsidRPr="00930BAC" w14:paraId="2AA26A0F" w14:textId="77777777" w:rsidTr="00963AB2">
        <w:trPr>
          <w:trHeight w:val="20"/>
        </w:trPr>
        <w:tc>
          <w:tcPr>
            <w:tcW w:w="1625" w:type="pct"/>
          </w:tcPr>
          <w:p w14:paraId="01504B5D"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067D6A7" w14:textId="4F6E3360" w:rsidR="008679BC" w:rsidRPr="00930BAC" w:rsidRDefault="008679BC" w:rsidP="00963AB2">
            <w:pPr>
              <w:tabs>
                <w:tab w:val="left" w:pos="990"/>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SubmissionLog</w:t>
            </w:r>
          </w:p>
        </w:tc>
      </w:tr>
      <w:tr w:rsidR="008679BC" w:rsidRPr="00930BAC" w14:paraId="0BDF4726" w14:textId="77777777" w:rsidTr="00963AB2">
        <w:trPr>
          <w:trHeight w:val="20"/>
        </w:trPr>
        <w:tc>
          <w:tcPr>
            <w:tcW w:w="1625" w:type="pct"/>
          </w:tcPr>
          <w:p w14:paraId="33CB98ED"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4B69783" w14:textId="42A564A9" w:rsidR="008679BC" w:rsidRPr="00930BAC" w:rsidRDefault="008679BC" w:rsidP="00963AB2">
            <w:pPr>
              <w:tabs>
                <w:tab w:val="left" w:pos="1035"/>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CORE</w:t>
            </w:r>
          </w:p>
        </w:tc>
      </w:tr>
      <w:tr w:rsidR="008679BC" w:rsidRPr="00930BAC" w14:paraId="50E9F262" w14:textId="77777777" w:rsidTr="00963AB2">
        <w:trPr>
          <w:trHeight w:val="20"/>
        </w:trPr>
        <w:tc>
          <w:tcPr>
            <w:tcW w:w="1625" w:type="pct"/>
          </w:tcPr>
          <w:p w14:paraId="0FB92605"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CF43D8C" w14:textId="082D0D45" w:rsidR="008679BC" w:rsidRPr="00930BAC" w:rsidRDefault="00AE618D" w:rsidP="00963AB2">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8679BC" w:rsidRPr="00930BAC" w14:paraId="098FE768" w14:textId="77777777" w:rsidTr="00963AB2">
        <w:trPr>
          <w:trHeight w:val="20"/>
        </w:trPr>
        <w:tc>
          <w:tcPr>
            <w:tcW w:w="1625" w:type="pct"/>
          </w:tcPr>
          <w:p w14:paraId="43706A1E" w14:textId="77777777" w:rsidR="008679BC" w:rsidRDefault="008679B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4AA3D0D9" w14:textId="2FD15134" w:rsidR="008679BC" w:rsidRPr="00FD07EC" w:rsidRDefault="008679BC" w:rsidP="00963AB2">
            <w:pPr>
              <w:spacing w:line="288" w:lineRule="auto"/>
              <w:rPr>
                <w:rFonts w:ascii="Arial Narrow" w:hAnsi="Arial Narrow" w:cs="Arial"/>
                <w:noProof/>
                <w:color w:val="313131"/>
                <w:sz w:val="22"/>
                <w:szCs w:val="22"/>
              </w:rPr>
            </w:pPr>
            <w:r w:rsidRPr="008679BC">
              <w:rPr>
                <w:rFonts w:ascii="Arial Narrow" w:hAnsi="Arial Narrow" w:cs="Arial"/>
                <w:noProof/>
                <w:color w:val="313131"/>
                <w:sz w:val="22"/>
                <w:szCs w:val="22"/>
              </w:rPr>
              <w:t>Quarter in which the observation stay was submitted to CHIA.</w:t>
            </w:r>
          </w:p>
        </w:tc>
      </w:tr>
    </w:tbl>
    <w:p w14:paraId="54172F89" w14:textId="77777777" w:rsidR="008679BC" w:rsidRDefault="008679BC" w:rsidP="008679B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679BC" w:rsidRPr="00930BAC" w14:paraId="1F943637" w14:textId="77777777" w:rsidTr="00963AB2">
        <w:trPr>
          <w:trHeight w:val="20"/>
        </w:trPr>
        <w:tc>
          <w:tcPr>
            <w:tcW w:w="5000" w:type="pct"/>
            <w:gridSpan w:val="2"/>
          </w:tcPr>
          <w:p w14:paraId="188774B0" w14:textId="703FB98D" w:rsidR="008679BC" w:rsidRPr="00CC36D1" w:rsidRDefault="008679BC" w:rsidP="00963AB2">
            <w:pPr>
              <w:pStyle w:val="C-Head"/>
            </w:pPr>
            <w:r w:rsidRPr="008679BC">
              <w:t>Race1</w:t>
            </w:r>
            <w:r w:rsidR="00AE618D">
              <w:t>, Race</w:t>
            </w:r>
            <w:r w:rsidRPr="008679BC">
              <w:t>2</w:t>
            </w:r>
          </w:p>
        </w:tc>
      </w:tr>
      <w:tr w:rsidR="001D7137" w:rsidRPr="00930BAC" w14:paraId="2EF61D6D" w14:textId="77777777" w:rsidTr="00963AB2">
        <w:trPr>
          <w:trHeight w:val="144"/>
        </w:trPr>
        <w:tc>
          <w:tcPr>
            <w:tcW w:w="1625" w:type="pct"/>
          </w:tcPr>
          <w:p w14:paraId="13F0B140" w14:textId="190541EC"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13CCB2DA" w14:textId="354AFA69" w:rsidR="001D7137" w:rsidRPr="00930BAC" w:rsidRDefault="001D7137" w:rsidP="001D7137">
            <w:pPr>
              <w:tabs>
                <w:tab w:val="left" w:pos="945"/>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 xml:space="preserve">Standardized, facility reported </w:t>
            </w:r>
            <w:r w:rsidR="00AE618D">
              <w:rPr>
                <w:rFonts w:ascii="Arial Narrow" w:hAnsi="Arial Narrow" w:cs="Arial"/>
                <w:color w:val="313131"/>
                <w:sz w:val="22"/>
                <w:szCs w:val="22"/>
              </w:rPr>
              <w:t>race</w:t>
            </w:r>
            <w:r w:rsidRPr="008679BC">
              <w:rPr>
                <w:rFonts w:ascii="Arial Narrow" w:hAnsi="Arial Narrow" w:cs="Arial"/>
                <w:color w:val="313131"/>
                <w:sz w:val="22"/>
                <w:szCs w:val="22"/>
              </w:rPr>
              <w:t>.</w:t>
            </w:r>
          </w:p>
        </w:tc>
      </w:tr>
      <w:tr w:rsidR="008679BC" w:rsidRPr="00930BAC" w14:paraId="3F188F20" w14:textId="77777777" w:rsidTr="00963AB2">
        <w:trPr>
          <w:trHeight w:val="20"/>
        </w:trPr>
        <w:tc>
          <w:tcPr>
            <w:tcW w:w="1625" w:type="pct"/>
          </w:tcPr>
          <w:p w14:paraId="32D3BC56"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FECEBA1" w14:textId="29E6B58A" w:rsidR="008679BC" w:rsidRPr="00930BAC" w:rsidRDefault="008679BC" w:rsidP="00963AB2">
            <w:pPr>
              <w:tabs>
                <w:tab w:val="left" w:pos="990"/>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Observation</w:t>
            </w:r>
          </w:p>
        </w:tc>
      </w:tr>
      <w:tr w:rsidR="008679BC" w:rsidRPr="00930BAC" w14:paraId="55FBF5B7" w14:textId="77777777" w:rsidTr="00963AB2">
        <w:trPr>
          <w:trHeight w:val="20"/>
        </w:trPr>
        <w:tc>
          <w:tcPr>
            <w:tcW w:w="1625" w:type="pct"/>
          </w:tcPr>
          <w:p w14:paraId="2C37A068"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D119131" w14:textId="6B306E58" w:rsidR="008679BC" w:rsidRPr="00930BAC" w:rsidRDefault="008679BC" w:rsidP="00963AB2">
            <w:pPr>
              <w:tabs>
                <w:tab w:val="left" w:pos="1035"/>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LDS</w:t>
            </w:r>
          </w:p>
        </w:tc>
      </w:tr>
      <w:tr w:rsidR="008679BC" w:rsidRPr="00930BAC" w14:paraId="614B9D25" w14:textId="77777777" w:rsidTr="00963AB2">
        <w:trPr>
          <w:trHeight w:val="20"/>
        </w:trPr>
        <w:tc>
          <w:tcPr>
            <w:tcW w:w="1625" w:type="pct"/>
          </w:tcPr>
          <w:p w14:paraId="3E0E637E"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90BB5D6" w14:textId="701FDB7E" w:rsidR="008679BC" w:rsidRPr="00930BAC" w:rsidRDefault="008679BC" w:rsidP="00963AB2">
            <w:pPr>
              <w:spacing w:line="288" w:lineRule="auto"/>
              <w:rPr>
                <w:rFonts w:ascii="Arial Narrow" w:hAnsi="Arial Narrow" w:cs="Arial"/>
                <w:color w:val="313131"/>
                <w:sz w:val="22"/>
                <w:szCs w:val="22"/>
              </w:rPr>
            </w:pPr>
            <w:r w:rsidRPr="008679BC">
              <w:rPr>
                <w:rFonts w:ascii="Arial Narrow" w:hAnsi="Arial Narrow" w:cs="Arial"/>
                <w:color w:val="313131"/>
                <w:sz w:val="22"/>
                <w:szCs w:val="22"/>
              </w:rPr>
              <w:t>Categorical</w:t>
            </w:r>
          </w:p>
        </w:tc>
      </w:tr>
      <w:tr w:rsidR="008679BC" w:rsidRPr="00930BAC" w14:paraId="6EE278BD" w14:textId="77777777" w:rsidTr="00963AB2">
        <w:trPr>
          <w:trHeight w:val="20"/>
        </w:trPr>
        <w:tc>
          <w:tcPr>
            <w:tcW w:w="1625" w:type="pct"/>
          </w:tcPr>
          <w:p w14:paraId="2CD87C72" w14:textId="77777777" w:rsidR="008679BC" w:rsidRDefault="008679B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2A6150C1" w14:textId="06ADD286" w:rsidR="002C31AF" w:rsidRDefault="008679BC" w:rsidP="00963AB2">
            <w:pPr>
              <w:spacing w:line="288" w:lineRule="auto"/>
              <w:rPr>
                <w:rFonts w:ascii="Arial Narrow" w:hAnsi="Arial Narrow" w:cs="Arial"/>
                <w:noProof/>
                <w:color w:val="313131"/>
                <w:sz w:val="22"/>
                <w:szCs w:val="22"/>
              </w:rPr>
            </w:pPr>
            <w:r w:rsidRPr="008679BC">
              <w:rPr>
                <w:rFonts w:ascii="Arial Narrow" w:hAnsi="Arial Narrow" w:cs="Arial"/>
                <w:noProof/>
                <w:color w:val="313131"/>
                <w:sz w:val="22"/>
                <w:szCs w:val="22"/>
              </w:rPr>
              <w:t>CHIA has adopted federal Office of Management and Budget standard race and ethnicity values that are consistent with CDC standards.</w:t>
            </w:r>
          </w:p>
          <w:p w14:paraId="082AD964" w14:textId="724E6968" w:rsidR="002C31AF" w:rsidRPr="00FD07EC" w:rsidRDefault="002C31AF" w:rsidP="00963AB2">
            <w:pPr>
              <w:spacing w:line="288" w:lineRule="auto"/>
              <w:rPr>
                <w:rFonts w:ascii="Arial Narrow" w:hAnsi="Arial Narrow" w:cs="Arial"/>
                <w:noProof/>
                <w:color w:val="313131"/>
                <w:sz w:val="22"/>
                <w:szCs w:val="22"/>
              </w:rPr>
            </w:pPr>
          </w:p>
        </w:tc>
      </w:tr>
      <w:tr w:rsidR="008679BC" w:rsidRPr="00930BAC" w14:paraId="2608EDFC" w14:textId="77777777" w:rsidTr="00A31B9C">
        <w:trPr>
          <w:trHeight w:val="3979"/>
        </w:trPr>
        <w:tc>
          <w:tcPr>
            <w:tcW w:w="1625" w:type="pct"/>
          </w:tcPr>
          <w:p w14:paraId="38127D96" w14:textId="1BEEBA4F" w:rsidR="008679BC"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w:t>
            </w:r>
            <w:r w:rsidR="008679BC">
              <w:rPr>
                <w:rFonts w:ascii="Arial Narrow" w:hAnsi="Arial Narrow" w:cs="Arial"/>
                <w:b/>
                <w:color w:val="313131"/>
                <w:sz w:val="22"/>
                <w:szCs w:val="22"/>
              </w:rPr>
              <w:t>able:</w:t>
            </w:r>
          </w:p>
        </w:tc>
        <w:tc>
          <w:tcPr>
            <w:tcW w:w="3375" w:type="pct"/>
          </w:tcPr>
          <w:p w14:paraId="306E3A26" w14:textId="77777777" w:rsidR="008679BC" w:rsidRDefault="008679BC" w:rsidP="00963AB2">
            <w:pPr>
              <w:spacing w:line="288" w:lineRule="auto"/>
              <w:rPr>
                <w:rFonts w:ascii="Arial Narrow" w:hAnsi="Arial Narrow" w:cs="Arial"/>
                <w:noProof/>
                <w:color w:val="313131"/>
                <w:sz w:val="22"/>
                <w:szCs w:val="22"/>
              </w:rPr>
            </w:pPr>
          </w:p>
          <w:tbl>
            <w:tblPr>
              <w:tblpPr w:leftFromText="180" w:rightFromText="180" w:vertAnchor="text" w:horzAnchor="margin" w:tblpY="25"/>
              <w:tblOverlap w:val="never"/>
              <w:tblW w:w="0" w:type="auto"/>
              <w:tblCellMar>
                <w:left w:w="0" w:type="dxa"/>
                <w:right w:w="0" w:type="dxa"/>
              </w:tblCellMar>
              <w:tblLook w:val="01E0" w:firstRow="1" w:lastRow="1" w:firstColumn="1" w:lastColumn="1" w:noHBand="0" w:noVBand="0"/>
            </w:tblPr>
            <w:tblGrid>
              <w:gridCol w:w="1760"/>
              <w:gridCol w:w="3060"/>
            </w:tblGrid>
            <w:tr w:rsidR="009D37EB" w:rsidRPr="00930BAC" w14:paraId="26FFEE09" w14:textId="77777777" w:rsidTr="00963AB2">
              <w:trPr>
                <w:trHeight w:hRule="exact" w:val="380"/>
              </w:trPr>
              <w:tc>
                <w:tcPr>
                  <w:tcW w:w="1760" w:type="dxa"/>
                  <w:tcBorders>
                    <w:top w:val="nil"/>
                    <w:left w:val="nil"/>
                    <w:bottom w:val="single" w:sz="12" w:space="0" w:color="F8921D"/>
                    <w:right w:val="nil"/>
                  </w:tcBorders>
                  <w:vAlign w:val="center"/>
                </w:tcPr>
                <w:p w14:paraId="5BAE5978" w14:textId="77777777" w:rsidR="009D37EB" w:rsidRPr="00930BAC" w:rsidRDefault="009D37EB" w:rsidP="009D37EB">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4AAB4196" w14:textId="77777777" w:rsidR="009D37EB" w:rsidRPr="00930BAC" w:rsidRDefault="009D37EB" w:rsidP="009D37EB">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9D37EB" w:rsidRPr="00930BAC" w14:paraId="61A89156" w14:textId="77777777" w:rsidTr="00963AB2">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435BA13E" w14:textId="720D4A7E" w:rsidR="009D37EB" w:rsidRPr="00930BAC" w:rsidRDefault="009D37EB" w:rsidP="009D37EB">
                  <w:pPr>
                    <w:spacing w:line="288" w:lineRule="auto"/>
                    <w:rPr>
                      <w:rFonts w:ascii="Arial Narrow" w:eastAsia="Arial Narrow" w:hAnsi="Arial Narrow" w:cs="Arial Narrow"/>
                      <w:color w:val="303030"/>
                      <w:spacing w:val="-1"/>
                      <w:szCs w:val="22"/>
                    </w:rPr>
                  </w:pPr>
                  <w:r>
                    <w:rPr>
                      <w:rFonts w:ascii="Arial Narrow" w:eastAsia="Arial Narrow" w:hAnsi="Arial Narrow" w:cs="Arial Narrow"/>
                      <w:spacing w:val="-1"/>
                    </w:rPr>
                    <w:t>R1</w:t>
                  </w:r>
                </w:p>
              </w:tc>
              <w:tc>
                <w:tcPr>
                  <w:tcW w:w="3060" w:type="dxa"/>
                  <w:tcBorders>
                    <w:top w:val="single" w:sz="12" w:space="0" w:color="F8921D"/>
                    <w:left w:val="nil"/>
                    <w:bottom w:val="single" w:sz="8" w:space="0" w:color="4E81BD"/>
                    <w:right w:val="nil"/>
                  </w:tcBorders>
                  <w:shd w:val="clear" w:color="auto" w:fill="EEEEEE"/>
                  <w:vAlign w:val="center"/>
                </w:tcPr>
                <w:p w14:paraId="2D45966D" w14:textId="179B647F" w:rsidR="009D37EB" w:rsidRPr="00930BAC" w:rsidRDefault="009D37EB" w:rsidP="009D37EB">
                  <w:pPr>
                    <w:spacing w:line="288" w:lineRule="auto"/>
                    <w:ind w:right="-990"/>
                    <w:rPr>
                      <w:rFonts w:ascii="Arial Narrow" w:eastAsia="Arial Narrow" w:hAnsi="Arial Narrow" w:cs="Arial Narrow"/>
                      <w:color w:val="303030"/>
                      <w:spacing w:val="-1"/>
                      <w:szCs w:val="22"/>
                    </w:rPr>
                  </w:pPr>
                  <w:r w:rsidRPr="009D37EB">
                    <w:rPr>
                      <w:rFonts w:ascii="Arial Narrow" w:eastAsia="Arial Narrow" w:hAnsi="Arial Narrow" w:cs="Arial Narrow"/>
                      <w:color w:val="303030"/>
                      <w:spacing w:val="-1"/>
                      <w:szCs w:val="22"/>
                    </w:rPr>
                    <w:t>American Indian/Alaska Native</w:t>
                  </w:r>
                </w:p>
              </w:tc>
            </w:tr>
            <w:tr w:rsidR="009D37EB" w:rsidRPr="00930BAC" w14:paraId="647EA2C0" w14:textId="77777777" w:rsidTr="00963AB2">
              <w:trPr>
                <w:trHeight w:hRule="exact" w:val="432"/>
              </w:trPr>
              <w:tc>
                <w:tcPr>
                  <w:tcW w:w="1760" w:type="dxa"/>
                  <w:tcBorders>
                    <w:top w:val="single" w:sz="8" w:space="0" w:color="4E81BD"/>
                    <w:left w:val="nil"/>
                    <w:bottom w:val="single" w:sz="8" w:space="0" w:color="4E81BD"/>
                    <w:right w:val="nil"/>
                  </w:tcBorders>
                  <w:vAlign w:val="center"/>
                </w:tcPr>
                <w:p w14:paraId="1ADC83DC" w14:textId="02EFB2AC" w:rsidR="009D37EB" w:rsidRPr="00930BAC" w:rsidRDefault="009D37EB" w:rsidP="009D37E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R2</w:t>
                  </w:r>
                </w:p>
              </w:tc>
              <w:tc>
                <w:tcPr>
                  <w:tcW w:w="3060" w:type="dxa"/>
                  <w:tcBorders>
                    <w:top w:val="single" w:sz="8" w:space="0" w:color="4E81BD"/>
                    <w:left w:val="nil"/>
                    <w:bottom w:val="single" w:sz="8" w:space="0" w:color="4E81BD"/>
                    <w:right w:val="nil"/>
                  </w:tcBorders>
                  <w:vAlign w:val="center"/>
                </w:tcPr>
                <w:p w14:paraId="18BB4CD1" w14:textId="0D61BC3F" w:rsidR="009D37EB" w:rsidRPr="00930BAC" w:rsidRDefault="009D37EB" w:rsidP="009D37E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Asian</w:t>
                  </w:r>
                </w:p>
              </w:tc>
            </w:tr>
            <w:tr w:rsidR="009D37EB" w:rsidRPr="00930BAC" w14:paraId="52017E43" w14:textId="77777777" w:rsidTr="00963AB2">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69367BC2" w14:textId="40A61D5E" w:rsidR="009D37EB" w:rsidRPr="00930BAC" w:rsidRDefault="009D37EB" w:rsidP="009D37E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R3</w:t>
                  </w:r>
                </w:p>
              </w:tc>
              <w:tc>
                <w:tcPr>
                  <w:tcW w:w="3060" w:type="dxa"/>
                  <w:tcBorders>
                    <w:top w:val="single" w:sz="8" w:space="0" w:color="4E81BD"/>
                    <w:left w:val="nil"/>
                    <w:bottom w:val="single" w:sz="8" w:space="0" w:color="4E81BD"/>
                    <w:right w:val="nil"/>
                  </w:tcBorders>
                  <w:shd w:val="clear" w:color="auto" w:fill="EEEEEE"/>
                  <w:vAlign w:val="center"/>
                </w:tcPr>
                <w:p w14:paraId="6A36C3C6" w14:textId="2C452C15" w:rsidR="009D37EB" w:rsidRPr="00930BAC" w:rsidRDefault="009D37EB" w:rsidP="009D37E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Black/African American</w:t>
                  </w:r>
                </w:p>
              </w:tc>
            </w:tr>
            <w:tr w:rsidR="009D37EB" w:rsidRPr="00930BAC" w14:paraId="754CFE15" w14:textId="77777777" w:rsidTr="00963AB2">
              <w:trPr>
                <w:trHeight w:hRule="exact" w:val="432"/>
              </w:trPr>
              <w:tc>
                <w:tcPr>
                  <w:tcW w:w="1760" w:type="dxa"/>
                  <w:tcBorders>
                    <w:top w:val="single" w:sz="8" w:space="0" w:color="4E81BD"/>
                    <w:left w:val="nil"/>
                    <w:bottom w:val="single" w:sz="8" w:space="0" w:color="4E81BD"/>
                    <w:right w:val="nil"/>
                  </w:tcBorders>
                  <w:vAlign w:val="center"/>
                </w:tcPr>
                <w:p w14:paraId="1E55A96F" w14:textId="3FC1716C" w:rsidR="009D37EB" w:rsidRPr="00930BAC" w:rsidRDefault="009D37EB" w:rsidP="009D37E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R4</w:t>
                  </w:r>
                </w:p>
              </w:tc>
              <w:tc>
                <w:tcPr>
                  <w:tcW w:w="3060" w:type="dxa"/>
                  <w:tcBorders>
                    <w:top w:val="single" w:sz="8" w:space="0" w:color="4E81BD"/>
                    <w:left w:val="nil"/>
                    <w:bottom w:val="single" w:sz="8" w:space="0" w:color="4E81BD"/>
                    <w:right w:val="nil"/>
                  </w:tcBorders>
                  <w:vAlign w:val="center"/>
                </w:tcPr>
                <w:p w14:paraId="5751B9AD" w14:textId="0CE7E3A9" w:rsidR="009D37EB" w:rsidRPr="00930BAC" w:rsidRDefault="009D37EB" w:rsidP="009D37EB">
                  <w:pPr>
                    <w:spacing w:line="288" w:lineRule="auto"/>
                    <w:rPr>
                      <w:rFonts w:ascii="Arial Narrow" w:eastAsia="Arial Narrow" w:hAnsi="Arial Narrow" w:cs="Arial Narrow"/>
                      <w:color w:val="303030"/>
                      <w:spacing w:val="-1"/>
                      <w:szCs w:val="22"/>
                    </w:rPr>
                  </w:pPr>
                  <w:r w:rsidRPr="009D37EB">
                    <w:rPr>
                      <w:rFonts w:ascii="Arial Narrow" w:eastAsia="Arial Narrow" w:hAnsi="Arial Narrow" w:cs="Arial Narrow"/>
                      <w:color w:val="303030"/>
                      <w:spacing w:val="-1"/>
                      <w:szCs w:val="22"/>
                    </w:rPr>
                    <w:t>Native Hawaiian or other Pacific Islander</w:t>
                  </w:r>
                </w:p>
              </w:tc>
            </w:tr>
            <w:tr w:rsidR="009D37EB" w:rsidRPr="00930BAC" w14:paraId="60EF6C44" w14:textId="77777777" w:rsidTr="00963AB2">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25BC5C79" w14:textId="7B2917A5" w:rsidR="009D37EB" w:rsidRPr="00930BAC" w:rsidRDefault="009D37EB" w:rsidP="009D37E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R5</w:t>
                  </w:r>
                </w:p>
              </w:tc>
              <w:tc>
                <w:tcPr>
                  <w:tcW w:w="3060" w:type="dxa"/>
                  <w:tcBorders>
                    <w:top w:val="single" w:sz="8" w:space="0" w:color="4E81BD"/>
                    <w:left w:val="nil"/>
                    <w:bottom w:val="single" w:sz="8" w:space="0" w:color="4E81BD"/>
                    <w:right w:val="nil"/>
                  </w:tcBorders>
                  <w:shd w:val="clear" w:color="auto" w:fill="EEEEEE"/>
                  <w:vAlign w:val="center"/>
                </w:tcPr>
                <w:p w14:paraId="463456B6" w14:textId="1124E002" w:rsidR="009D37EB" w:rsidRPr="00930BAC" w:rsidRDefault="009D37EB" w:rsidP="009D37EB">
                  <w:pPr>
                    <w:spacing w:line="288" w:lineRule="auto"/>
                    <w:rPr>
                      <w:rFonts w:ascii="Arial Narrow" w:eastAsia="Arial Narrow" w:hAnsi="Arial Narrow" w:cs="Arial Narrow"/>
                      <w:color w:val="303030"/>
                      <w:spacing w:val="-1"/>
                      <w:szCs w:val="22"/>
                    </w:rPr>
                  </w:pPr>
                  <w:r w:rsidRPr="009D37EB">
                    <w:rPr>
                      <w:rFonts w:ascii="Arial Narrow" w:eastAsia="Arial Narrow" w:hAnsi="Arial Narrow" w:cs="Arial Narrow"/>
                      <w:color w:val="303030"/>
                      <w:spacing w:val="-1"/>
                      <w:szCs w:val="22"/>
                    </w:rPr>
                    <w:t>White</w:t>
                  </w:r>
                </w:p>
              </w:tc>
            </w:tr>
            <w:tr w:rsidR="002A5D2B" w:rsidRPr="00930BAC" w14:paraId="7E2E5744" w14:textId="77777777" w:rsidTr="002A5D2B">
              <w:trPr>
                <w:trHeight w:hRule="exact" w:val="432"/>
              </w:trPr>
              <w:tc>
                <w:tcPr>
                  <w:tcW w:w="1760" w:type="dxa"/>
                  <w:tcBorders>
                    <w:top w:val="single" w:sz="8" w:space="0" w:color="4E81BD"/>
                    <w:left w:val="nil"/>
                    <w:bottom w:val="single" w:sz="8" w:space="0" w:color="4E81BD"/>
                    <w:right w:val="nil"/>
                  </w:tcBorders>
                  <w:shd w:val="clear" w:color="auto" w:fill="FFFFFF" w:themeFill="background1"/>
                  <w:vAlign w:val="center"/>
                </w:tcPr>
                <w:p w14:paraId="09395FFE" w14:textId="670E41A9" w:rsidR="002A5D2B" w:rsidRDefault="002A5D2B" w:rsidP="002A5D2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R9</w:t>
                  </w:r>
                </w:p>
              </w:tc>
              <w:tc>
                <w:tcPr>
                  <w:tcW w:w="3060" w:type="dxa"/>
                  <w:tcBorders>
                    <w:top w:val="single" w:sz="8" w:space="0" w:color="4E81BD"/>
                    <w:left w:val="nil"/>
                    <w:bottom w:val="single" w:sz="8" w:space="0" w:color="4E81BD"/>
                    <w:right w:val="nil"/>
                  </w:tcBorders>
                  <w:shd w:val="clear" w:color="auto" w:fill="FFFFFF" w:themeFill="background1"/>
                  <w:vAlign w:val="center"/>
                </w:tcPr>
                <w:p w14:paraId="79243C68" w14:textId="28F9DD1E" w:rsidR="002A5D2B" w:rsidRPr="009D37EB" w:rsidRDefault="002A5D2B" w:rsidP="002A5D2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Other Race</w:t>
                  </w:r>
                </w:p>
              </w:tc>
            </w:tr>
            <w:tr w:rsidR="002A5D2B" w:rsidRPr="00930BAC" w14:paraId="447B8FB9" w14:textId="77777777" w:rsidTr="002A5D2B">
              <w:trPr>
                <w:trHeight w:hRule="exact" w:val="432"/>
              </w:trPr>
              <w:tc>
                <w:tcPr>
                  <w:tcW w:w="1760" w:type="dxa"/>
                  <w:tcBorders>
                    <w:top w:val="single" w:sz="8" w:space="0" w:color="4E81BD"/>
                    <w:left w:val="nil"/>
                    <w:bottom w:val="single" w:sz="8" w:space="0" w:color="4E81BD"/>
                    <w:right w:val="nil"/>
                  </w:tcBorders>
                  <w:shd w:val="clear" w:color="auto" w:fill="F2F2F2" w:themeFill="background1" w:themeFillShade="F2"/>
                  <w:vAlign w:val="center"/>
                </w:tcPr>
                <w:p w14:paraId="3227F62D" w14:textId="0413C937" w:rsidR="002A5D2B" w:rsidRDefault="002A5D2B" w:rsidP="002A5D2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w:t>
                  </w:r>
                </w:p>
              </w:tc>
              <w:tc>
                <w:tcPr>
                  <w:tcW w:w="3060" w:type="dxa"/>
                  <w:tcBorders>
                    <w:top w:val="single" w:sz="8" w:space="0" w:color="4E81BD"/>
                    <w:left w:val="nil"/>
                    <w:bottom w:val="single" w:sz="8" w:space="0" w:color="4E81BD"/>
                    <w:right w:val="nil"/>
                  </w:tcBorders>
                  <w:shd w:val="clear" w:color="auto" w:fill="F2F2F2" w:themeFill="background1" w:themeFillShade="F2"/>
                  <w:vAlign w:val="center"/>
                </w:tcPr>
                <w:p w14:paraId="421BEDB8" w14:textId="01A916FF" w:rsidR="002A5D2B" w:rsidRDefault="002A5D2B" w:rsidP="002A5D2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Unknown</w:t>
                  </w:r>
                </w:p>
              </w:tc>
            </w:tr>
          </w:tbl>
          <w:p w14:paraId="0FB9884B" w14:textId="77777777" w:rsidR="009D37EB" w:rsidRDefault="009D37EB" w:rsidP="00963AB2">
            <w:pPr>
              <w:spacing w:line="288" w:lineRule="auto"/>
              <w:rPr>
                <w:rFonts w:ascii="Arial Narrow" w:hAnsi="Arial Narrow" w:cs="Arial"/>
                <w:noProof/>
                <w:color w:val="313131"/>
                <w:sz w:val="22"/>
                <w:szCs w:val="22"/>
              </w:rPr>
            </w:pPr>
          </w:p>
          <w:p w14:paraId="5C1958F9" w14:textId="77777777" w:rsidR="009D37EB" w:rsidRDefault="009D37EB" w:rsidP="00963AB2">
            <w:pPr>
              <w:spacing w:line="288" w:lineRule="auto"/>
              <w:rPr>
                <w:rFonts w:ascii="Arial Narrow" w:hAnsi="Arial Narrow" w:cs="Arial"/>
                <w:noProof/>
                <w:color w:val="313131"/>
                <w:sz w:val="22"/>
                <w:szCs w:val="22"/>
              </w:rPr>
            </w:pPr>
          </w:p>
          <w:p w14:paraId="5377345A" w14:textId="77777777" w:rsidR="009D37EB" w:rsidRDefault="009D37EB" w:rsidP="00963AB2">
            <w:pPr>
              <w:spacing w:line="288" w:lineRule="auto"/>
              <w:rPr>
                <w:rFonts w:ascii="Arial Narrow" w:hAnsi="Arial Narrow" w:cs="Arial"/>
                <w:noProof/>
                <w:color w:val="313131"/>
                <w:sz w:val="22"/>
                <w:szCs w:val="22"/>
              </w:rPr>
            </w:pPr>
          </w:p>
          <w:p w14:paraId="1F20501E" w14:textId="77777777" w:rsidR="009D37EB" w:rsidRDefault="009D37EB" w:rsidP="00963AB2">
            <w:pPr>
              <w:spacing w:line="288" w:lineRule="auto"/>
              <w:rPr>
                <w:rFonts w:ascii="Arial Narrow" w:hAnsi="Arial Narrow" w:cs="Arial"/>
                <w:noProof/>
                <w:color w:val="313131"/>
                <w:sz w:val="22"/>
                <w:szCs w:val="22"/>
              </w:rPr>
            </w:pPr>
          </w:p>
          <w:p w14:paraId="35AE4632" w14:textId="77777777" w:rsidR="009D37EB" w:rsidRDefault="009D37EB" w:rsidP="00963AB2">
            <w:pPr>
              <w:spacing w:line="288" w:lineRule="auto"/>
              <w:rPr>
                <w:rFonts w:ascii="Arial Narrow" w:hAnsi="Arial Narrow" w:cs="Arial"/>
                <w:noProof/>
                <w:color w:val="313131"/>
                <w:sz w:val="22"/>
                <w:szCs w:val="22"/>
              </w:rPr>
            </w:pPr>
          </w:p>
          <w:p w14:paraId="73106A8F" w14:textId="77777777" w:rsidR="009D37EB" w:rsidRDefault="009D37EB" w:rsidP="00963AB2">
            <w:pPr>
              <w:spacing w:line="288" w:lineRule="auto"/>
              <w:rPr>
                <w:rFonts w:ascii="Arial Narrow" w:hAnsi="Arial Narrow" w:cs="Arial"/>
                <w:noProof/>
                <w:color w:val="313131"/>
                <w:sz w:val="22"/>
                <w:szCs w:val="22"/>
              </w:rPr>
            </w:pPr>
          </w:p>
          <w:p w14:paraId="3868C2E0" w14:textId="5F62F9A7" w:rsidR="002A5D2B" w:rsidRPr="008679BC" w:rsidRDefault="002A5D2B" w:rsidP="00963AB2">
            <w:pPr>
              <w:spacing w:line="288" w:lineRule="auto"/>
              <w:rPr>
                <w:rFonts w:ascii="Arial Narrow" w:hAnsi="Arial Narrow" w:cs="Arial"/>
                <w:noProof/>
                <w:color w:val="313131"/>
                <w:sz w:val="22"/>
                <w:szCs w:val="22"/>
              </w:rPr>
            </w:pPr>
          </w:p>
        </w:tc>
      </w:tr>
    </w:tbl>
    <w:p w14:paraId="377D9BBA" w14:textId="77777777" w:rsidR="009D37EB" w:rsidRDefault="009D37EB" w:rsidP="009D37E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D37EB" w:rsidRPr="00930BAC" w14:paraId="775CEAF3" w14:textId="77777777" w:rsidTr="00963AB2">
        <w:trPr>
          <w:trHeight w:val="20"/>
        </w:trPr>
        <w:tc>
          <w:tcPr>
            <w:tcW w:w="5000" w:type="pct"/>
            <w:gridSpan w:val="2"/>
          </w:tcPr>
          <w:p w14:paraId="68CC0EB3" w14:textId="06C7C0A4" w:rsidR="009D37EB" w:rsidRPr="00CC36D1" w:rsidRDefault="009D37EB" w:rsidP="00963AB2">
            <w:pPr>
              <w:pStyle w:val="C-Head"/>
            </w:pPr>
            <w:r w:rsidRPr="009D37EB">
              <w:t>RecordType01ID</w:t>
            </w:r>
          </w:p>
        </w:tc>
      </w:tr>
      <w:tr w:rsidR="001D7137" w:rsidRPr="00930BAC" w14:paraId="0CB2F64A" w14:textId="77777777" w:rsidTr="00963AB2">
        <w:trPr>
          <w:trHeight w:val="144"/>
        </w:trPr>
        <w:tc>
          <w:tcPr>
            <w:tcW w:w="1625" w:type="pct"/>
          </w:tcPr>
          <w:p w14:paraId="42AE6B22" w14:textId="2560AE6A"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850BEC2" w14:textId="5514E1B8" w:rsidR="001D7137" w:rsidRPr="00930BAC" w:rsidRDefault="001D7137" w:rsidP="001D7137">
            <w:pPr>
              <w:tabs>
                <w:tab w:val="left" w:pos="94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Stay identifier.</w:t>
            </w:r>
          </w:p>
        </w:tc>
      </w:tr>
      <w:tr w:rsidR="009D37EB" w:rsidRPr="00930BAC" w14:paraId="168AD9EF" w14:textId="77777777" w:rsidTr="00963AB2">
        <w:trPr>
          <w:trHeight w:val="20"/>
        </w:trPr>
        <w:tc>
          <w:tcPr>
            <w:tcW w:w="1625" w:type="pct"/>
          </w:tcPr>
          <w:p w14:paraId="489F383E"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F3D87AE" w14:textId="7D6253AC" w:rsidR="009D37EB" w:rsidRPr="00930BAC" w:rsidRDefault="009D37EB" w:rsidP="00963AB2">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9D37EB" w:rsidRPr="00930BAC" w14:paraId="398F4A58" w14:textId="77777777" w:rsidTr="00963AB2">
        <w:trPr>
          <w:trHeight w:val="20"/>
        </w:trPr>
        <w:tc>
          <w:tcPr>
            <w:tcW w:w="1625" w:type="pct"/>
          </w:tcPr>
          <w:p w14:paraId="67D75062"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A33A009" w14:textId="6470959C" w:rsidR="009D37EB" w:rsidRPr="00930BAC" w:rsidRDefault="009D37EB" w:rsidP="00963AB2">
            <w:pPr>
              <w:tabs>
                <w:tab w:val="left" w:pos="103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CORE</w:t>
            </w:r>
          </w:p>
        </w:tc>
      </w:tr>
      <w:tr w:rsidR="009D37EB" w:rsidRPr="00930BAC" w14:paraId="3D1B136D" w14:textId="77777777" w:rsidTr="00963AB2">
        <w:trPr>
          <w:trHeight w:val="20"/>
        </w:trPr>
        <w:tc>
          <w:tcPr>
            <w:tcW w:w="1625" w:type="pct"/>
          </w:tcPr>
          <w:p w14:paraId="4923D9F9"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F6E14A6" w14:textId="28E2A0B1" w:rsidR="009D37EB" w:rsidRPr="00930BAC" w:rsidRDefault="009D37EB" w:rsidP="00963AB2">
            <w:pPr>
              <w:spacing w:line="288" w:lineRule="auto"/>
              <w:rPr>
                <w:rFonts w:ascii="Arial Narrow" w:hAnsi="Arial Narrow" w:cs="Arial"/>
                <w:color w:val="313131"/>
                <w:sz w:val="22"/>
                <w:szCs w:val="22"/>
              </w:rPr>
            </w:pPr>
            <w:r w:rsidRPr="009D37EB">
              <w:rPr>
                <w:rFonts w:ascii="Arial Narrow" w:hAnsi="Arial Narrow" w:cs="Arial"/>
                <w:color w:val="313131"/>
                <w:sz w:val="22"/>
                <w:szCs w:val="22"/>
              </w:rPr>
              <w:t>Identifier</w:t>
            </w:r>
          </w:p>
        </w:tc>
      </w:tr>
    </w:tbl>
    <w:p w14:paraId="7263C35E" w14:textId="784AE362" w:rsidR="002C31AF" w:rsidRDefault="002C31AF"/>
    <w:p w14:paraId="6C0218B7" w14:textId="77777777" w:rsidR="002C31AF" w:rsidRDefault="002C31AF"/>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D37EB" w:rsidRPr="00930BAC" w14:paraId="69AF7DCC" w14:textId="77777777" w:rsidTr="00963AB2">
        <w:trPr>
          <w:trHeight w:val="20"/>
        </w:trPr>
        <w:tc>
          <w:tcPr>
            <w:tcW w:w="1625" w:type="pct"/>
          </w:tcPr>
          <w:p w14:paraId="52C4FE75"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6A62C1BE" w14:textId="7BC67D30" w:rsidR="009D37EB" w:rsidRPr="00FD07EC" w:rsidRDefault="009D37EB" w:rsidP="00963AB2">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Stay identifier used for CHIA processing.</w:t>
            </w:r>
          </w:p>
        </w:tc>
      </w:tr>
      <w:tr w:rsidR="009D37EB" w:rsidRPr="00930BAC" w14:paraId="4EA94DCF" w14:textId="77777777" w:rsidTr="00963AB2">
        <w:trPr>
          <w:trHeight w:val="20"/>
        </w:trPr>
        <w:tc>
          <w:tcPr>
            <w:tcW w:w="5000" w:type="pct"/>
            <w:gridSpan w:val="2"/>
          </w:tcPr>
          <w:p w14:paraId="31F2E789" w14:textId="1E2F0900" w:rsidR="009D37EB" w:rsidRPr="00CC36D1" w:rsidRDefault="009D37EB" w:rsidP="00963AB2">
            <w:pPr>
              <w:pStyle w:val="C-Head"/>
            </w:pPr>
            <w:r w:rsidRPr="009D37EB">
              <w:t>RegistrationDate</w:t>
            </w:r>
          </w:p>
        </w:tc>
      </w:tr>
      <w:tr w:rsidR="001D7137" w:rsidRPr="00930BAC" w14:paraId="4CAE9DE4" w14:textId="77777777" w:rsidTr="00963AB2">
        <w:trPr>
          <w:trHeight w:val="144"/>
        </w:trPr>
        <w:tc>
          <w:tcPr>
            <w:tcW w:w="1625" w:type="pct"/>
          </w:tcPr>
          <w:p w14:paraId="501ACC46" w14:textId="1E8CD003"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2F1B7D9C" w14:textId="772212EA" w:rsidR="001D7137" w:rsidRPr="00930BAC" w:rsidRDefault="001D7137" w:rsidP="001D7137">
            <w:pPr>
              <w:tabs>
                <w:tab w:val="left" w:pos="94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Date of admission to the Observation unit.</w:t>
            </w:r>
          </w:p>
        </w:tc>
      </w:tr>
      <w:tr w:rsidR="009D37EB" w:rsidRPr="00930BAC" w14:paraId="36F245F4" w14:textId="77777777" w:rsidTr="00963AB2">
        <w:trPr>
          <w:trHeight w:val="20"/>
        </w:trPr>
        <w:tc>
          <w:tcPr>
            <w:tcW w:w="1625" w:type="pct"/>
          </w:tcPr>
          <w:p w14:paraId="61EC13F6"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8C69FEE" w14:textId="4DD9A747" w:rsidR="009D37EB" w:rsidRPr="00930BAC" w:rsidRDefault="009D37EB" w:rsidP="00963AB2">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9D37EB" w:rsidRPr="00930BAC" w14:paraId="55B62474" w14:textId="77777777" w:rsidTr="00963AB2">
        <w:trPr>
          <w:trHeight w:val="20"/>
        </w:trPr>
        <w:tc>
          <w:tcPr>
            <w:tcW w:w="1625" w:type="pct"/>
          </w:tcPr>
          <w:p w14:paraId="077268FA"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B31EF4C" w14:textId="2AF73EE5" w:rsidR="009D37EB" w:rsidRPr="00930BAC" w:rsidRDefault="009D37EB" w:rsidP="00963AB2">
            <w:pPr>
              <w:tabs>
                <w:tab w:val="left" w:pos="103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LDS</w:t>
            </w:r>
          </w:p>
        </w:tc>
      </w:tr>
      <w:tr w:rsidR="009D37EB" w:rsidRPr="00930BAC" w14:paraId="22F60BFD" w14:textId="77777777" w:rsidTr="00963AB2">
        <w:trPr>
          <w:trHeight w:val="20"/>
        </w:trPr>
        <w:tc>
          <w:tcPr>
            <w:tcW w:w="1625" w:type="pct"/>
          </w:tcPr>
          <w:p w14:paraId="47A15AEB"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429CEFA" w14:textId="6BFBCCD4" w:rsidR="009D37EB" w:rsidRPr="00930BAC" w:rsidRDefault="009D37EB" w:rsidP="00963AB2">
            <w:pPr>
              <w:spacing w:line="288" w:lineRule="auto"/>
              <w:rPr>
                <w:rFonts w:ascii="Arial Narrow" w:hAnsi="Arial Narrow" w:cs="Arial"/>
                <w:color w:val="313131"/>
                <w:sz w:val="22"/>
                <w:szCs w:val="22"/>
              </w:rPr>
            </w:pPr>
            <w:r w:rsidRPr="009D37EB">
              <w:rPr>
                <w:rFonts w:ascii="Arial Narrow" w:hAnsi="Arial Narrow" w:cs="Arial"/>
                <w:color w:val="313131"/>
                <w:sz w:val="22"/>
                <w:szCs w:val="22"/>
              </w:rPr>
              <w:t>Date</w:t>
            </w:r>
          </w:p>
        </w:tc>
      </w:tr>
      <w:tr w:rsidR="009D37EB" w:rsidRPr="00930BAC" w14:paraId="32D109BE" w14:textId="77777777" w:rsidTr="00963AB2">
        <w:trPr>
          <w:trHeight w:val="20"/>
        </w:trPr>
        <w:tc>
          <w:tcPr>
            <w:tcW w:w="1625" w:type="pct"/>
          </w:tcPr>
          <w:p w14:paraId="279C2D28" w14:textId="186F8AD4" w:rsidR="009D37EB" w:rsidRPr="00930BAC"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D7D1666" w14:textId="5766E5D2" w:rsidR="009D37EB" w:rsidRPr="009D37EB" w:rsidRDefault="009D37EB" w:rsidP="00963AB2">
            <w:pPr>
              <w:spacing w:line="288" w:lineRule="auto"/>
              <w:rPr>
                <w:rFonts w:ascii="Arial Narrow" w:hAnsi="Arial Narrow" w:cs="Arial"/>
                <w:color w:val="313131"/>
                <w:sz w:val="22"/>
                <w:szCs w:val="22"/>
              </w:rPr>
            </w:pPr>
            <w:r w:rsidRPr="009D37EB">
              <w:rPr>
                <w:rFonts w:ascii="Arial Narrow" w:hAnsi="Arial Narrow" w:cs="Arial"/>
                <w:color w:val="313131"/>
                <w:sz w:val="22"/>
                <w:szCs w:val="22"/>
              </w:rPr>
              <w:t>YYYYMMDD</w:t>
            </w:r>
          </w:p>
        </w:tc>
      </w:tr>
      <w:tr w:rsidR="009D37EB" w:rsidRPr="00930BAC" w14:paraId="065B7CB8" w14:textId="77777777" w:rsidTr="00963AB2">
        <w:trPr>
          <w:trHeight w:val="20"/>
        </w:trPr>
        <w:tc>
          <w:tcPr>
            <w:tcW w:w="1625" w:type="pct"/>
          </w:tcPr>
          <w:p w14:paraId="5436A11B"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4ECF6B7D" w14:textId="64BE0D96" w:rsidR="009D37EB" w:rsidRPr="00FD07EC" w:rsidRDefault="009D37EB" w:rsidP="00963AB2">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Calendar date of admission to Observation.</w:t>
            </w:r>
          </w:p>
        </w:tc>
      </w:tr>
    </w:tbl>
    <w:p w14:paraId="4513F5C8" w14:textId="77777777" w:rsidR="009D37EB" w:rsidRDefault="009D37EB" w:rsidP="009D37E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D37EB" w:rsidRPr="00930BAC" w14:paraId="19DC3000" w14:textId="77777777" w:rsidTr="00963AB2">
        <w:trPr>
          <w:trHeight w:val="20"/>
        </w:trPr>
        <w:tc>
          <w:tcPr>
            <w:tcW w:w="5000" w:type="pct"/>
            <w:gridSpan w:val="2"/>
          </w:tcPr>
          <w:p w14:paraId="29C8DD3D" w14:textId="7E71A9D5" w:rsidR="009D37EB" w:rsidRPr="00CC36D1" w:rsidRDefault="009D37EB" w:rsidP="00963AB2">
            <w:pPr>
              <w:pStyle w:val="C-Head"/>
            </w:pPr>
            <w:r w:rsidRPr="009D37EB">
              <w:t>RegistrationMonth</w:t>
            </w:r>
          </w:p>
        </w:tc>
      </w:tr>
      <w:tr w:rsidR="001D7137" w:rsidRPr="00930BAC" w14:paraId="7F6E7059" w14:textId="77777777" w:rsidTr="00963AB2">
        <w:trPr>
          <w:trHeight w:val="144"/>
        </w:trPr>
        <w:tc>
          <w:tcPr>
            <w:tcW w:w="1625" w:type="pct"/>
          </w:tcPr>
          <w:p w14:paraId="2F2A2460" w14:textId="22A8787E"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EC24F70" w14:textId="142E8E6B" w:rsidR="001D7137" w:rsidRPr="00930BAC" w:rsidRDefault="001D7137" w:rsidP="001D7137">
            <w:pPr>
              <w:tabs>
                <w:tab w:val="left" w:pos="94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Month of admission to the Observation unit.</w:t>
            </w:r>
          </w:p>
        </w:tc>
      </w:tr>
      <w:tr w:rsidR="009D37EB" w:rsidRPr="00930BAC" w14:paraId="636CD196" w14:textId="77777777" w:rsidTr="00963AB2">
        <w:trPr>
          <w:trHeight w:val="20"/>
        </w:trPr>
        <w:tc>
          <w:tcPr>
            <w:tcW w:w="1625" w:type="pct"/>
          </w:tcPr>
          <w:p w14:paraId="4AD8FF7E"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1CE53AD" w14:textId="7EB0450C" w:rsidR="009D37EB" w:rsidRPr="00930BAC" w:rsidRDefault="009D37EB" w:rsidP="00963AB2">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9D37EB" w:rsidRPr="00930BAC" w14:paraId="37B85C4C" w14:textId="77777777" w:rsidTr="00963AB2">
        <w:trPr>
          <w:trHeight w:val="20"/>
        </w:trPr>
        <w:tc>
          <w:tcPr>
            <w:tcW w:w="1625" w:type="pct"/>
          </w:tcPr>
          <w:p w14:paraId="60B15B1B"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F011612" w14:textId="4B55E9A0" w:rsidR="009D37EB" w:rsidRPr="00930BAC" w:rsidRDefault="009D37EB" w:rsidP="00963AB2">
            <w:pPr>
              <w:tabs>
                <w:tab w:val="left" w:pos="1035"/>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9D37EB" w:rsidRPr="00930BAC" w14:paraId="46820ACB" w14:textId="77777777" w:rsidTr="00963AB2">
        <w:trPr>
          <w:trHeight w:val="20"/>
        </w:trPr>
        <w:tc>
          <w:tcPr>
            <w:tcW w:w="1625" w:type="pct"/>
          </w:tcPr>
          <w:p w14:paraId="36B9AC72"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C196D48" w14:textId="39F07A2A" w:rsidR="009D37EB" w:rsidRPr="00930BAC" w:rsidRDefault="009D37EB" w:rsidP="00963AB2">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9D37EB" w:rsidRPr="00930BAC" w14:paraId="0ED2BCBB" w14:textId="77777777" w:rsidTr="00963AB2">
        <w:trPr>
          <w:trHeight w:val="20"/>
        </w:trPr>
        <w:tc>
          <w:tcPr>
            <w:tcW w:w="1625" w:type="pct"/>
          </w:tcPr>
          <w:p w14:paraId="05E4EAF6" w14:textId="77777777" w:rsidR="009D37EB" w:rsidRPr="00930BAC"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A169158" w14:textId="598B6B55" w:rsidR="009D37EB" w:rsidRPr="009D37EB" w:rsidRDefault="009D37EB" w:rsidP="00963AB2">
            <w:pPr>
              <w:spacing w:line="288" w:lineRule="auto"/>
              <w:rPr>
                <w:rFonts w:ascii="Arial Narrow" w:hAnsi="Arial Narrow" w:cs="Arial"/>
                <w:color w:val="313131"/>
                <w:sz w:val="22"/>
                <w:szCs w:val="22"/>
              </w:rPr>
            </w:pPr>
            <w:r>
              <w:rPr>
                <w:rFonts w:ascii="Arial Narrow" w:hAnsi="Arial Narrow" w:cs="Arial"/>
                <w:color w:val="313131"/>
                <w:sz w:val="22"/>
                <w:szCs w:val="22"/>
              </w:rPr>
              <w:t>MM</w:t>
            </w:r>
          </w:p>
        </w:tc>
      </w:tr>
      <w:tr w:rsidR="009D37EB" w:rsidRPr="00930BAC" w14:paraId="244645AA" w14:textId="77777777" w:rsidTr="00963AB2">
        <w:trPr>
          <w:trHeight w:val="20"/>
        </w:trPr>
        <w:tc>
          <w:tcPr>
            <w:tcW w:w="1625" w:type="pct"/>
          </w:tcPr>
          <w:p w14:paraId="459F0AA8"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016895C5" w14:textId="1332D354" w:rsidR="009D37EB" w:rsidRPr="00FD07EC" w:rsidRDefault="009D37EB" w:rsidP="009D37EB">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Month in which the patient was admit</w:t>
            </w:r>
            <w:r>
              <w:rPr>
                <w:rFonts w:ascii="Arial Narrow" w:hAnsi="Arial Narrow" w:cs="Arial"/>
                <w:noProof/>
                <w:color w:val="313131"/>
                <w:sz w:val="22"/>
                <w:szCs w:val="22"/>
              </w:rPr>
              <w:t xml:space="preserve">ted to Observation. Only values </w:t>
            </w:r>
            <w:r w:rsidRPr="009D37EB">
              <w:rPr>
                <w:rFonts w:ascii="Arial Narrow" w:hAnsi="Arial Narrow" w:cs="Arial"/>
                <w:noProof/>
                <w:color w:val="313131"/>
                <w:sz w:val="22"/>
                <w:szCs w:val="22"/>
              </w:rPr>
              <w:t>between 1 and 12 are valid.</w:t>
            </w:r>
          </w:p>
        </w:tc>
      </w:tr>
    </w:tbl>
    <w:p w14:paraId="2296C00A" w14:textId="77777777" w:rsidR="009D37EB" w:rsidRDefault="009D37EB" w:rsidP="009D37E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D37EB" w:rsidRPr="00930BAC" w14:paraId="3FEAFF34" w14:textId="77777777" w:rsidTr="00963AB2">
        <w:trPr>
          <w:trHeight w:val="20"/>
        </w:trPr>
        <w:tc>
          <w:tcPr>
            <w:tcW w:w="5000" w:type="pct"/>
            <w:gridSpan w:val="2"/>
          </w:tcPr>
          <w:p w14:paraId="0C51F9DB" w14:textId="284070C5" w:rsidR="009D37EB" w:rsidRPr="00CC36D1" w:rsidRDefault="009D37EB" w:rsidP="00963AB2">
            <w:pPr>
              <w:pStyle w:val="C-Head"/>
            </w:pPr>
            <w:r w:rsidRPr="009D37EB">
              <w:t>RegistrationTime</w:t>
            </w:r>
          </w:p>
        </w:tc>
      </w:tr>
      <w:tr w:rsidR="001D7137" w:rsidRPr="00930BAC" w14:paraId="0E17C3C5" w14:textId="77777777" w:rsidTr="00963AB2">
        <w:trPr>
          <w:trHeight w:val="144"/>
        </w:trPr>
        <w:tc>
          <w:tcPr>
            <w:tcW w:w="1625" w:type="pct"/>
          </w:tcPr>
          <w:p w14:paraId="354D5405" w14:textId="3ED81EBF"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29D0D65" w14:textId="7F441008" w:rsidR="001D7137" w:rsidRPr="00930BAC" w:rsidRDefault="001D7137" w:rsidP="001D7137">
            <w:pPr>
              <w:tabs>
                <w:tab w:val="left" w:pos="94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Time stamp indicating when the patient was admitted</w:t>
            </w:r>
            <w:r w:rsidR="001E3286">
              <w:rPr>
                <w:rFonts w:ascii="Arial Narrow" w:hAnsi="Arial Narrow" w:cs="Arial"/>
                <w:color w:val="313131"/>
                <w:sz w:val="22"/>
                <w:szCs w:val="22"/>
              </w:rPr>
              <w:t xml:space="preserve"> to</w:t>
            </w:r>
            <w:r w:rsidRPr="009D37EB">
              <w:rPr>
                <w:rFonts w:ascii="Arial Narrow" w:hAnsi="Arial Narrow" w:cs="Arial"/>
                <w:color w:val="313131"/>
                <w:sz w:val="22"/>
                <w:szCs w:val="22"/>
              </w:rPr>
              <w:t xml:space="preserve"> the Observation unit.</w:t>
            </w:r>
          </w:p>
        </w:tc>
      </w:tr>
      <w:tr w:rsidR="009D37EB" w:rsidRPr="00930BAC" w14:paraId="0277F7AD" w14:textId="77777777" w:rsidTr="00963AB2">
        <w:trPr>
          <w:trHeight w:val="20"/>
        </w:trPr>
        <w:tc>
          <w:tcPr>
            <w:tcW w:w="1625" w:type="pct"/>
          </w:tcPr>
          <w:p w14:paraId="40BE1B95"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834F3C0" w14:textId="54E67102" w:rsidR="009D37EB" w:rsidRPr="00930BAC" w:rsidRDefault="009D37EB" w:rsidP="00963AB2">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9D37EB" w:rsidRPr="00930BAC" w14:paraId="211739C9" w14:textId="77777777" w:rsidTr="00963AB2">
        <w:trPr>
          <w:trHeight w:val="20"/>
        </w:trPr>
        <w:tc>
          <w:tcPr>
            <w:tcW w:w="1625" w:type="pct"/>
          </w:tcPr>
          <w:p w14:paraId="4F65630A"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F956381" w14:textId="3C835403" w:rsidR="009D37EB" w:rsidRPr="00930BAC" w:rsidRDefault="009D37EB" w:rsidP="00963AB2">
            <w:pPr>
              <w:tabs>
                <w:tab w:val="left" w:pos="103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GOV</w:t>
            </w:r>
          </w:p>
        </w:tc>
      </w:tr>
      <w:tr w:rsidR="009D37EB" w:rsidRPr="00930BAC" w14:paraId="769BF858" w14:textId="77777777" w:rsidTr="00963AB2">
        <w:trPr>
          <w:trHeight w:val="20"/>
        </w:trPr>
        <w:tc>
          <w:tcPr>
            <w:tcW w:w="1625" w:type="pct"/>
          </w:tcPr>
          <w:p w14:paraId="1310997B"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EDCC5C4" w14:textId="39FBF23D" w:rsidR="009D37EB" w:rsidRPr="00930BAC" w:rsidRDefault="009D37EB" w:rsidP="00963AB2">
            <w:pPr>
              <w:spacing w:line="288" w:lineRule="auto"/>
              <w:rPr>
                <w:rFonts w:ascii="Arial Narrow" w:hAnsi="Arial Narrow" w:cs="Arial"/>
                <w:color w:val="313131"/>
                <w:sz w:val="22"/>
                <w:szCs w:val="22"/>
              </w:rPr>
            </w:pPr>
            <w:r w:rsidRPr="009D37EB">
              <w:rPr>
                <w:rFonts w:ascii="Arial Narrow" w:hAnsi="Arial Narrow" w:cs="Arial"/>
                <w:color w:val="313131"/>
                <w:sz w:val="22"/>
                <w:szCs w:val="22"/>
              </w:rPr>
              <w:t>Time</w:t>
            </w:r>
          </w:p>
        </w:tc>
      </w:tr>
      <w:tr w:rsidR="009D37EB" w:rsidRPr="00930BAC" w14:paraId="4BF89190" w14:textId="77777777" w:rsidTr="00963AB2">
        <w:trPr>
          <w:trHeight w:val="20"/>
        </w:trPr>
        <w:tc>
          <w:tcPr>
            <w:tcW w:w="1625" w:type="pct"/>
          </w:tcPr>
          <w:p w14:paraId="3DFF249E" w14:textId="5150A67B" w:rsidR="009D37EB" w:rsidRPr="00930BAC"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02CA668" w14:textId="691C4E2D" w:rsidR="009D37EB" w:rsidRPr="009D37EB" w:rsidRDefault="009D37EB" w:rsidP="00963AB2">
            <w:pPr>
              <w:spacing w:line="288" w:lineRule="auto"/>
              <w:rPr>
                <w:rFonts w:ascii="Arial Narrow" w:hAnsi="Arial Narrow" w:cs="Arial"/>
                <w:color w:val="313131"/>
                <w:sz w:val="22"/>
                <w:szCs w:val="22"/>
              </w:rPr>
            </w:pPr>
            <w:r>
              <w:rPr>
                <w:rFonts w:ascii="Arial Narrow" w:hAnsi="Arial Narrow" w:cs="Arial"/>
                <w:color w:val="313131"/>
                <w:sz w:val="22"/>
                <w:szCs w:val="22"/>
              </w:rPr>
              <w:t>HH</w:t>
            </w:r>
            <w:r w:rsidR="00AE618D">
              <w:rPr>
                <w:rFonts w:ascii="Arial Narrow" w:hAnsi="Arial Narrow" w:cs="Arial"/>
                <w:color w:val="313131"/>
                <w:sz w:val="22"/>
                <w:szCs w:val="22"/>
              </w:rPr>
              <w:t>:</w:t>
            </w:r>
            <w:r>
              <w:rPr>
                <w:rFonts w:ascii="Arial Narrow" w:hAnsi="Arial Narrow" w:cs="Arial"/>
                <w:color w:val="313131"/>
                <w:sz w:val="22"/>
                <w:szCs w:val="22"/>
              </w:rPr>
              <w:t>MM</w:t>
            </w:r>
          </w:p>
        </w:tc>
      </w:tr>
      <w:tr w:rsidR="009D37EB" w:rsidRPr="00930BAC" w14:paraId="4CA4ACE3" w14:textId="77777777" w:rsidTr="00963AB2">
        <w:trPr>
          <w:trHeight w:val="20"/>
        </w:trPr>
        <w:tc>
          <w:tcPr>
            <w:tcW w:w="1625" w:type="pct"/>
          </w:tcPr>
          <w:p w14:paraId="589349D1"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3A23E47F" w14:textId="472FF305" w:rsidR="009D37EB" w:rsidRPr="009D37EB" w:rsidRDefault="009D37EB" w:rsidP="009D37EB">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Time at which the patient was admitted to Observation. Hours in military</w:t>
            </w:r>
          </w:p>
          <w:p w14:paraId="2583CEE3" w14:textId="568308BD" w:rsidR="009D37EB" w:rsidRPr="00FD07EC" w:rsidRDefault="009D37EB" w:rsidP="009D37EB">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time (0-24 hours). Only values between 0000 and 2</w:t>
            </w:r>
            <w:r w:rsidR="00AE618D">
              <w:rPr>
                <w:rFonts w:ascii="Arial Narrow" w:hAnsi="Arial Narrow" w:cs="Arial"/>
                <w:noProof/>
                <w:color w:val="313131"/>
                <w:sz w:val="22"/>
                <w:szCs w:val="22"/>
              </w:rPr>
              <w:t>3</w:t>
            </w:r>
            <w:r w:rsidRPr="009D37EB">
              <w:rPr>
                <w:rFonts w:ascii="Arial Narrow" w:hAnsi="Arial Narrow" w:cs="Arial"/>
                <w:noProof/>
                <w:color w:val="313131"/>
                <w:sz w:val="22"/>
                <w:szCs w:val="22"/>
              </w:rPr>
              <w:t>59 are valid.</w:t>
            </w:r>
          </w:p>
        </w:tc>
      </w:tr>
    </w:tbl>
    <w:p w14:paraId="30D2A932" w14:textId="77777777" w:rsidR="009D37EB" w:rsidRDefault="009D37EB" w:rsidP="009D37E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D37EB" w:rsidRPr="00930BAC" w14:paraId="66FAC012" w14:textId="77777777" w:rsidTr="00963AB2">
        <w:trPr>
          <w:trHeight w:val="20"/>
        </w:trPr>
        <w:tc>
          <w:tcPr>
            <w:tcW w:w="5000" w:type="pct"/>
            <w:gridSpan w:val="2"/>
          </w:tcPr>
          <w:p w14:paraId="1CB1AB06" w14:textId="61271880" w:rsidR="009D37EB" w:rsidRPr="00CC36D1" w:rsidRDefault="009D37EB" w:rsidP="00963AB2">
            <w:pPr>
              <w:pStyle w:val="C-Head"/>
            </w:pPr>
            <w:r w:rsidRPr="009D37EB">
              <w:t>RegistrationYear</w:t>
            </w:r>
          </w:p>
        </w:tc>
      </w:tr>
      <w:tr w:rsidR="001D7137" w:rsidRPr="00930BAC" w14:paraId="12511AF5" w14:textId="77777777" w:rsidTr="00963AB2">
        <w:trPr>
          <w:trHeight w:val="144"/>
        </w:trPr>
        <w:tc>
          <w:tcPr>
            <w:tcW w:w="1625" w:type="pct"/>
          </w:tcPr>
          <w:p w14:paraId="3CA769E6" w14:textId="3EBB6241"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D9683F4" w14:textId="59C0961C" w:rsidR="001D7137" w:rsidRPr="00930BAC" w:rsidRDefault="001D7137" w:rsidP="001D7137">
            <w:pPr>
              <w:tabs>
                <w:tab w:val="left" w:pos="94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Year of admission to the Observation unit.</w:t>
            </w:r>
          </w:p>
        </w:tc>
      </w:tr>
      <w:tr w:rsidR="009D37EB" w:rsidRPr="00930BAC" w14:paraId="46EC49D5" w14:textId="77777777" w:rsidTr="00963AB2">
        <w:trPr>
          <w:trHeight w:val="20"/>
        </w:trPr>
        <w:tc>
          <w:tcPr>
            <w:tcW w:w="1625" w:type="pct"/>
          </w:tcPr>
          <w:p w14:paraId="4C83F176"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CD30824" w14:textId="5480364B" w:rsidR="009D37EB" w:rsidRPr="00930BAC" w:rsidRDefault="009D37EB" w:rsidP="00963AB2">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9D37EB" w:rsidRPr="00930BAC" w14:paraId="3E12FE92" w14:textId="77777777" w:rsidTr="00963AB2">
        <w:trPr>
          <w:trHeight w:val="20"/>
        </w:trPr>
        <w:tc>
          <w:tcPr>
            <w:tcW w:w="1625" w:type="pct"/>
          </w:tcPr>
          <w:p w14:paraId="71D95AD9"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A7F3B4E" w14:textId="55AFCE8F" w:rsidR="009D37EB" w:rsidRPr="00930BAC" w:rsidRDefault="009D37EB" w:rsidP="00963AB2">
            <w:pPr>
              <w:tabs>
                <w:tab w:val="left" w:pos="1035"/>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9D37EB" w:rsidRPr="00930BAC" w14:paraId="48C4D027" w14:textId="77777777" w:rsidTr="00963AB2">
        <w:trPr>
          <w:trHeight w:val="20"/>
        </w:trPr>
        <w:tc>
          <w:tcPr>
            <w:tcW w:w="1625" w:type="pct"/>
          </w:tcPr>
          <w:p w14:paraId="79BCFBB4"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2113255" w14:textId="549432B1" w:rsidR="009D37EB" w:rsidRPr="00930BAC" w:rsidRDefault="009D37EB" w:rsidP="00963AB2">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9D37EB" w:rsidRPr="00930BAC" w14:paraId="17A548F7" w14:textId="77777777" w:rsidTr="00963AB2">
        <w:trPr>
          <w:trHeight w:val="20"/>
        </w:trPr>
        <w:tc>
          <w:tcPr>
            <w:tcW w:w="1625" w:type="pct"/>
          </w:tcPr>
          <w:p w14:paraId="417249E0" w14:textId="77777777" w:rsidR="009D37EB" w:rsidRPr="00930BAC"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888EAD1" w14:textId="54699BF9" w:rsidR="009D37EB" w:rsidRPr="009D37EB" w:rsidRDefault="009D37EB" w:rsidP="00963AB2">
            <w:pPr>
              <w:spacing w:line="288" w:lineRule="auto"/>
              <w:rPr>
                <w:rFonts w:ascii="Arial Narrow" w:hAnsi="Arial Narrow" w:cs="Arial"/>
                <w:color w:val="313131"/>
                <w:sz w:val="22"/>
                <w:szCs w:val="22"/>
              </w:rPr>
            </w:pPr>
            <w:r>
              <w:rPr>
                <w:rFonts w:ascii="Arial Narrow" w:hAnsi="Arial Narrow" w:cs="Arial"/>
                <w:color w:val="313131"/>
                <w:sz w:val="22"/>
                <w:szCs w:val="22"/>
              </w:rPr>
              <w:t>YYYY</w:t>
            </w:r>
          </w:p>
        </w:tc>
      </w:tr>
      <w:tr w:rsidR="009D37EB" w:rsidRPr="00930BAC" w14:paraId="4429EAA9" w14:textId="77777777" w:rsidTr="00963AB2">
        <w:trPr>
          <w:trHeight w:val="20"/>
        </w:trPr>
        <w:tc>
          <w:tcPr>
            <w:tcW w:w="1625" w:type="pct"/>
          </w:tcPr>
          <w:p w14:paraId="3AECFAEE"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6DE9FA08" w14:textId="79B7D57B" w:rsidR="009D37EB" w:rsidRPr="00FD07EC" w:rsidRDefault="009D37EB" w:rsidP="00963AB2">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Year patient was admitted to Observation.</w:t>
            </w:r>
            <w:r w:rsidR="00AE618D">
              <w:rPr>
                <w:rFonts w:ascii="Arial Narrow" w:hAnsi="Arial Narrow" w:cs="Arial"/>
                <w:noProof/>
                <w:color w:val="313131"/>
                <w:sz w:val="22"/>
                <w:szCs w:val="22"/>
              </w:rPr>
              <w:t xml:space="preserve">  Valid values may be 2019 and 2020.</w:t>
            </w:r>
          </w:p>
        </w:tc>
      </w:tr>
    </w:tbl>
    <w:p w14:paraId="28D779DB" w14:textId="77777777" w:rsidR="00F63D5F" w:rsidRDefault="00F63D5F" w:rsidP="00F63D5F">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63D5F" w:rsidRPr="00930BAC" w14:paraId="2C4255A1" w14:textId="77777777" w:rsidTr="00AD68C1">
        <w:trPr>
          <w:trHeight w:val="20"/>
        </w:trPr>
        <w:tc>
          <w:tcPr>
            <w:tcW w:w="5000" w:type="pct"/>
            <w:gridSpan w:val="2"/>
          </w:tcPr>
          <w:p w14:paraId="6D6A90CF" w14:textId="01F1127E" w:rsidR="00F63D5F" w:rsidRPr="00CC36D1" w:rsidRDefault="00F63D5F" w:rsidP="00AD68C1">
            <w:pPr>
              <w:pStyle w:val="C-Head"/>
            </w:pPr>
            <w:r w:rsidRPr="009D37EB">
              <w:t>Secondary</w:t>
            </w:r>
            <w:r>
              <w:t>PayerType</w:t>
            </w:r>
          </w:p>
        </w:tc>
      </w:tr>
      <w:tr w:rsidR="00F63D5F" w:rsidRPr="00930BAC" w14:paraId="24882301" w14:textId="77777777" w:rsidTr="00AD68C1">
        <w:trPr>
          <w:trHeight w:val="144"/>
        </w:trPr>
        <w:tc>
          <w:tcPr>
            <w:tcW w:w="1625" w:type="pct"/>
          </w:tcPr>
          <w:p w14:paraId="07DBC1DB" w14:textId="77777777" w:rsidR="00F63D5F" w:rsidRPr="00930BAC" w:rsidRDefault="00F63D5F" w:rsidP="00AD68C1">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14A8A329" w14:textId="0ADB923A" w:rsidR="00F63D5F" w:rsidRPr="00930BAC" w:rsidRDefault="00F63D5F" w:rsidP="00AD68C1">
            <w:pPr>
              <w:tabs>
                <w:tab w:val="left" w:pos="94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 xml:space="preserve">Secondary payer for the </w:t>
            </w:r>
            <w:r w:rsidR="00AE618D">
              <w:rPr>
                <w:rFonts w:ascii="Arial Narrow" w:hAnsi="Arial Narrow" w:cs="Arial"/>
                <w:color w:val="313131"/>
                <w:sz w:val="22"/>
                <w:szCs w:val="22"/>
              </w:rPr>
              <w:t xml:space="preserve">Observation </w:t>
            </w:r>
            <w:r w:rsidRPr="009D37EB">
              <w:rPr>
                <w:rFonts w:ascii="Arial Narrow" w:hAnsi="Arial Narrow" w:cs="Arial"/>
                <w:color w:val="313131"/>
                <w:sz w:val="22"/>
                <w:szCs w:val="22"/>
              </w:rPr>
              <w:t>stay.</w:t>
            </w:r>
          </w:p>
        </w:tc>
      </w:tr>
      <w:tr w:rsidR="00F63D5F" w:rsidRPr="00930BAC" w14:paraId="583ED594" w14:textId="77777777" w:rsidTr="00AD68C1">
        <w:trPr>
          <w:trHeight w:val="20"/>
        </w:trPr>
        <w:tc>
          <w:tcPr>
            <w:tcW w:w="1625" w:type="pct"/>
          </w:tcPr>
          <w:p w14:paraId="15B39F4E" w14:textId="77777777" w:rsidR="00F63D5F" w:rsidRPr="00930BAC" w:rsidRDefault="00F63D5F" w:rsidP="00AD68C1">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6F320D2" w14:textId="77777777" w:rsidR="00F63D5F" w:rsidRPr="00930BAC" w:rsidRDefault="00F63D5F" w:rsidP="00AD68C1">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F63D5F" w:rsidRPr="00930BAC" w14:paraId="713160FD" w14:textId="77777777" w:rsidTr="00AD68C1">
        <w:trPr>
          <w:trHeight w:val="20"/>
        </w:trPr>
        <w:tc>
          <w:tcPr>
            <w:tcW w:w="1625" w:type="pct"/>
          </w:tcPr>
          <w:p w14:paraId="7D947EEE" w14:textId="77777777" w:rsidR="00F63D5F" w:rsidRPr="00930BAC" w:rsidRDefault="00F63D5F" w:rsidP="00AD68C1">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4D66D71" w14:textId="77777777" w:rsidR="00F63D5F" w:rsidRPr="00930BAC" w:rsidRDefault="00F63D5F" w:rsidP="00AD68C1">
            <w:pPr>
              <w:tabs>
                <w:tab w:val="left" w:pos="103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CORE</w:t>
            </w:r>
          </w:p>
        </w:tc>
      </w:tr>
      <w:tr w:rsidR="00F63D5F" w:rsidRPr="00930BAC" w14:paraId="57FC425C" w14:textId="77777777" w:rsidTr="00AD68C1">
        <w:trPr>
          <w:trHeight w:val="20"/>
        </w:trPr>
        <w:tc>
          <w:tcPr>
            <w:tcW w:w="1625" w:type="pct"/>
          </w:tcPr>
          <w:p w14:paraId="0E62BB0E" w14:textId="77777777" w:rsidR="00F63D5F" w:rsidRPr="00930BAC" w:rsidRDefault="00F63D5F" w:rsidP="00AD68C1">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CAEC659" w14:textId="77777777" w:rsidR="00F63D5F" w:rsidRPr="00930BAC" w:rsidRDefault="00F63D5F" w:rsidP="00AD68C1">
            <w:pPr>
              <w:spacing w:line="288" w:lineRule="auto"/>
              <w:rPr>
                <w:rFonts w:ascii="Arial Narrow" w:hAnsi="Arial Narrow" w:cs="Arial"/>
                <w:color w:val="313131"/>
                <w:sz w:val="22"/>
                <w:szCs w:val="22"/>
              </w:rPr>
            </w:pPr>
            <w:r w:rsidRPr="009D37EB">
              <w:rPr>
                <w:rFonts w:ascii="Arial Narrow" w:hAnsi="Arial Narrow" w:cs="Arial"/>
                <w:color w:val="313131"/>
                <w:sz w:val="22"/>
                <w:szCs w:val="22"/>
              </w:rPr>
              <w:t>Categorical</w:t>
            </w:r>
          </w:p>
        </w:tc>
      </w:tr>
      <w:tr w:rsidR="00F63D5F" w:rsidRPr="00930BAC" w14:paraId="0978582E" w14:textId="77777777" w:rsidTr="00AD68C1">
        <w:trPr>
          <w:trHeight w:val="20"/>
        </w:trPr>
        <w:tc>
          <w:tcPr>
            <w:tcW w:w="1625" w:type="pct"/>
          </w:tcPr>
          <w:p w14:paraId="038AB158" w14:textId="77777777" w:rsidR="00F63D5F" w:rsidRDefault="00F63D5F" w:rsidP="00AD68C1">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7AC24259" w14:textId="146101D8" w:rsidR="00F63D5F" w:rsidRPr="00FD07EC" w:rsidRDefault="00F63D5F" w:rsidP="00AD68C1">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Patient’s expected secondary</w:t>
            </w:r>
            <w:r w:rsidRPr="00B02C81">
              <w:rPr>
                <w:rFonts w:ascii="Arial Narrow" w:hAnsi="Arial Narrow" w:cs="Arial"/>
                <w:noProof/>
                <w:color w:val="313131"/>
                <w:sz w:val="22"/>
                <w:szCs w:val="22"/>
              </w:rPr>
              <w:t xml:space="preserve"> payer </w:t>
            </w:r>
            <w:r>
              <w:rPr>
                <w:rFonts w:ascii="Arial Narrow" w:hAnsi="Arial Narrow" w:cs="Arial"/>
                <w:noProof/>
                <w:color w:val="313131"/>
                <w:sz w:val="22"/>
                <w:szCs w:val="22"/>
              </w:rPr>
              <w:t xml:space="preserve">type </w:t>
            </w:r>
            <w:r w:rsidRPr="00B02C81">
              <w:rPr>
                <w:rFonts w:ascii="Arial Narrow" w:hAnsi="Arial Narrow" w:cs="Arial"/>
                <w:noProof/>
                <w:color w:val="313131"/>
                <w:sz w:val="22"/>
                <w:szCs w:val="22"/>
              </w:rPr>
              <w:t xml:space="preserve">for the </w:t>
            </w:r>
            <w:r>
              <w:rPr>
                <w:rFonts w:ascii="Arial Narrow" w:hAnsi="Arial Narrow" w:cs="Arial"/>
                <w:noProof/>
                <w:color w:val="313131"/>
                <w:sz w:val="22"/>
                <w:szCs w:val="22"/>
              </w:rPr>
              <w:t>Observation stay</w:t>
            </w:r>
            <w:r w:rsidRPr="00B02C81">
              <w:rPr>
                <w:rFonts w:ascii="Arial Narrow" w:hAnsi="Arial Narrow" w:cs="Arial"/>
                <w:noProof/>
                <w:color w:val="313131"/>
                <w:sz w:val="22"/>
                <w:szCs w:val="22"/>
              </w:rPr>
              <w:t xml:space="preserve">. </w:t>
            </w:r>
            <w:r>
              <w:rPr>
                <w:rFonts w:ascii="Arial Narrow" w:hAnsi="Arial Narrow" w:cs="Arial"/>
                <w:noProof/>
                <w:color w:val="313131"/>
                <w:sz w:val="22"/>
                <w:szCs w:val="22"/>
              </w:rPr>
              <w:t>Report t</w:t>
            </w:r>
            <w:r w:rsidRPr="00B57C96">
              <w:rPr>
                <w:rFonts w:ascii="Arial Narrow" w:hAnsi="Arial Narrow" w:cs="Arial"/>
                <w:noProof/>
                <w:color w:val="313131"/>
                <w:sz w:val="22"/>
                <w:szCs w:val="22"/>
              </w:rPr>
              <w:t xml:space="preserve">he single character text code indicating the type of payer who has </w:t>
            </w:r>
            <w:r>
              <w:rPr>
                <w:rFonts w:ascii="Arial Narrow" w:hAnsi="Arial Narrow" w:cs="Arial"/>
                <w:noProof/>
                <w:color w:val="313131"/>
                <w:sz w:val="22"/>
                <w:szCs w:val="22"/>
              </w:rPr>
              <w:t>secondary</w:t>
            </w:r>
            <w:r w:rsidRPr="00B57C96">
              <w:rPr>
                <w:rFonts w:ascii="Arial Narrow" w:hAnsi="Arial Narrow" w:cs="Arial"/>
                <w:noProof/>
                <w:color w:val="313131"/>
                <w:sz w:val="22"/>
                <w:szCs w:val="22"/>
              </w:rPr>
              <w:t xml:space="preserve"> responsibility for the payment of the services related to the </w:t>
            </w:r>
            <w:r>
              <w:rPr>
                <w:rFonts w:ascii="Arial Narrow" w:hAnsi="Arial Narrow" w:cs="Arial"/>
                <w:noProof/>
                <w:color w:val="313131"/>
                <w:sz w:val="22"/>
                <w:szCs w:val="22"/>
              </w:rPr>
              <w:t>Observation stay.</w:t>
            </w:r>
          </w:p>
        </w:tc>
      </w:tr>
      <w:tr w:rsidR="00F63D5F" w:rsidRPr="00930BAC" w14:paraId="100B34DA" w14:textId="77777777" w:rsidTr="00AD68C1">
        <w:trPr>
          <w:trHeight w:val="20"/>
        </w:trPr>
        <w:tc>
          <w:tcPr>
            <w:tcW w:w="1625" w:type="pct"/>
          </w:tcPr>
          <w:p w14:paraId="68DB9C53" w14:textId="77777777" w:rsidR="00F63D5F" w:rsidRDefault="00F63D5F" w:rsidP="00AD68C1">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C08FE28" w14:textId="58CE1012" w:rsidR="00F63D5F" w:rsidRPr="009D37EB" w:rsidRDefault="002224A6" w:rsidP="00AD68C1">
            <w:pPr>
              <w:spacing w:line="288" w:lineRule="auto"/>
              <w:rPr>
                <w:rFonts w:ascii="Arial Narrow" w:hAnsi="Arial Narrow" w:cs="Arial"/>
                <w:noProof/>
                <w:color w:val="313131"/>
                <w:sz w:val="22"/>
                <w:szCs w:val="22"/>
              </w:rPr>
            </w:pPr>
            <w:r>
              <w:rPr>
                <w:rFonts w:ascii="Arial Narrow" w:eastAsia="Arial Narrow" w:hAnsi="Arial Narrow" w:cs="Arial Narrow"/>
                <w:color w:val="303030"/>
                <w:spacing w:val="1"/>
                <w:position w:val="-1"/>
                <w:sz w:val="22"/>
                <w:szCs w:val="22"/>
              </w:rPr>
              <w:t>Table 4 and o</w:t>
            </w:r>
            <w:r w:rsidR="00F63D5F">
              <w:rPr>
                <w:rFonts w:ascii="Arial Narrow" w:eastAsia="Arial Narrow" w:hAnsi="Arial Narrow" w:cs="Arial Narrow"/>
                <w:color w:val="303030"/>
                <w:position w:val="-1"/>
                <w:sz w:val="22"/>
                <w:szCs w:val="22"/>
              </w:rPr>
              <w:t>n</w:t>
            </w:r>
            <w:r w:rsidR="00F63D5F">
              <w:rPr>
                <w:rFonts w:ascii="Arial Narrow" w:eastAsia="Arial Narrow" w:hAnsi="Arial Narrow" w:cs="Arial Narrow"/>
                <w:color w:val="303030"/>
                <w:spacing w:val="1"/>
                <w:position w:val="-1"/>
                <w:sz w:val="22"/>
                <w:szCs w:val="22"/>
              </w:rPr>
              <w:t>li</w:t>
            </w:r>
            <w:r w:rsidR="00F63D5F">
              <w:rPr>
                <w:rFonts w:ascii="Arial Narrow" w:eastAsia="Arial Narrow" w:hAnsi="Arial Narrow" w:cs="Arial Narrow"/>
                <w:color w:val="303030"/>
                <w:spacing w:val="-2"/>
                <w:position w:val="-1"/>
                <w:sz w:val="22"/>
                <w:szCs w:val="22"/>
              </w:rPr>
              <w:t>n</w:t>
            </w:r>
            <w:r w:rsidR="00F63D5F">
              <w:rPr>
                <w:rFonts w:ascii="Arial Narrow" w:eastAsia="Arial Narrow" w:hAnsi="Arial Narrow" w:cs="Arial Narrow"/>
                <w:color w:val="303030"/>
                <w:position w:val="-1"/>
                <w:sz w:val="22"/>
                <w:szCs w:val="22"/>
              </w:rPr>
              <w:t>e</w:t>
            </w:r>
            <w:r w:rsidR="00F63D5F">
              <w:rPr>
                <w:color w:val="303030"/>
                <w:spacing w:val="-4"/>
                <w:position w:val="-1"/>
                <w:sz w:val="22"/>
                <w:szCs w:val="22"/>
              </w:rPr>
              <w:t xml:space="preserve"> </w:t>
            </w:r>
            <w:r w:rsidR="00F63D5F" w:rsidRPr="0059272E">
              <w:rPr>
                <w:rFonts w:ascii="Arial Narrow" w:eastAsia="Arial Narrow" w:hAnsi="Arial Narrow" w:cs="Arial Narrow"/>
                <w:color w:val="303030"/>
                <w:position w:val="-1"/>
                <w:sz w:val="22"/>
                <w:szCs w:val="22"/>
              </w:rPr>
              <w:t>at</w:t>
            </w:r>
            <w:r w:rsidR="00F63D5F" w:rsidRPr="0059272E">
              <w:rPr>
                <w:color w:val="303030"/>
                <w:spacing w:val="-4"/>
                <w:position w:val="-1"/>
                <w:sz w:val="22"/>
                <w:szCs w:val="22"/>
              </w:rPr>
              <w:t xml:space="preserve"> </w:t>
            </w:r>
            <w:r w:rsidR="00F63D5F" w:rsidRPr="0059272E">
              <w:rPr>
                <w:rFonts w:ascii="Arial Narrow" w:eastAsia="Arial Narrow" w:hAnsi="Arial Narrow" w:cs="Arial Narrow"/>
                <w:color w:val="303030"/>
                <w:spacing w:val="-1"/>
                <w:position w:val="-1"/>
                <w:sz w:val="22"/>
                <w:szCs w:val="22"/>
              </w:rPr>
              <w:t>CH</w:t>
            </w:r>
            <w:r w:rsidR="00F63D5F" w:rsidRPr="0059272E">
              <w:rPr>
                <w:rFonts w:ascii="Arial Narrow" w:eastAsia="Arial Narrow" w:hAnsi="Arial Narrow" w:cs="Arial Narrow"/>
                <w:color w:val="303030"/>
                <w:position w:val="-1"/>
                <w:sz w:val="22"/>
                <w:szCs w:val="22"/>
              </w:rPr>
              <w:t>IA</w:t>
            </w:r>
            <w:r w:rsidR="00F63D5F" w:rsidRPr="0059272E">
              <w:rPr>
                <w:color w:val="303030"/>
                <w:spacing w:val="-5"/>
                <w:position w:val="-1"/>
                <w:sz w:val="22"/>
                <w:szCs w:val="22"/>
              </w:rPr>
              <w:t xml:space="preserve"> </w:t>
            </w:r>
            <w:r w:rsidR="00F63D5F" w:rsidRPr="0059272E">
              <w:rPr>
                <w:rFonts w:ascii="Arial Narrow" w:eastAsia="Arial Narrow" w:hAnsi="Arial Narrow" w:cs="Arial Narrow"/>
                <w:color w:val="303030"/>
                <w:spacing w:val="-1"/>
                <w:position w:val="-1"/>
                <w:sz w:val="22"/>
                <w:szCs w:val="22"/>
              </w:rPr>
              <w:t>w</w:t>
            </w:r>
            <w:r w:rsidR="00F63D5F" w:rsidRPr="0059272E">
              <w:rPr>
                <w:rFonts w:ascii="Arial Narrow" w:eastAsia="Arial Narrow" w:hAnsi="Arial Narrow" w:cs="Arial Narrow"/>
                <w:color w:val="303030"/>
                <w:position w:val="-1"/>
                <w:sz w:val="22"/>
                <w:szCs w:val="22"/>
              </w:rPr>
              <w:t>eb</w:t>
            </w:r>
            <w:r w:rsidR="00F63D5F" w:rsidRPr="0059272E">
              <w:rPr>
                <w:rFonts w:ascii="Arial Narrow" w:eastAsia="Arial Narrow" w:hAnsi="Arial Narrow" w:cs="Arial Narrow"/>
                <w:color w:val="303030"/>
                <w:spacing w:val="-2"/>
                <w:position w:val="-1"/>
                <w:sz w:val="22"/>
                <w:szCs w:val="22"/>
              </w:rPr>
              <w:t>s</w:t>
            </w:r>
            <w:r w:rsidR="00F63D5F" w:rsidRPr="0059272E">
              <w:rPr>
                <w:rFonts w:ascii="Arial Narrow" w:eastAsia="Arial Narrow" w:hAnsi="Arial Narrow" w:cs="Arial Narrow"/>
                <w:color w:val="303030"/>
                <w:spacing w:val="1"/>
                <w:position w:val="-1"/>
                <w:sz w:val="22"/>
                <w:szCs w:val="22"/>
              </w:rPr>
              <w:t>i</w:t>
            </w:r>
            <w:r w:rsidR="00F63D5F" w:rsidRPr="0059272E">
              <w:rPr>
                <w:rFonts w:ascii="Arial Narrow" w:eastAsia="Arial Narrow" w:hAnsi="Arial Narrow" w:cs="Arial Narrow"/>
                <w:color w:val="303030"/>
                <w:position w:val="-1"/>
                <w:sz w:val="22"/>
                <w:szCs w:val="22"/>
              </w:rPr>
              <w:t>te:</w:t>
            </w:r>
            <w:r w:rsidR="00F63D5F">
              <w:rPr>
                <w:rFonts w:ascii="Arial Narrow" w:eastAsia="Arial Narrow" w:hAnsi="Arial Narrow" w:cs="Arial Narrow"/>
                <w:color w:val="303030"/>
                <w:position w:val="-1"/>
                <w:sz w:val="22"/>
                <w:szCs w:val="22"/>
              </w:rPr>
              <w:t xml:space="preserve"> </w:t>
            </w:r>
            <w:hyperlink r:id="rId24">
              <w:r w:rsidR="00F63D5F" w:rsidRPr="0059272E">
                <w:rPr>
                  <w:rFonts w:ascii="Arial Narrow" w:eastAsia="Arial Narrow" w:hAnsi="Arial Narrow" w:cs="Arial Narrow"/>
                  <w:b/>
                  <w:color w:val="00B5E2"/>
                  <w:kern w:val="0"/>
                  <w:sz w:val="22"/>
                  <w:szCs w:val="22"/>
                  <w14:ligatures w14:val="none"/>
                </w:rPr>
                <w:t>Payer Codes</w:t>
              </w:r>
              <w:r w:rsidR="00F63D5F" w:rsidRPr="0059272E">
                <w:rPr>
                  <w:color w:val="00B0F0"/>
                  <w:spacing w:val="-4"/>
                  <w:position w:val="-1"/>
                  <w:sz w:val="22"/>
                  <w:szCs w:val="22"/>
                </w:rPr>
                <w:t xml:space="preserve"> </w:t>
              </w:r>
            </w:hyperlink>
            <w:hyperlink>
              <w:r w:rsidR="00F63D5F" w:rsidRPr="0059272E">
                <w:rPr>
                  <w:rFonts w:ascii="Arial Narrow" w:eastAsia="Arial Narrow" w:hAnsi="Arial Narrow" w:cs="Arial Narrow"/>
                  <w:color w:val="303030"/>
                  <w:position w:val="-1"/>
                  <w:sz w:val="22"/>
                  <w:szCs w:val="22"/>
                </w:rPr>
                <w:t>(</w:t>
              </w:r>
              <w:r w:rsidR="00F63D5F" w:rsidRPr="0059272E">
                <w:rPr>
                  <w:rFonts w:ascii="Arial Narrow" w:eastAsia="Arial Narrow" w:hAnsi="Arial Narrow" w:cs="Arial Narrow"/>
                  <w:color w:val="303030"/>
                  <w:spacing w:val="-1"/>
                  <w:position w:val="-1"/>
                  <w:sz w:val="22"/>
                  <w:szCs w:val="22"/>
                </w:rPr>
                <w:t>E</w:t>
              </w:r>
              <w:r w:rsidR="00F63D5F" w:rsidRPr="0059272E">
                <w:rPr>
                  <w:rFonts w:ascii="Arial Narrow" w:eastAsia="Arial Narrow" w:hAnsi="Arial Narrow" w:cs="Arial Narrow"/>
                  <w:color w:val="303030"/>
                  <w:spacing w:val="-2"/>
                  <w:position w:val="-1"/>
                  <w:sz w:val="22"/>
                  <w:szCs w:val="22"/>
                </w:rPr>
                <w:t>x</w:t>
              </w:r>
              <w:r w:rsidR="00F63D5F" w:rsidRPr="0059272E">
                <w:rPr>
                  <w:rFonts w:ascii="Arial Narrow" w:eastAsia="Arial Narrow" w:hAnsi="Arial Narrow" w:cs="Arial Narrow"/>
                  <w:color w:val="303030"/>
                  <w:spacing w:val="1"/>
                  <w:position w:val="-1"/>
                  <w:sz w:val="22"/>
                  <w:szCs w:val="22"/>
                </w:rPr>
                <w:t>c</w:t>
              </w:r>
              <w:r w:rsidR="00F63D5F" w:rsidRPr="0059272E">
                <w:rPr>
                  <w:rFonts w:ascii="Arial Narrow" w:eastAsia="Arial Narrow" w:hAnsi="Arial Narrow" w:cs="Arial Narrow"/>
                  <w:color w:val="303030"/>
                  <w:position w:val="-1"/>
                  <w:sz w:val="22"/>
                  <w:szCs w:val="22"/>
                </w:rPr>
                <w:t>e</w:t>
              </w:r>
              <w:r w:rsidR="00F63D5F" w:rsidRPr="0059272E">
                <w:rPr>
                  <w:rFonts w:ascii="Arial Narrow" w:eastAsia="Arial Narrow" w:hAnsi="Arial Narrow" w:cs="Arial Narrow"/>
                  <w:color w:val="303030"/>
                  <w:spacing w:val="1"/>
                  <w:position w:val="-1"/>
                  <w:sz w:val="22"/>
                  <w:szCs w:val="22"/>
                </w:rPr>
                <w:t>l</w:t>
              </w:r>
              <w:r w:rsidR="00F63D5F" w:rsidRPr="0059272E">
                <w:rPr>
                  <w:rFonts w:ascii="Arial Narrow" w:eastAsia="Arial Narrow" w:hAnsi="Arial Narrow" w:cs="Arial Narrow"/>
                  <w:color w:val="303030"/>
                  <w:position w:val="-1"/>
                  <w:sz w:val="22"/>
                  <w:szCs w:val="22"/>
                </w:rPr>
                <w:t>)</w:t>
              </w:r>
            </w:hyperlink>
          </w:p>
        </w:tc>
      </w:tr>
    </w:tbl>
    <w:p w14:paraId="744B5E53" w14:textId="0A6E838D" w:rsidR="002224A6" w:rsidRDefault="002224A6"/>
    <w:p w14:paraId="4CB97331" w14:textId="77777777" w:rsidR="002224A6" w:rsidRDefault="002224A6"/>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D37EB" w:rsidRPr="00930BAC" w14:paraId="5989C9B2" w14:textId="77777777" w:rsidTr="00963AB2">
        <w:trPr>
          <w:trHeight w:val="20"/>
        </w:trPr>
        <w:tc>
          <w:tcPr>
            <w:tcW w:w="5000" w:type="pct"/>
            <w:gridSpan w:val="2"/>
          </w:tcPr>
          <w:p w14:paraId="206EE667" w14:textId="6BF104D0" w:rsidR="009D37EB" w:rsidRPr="00CC36D1" w:rsidRDefault="009D37EB" w:rsidP="00963AB2">
            <w:pPr>
              <w:pStyle w:val="C-Head"/>
            </w:pPr>
            <w:r w:rsidRPr="009D37EB">
              <w:t>SecondarySourceOfPayment</w:t>
            </w:r>
          </w:p>
        </w:tc>
      </w:tr>
      <w:tr w:rsidR="001D7137" w:rsidRPr="00930BAC" w14:paraId="747B4B30" w14:textId="77777777" w:rsidTr="00963AB2">
        <w:trPr>
          <w:trHeight w:val="144"/>
        </w:trPr>
        <w:tc>
          <w:tcPr>
            <w:tcW w:w="1625" w:type="pct"/>
          </w:tcPr>
          <w:p w14:paraId="160B880F" w14:textId="6DE23A90"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36F6B7C" w14:textId="32BCA2F9" w:rsidR="001D7137" w:rsidRPr="00930BAC" w:rsidRDefault="001D7137" w:rsidP="001D7137">
            <w:pPr>
              <w:tabs>
                <w:tab w:val="left" w:pos="94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 xml:space="preserve">Secondary payer for the </w:t>
            </w:r>
            <w:r w:rsidR="00AE618D">
              <w:rPr>
                <w:rFonts w:ascii="Arial Narrow" w:hAnsi="Arial Narrow" w:cs="Arial"/>
                <w:color w:val="313131"/>
                <w:sz w:val="22"/>
                <w:szCs w:val="22"/>
              </w:rPr>
              <w:t xml:space="preserve">Observation </w:t>
            </w:r>
            <w:r w:rsidRPr="009D37EB">
              <w:rPr>
                <w:rFonts w:ascii="Arial Narrow" w:hAnsi="Arial Narrow" w:cs="Arial"/>
                <w:color w:val="313131"/>
                <w:sz w:val="22"/>
                <w:szCs w:val="22"/>
              </w:rPr>
              <w:t>stay.</w:t>
            </w:r>
          </w:p>
        </w:tc>
      </w:tr>
      <w:tr w:rsidR="009D37EB" w:rsidRPr="00930BAC" w14:paraId="50D2917A" w14:textId="77777777" w:rsidTr="00963AB2">
        <w:trPr>
          <w:trHeight w:val="20"/>
        </w:trPr>
        <w:tc>
          <w:tcPr>
            <w:tcW w:w="1625" w:type="pct"/>
          </w:tcPr>
          <w:p w14:paraId="390053CB"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C9B6730" w14:textId="10DED575" w:rsidR="009D37EB" w:rsidRPr="00930BAC" w:rsidRDefault="009D37EB" w:rsidP="00963AB2">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9D37EB" w:rsidRPr="00930BAC" w14:paraId="546BBC97" w14:textId="77777777" w:rsidTr="00963AB2">
        <w:trPr>
          <w:trHeight w:val="20"/>
        </w:trPr>
        <w:tc>
          <w:tcPr>
            <w:tcW w:w="1625" w:type="pct"/>
          </w:tcPr>
          <w:p w14:paraId="3923C485"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C36FBEF" w14:textId="05D500F9" w:rsidR="009D37EB" w:rsidRPr="00930BAC" w:rsidRDefault="009D37EB" w:rsidP="00963AB2">
            <w:pPr>
              <w:tabs>
                <w:tab w:val="left" w:pos="103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CORE</w:t>
            </w:r>
          </w:p>
        </w:tc>
      </w:tr>
      <w:tr w:rsidR="009D37EB" w:rsidRPr="00930BAC" w14:paraId="1DC9BD40" w14:textId="77777777" w:rsidTr="00963AB2">
        <w:trPr>
          <w:trHeight w:val="20"/>
        </w:trPr>
        <w:tc>
          <w:tcPr>
            <w:tcW w:w="1625" w:type="pct"/>
          </w:tcPr>
          <w:p w14:paraId="442ED29C"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35277C6" w14:textId="5082BB6A" w:rsidR="009D37EB" w:rsidRPr="00930BAC" w:rsidRDefault="009D37EB" w:rsidP="00963AB2">
            <w:pPr>
              <w:spacing w:line="288" w:lineRule="auto"/>
              <w:rPr>
                <w:rFonts w:ascii="Arial Narrow" w:hAnsi="Arial Narrow" w:cs="Arial"/>
                <w:color w:val="313131"/>
                <w:sz w:val="22"/>
                <w:szCs w:val="22"/>
              </w:rPr>
            </w:pPr>
            <w:r w:rsidRPr="009D37EB">
              <w:rPr>
                <w:rFonts w:ascii="Arial Narrow" w:hAnsi="Arial Narrow" w:cs="Arial"/>
                <w:color w:val="313131"/>
                <w:sz w:val="22"/>
                <w:szCs w:val="22"/>
              </w:rPr>
              <w:t>Categorical</w:t>
            </w:r>
          </w:p>
        </w:tc>
      </w:tr>
      <w:tr w:rsidR="009D37EB" w:rsidRPr="00930BAC" w14:paraId="0AB0A43A" w14:textId="77777777" w:rsidTr="00963AB2">
        <w:trPr>
          <w:trHeight w:val="20"/>
        </w:trPr>
        <w:tc>
          <w:tcPr>
            <w:tcW w:w="1625" w:type="pct"/>
          </w:tcPr>
          <w:p w14:paraId="5A326830"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AD3CEC8" w14:textId="589A77C8" w:rsidR="009D37EB" w:rsidRPr="00FD07EC" w:rsidRDefault="009D37EB" w:rsidP="00963AB2">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Secondary payer for the observation stay.</w:t>
            </w:r>
          </w:p>
        </w:tc>
      </w:tr>
      <w:tr w:rsidR="009D37EB" w:rsidRPr="00930BAC" w14:paraId="4E6F586F" w14:textId="77777777" w:rsidTr="00963AB2">
        <w:trPr>
          <w:trHeight w:val="20"/>
        </w:trPr>
        <w:tc>
          <w:tcPr>
            <w:tcW w:w="1625" w:type="pct"/>
          </w:tcPr>
          <w:p w14:paraId="38BA3434" w14:textId="20A08BB1"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A717A58" w14:textId="1648B018" w:rsidR="009D37EB" w:rsidRPr="009D37EB" w:rsidRDefault="009D37EB" w:rsidP="00963AB2">
            <w:pPr>
              <w:spacing w:line="288" w:lineRule="auto"/>
              <w:rPr>
                <w:rFonts w:ascii="Arial Narrow" w:hAnsi="Arial Narrow" w:cs="Arial"/>
                <w:noProof/>
                <w:color w:val="313131"/>
                <w:sz w:val="22"/>
                <w:szCs w:val="22"/>
              </w:rPr>
            </w:pPr>
            <w:r>
              <w:rPr>
                <w:rFonts w:ascii="Arial Narrow" w:eastAsia="Arial Narrow" w:hAnsi="Arial Narrow" w:cs="Arial Narrow"/>
                <w:color w:val="303030"/>
                <w:spacing w:val="1"/>
                <w:position w:val="-1"/>
                <w:sz w:val="22"/>
                <w:szCs w:val="22"/>
              </w:rPr>
              <w:t>O</w:t>
            </w:r>
            <w:r>
              <w:rPr>
                <w:rFonts w:ascii="Arial Narrow" w:eastAsia="Arial Narrow" w:hAnsi="Arial Narrow" w:cs="Arial Narrow"/>
                <w:color w:val="303030"/>
                <w:position w:val="-1"/>
                <w:sz w:val="22"/>
                <w:szCs w:val="22"/>
              </w:rPr>
              <w:t>n</w:t>
            </w:r>
            <w:r>
              <w:rPr>
                <w:rFonts w:ascii="Arial Narrow" w:eastAsia="Arial Narrow" w:hAnsi="Arial Narrow" w:cs="Arial Narrow"/>
                <w:color w:val="303030"/>
                <w:spacing w:val="1"/>
                <w:position w:val="-1"/>
                <w:sz w:val="22"/>
                <w:szCs w:val="22"/>
              </w:rPr>
              <w:t>li</w:t>
            </w:r>
            <w:r>
              <w:rPr>
                <w:rFonts w:ascii="Arial Narrow" w:eastAsia="Arial Narrow" w:hAnsi="Arial Narrow" w:cs="Arial Narrow"/>
                <w:color w:val="303030"/>
                <w:spacing w:val="-2"/>
                <w:position w:val="-1"/>
                <w:sz w:val="22"/>
                <w:szCs w:val="22"/>
              </w:rPr>
              <w:t>n</w:t>
            </w:r>
            <w:r>
              <w:rPr>
                <w:rFonts w:ascii="Arial Narrow" w:eastAsia="Arial Narrow" w:hAnsi="Arial Narrow" w:cs="Arial Narrow"/>
                <w:color w:val="303030"/>
                <w:position w:val="-1"/>
                <w:sz w:val="22"/>
                <w:szCs w:val="22"/>
              </w:rPr>
              <w:t>e</w:t>
            </w:r>
            <w:r>
              <w:rPr>
                <w:color w:val="303030"/>
                <w:spacing w:val="-4"/>
                <w:position w:val="-1"/>
                <w:sz w:val="22"/>
                <w:szCs w:val="22"/>
              </w:rPr>
              <w:t xml:space="preserve"> </w:t>
            </w:r>
            <w:r w:rsidRPr="0059272E">
              <w:rPr>
                <w:rFonts w:ascii="Arial Narrow" w:eastAsia="Arial Narrow" w:hAnsi="Arial Narrow" w:cs="Arial Narrow"/>
                <w:color w:val="303030"/>
                <w:position w:val="-1"/>
                <w:sz w:val="22"/>
                <w:szCs w:val="22"/>
              </w:rPr>
              <w:t>at</w:t>
            </w:r>
            <w:r w:rsidRPr="0059272E">
              <w:rPr>
                <w:color w:val="303030"/>
                <w:spacing w:val="-4"/>
                <w:position w:val="-1"/>
                <w:sz w:val="22"/>
                <w:szCs w:val="22"/>
              </w:rPr>
              <w:t xml:space="preserve"> </w:t>
            </w:r>
            <w:r w:rsidRPr="0059272E">
              <w:rPr>
                <w:rFonts w:ascii="Arial Narrow" w:eastAsia="Arial Narrow" w:hAnsi="Arial Narrow" w:cs="Arial Narrow"/>
                <w:color w:val="303030"/>
                <w:spacing w:val="-1"/>
                <w:position w:val="-1"/>
                <w:sz w:val="22"/>
                <w:szCs w:val="22"/>
              </w:rPr>
              <w:t>CH</w:t>
            </w:r>
            <w:r w:rsidRPr="0059272E">
              <w:rPr>
                <w:rFonts w:ascii="Arial Narrow" w:eastAsia="Arial Narrow" w:hAnsi="Arial Narrow" w:cs="Arial Narrow"/>
                <w:color w:val="303030"/>
                <w:position w:val="-1"/>
                <w:sz w:val="22"/>
                <w:szCs w:val="22"/>
              </w:rPr>
              <w:t>IA</w:t>
            </w:r>
            <w:r w:rsidRPr="0059272E">
              <w:rPr>
                <w:color w:val="303030"/>
                <w:spacing w:val="-5"/>
                <w:position w:val="-1"/>
                <w:sz w:val="22"/>
                <w:szCs w:val="22"/>
              </w:rPr>
              <w:t xml:space="preserve"> </w:t>
            </w:r>
            <w:r w:rsidRPr="0059272E">
              <w:rPr>
                <w:rFonts w:ascii="Arial Narrow" w:eastAsia="Arial Narrow" w:hAnsi="Arial Narrow" w:cs="Arial Narrow"/>
                <w:color w:val="303030"/>
                <w:spacing w:val="-1"/>
                <w:position w:val="-1"/>
                <w:sz w:val="22"/>
                <w:szCs w:val="22"/>
              </w:rPr>
              <w:t>w</w:t>
            </w:r>
            <w:r w:rsidRPr="0059272E">
              <w:rPr>
                <w:rFonts w:ascii="Arial Narrow" w:eastAsia="Arial Narrow" w:hAnsi="Arial Narrow" w:cs="Arial Narrow"/>
                <w:color w:val="303030"/>
                <w:position w:val="-1"/>
                <w:sz w:val="22"/>
                <w:szCs w:val="22"/>
              </w:rPr>
              <w:t>eb</w:t>
            </w:r>
            <w:r w:rsidRPr="0059272E">
              <w:rPr>
                <w:rFonts w:ascii="Arial Narrow" w:eastAsia="Arial Narrow" w:hAnsi="Arial Narrow" w:cs="Arial Narrow"/>
                <w:color w:val="303030"/>
                <w:spacing w:val="-2"/>
                <w:position w:val="-1"/>
                <w:sz w:val="22"/>
                <w:szCs w:val="22"/>
              </w:rPr>
              <w:t>s</w:t>
            </w:r>
            <w:r w:rsidRPr="0059272E">
              <w:rPr>
                <w:rFonts w:ascii="Arial Narrow" w:eastAsia="Arial Narrow" w:hAnsi="Arial Narrow" w:cs="Arial Narrow"/>
                <w:color w:val="303030"/>
                <w:spacing w:val="1"/>
                <w:position w:val="-1"/>
                <w:sz w:val="22"/>
                <w:szCs w:val="22"/>
              </w:rPr>
              <w:t>i</w:t>
            </w:r>
            <w:r w:rsidRPr="0059272E">
              <w:rPr>
                <w:rFonts w:ascii="Arial Narrow" w:eastAsia="Arial Narrow" w:hAnsi="Arial Narrow" w:cs="Arial Narrow"/>
                <w:color w:val="303030"/>
                <w:position w:val="-1"/>
                <w:sz w:val="22"/>
                <w:szCs w:val="22"/>
              </w:rPr>
              <w:t>te:</w:t>
            </w:r>
            <w:r w:rsidRPr="0059272E">
              <w:rPr>
                <w:color w:val="303030"/>
                <w:spacing w:val="46"/>
                <w:position w:val="-1"/>
                <w:sz w:val="22"/>
                <w:szCs w:val="22"/>
              </w:rPr>
              <w:t xml:space="preserve"> </w:t>
            </w:r>
            <w:hyperlink r:id="rId25">
              <w:r w:rsidRPr="0059272E">
                <w:rPr>
                  <w:rFonts w:ascii="Arial Narrow" w:eastAsia="Arial Narrow" w:hAnsi="Arial Narrow" w:cs="Arial Narrow"/>
                  <w:b/>
                  <w:color w:val="00B5E2"/>
                  <w:kern w:val="0"/>
                  <w:sz w:val="22"/>
                  <w:szCs w:val="22"/>
                  <w14:ligatures w14:val="none"/>
                </w:rPr>
                <w:t>Payer Codes</w:t>
              </w:r>
              <w:r w:rsidRPr="0059272E">
                <w:rPr>
                  <w:color w:val="00B0F0"/>
                  <w:spacing w:val="-4"/>
                  <w:position w:val="-1"/>
                  <w:sz w:val="22"/>
                  <w:szCs w:val="22"/>
                </w:rPr>
                <w:t xml:space="preserve"> </w:t>
              </w:r>
            </w:hyperlink>
            <w:hyperlink>
              <w:r w:rsidRPr="0059272E">
                <w:rPr>
                  <w:rFonts w:ascii="Arial Narrow" w:eastAsia="Arial Narrow" w:hAnsi="Arial Narrow" w:cs="Arial Narrow"/>
                  <w:color w:val="303030"/>
                  <w:position w:val="-1"/>
                  <w:sz w:val="22"/>
                  <w:szCs w:val="22"/>
                </w:rPr>
                <w:t>(</w:t>
              </w:r>
              <w:r w:rsidRPr="0059272E">
                <w:rPr>
                  <w:rFonts w:ascii="Arial Narrow" w:eastAsia="Arial Narrow" w:hAnsi="Arial Narrow" w:cs="Arial Narrow"/>
                  <w:color w:val="303030"/>
                  <w:spacing w:val="-1"/>
                  <w:position w:val="-1"/>
                  <w:sz w:val="22"/>
                  <w:szCs w:val="22"/>
                </w:rPr>
                <w:t>E</w:t>
              </w:r>
              <w:r w:rsidRPr="0059272E">
                <w:rPr>
                  <w:rFonts w:ascii="Arial Narrow" w:eastAsia="Arial Narrow" w:hAnsi="Arial Narrow" w:cs="Arial Narrow"/>
                  <w:color w:val="303030"/>
                  <w:spacing w:val="-2"/>
                  <w:position w:val="-1"/>
                  <w:sz w:val="22"/>
                  <w:szCs w:val="22"/>
                </w:rPr>
                <w:t>x</w:t>
              </w:r>
              <w:r w:rsidRPr="0059272E">
                <w:rPr>
                  <w:rFonts w:ascii="Arial Narrow" w:eastAsia="Arial Narrow" w:hAnsi="Arial Narrow" w:cs="Arial Narrow"/>
                  <w:color w:val="303030"/>
                  <w:spacing w:val="1"/>
                  <w:position w:val="-1"/>
                  <w:sz w:val="22"/>
                  <w:szCs w:val="22"/>
                </w:rPr>
                <w:t>c</w:t>
              </w:r>
              <w:r w:rsidRPr="0059272E">
                <w:rPr>
                  <w:rFonts w:ascii="Arial Narrow" w:eastAsia="Arial Narrow" w:hAnsi="Arial Narrow" w:cs="Arial Narrow"/>
                  <w:color w:val="303030"/>
                  <w:position w:val="-1"/>
                  <w:sz w:val="22"/>
                  <w:szCs w:val="22"/>
                </w:rPr>
                <w:t>e</w:t>
              </w:r>
              <w:r w:rsidRPr="0059272E">
                <w:rPr>
                  <w:rFonts w:ascii="Arial Narrow" w:eastAsia="Arial Narrow" w:hAnsi="Arial Narrow" w:cs="Arial Narrow"/>
                  <w:color w:val="303030"/>
                  <w:spacing w:val="1"/>
                  <w:position w:val="-1"/>
                  <w:sz w:val="22"/>
                  <w:szCs w:val="22"/>
                </w:rPr>
                <w:t>l</w:t>
              </w:r>
              <w:r w:rsidRPr="0059272E">
                <w:rPr>
                  <w:rFonts w:ascii="Arial Narrow" w:eastAsia="Arial Narrow" w:hAnsi="Arial Narrow" w:cs="Arial Narrow"/>
                  <w:color w:val="303030"/>
                  <w:position w:val="-1"/>
                  <w:sz w:val="22"/>
                  <w:szCs w:val="22"/>
                </w:rPr>
                <w:t>)</w:t>
              </w:r>
            </w:hyperlink>
          </w:p>
        </w:tc>
      </w:tr>
    </w:tbl>
    <w:p w14:paraId="519EDD5C" w14:textId="55721A2C" w:rsidR="009D37EB" w:rsidRDefault="009D37EB" w:rsidP="009D37EB">
      <w:pPr>
        <w:spacing w:after="200" w:line="288" w:lineRule="auto"/>
        <w:rPr>
          <w:rFonts w:ascii="Arial Narrow" w:eastAsia="Calibri" w:hAnsi="Arial Narrow"/>
          <w:color w:val="313131"/>
          <w:sz w:val="22"/>
          <w:szCs w:val="22"/>
        </w:rPr>
      </w:pPr>
    </w:p>
    <w:p w14:paraId="1562EC5E" w14:textId="77777777" w:rsidR="005438E6" w:rsidRDefault="005438E6" w:rsidP="009D37E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D37EB" w:rsidRPr="00930BAC" w14:paraId="2AA98EB4" w14:textId="77777777" w:rsidTr="00963AB2">
        <w:trPr>
          <w:trHeight w:val="20"/>
        </w:trPr>
        <w:tc>
          <w:tcPr>
            <w:tcW w:w="5000" w:type="pct"/>
            <w:gridSpan w:val="2"/>
          </w:tcPr>
          <w:p w14:paraId="569EF1A8" w14:textId="60D0CF3A" w:rsidR="009D37EB" w:rsidRPr="009D37EB" w:rsidRDefault="009D37EB" w:rsidP="00963AB2">
            <w:pPr>
              <w:pStyle w:val="C-Head"/>
              <w:rPr>
                <w:rFonts w:eastAsia="Arial Narrow" w:cs="Arial Narrow"/>
                <w:sz w:val="22"/>
              </w:rPr>
            </w:pPr>
            <w:r w:rsidRPr="009D37EB">
              <w:rPr>
                <w:rFonts w:eastAsia="Arial Narrow" w:cs="Arial Narrow"/>
                <w:color w:val="1E487C"/>
                <w:spacing w:val="-1"/>
                <w:sz w:val="22"/>
              </w:rPr>
              <w:t>S</w:t>
            </w:r>
            <w:r w:rsidRPr="009D37EB">
              <w:rPr>
                <w:rFonts w:eastAsia="Arial Narrow" w:cs="Arial Narrow"/>
                <w:color w:val="1E487C"/>
                <w:sz w:val="22"/>
              </w:rPr>
              <w:t>econda</w:t>
            </w:r>
            <w:r w:rsidRPr="009D37EB">
              <w:rPr>
                <w:rFonts w:eastAsia="Arial Narrow" w:cs="Arial Narrow"/>
                <w:color w:val="1E487C"/>
                <w:spacing w:val="-1"/>
                <w:sz w:val="22"/>
              </w:rPr>
              <w:t>r</w:t>
            </w:r>
            <w:r w:rsidRPr="009D37EB">
              <w:rPr>
                <w:rFonts w:eastAsia="Arial Narrow" w:cs="Arial Narrow"/>
                <w:color w:val="1E487C"/>
                <w:sz w:val="22"/>
              </w:rPr>
              <w:t>y</w:t>
            </w:r>
            <w:r w:rsidRPr="009D37EB">
              <w:rPr>
                <w:rFonts w:eastAsia="Arial Narrow" w:cs="Arial Narrow"/>
                <w:color w:val="1E487C"/>
                <w:spacing w:val="-1"/>
                <w:sz w:val="22"/>
              </w:rPr>
              <w:t>S</w:t>
            </w:r>
            <w:r w:rsidRPr="009D37EB">
              <w:rPr>
                <w:rFonts w:eastAsia="Arial Narrow" w:cs="Arial Narrow"/>
                <w:color w:val="1E487C"/>
                <w:sz w:val="22"/>
              </w:rPr>
              <w:t>ou</w:t>
            </w:r>
            <w:r w:rsidRPr="009D37EB">
              <w:rPr>
                <w:rFonts w:eastAsia="Arial Narrow" w:cs="Arial Narrow"/>
                <w:color w:val="1E487C"/>
                <w:spacing w:val="-1"/>
                <w:sz w:val="22"/>
              </w:rPr>
              <w:t>r</w:t>
            </w:r>
            <w:r w:rsidRPr="009D37EB">
              <w:rPr>
                <w:rFonts w:eastAsia="Arial Narrow" w:cs="Arial Narrow"/>
                <w:color w:val="1E487C"/>
                <w:sz w:val="22"/>
              </w:rPr>
              <w:t>ce</w:t>
            </w:r>
            <w:r w:rsidRPr="009D37EB">
              <w:rPr>
                <w:rFonts w:eastAsia="Arial Narrow" w:cs="Arial Narrow"/>
                <w:color w:val="1E487C"/>
                <w:spacing w:val="1"/>
                <w:sz w:val="22"/>
              </w:rPr>
              <w:t>O</w:t>
            </w:r>
            <w:r w:rsidRPr="009D37EB">
              <w:rPr>
                <w:rFonts w:eastAsia="Arial Narrow" w:cs="Arial Narrow"/>
                <w:color w:val="1E487C"/>
                <w:sz w:val="22"/>
              </w:rPr>
              <w:t>f</w:t>
            </w:r>
            <w:r w:rsidRPr="009D37EB">
              <w:rPr>
                <w:rFonts w:eastAsia="Arial Narrow" w:cs="Arial Narrow"/>
                <w:color w:val="1E487C"/>
                <w:spacing w:val="-1"/>
                <w:sz w:val="22"/>
              </w:rPr>
              <w:t>V</w:t>
            </w:r>
            <w:r w:rsidRPr="009D37EB">
              <w:rPr>
                <w:rFonts w:eastAsia="Arial Narrow" w:cs="Arial Narrow"/>
                <w:color w:val="1E487C"/>
                <w:sz w:val="22"/>
              </w:rPr>
              <w:t>i</w:t>
            </w:r>
            <w:r w:rsidRPr="009D37EB">
              <w:rPr>
                <w:rFonts w:eastAsia="Arial Narrow" w:cs="Arial Narrow"/>
                <w:color w:val="1E487C"/>
                <w:spacing w:val="-2"/>
                <w:sz w:val="22"/>
              </w:rPr>
              <w:t>s</w:t>
            </w:r>
            <w:r w:rsidRPr="009D37EB">
              <w:rPr>
                <w:rFonts w:eastAsia="Arial Narrow" w:cs="Arial Narrow"/>
                <w:color w:val="1E487C"/>
                <w:sz w:val="22"/>
              </w:rPr>
              <w:t>it</w:t>
            </w:r>
          </w:p>
        </w:tc>
      </w:tr>
      <w:tr w:rsidR="001D7137" w:rsidRPr="00930BAC" w14:paraId="183EB8F8" w14:textId="77777777" w:rsidTr="00963AB2">
        <w:trPr>
          <w:trHeight w:val="144"/>
        </w:trPr>
        <w:tc>
          <w:tcPr>
            <w:tcW w:w="1625" w:type="pct"/>
          </w:tcPr>
          <w:p w14:paraId="45D44C9B" w14:textId="7D3E83EC"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C8BBF81" w14:textId="0D58CDE6" w:rsidR="001D7137" w:rsidRPr="00930BAC" w:rsidRDefault="001D7137" w:rsidP="001D7137">
            <w:pPr>
              <w:tabs>
                <w:tab w:val="left" w:pos="94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 xml:space="preserve">Secondary cause of </w:t>
            </w:r>
            <w:r w:rsidR="00AE618D">
              <w:rPr>
                <w:rFonts w:ascii="Arial Narrow" w:hAnsi="Arial Narrow" w:cs="Arial"/>
                <w:color w:val="313131"/>
                <w:sz w:val="22"/>
                <w:szCs w:val="22"/>
              </w:rPr>
              <w:t xml:space="preserve">the Observation </w:t>
            </w:r>
            <w:r w:rsidRPr="009D37EB">
              <w:rPr>
                <w:rFonts w:ascii="Arial Narrow" w:hAnsi="Arial Narrow" w:cs="Arial"/>
                <w:color w:val="313131"/>
                <w:sz w:val="22"/>
                <w:szCs w:val="22"/>
              </w:rPr>
              <w:t>stay.</w:t>
            </w:r>
          </w:p>
        </w:tc>
      </w:tr>
      <w:tr w:rsidR="009D37EB" w:rsidRPr="00930BAC" w14:paraId="67114841" w14:textId="77777777" w:rsidTr="00963AB2">
        <w:trPr>
          <w:trHeight w:val="20"/>
        </w:trPr>
        <w:tc>
          <w:tcPr>
            <w:tcW w:w="1625" w:type="pct"/>
          </w:tcPr>
          <w:p w14:paraId="394AB45F"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1F675C9" w14:textId="658FF1C9" w:rsidR="009D37EB" w:rsidRPr="00930BAC" w:rsidRDefault="009D37EB" w:rsidP="00963AB2">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9D37EB" w:rsidRPr="00930BAC" w14:paraId="3D278EF7" w14:textId="77777777" w:rsidTr="00963AB2">
        <w:trPr>
          <w:trHeight w:val="20"/>
        </w:trPr>
        <w:tc>
          <w:tcPr>
            <w:tcW w:w="1625" w:type="pct"/>
          </w:tcPr>
          <w:p w14:paraId="1D0DD436"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692E9FE" w14:textId="3AD2E278" w:rsidR="009D37EB" w:rsidRPr="00930BAC" w:rsidRDefault="009D37EB" w:rsidP="00963AB2">
            <w:pPr>
              <w:tabs>
                <w:tab w:val="left" w:pos="103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CORE</w:t>
            </w:r>
          </w:p>
        </w:tc>
      </w:tr>
      <w:tr w:rsidR="009D37EB" w:rsidRPr="00930BAC" w14:paraId="3A100EC3" w14:textId="77777777" w:rsidTr="00963AB2">
        <w:trPr>
          <w:trHeight w:val="20"/>
        </w:trPr>
        <w:tc>
          <w:tcPr>
            <w:tcW w:w="1625" w:type="pct"/>
          </w:tcPr>
          <w:p w14:paraId="31A45D78"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9A27FDE" w14:textId="2E3CC3B5" w:rsidR="009D37EB" w:rsidRPr="00930BAC" w:rsidRDefault="009D37EB" w:rsidP="00963AB2">
            <w:pPr>
              <w:spacing w:line="288" w:lineRule="auto"/>
              <w:rPr>
                <w:rFonts w:ascii="Arial Narrow" w:hAnsi="Arial Narrow" w:cs="Arial"/>
                <w:color w:val="313131"/>
                <w:sz w:val="22"/>
                <w:szCs w:val="22"/>
              </w:rPr>
            </w:pPr>
            <w:r w:rsidRPr="009D37EB">
              <w:rPr>
                <w:rFonts w:ascii="Arial Narrow" w:hAnsi="Arial Narrow" w:cs="Arial"/>
                <w:color w:val="313131"/>
                <w:sz w:val="22"/>
                <w:szCs w:val="22"/>
              </w:rPr>
              <w:t>Categorical</w:t>
            </w:r>
          </w:p>
        </w:tc>
      </w:tr>
      <w:tr w:rsidR="009D37EB" w:rsidRPr="00930BAC" w14:paraId="48DF11C5" w14:textId="77777777" w:rsidTr="00963AB2">
        <w:trPr>
          <w:trHeight w:val="20"/>
        </w:trPr>
        <w:tc>
          <w:tcPr>
            <w:tcW w:w="1625" w:type="pct"/>
          </w:tcPr>
          <w:p w14:paraId="151321A3"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19FE390B" w14:textId="35695368" w:rsidR="009D37EB" w:rsidRPr="00FD07EC" w:rsidRDefault="009D37EB" w:rsidP="00963AB2">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The two sources of stay codes (Source of stay and Secondary Source of stay) which indicate the source originating, referring or transferring the patient to Observation. Please note that the terms “visit” and “stay” are used interchangeably for observation services.</w:t>
            </w:r>
          </w:p>
        </w:tc>
      </w:tr>
      <w:tr w:rsidR="009D37EB" w:rsidRPr="00930BAC" w14:paraId="30AFD4E3" w14:textId="77777777" w:rsidTr="00963AB2">
        <w:trPr>
          <w:trHeight w:val="20"/>
        </w:trPr>
        <w:tc>
          <w:tcPr>
            <w:tcW w:w="1625" w:type="pct"/>
          </w:tcPr>
          <w:p w14:paraId="30B983F1"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8077211" w14:textId="354EFAC5" w:rsidR="009D37EB" w:rsidRPr="009D37EB" w:rsidRDefault="009D37EB" w:rsidP="00963AB2">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Table 1</w:t>
            </w:r>
          </w:p>
        </w:tc>
      </w:tr>
    </w:tbl>
    <w:p w14:paraId="12F8ED09" w14:textId="77777777" w:rsidR="009D37EB" w:rsidRDefault="009D37EB" w:rsidP="009D37E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D37EB" w:rsidRPr="00930BAC" w14:paraId="04A4DFFE" w14:textId="77777777" w:rsidTr="00963AB2">
        <w:trPr>
          <w:trHeight w:val="20"/>
        </w:trPr>
        <w:tc>
          <w:tcPr>
            <w:tcW w:w="5000" w:type="pct"/>
            <w:gridSpan w:val="2"/>
          </w:tcPr>
          <w:p w14:paraId="72AA26F1" w14:textId="6DEEE066" w:rsidR="009D37EB" w:rsidRPr="009D37EB" w:rsidRDefault="009D37EB" w:rsidP="00963AB2">
            <w:pPr>
              <w:pStyle w:val="C-Head"/>
              <w:rPr>
                <w:rFonts w:eastAsia="Arial Narrow" w:cs="Arial Narrow"/>
                <w:sz w:val="22"/>
              </w:rPr>
            </w:pPr>
            <w:r w:rsidRPr="009D37EB">
              <w:rPr>
                <w:rFonts w:eastAsia="Arial Narrow" w:cs="Arial Narrow"/>
                <w:color w:val="1E487C"/>
                <w:spacing w:val="-1"/>
                <w:sz w:val="22"/>
              </w:rPr>
              <w:t>SexLDS</w:t>
            </w:r>
          </w:p>
        </w:tc>
      </w:tr>
      <w:tr w:rsidR="001D7137" w:rsidRPr="00930BAC" w14:paraId="78674250" w14:textId="77777777" w:rsidTr="00963AB2">
        <w:trPr>
          <w:trHeight w:val="144"/>
        </w:trPr>
        <w:tc>
          <w:tcPr>
            <w:tcW w:w="1625" w:type="pct"/>
          </w:tcPr>
          <w:p w14:paraId="4431D13D" w14:textId="6A718A65"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634F351" w14:textId="28B1E831" w:rsidR="001D7137" w:rsidRPr="00930BAC" w:rsidRDefault="00AE618D" w:rsidP="001D7137">
            <w:pPr>
              <w:tabs>
                <w:tab w:val="left" w:pos="945"/>
              </w:tabs>
              <w:spacing w:line="288" w:lineRule="auto"/>
              <w:rPr>
                <w:rFonts w:ascii="Arial Narrow" w:hAnsi="Arial Narrow" w:cs="Arial"/>
                <w:color w:val="313131"/>
                <w:sz w:val="22"/>
                <w:szCs w:val="22"/>
              </w:rPr>
            </w:pPr>
            <w:r>
              <w:rPr>
                <w:rFonts w:ascii="Arial Narrow" w:hAnsi="Arial Narrow" w:cs="Arial"/>
                <w:color w:val="313131"/>
                <w:sz w:val="22"/>
                <w:szCs w:val="22"/>
              </w:rPr>
              <w:t xml:space="preserve">Indicates </w:t>
            </w:r>
            <w:r w:rsidR="001D7137" w:rsidRPr="009D37EB">
              <w:rPr>
                <w:rFonts w:ascii="Arial Narrow" w:hAnsi="Arial Narrow" w:cs="Arial"/>
                <w:color w:val="313131"/>
                <w:sz w:val="22"/>
                <w:szCs w:val="22"/>
              </w:rPr>
              <w:t>gender.</w:t>
            </w:r>
          </w:p>
        </w:tc>
      </w:tr>
      <w:tr w:rsidR="009D37EB" w:rsidRPr="00930BAC" w14:paraId="7BD28BA7" w14:textId="77777777" w:rsidTr="00963AB2">
        <w:trPr>
          <w:trHeight w:val="20"/>
        </w:trPr>
        <w:tc>
          <w:tcPr>
            <w:tcW w:w="1625" w:type="pct"/>
          </w:tcPr>
          <w:p w14:paraId="2C67F9BD"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BE4991C" w14:textId="062B3B54" w:rsidR="009D37EB" w:rsidRPr="00930BAC" w:rsidRDefault="009D37EB" w:rsidP="00963AB2">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9D37EB" w:rsidRPr="00930BAC" w14:paraId="7C9B4EBD" w14:textId="77777777" w:rsidTr="00963AB2">
        <w:trPr>
          <w:trHeight w:val="20"/>
        </w:trPr>
        <w:tc>
          <w:tcPr>
            <w:tcW w:w="1625" w:type="pct"/>
          </w:tcPr>
          <w:p w14:paraId="5744869E"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AED4C76" w14:textId="79427B70" w:rsidR="009D37EB" w:rsidRPr="00930BAC" w:rsidRDefault="009D37EB" w:rsidP="00963AB2">
            <w:pPr>
              <w:tabs>
                <w:tab w:val="left" w:pos="103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CORE</w:t>
            </w:r>
          </w:p>
        </w:tc>
      </w:tr>
      <w:tr w:rsidR="009D37EB" w:rsidRPr="00930BAC" w14:paraId="714FFCD5" w14:textId="77777777" w:rsidTr="00963AB2">
        <w:trPr>
          <w:trHeight w:val="20"/>
        </w:trPr>
        <w:tc>
          <w:tcPr>
            <w:tcW w:w="1625" w:type="pct"/>
          </w:tcPr>
          <w:p w14:paraId="6D289CDF"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A170CB9" w14:textId="1C51D6B0" w:rsidR="009D37EB" w:rsidRPr="00930BAC" w:rsidRDefault="009D37EB" w:rsidP="00963AB2">
            <w:pPr>
              <w:spacing w:line="288" w:lineRule="auto"/>
              <w:rPr>
                <w:rFonts w:ascii="Arial Narrow" w:hAnsi="Arial Narrow" w:cs="Arial"/>
                <w:color w:val="313131"/>
                <w:sz w:val="22"/>
                <w:szCs w:val="22"/>
              </w:rPr>
            </w:pPr>
            <w:r w:rsidRPr="009D37EB">
              <w:rPr>
                <w:rFonts w:ascii="Arial Narrow" w:hAnsi="Arial Narrow" w:cs="Arial"/>
                <w:color w:val="313131"/>
                <w:sz w:val="22"/>
                <w:szCs w:val="22"/>
              </w:rPr>
              <w:t>Categorical</w:t>
            </w:r>
          </w:p>
        </w:tc>
      </w:tr>
      <w:tr w:rsidR="009D37EB" w:rsidRPr="00930BAC" w14:paraId="7541ABE2" w14:textId="77777777" w:rsidTr="00963AB2">
        <w:trPr>
          <w:trHeight w:val="20"/>
        </w:trPr>
        <w:tc>
          <w:tcPr>
            <w:tcW w:w="1625" w:type="pct"/>
          </w:tcPr>
          <w:p w14:paraId="24A3593D"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29A33554" w14:textId="595A39AB" w:rsidR="009D37EB" w:rsidRPr="00FD07EC" w:rsidRDefault="009D37EB" w:rsidP="00963AB2">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 xml:space="preserve">Gender </w:t>
            </w:r>
            <w:r w:rsidR="00AE618D">
              <w:rPr>
                <w:rFonts w:ascii="Arial Narrow" w:hAnsi="Arial Narrow" w:cs="Arial"/>
                <w:noProof/>
                <w:color w:val="313131"/>
                <w:sz w:val="22"/>
                <w:szCs w:val="22"/>
              </w:rPr>
              <w:t>flag as assigned by the observation unit</w:t>
            </w:r>
            <w:r w:rsidRPr="009D37EB">
              <w:rPr>
                <w:rFonts w:ascii="Arial Narrow" w:hAnsi="Arial Narrow" w:cs="Arial"/>
                <w:noProof/>
                <w:color w:val="313131"/>
                <w:sz w:val="22"/>
                <w:szCs w:val="22"/>
              </w:rPr>
              <w:t>.</w:t>
            </w:r>
          </w:p>
        </w:tc>
      </w:tr>
      <w:tr w:rsidR="009D37EB" w:rsidRPr="00930BAC" w14:paraId="7445CB85" w14:textId="77777777" w:rsidTr="0018457D">
        <w:trPr>
          <w:trHeight w:val="2097"/>
        </w:trPr>
        <w:tc>
          <w:tcPr>
            <w:tcW w:w="1625" w:type="pct"/>
          </w:tcPr>
          <w:p w14:paraId="736BEB2B"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EEEA14B" w14:textId="77777777" w:rsidR="0018457D" w:rsidRDefault="0018457D"/>
          <w:tbl>
            <w:tblPr>
              <w:tblpPr w:leftFromText="180" w:rightFromText="180" w:vertAnchor="text" w:horzAnchor="margin" w:tblpY="25"/>
              <w:tblOverlap w:val="never"/>
              <w:tblW w:w="0" w:type="auto"/>
              <w:tblCellMar>
                <w:left w:w="0" w:type="dxa"/>
                <w:right w:w="0" w:type="dxa"/>
              </w:tblCellMar>
              <w:tblLook w:val="01E0" w:firstRow="1" w:lastRow="1" w:firstColumn="1" w:lastColumn="1" w:noHBand="0" w:noVBand="0"/>
            </w:tblPr>
            <w:tblGrid>
              <w:gridCol w:w="1760"/>
              <w:gridCol w:w="3060"/>
            </w:tblGrid>
            <w:tr w:rsidR="00175AA8" w:rsidRPr="00930BAC" w14:paraId="5993E30B" w14:textId="77777777" w:rsidTr="00963AB2">
              <w:trPr>
                <w:trHeight w:hRule="exact" w:val="380"/>
              </w:trPr>
              <w:tc>
                <w:tcPr>
                  <w:tcW w:w="1760" w:type="dxa"/>
                  <w:tcBorders>
                    <w:top w:val="nil"/>
                    <w:left w:val="nil"/>
                    <w:bottom w:val="single" w:sz="12" w:space="0" w:color="F8921D"/>
                    <w:right w:val="nil"/>
                  </w:tcBorders>
                  <w:vAlign w:val="center"/>
                </w:tcPr>
                <w:p w14:paraId="1BAE3FCF" w14:textId="77777777" w:rsidR="00175AA8" w:rsidRPr="00930BAC" w:rsidRDefault="00175AA8" w:rsidP="00175AA8">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06D2A1BF" w14:textId="77777777" w:rsidR="00175AA8" w:rsidRPr="00930BAC" w:rsidRDefault="00175AA8" w:rsidP="00175AA8">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175AA8" w:rsidRPr="00930BAC" w14:paraId="0BEC26D4" w14:textId="77777777" w:rsidTr="00ED0FE9">
              <w:trPr>
                <w:trHeight w:hRule="exact" w:val="403"/>
              </w:trPr>
              <w:tc>
                <w:tcPr>
                  <w:tcW w:w="1760" w:type="dxa"/>
                  <w:tcBorders>
                    <w:top w:val="single" w:sz="12" w:space="0" w:color="F8921D"/>
                    <w:left w:val="nil"/>
                    <w:bottom w:val="single" w:sz="8" w:space="0" w:color="4E81BD"/>
                    <w:right w:val="nil"/>
                  </w:tcBorders>
                  <w:shd w:val="clear" w:color="auto" w:fill="EEEEEE"/>
                  <w:vAlign w:val="center"/>
                </w:tcPr>
                <w:p w14:paraId="197A01DA" w14:textId="30BDDF9A" w:rsidR="00175AA8" w:rsidRPr="00930BAC" w:rsidRDefault="00175AA8" w:rsidP="00175AA8">
                  <w:pPr>
                    <w:spacing w:line="288" w:lineRule="auto"/>
                    <w:rPr>
                      <w:rFonts w:ascii="Arial Narrow" w:eastAsia="Arial Narrow" w:hAnsi="Arial Narrow" w:cs="Arial Narrow"/>
                      <w:color w:val="303030"/>
                      <w:spacing w:val="-1"/>
                      <w:szCs w:val="22"/>
                    </w:rPr>
                  </w:pPr>
                  <w:r>
                    <w:rPr>
                      <w:rFonts w:ascii="Arial Narrow" w:eastAsia="Arial Narrow" w:hAnsi="Arial Narrow" w:cs="Arial Narrow"/>
                      <w:spacing w:val="-1"/>
                    </w:rPr>
                    <w:t>M</w:t>
                  </w:r>
                </w:p>
              </w:tc>
              <w:tc>
                <w:tcPr>
                  <w:tcW w:w="3060" w:type="dxa"/>
                  <w:tcBorders>
                    <w:top w:val="single" w:sz="12" w:space="0" w:color="F8921D"/>
                    <w:left w:val="nil"/>
                    <w:bottom w:val="single" w:sz="8" w:space="0" w:color="4E81BD"/>
                    <w:right w:val="nil"/>
                  </w:tcBorders>
                  <w:shd w:val="clear" w:color="auto" w:fill="EEEEEE"/>
                  <w:vAlign w:val="center"/>
                </w:tcPr>
                <w:p w14:paraId="78A5CE66" w14:textId="2A67DF2F" w:rsidR="00175AA8" w:rsidRPr="00930BAC" w:rsidRDefault="00175AA8" w:rsidP="00175AA8">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Male</w:t>
                  </w:r>
                </w:p>
              </w:tc>
            </w:tr>
            <w:tr w:rsidR="00175AA8" w:rsidRPr="00930BAC" w14:paraId="32B70C85" w14:textId="77777777" w:rsidTr="00ED0FE9">
              <w:trPr>
                <w:trHeight w:hRule="exact" w:val="403"/>
              </w:trPr>
              <w:tc>
                <w:tcPr>
                  <w:tcW w:w="1760" w:type="dxa"/>
                  <w:tcBorders>
                    <w:top w:val="single" w:sz="8" w:space="0" w:color="4E81BD"/>
                    <w:left w:val="nil"/>
                    <w:bottom w:val="single" w:sz="8" w:space="0" w:color="4E81BD"/>
                    <w:right w:val="nil"/>
                  </w:tcBorders>
                  <w:vAlign w:val="center"/>
                </w:tcPr>
                <w:p w14:paraId="7D9A4B95" w14:textId="010DBD78" w:rsidR="00175AA8" w:rsidRPr="00930BAC" w:rsidRDefault="00175AA8" w:rsidP="00175AA8">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F</w:t>
                  </w:r>
                </w:p>
              </w:tc>
              <w:tc>
                <w:tcPr>
                  <w:tcW w:w="3060" w:type="dxa"/>
                  <w:tcBorders>
                    <w:top w:val="single" w:sz="8" w:space="0" w:color="4E81BD"/>
                    <w:left w:val="nil"/>
                    <w:bottom w:val="single" w:sz="8" w:space="0" w:color="4E81BD"/>
                    <w:right w:val="nil"/>
                  </w:tcBorders>
                  <w:vAlign w:val="center"/>
                </w:tcPr>
                <w:p w14:paraId="235298A7" w14:textId="3D11C01E" w:rsidR="00175AA8" w:rsidRPr="00930BAC" w:rsidRDefault="00175AA8" w:rsidP="00175AA8">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Female</w:t>
                  </w:r>
                </w:p>
              </w:tc>
            </w:tr>
            <w:tr w:rsidR="00175AA8" w:rsidRPr="00930BAC" w14:paraId="1A5A25B3" w14:textId="77777777" w:rsidTr="00ED0FE9">
              <w:trPr>
                <w:trHeight w:hRule="exact" w:val="403"/>
              </w:trPr>
              <w:tc>
                <w:tcPr>
                  <w:tcW w:w="1760" w:type="dxa"/>
                  <w:tcBorders>
                    <w:top w:val="single" w:sz="8" w:space="0" w:color="4E81BD"/>
                    <w:left w:val="nil"/>
                    <w:bottom w:val="single" w:sz="8" w:space="0" w:color="4E81BD"/>
                    <w:right w:val="nil"/>
                  </w:tcBorders>
                  <w:shd w:val="clear" w:color="auto" w:fill="EEEEEE"/>
                  <w:vAlign w:val="center"/>
                </w:tcPr>
                <w:p w14:paraId="33681997" w14:textId="2B25DFCE" w:rsidR="00175AA8" w:rsidRPr="00930BAC" w:rsidRDefault="00175AA8" w:rsidP="00175AA8">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w:t>
                  </w:r>
                </w:p>
              </w:tc>
              <w:tc>
                <w:tcPr>
                  <w:tcW w:w="3060" w:type="dxa"/>
                  <w:tcBorders>
                    <w:top w:val="single" w:sz="8" w:space="0" w:color="4E81BD"/>
                    <w:left w:val="nil"/>
                    <w:bottom w:val="single" w:sz="8" w:space="0" w:color="4E81BD"/>
                    <w:right w:val="nil"/>
                  </w:tcBorders>
                  <w:shd w:val="clear" w:color="auto" w:fill="EEEEEE"/>
                  <w:vAlign w:val="center"/>
                </w:tcPr>
                <w:p w14:paraId="3BAA9670" w14:textId="50896417" w:rsidR="00175AA8" w:rsidRPr="00930BAC" w:rsidRDefault="00175AA8" w:rsidP="00175AA8">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Unknown</w:t>
                  </w:r>
                </w:p>
              </w:tc>
            </w:tr>
          </w:tbl>
          <w:p w14:paraId="3BB4A1C1" w14:textId="77777777" w:rsidR="00175AA8" w:rsidRDefault="00175AA8" w:rsidP="00963AB2">
            <w:pPr>
              <w:spacing w:line="288" w:lineRule="auto"/>
              <w:rPr>
                <w:rFonts w:ascii="Arial Narrow" w:hAnsi="Arial Narrow" w:cs="Arial"/>
                <w:noProof/>
                <w:color w:val="313131"/>
                <w:sz w:val="22"/>
                <w:szCs w:val="22"/>
              </w:rPr>
            </w:pPr>
          </w:p>
          <w:p w14:paraId="1A79C4A2" w14:textId="77777777" w:rsidR="00175AA8" w:rsidRDefault="00175AA8" w:rsidP="00963AB2">
            <w:pPr>
              <w:spacing w:line="288" w:lineRule="auto"/>
              <w:rPr>
                <w:rFonts w:ascii="Arial Narrow" w:hAnsi="Arial Narrow" w:cs="Arial"/>
                <w:noProof/>
                <w:color w:val="313131"/>
                <w:sz w:val="22"/>
                <w:szCs w:val="22"/>
              </w:rPr>
            </w:pPr>
          </w:p>
          <w:p w14:paraId="4C7946C1" w14:textId="77777777" w:rsidR="00175AA8" w:rsidRDefault="00175AA8" w:rsidP="00963AB2">
            <w:pPr>
              <w:spacing w:line="288" w:lineRule="auto"/>
              <w:rPr>
                <w:rFonts w:ascii="Arial Narrow" w:hAnsi="Arial Narrow" w:cs="Arial"/>
                <w:noProof/>
                <w:color w:val="313131"/>
                <w:sz w:val="22"/>
                <w:szCs w:val="22"/>
              </w:rPr>
            </w:pPr>
          </w:p>
          <w:p w14:paraId="639C3406" w14:textId="77777777" w:rsidR="00175AA8" w:rsidRDefault="00175AA8" w:rsidP="00963AB2">
            <w:pPr>
              <w:spacing w:line="288" w:lineRule="auto"/>
              <w:rPr>
                <w:rFonts w:ascii="Arial Narrow" w:hAnsi="Arial Narrow" w:cs="Arial"/>
                <w:noProof/>
                <w:color w:val="313131"/>
                <w:sz w:val="22"/>
                <w:szCs w:val="22"/>
              </w:rPr>
            </w:pPr>
          </w:p>
          <w:p w14:paraId="7A84C92E" w14:textId="77777777" w:rsidR="00175AA8" w:rsidRDefault="00175AA8" w:rsidP="00963AB2">
            <w:pPr>
              <w:spacing w:line="288" w:lineRule="auto"/>
              <w:rPr>
                <w:rFonts w:ascii="Arial Narrow" w:hAnsi="Arial Narrow" w:cs="Arial"/>
                <w:noProof/>
                <w:color w:val="313131"/>
                <w:sz w:val="22"/>
                <w:szCs w:val="22"/>
              </w:rPr>
            </w:pPr>
          </w:p>
          <w:p w14:paraId="0E29CA62" w14:textId="42730291" w:rsidR="00175AA8" w:rsidRPr="009D37EB" w:rsidRDefault="00175AA8" w:rsidP="00963AB2">
            <w:pPr>
              <w:spacing w:line="288" w:lineRule="auto"/>
              <w:rPr>
                <w:rFonts w:ascii="Arial Narrow" w:hAnsi="Arial Narrow" w:cs="Arial"/>
                <w:noProof/>
                <w:color w:val="313131"/>
                <w:sz w:val="22"/>
                <w:szCs w:val="22"/>
              </w:rPr>
            </w:pPr>
          </w:p>
        </w:tc>
      </w:tr>
    </w:tbl>
    <w:p w14:paraId="4FE76F99" w14:textId="7CB12EE0" w:rsidR="002C31AF" w:rsidRDefault="002C31AF"/>
    <w:p w14:paraId="34602F9A" w14:textId="77777777" w:rsidR="002C31AF" w:rsidRDefault="002C31AF"/>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75AA8" w:rsidRPr="00930BAC" w14:paraId="394B1054" w14:textId="77777777" w:rsidTr="00963AB2">
        <w:trPr>
          <w:trHeight w:val="20"/>
        </w:trPr>
        <w:tc>
          <w:tcPr>
            <w:tcW w:w="5000" w:type="pct"/>
            <w:gridSpan w:val="2"/>
          </w:tcPr>
          <w:p w14:paraId="75542CE4" w14:textId="2AD6AC69" w:rsidR="00175AA8" w:rsidRPr="009D37EB" w:rsidRDefault="00175AA8" w:rsidP="00963AB2">
            <w:pPr>
              <w:pStyle w:val="C-Head"/>
              <w:rPr>
                <w:rFonts w:eastAsia="Arial Narrow" w:cs="Arial Narrow"/>
                <w:sz w:val="22"/>
              </w:rPr>
            </w:pPr>
            <w:r w:rsidRPr="00175AA8">
              <w:rPr>
                <w:rFonts w:eastAsia="Arial Narrow" w:cs="Arial Narrow"/>
                <w:color w:val="1E487C"/>
                <w:spacing w:val="-1"/>
                <w:sz w:val="22"/>
              </w:rPr>
              <w:t>SourceOfVisit</w:t>
            </w:r>
          </w:p>
        </w:tc>
      </w:tr>
      <w:tr w:rsidR="001D7137" w:rsidRPr="00930BAC" w14:paraId="4F685151" w14:textId="77777777" w:rsidTr="00963AB2">
        <w:trPr>
          <w:trHeight w:val="144"/>
        </w:trPr>
        <w:tc>
          <w:tcPr>
            <w:tcW w:w="1625" w:type="pct"/>
          </w:tcPr>
          <w:p w14:paraId="0FBE36C4" w14:textId="1577EDD0"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F47C54A" w14:textId="0DFF547B" w:rsidR="001D7137" w:rsidRPr="00930BAC" w:rsidRDefault="001D7137" w:rsidP="001D7137">
            <w:pPr>
              <w:tabs>
                <w:tab w:val="left" w:pos="945"/>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How a patient reached the Observation unit.</w:t>
            </w:r>
          </w:p>
        </w:tc>
      </w:tr>
      <w:tr w:rsidR="00175AA8" w:rsidRPr="00930BAC" w14:paraId="4D78E94D" w14:textId="77777777" w:rsidTr="00963AB2">
        <w:trPr>
          <w:trHeight w:val="20"/>
        </w:trPr>
        <w:tc>
          <w:tcPr>
            <w:tcW w:w="1625" w:type="pct"/>
          </w:tcPr>
          <w:p w14:paraId="70047B6C" w14:textId="77777777" w:rsidR="00175AA8" w:rsidRPr="00930BAC" w:rsidRDefault="00175AA8"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6FFC6C2" w14:textId="68BD4341" w:rsidR="00175AA8" w:rsidRPr="00930BAC" w:rsidRDefault="00963AB2" w:rsidP="00963AB2">
            <w:pPr>
              <w:tabs>
                <w:tab w:val="left" w:pos="990"/>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Observation</w:t>
            </w:r>
          </w:p>
        </w:tc>
      </w:tr>
      <w:tr w:rsidR="00175AA8" w:rsidRPr="00930BAC" w14:paraId="02C0D9A1" w14:textId="77777777" w:rsidTr="00963AB2">
        <w:trPr>
          <w:trHeight w:val="20"/>
        </w:trPr>
        <w:tc>
          <w:tcPr>
            <w:tcW w:w="1625" w:type="pct"/>
          </w:tcPr>
          <w:p w14:paraId="329B0D4F" w14:textId="77777777" w:rsidR="00175AA8" w:rsidRPr="00930BAC" w:rsidRDefault="00175AA8"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15A5D7B" w14:textId="0FEA5CBD" w:rsidR="00175AA8" w:rsidRPr="00930BAC" w:rsidRDefault="00963AB2" w:rsidP="00963AB2">
            <w:pPr>
              <w:tabs>
                <w:tab w:val="left" w:pos="1035"/>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CORE</w:t>
            </w:r>
          </w:p>
        </w:tc>
      </w:tr>
      <w:tr w:rsidR="00175AA8" w:rsidRPr="00930BAC" w14:paraId="586CB123" w14:textId="77777777" w:rsidTr="00963AB2">
        <w:trPr>
          <w:trHeight w:val="20"/>
        </w:trPr>
        <w:tc>
          <w:tcPr>
            <w:tcW w:w="1625" w:type="pct"/>
          </w:tcPr>
          <w:p w14:paraId="3B69B3D5" w14:textId="77777777" w:rsidR="00175AA8" w:rsidRPr="00930BAC" w:rsidRDefault="00175AA8"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124B626" w14:textId="28957C0B" w:rsidR="00175AA8" w:rsidRPr="00930BAC" w:rsidRDefault="00963AB2" w:rsidP="00963AB2">
            <w:pPr>
              <w:spacing w:line="288" w:lineRule="auto"/>
              <w:rPr>
                <w:rFonts w:ascii="Arial Narrow" w:hAnsi="Arial Narrow" w:cs="Arial"/>
                <w:color w:val="313131"/>
                <w:sz w:val="22"/>
                <w:szCs w:val="22"/>
              </w:rPr>
            </w:pPr>
            <w:r w:rsidRPr="00963AB2">
              <w:rPr>
                <w:rFonts w:ascii="Arial Narrow" w:hAnsi="Arial Narrow" w:cs="Arial"/>
                <w:color w:val="313131"/>
                <w:sz w:val="22"/>
                <w:szCs w:val="22"/>
              </w:rPr>
              <w:t>Categorical</w:t>
            </w:r>
          </w:p>
        </w:tc>
      </w:tr>
      <w:tr w:rsidR="001D2337" w:rsidRPr="00930BAC" w14:paraId="277B07C1" w14:textId="77777777" w:rsidTr="00963AB2">
        <w:trPr>
          <w:trHeight w:val="20"/>
        </w:trPr>
        <w:tc>
          <w:tcPr>
            <w:tcW w:w="1625" w:type="pct"/>
          </w:tcPr>
          <w:p w14:paraId="0F30C9DB" w14:textId="56FD4DDE" w:rsidR="001D2337" w:rsidRPr="00930BAC"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5DBC9A5F" w14:textId="358B3E6A" w:rsidR="001D2337" w:rsidRPr="00963AB2" w:rsidRDefault="001D2337" w:rsidP="001D2337">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175AA8" w:rsidRPr="00930BAC" w14:paraId="4DA3C819" w14:textId="77777777" w:rsidTr="00963AB2">
        <w:trPr>
          <w:trHeight w:val="20"/>
        </w:trPr>
        <w:tc>
          <w:tcPr>
            <w:tcW w:w="1625" w:type="pct"/>
          </w:tcPr>
          <w:p w14:paraId="5CD463AE" w14:textId="77777777" w:rsidR="00175AA8" w:rsidRDefault="00175AA8"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B00ED7D" w14:textId="6FF1B906" w:rsidR="00175AA8" w:rsidRPr="00FD07EC" w:rsidRDefault="00963AB2" w:rsidP="00963AB2">
            <w:pPr>
              <w:spacing w:line="288" w:lineRule="auto"/>
              <w:rPr>
                <w:rFonts w:ascii="Arial Narrow" w:hAnsi="Arial Narrow" w:cs="Arial"/>
                <w:noProof/>
                <w:color w:val="313131"/>
                <w:sz w:val="22"/>
                <w:szCs w:val="22"/>
              </w:rPr>
            </w:pPr>
            <w:r w:rsidRPr="00963AB2">
              <w:rPr>
                <w:rFonts w:ascii="Arial Narrow" w:hAnsi="Arial Narrow" w:cs="Arial"/>
                <w:noProof/>
                <w:color w:val="313131"/>
                <w:sz w:val="22"/>
                <w:szCs w:val="22"/>
              </w:rPr>
              <w:t>The two sources of stay codes (Source of Visit and Secondary Source of Visit) which indicate the source originating, referring or transferring the patient to Observation. Reporting patterns for the Source of Visit data element may vary widely and, as a result, may not be reliable. Please note that the terms “visit” and “stay” are used interchangeably for observation services.</w:t>
            </w:r>
          </w:p>
        </w:tc>
      </w:tr>
      <w:tr w:rsidR="00175AA8" w:rsidRPr="00930BAC" w14:paraId="4B19B8CE" w14:textId="77777777" w:rsidTr="00963AB2">
        <w:trPr>
          <w:trHeight w:val="20"/>
        </w:trPr>
        <w:tc>
          <w:tcPr>
            <w:tcW w:w="1625" w:type="pct"/>
          </w:tcPr>
          <w:p w14:paraId="1F40524F" w14:textId="77777777" w:rsidR="00175AA8" w:rsidRDefault="00175AA8"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01A25168" w14:textId="275414B7" w:rsidR="00175AA8" w:rsidRPr="009D37EB" w:rsidRDefault="00963AB2" w:rsidP="00963AB2">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5DE02A0C" w14:textId="7BB9EB91" w:rsidR="00A31B9C" w:rsidRDefault="00A31B9C"/>
    <w:p w14:paraId="268F1862" w14:textId="77777777" w:rsidR="00A31B9C" w:rsidRDefault="00A31B9C"/>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63AB2" w:rsidRPr="00930BAC" w14:paraId="5EF4EE68" w14:textId="77777777" w:rsidTr="00963AB2">
        <w:trPr>
          <w:trHeight w:val="20"/>
        </w:trPr>
        <w:tc>
          <w:tcPr>
            <w:tcW w:w="5000" w:type="pct"/>
            <w:gridSpan w:val="2"/>
          </w:tcPr>
          <w:p w14:paraId="364061CE" w14:textId="0E3D5315" w:rsidR="00963AB2" w:rsidRPr="009D37EB" w:rsidRDefault="00963AB2" w:rsidP="00963AB2">
            <w:pPr>
              <w:pStyle w:val="C-Head"/>
              <w:rPr>
                <w:rFonts w:eastAsia="Arial Narrow" w:cs="Arial Narrow"/>
                <w:sz w:val="22"/>
              </w:rPr>
            </w:pPr>
            <w:r w:rsidRPr="00963AB2">
              <w:rPr>
                <w:rFonts w:eastAsia="Arial Narrow" w:cs="Arial Narrow"/>
                <w:color w:val="1E487C"/>
                <w:spacing w:val="-1"/>
                <w:sz w:val="22"/>
              </w:rPr>
              <w:t>State</w:t>
            </w:r>
          </w:p>
        </w:tc>
      </w:tr>
      <w:tr w:rsidR="001D7137" w:rsidRPr="00930BAC" w14:paraId="6A91CC4F" w14:textId="77777777" w:rsidTr="00963AB2">
        <w:trPr>
          <w:trHeight w:val="144"/>
        </w:trPr>
        <w:tc>
          <w:tcPr>
            <w:tcW w:w="1625" w:type="pct"/>
          </w:tcPr>
          <w:p w14:paraId="756AEC10" w14:textId="1A3B7BD2"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21EF0B50" w14:textId="3C52C67F" w:rsidR="001D7137" w:rsidRPr="00930BAC" w:rsidRDefault="001D7137" w:rsidP="001D7137">
            <w:pPr>
              <w:tabs>
                <w:tab w:val="left" w:pos="945"/>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Facility state.</w:t>
            </w:r>
          </w:p>
        </w:tc>
      </w:tr>
      <w:tr w:rsidR="00963AB2" w:rsidRPr="00930BAC" w14:paraId="555FC73B" w14:textId="77777777" w:rsidTr="00963AB2">
        <w:trPr>
          <w:trHeight w:val="20"/>
        </w:trPr>
        <w:tc>
          <w:tcPr>
            <w:tcW w:w="1625" w:type="pct"/>
          </w:tcPr>
          <w:p w14:paraId="7657E124"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465183E" w14:textId="20D62B4E" w:rsidR="00963AB2" w:rsidRPr="00930BAC" w:rsidRDefault="00963AB2" w:rsidP="00963AB2">
            <w:pPr>
              <w:tabs>
                <w:tab w:val="left" w:pos="990"/>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Organization</w:t>
            </w:r>
          </w:p>
        </w:tc>
      </w:tr>
      <w:tr w:rsidR="00963AB2" w:rsidRPr="00930BAC" w14:paraId="3FCBD83D" w14:textId="77777777" w:rsidTr="00963AB2">
        <w:trPr>
          <w:trHeight w:val="20"/>
        </w:trPr>
        <w:tc>
          <w:tcPr>
            <w:tcW w:w="1625" w:type="pct"/>
          </w:tcPr>
          <w:p w14:paraId="566B11ED"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49B95B9" w14:textId="5348177E" w:rsidR="00963AB2" w:rsidRPr="00930BAC" w:rsidRDefault="00963AB2" w:rsidP="00963AB2">
            <w:pPr>
              <w:tabs>
                <w:tab w:val="left" w:pos="1035"/>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963AB2" w:rsidRPr="00930BAC" w14:paraId="68B071C5" w14:textId="77777777" w:rsidTr="00963AB2">
        <w:trPr>
          <w:trHeight w:val="20"/>
        </w:trPr>
        <w:tc>
          <w:tcPr>
            <w:tcW w:w="1625" w:type="pct"/>
          </w:tcPr>
          <w:p w14:paraId="0A336392"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07F8F7C" w14:textId="0FBA138B" w:rsidR="00963AB2" w:rsidRPr="00930BAC" w:rsidRDefault="00963AB2" w:rsidP="00963AB2">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963AB2" w:rsidRPr="00930BAC" w14:paraId="29196B11" w14:textId="77777777" w:rsidTr="00963AB2">
        <w:trPr>
          <w:trHeight w:val="20"/>
        </w:trPr>
        <w:tc>
          <w:tcPr>
            <w:tcW w:w="1625" w:type="pct"/>
          </w:tcPr>
          <w:p w14:paraId="06153875" w14:textId="77777777" w:rsidR="00963AB2" w:rsidRDefault="00963AB2"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772387B0" w14:textId="5CEC48FA" w:rsidR="00963AB2" w:rsidRPr="00FD07EC" w:rsidRDefault="00963AB2" w:rsidP="00963AB2">
            <w:pPr>
              <w:spacing w:line="288" w:lineRule="auto"/>
              <w:rPr>
                <w:rFonts w:ascii="Arial Narrow" w:hAnsi="Arial Narrow" w:cs="Arial"/>
                <w:noProof/>
                <w:color w:val="313131"/>
                <w:sz w:val="22"/>
                <w:szCs w:val="22"/>
              </w:rPr>
            </w:pPr>
            <w:r w:rsidRPr="00963AB2">
              <w:rPr>
                <w:rFonts w:ascii="Arial Narrow" w:hAnsi="Arial Narrow" w:cs="Arial"/>
                <w:noProof/>
                <w:color w:val="313131"/>
                <w:sz w:val="22"/>
                <w:szCs w:val="22"/>
              </w:rPr>
              <w:t>State in which reporting facility is located.</w:t>
            </w:r>
          </w:p>
        </w:tc>
      </w:tr>
      <w:tr w:rsidR="00ED0FE9" w:rsidRPr="00930BAC" w14:paraId="1B12E808" w14:textId="77777777" w:rsidTr="00963AB2">
        <w:trPr>
          <w:trHeight w:val="20"/>
        </w:trPr>
        <w:tc>
          <w:tcPr>
            <w:tcW w:w="1625" w:type="pct"/>
          </w:tcPr>
          <w:p w14:paraId="50AF8104" w14:textId="4EF58247" w:rsidR="00ED0FE9" w:rsidRDefault="00ED0FE9" w:rsidP="00ED0FE9">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77F55D8D" w14:textId="5D141E5E" w:rsidR="00ED0FE9" w:rsidRPr="00963AB2" w:rsidRDefault="00ED0FE9" w:rsidP="00ED0FE9">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 xml:space="preserve">Table </w:t>
            </w:r>
            <w:r>
              <w:rPr>
                <w:rFonts w:ascii="Arial Narrow" w:hAnsi="Arial Narrow" w:cs="Arial"/>
                <w:noProof/>
                <w:color w:val="313131"/>
                <w:sz w:val="22"/>
                <w:szCs w:val="22"/>
              </w:rPr>
              <w:t>5</w:t>
            </w:r>
          </w:p>
        </w:tc>
      </w:tr>
    </w:tbl>
    <w:p w14:paraId="6BCBAD91" w14:textId="77777777" w:rsidR="00963AB2" w:rsidRDefault="00963AB2" w:rsidP="00963AB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63AB2" w:rsidRPr="00930BAC" w14:paraId="337C0B84" w14:textId="77777777" w:rsidTr="00963AB2">
        <w:trPr>
          <w:trHeight w:val="20"/>
        </w:trPr>
        <w:tc>
          <w:tcPr>
            <w:tcW w:w="5000" w:type="pct"/>
            <w:gridSpan w:val="2"/>
          </w:tcPr>
          <w:p w14:paraId="7FCE96CC" w14:textId="7C6FB663" w:rsidR="00963AB2" w:rsidRPr="009D37EB" w:rsidRDefault="00963AB2" w:rsidP="00963AB2">
            <w:pPr>
              <w:pStyle w:val="C-Head"/>
              <w:rPr>
                <w:rFonts w:eastAsia="Arial Narrow" w:cs="Arial Narrow"/>
                <w:sz w:val="22"/>
              </w:rPr>
            </w:pPr>
            <w:r w:rsidRPr="00963AB2">
              <w:rPr>
                <w:rFonts w:eastAsia="Arial Narrow" w:cs="Arial Narrow"/>
                <w:color w:val="1E487C"/>
                <w:spacing w:val="-1"/>
                <w:sz w:val="22"/>
              </w:rPr>
              <w:t>SubmissionActive</w:t>
            </w:r>
          </w:p>
        </w:tc>
      </w:tr>
      <w:tr w:rsidR="001D7137" w:rsidRPr="00930BAC" w14:paraId="117A6A14" w14:textId="77777777" w:rsidTr="00963AB2">
        <w:trPr>
          <w:trHeight w:val="144"/>
        </w:trPr>
        <w:tc>
          <w:tcPr>
            <w:tcW w:w="1625" w:type="pct"/>
          </w:tcPr>
          <w:p w14:paraId="38D2A716" w14:textId="4B5BA279"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460D28F" w14:textId="117F47DA" w:rsidR="001D7137" w:rsidRPr="00930BAC" w:rsidRDefault="001D7137" w:rsidP="001D7137">
            <w:pPr>
              <w:tabs>
                <w:tab w:val="left" w:pos="945"/>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 xml:space="preserve">CHIA </w:t>
            </w:r>
            <w:r w:rsidR="0041376F">
              <w:rPr>
                <w:rFonts w:ascii="Arial Narrow" w:hAnsi="Arial Narrow" w:cs="Arial"/>
                <w:color w:val="313131"/>
                <w:sz w:val="22"/>
                <w:szCs w:val="22"/>
              </w:rPr>
              <w:t>processing field</w:t>
            </w:r>
            <w:r w:rsidRPr="00963AB2">
              <w:rPr>
                <w:rFonts w:ascii="Arial Narrow" w:hAnsi="Arial Narrow" w:cs="Arial"/>
                <w:color w:val="313131"/>
                <w:sz w:val="22"/>
                <w:szCs w:val="22"/>
              </w:rPr>
              <w:t>.</w:t>
            </w:r>
          </w:p>
        </w:tc>
      </w:tr>
      <w:tr w:rsidR="00963AB2" w:rsidRPr="00930BAC" w14:paraId="3CF7D914" w14:textId="77777777" w:rsidTr="00963AB2">
        <w:trPr>
          <w:trHeight w:val="20"/>
        </w:trPr>
        <w:tc>
          <w:tcPr>
            <w:tcW w:w="1625" w:type="pct"/>
          </w:tcPr>
          <w:p w14:paraId="2044489A"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6A1EC6C" w14:textId="3DB90C7A" w:rsidR="00963AB2" w:rsidRPr="00930BAC" w:rsidRDefault="00963AB2" w:rsidP="00963AB2">
            <w:pPr>
              <w:tabs>
                <w:tab w:val="left" w:pos="990"/>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ErrorLog</w:t>
            </w:r>
          </w:p>
        </w:tc>
      </w:tr>
      <w:tr w:rsidR="00963AB2" w:rsidRPr="00930BAC" w14:paraId="38C866E4" w14:textId="77777777" w:rsidTr="00963AB2">
        <w:trPr>
          <w:trHeight w:val="20"/>
        </w:trPr>
        <w:tc>
          <w:tcPr>
            <w:tcW w:w="1625" w:type="pct"/>
          </w:tcPr>
          <w:p w14:paraId="0B4FB933"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C808058" w14:textId="50B72E4F" w:rsidR="00963AB2" w:rsidRPr="00930BAC" w:rsidRDefault="00963AB2" w:rsidP="00963AB2">
            <w:pPr>
              <w:tabs>
                <w:tab w:val="left" w:pos="1035"/>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CORE</w:t>
            </w:r>
          </w:p>
        </w:tc>
      </w:tr>
      <w:tr w:rsidR="00963AB2" w:rsidRPr="00930BAC" w14:paraId="6674A63A" w14:textId="77777777" w:rsidTr="00963AB2">
        <w:trPr>
          <w:trHeight w:val="20"/>
        </w:trPr>
        <w:tc>
          <w:tcPr>
            <w:tcW w:w="1625" w:type="pct"/>
          </w:tcPr>
          <w:p w14:paraId="7B201822"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94AD25B" w14:textId="44A02847" w:rsidR="00963AB2" w:rsidRPr="00930BAC" w:rsidRDefault="00963AB2" w:rsidP="00963AB2">
            <w:pPr>
              <w:spacing w:line="288" w:lineRule="auto"/>
              <w:rPr>
                <w:rFonts w:ascii="Arial Narrow" w:hAnsi="Arial Narrow" w:cs="Arial"/>
                <w:color w:val="313131"/>
                <w:sz w:val="22"/>
                <w:szCs w:val="22"/>
              </w:rPr>
            </w:pPr>
            <w:r w:rsidRPr="00963AB2">
              <w:rPr>
                <w:rFonts w:ascii="Arial Narrow" w:hAnsi="Arial Narrow" w:cs="Arial"/>
                <w:color w:val="313131"/>
                <w:sz w:val="22"/>
                <w:szCs w:val="22"/>
              </w:rPr>
              <w:t>Identifier</w:t>
            </w:r>
          </w:p>
        </w:tc>
      </w:tr>
      <w:tr w:rsidR="00963AB2" w:rsidRPr="00930BAC" w14:paraId="2B7235B0" w14:textId="77777777" w:rsidTr="00963AB2">
        <w:trPr>
          <w:trHeight w:val="20"/>
        </w:trPr>
        <w:tc>
          <w:tcPr>
            <w:tcW w:w="1625" w:type="pct"/>
          </w:tcPr>
          <w:p w14:paraId="2419EF9D" w14:textId="77777777" w:rsidR="00963AB2" w:rsidRDefault="00963AB2"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120A2D22" w14:textId="443C3F0A" w:rsidR="00963AB2" w:rsidRPr="00FD07EC" w:rsidRDefault="00963AB2" w:rsidP="00963AB2">
            <w:pPr>
              <w:spacing w:line="288" w:lineRule="auto"/>
              <w:rPr>
                <w:rFonts w:ascii="Arial Narrow" w:hAnsi="Arial Narrow" w:cs="Arial"/>
                <w:noProof/>
                <w:color w:val="313131"/>
                <w:sz w:val="22"/>
                <w:szCs w:val="22"/>
              </w:rPr>
            </w:pPr>
            <w:r w:rsidRPr="00963AB2">
              <w:rPr>
                <w:rFonts w:ascii="Arial Narrow" w:hAnsi="Arial Narrow" w:cs="Arial"/>
                <w:noProof/>
                <w:color w:val="313131"/>
                <w:sz w:val="22"/>
                <w:szCs w:val="22"/>
              </w:rPr>
              <w:t>CHIA flag. Used for processing.</w:t>
            </w:r>
          </w:p>
        </w:tc>
      </w:tr>
    </w:tbl>
    <w:p w14:paraId="402FE984" w14:textId="77777777" w:rsidR="00963AB2" w:rsidRDefault="00963AB2" w:rsidP="00963AB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63AB2" w:rsidRPr="00930BAC" w14:paraId="6804DD22" w14:textId="77777777" w:rsidTr="00963AB2">
        <w:trPr>
          <w:trHeight w:val="20"/>
        </w:trPr>
        <w:tc>
          <w:tcPr>
            <w:tcW w:w="5000" w:type="pct"/>
            <w:gridSpan w:val="2"/>
          </w:tcPr>
          <w:p w14:paraId="091E3C88" w14:textId="759A1645" w:rsidR="00963AB2" w:rsidRPr="009D37EB" w:rsidRDefault="00963AB2" w:rsidP="00963AB2">
            <w:pPr>
              <w:pStyle w:val="C-Head"/>
              <w:rPr>
                <w:rFonts w:eastAsia="Arial Narrow" w:cs="Arial Narrow"/>
                <w:sz w:val="22"/>
              </w:rPr>
            </w:pPr>
            <w:r w:rsidRPr="00963AB2">
              <w:rPr>
                <w:rFonts w:eastAsia="Arial Narrow" w:cs="Arial Narrow"/>
                <w:sz w:val="22"/>
              </w:rPr>
              <w:t>SubmissionControlID</w:t>
            </w:r>
          </w:p>
        </w:tc>
      </w:tr>
      <w:tr w:rsidR="001D7137" w:rsidRPr="00930BAC" w14:paraId="7B5485DF" w14:textId="77777777" w:rsidTr="00963AB2">
        <w:trPr>
          <w:trHeight w:val="144"/>
        </w:trPr>
        <w:tc>
          <w:tcPr>
            <w:tcW w:w="1625" w:type="pct"/>
          </w:tcPr>
          <w:p w14:paraId="1DA4563E" w14:textId="0AC4AB76"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48D49C9" w14:textId="1D19C863" w:rsidR="001D7137" w:rsidRPr="00930BAC" w:rsidRDefault="001D7137" w:rsidP="001D7137">
            <w:pPr>
              <w:tabs>
                <w:tab w:val="left" w:pos="945"/>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 xml:space="preserve">Unique </w:t>
            </w:r>
            <w:r w:rsidR="0041376F">
              <w:rPr>
                <w:rFonts w:ascii="Arial Narrow" w:hAnsi="Arial Narrow" w:cs="Arial"/>
                <w:color w:val="313131"/>
                <w:sz w:val="22"/>
                <w:szCs w:val="22"/>
              </w:rPr>
              <w:t xml:space="preserve">per </w:t>
            </w:r>
            <w:r w:rsidRPr="00963AB2">
              <w:rPr>
                <w:rFonts w:ascii="Arial Narrow" w:hAnsi="Arial Narrow" w:cs="Arial"/>
                <w:color w:val="313131"/>
                <w:sz w:val="22"/>
                <w:szCs w:val="22"/>
              </w:rPr>
              <w:t>facility-quarter-submission identifier. Key link from the stay table.</w:t>
            </w:r>
          </w:p>
        </w:tc>
      </w:tr>
      <w:tr w:rsidR="00963AB2" w:rsidRPr="00930BAC" w14:paraId="2E63F68A" w14:textId="77777777" w:rsidTr="00963AB2">
        <w:trPr>
          <w:trHeight w:val="20"/>
        </w:trPr>
        <w:tc>
          <w:tcPr>
            <w:tcW w:w="1625" w:type="pct"/>
          </w:tcPr>
          <w:p w14:paraId="74A0C4C1"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6A90CFC" w14:textId="075184ED" w:rsidR="00963AB2" w:rsidRPr="00930BAC" w:rsidRDefault="00963AB2" w:rsidP="00963AB2">
            <w:pPr>
              <w:tabs>
                <w:tab w:val="left" w:pos="990"/>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Observation</w:t>
            </w:r>
          </w:p>
        </w:tc>
      </w:tr>
      <w:tr w:rsidR="00963AB2" w:rsidRPr="00930BAC" w14:paraId="16B5CE20" w14:textId="77777777" w:rsidTr="00963AB2">
        <w:trPr>
          <w:trHeight w:val="20"/>
        </w:trPr>
        <w:tc>
          <w:tcPr>
            <w:tcW w:w="1625" w:type="pct"/>
          </w:tcPr>
          <w:p w14:paraId="684A23DF" w14:textId="4E7B524E" w:rsidR="00963AB2" w:rsidRPr="00930BAC" w:rsidRDefault="00963AB2"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w:t>
            </w:r>
            <w:r w:rsidR="00B723E5">
              <w:rPr>
                <w:rFonts w:ascii="Arial Narrow" w:hAnsi="Arial Narrow" w:cs="Arial"/>
                <w:b/>
                <w:color w:val="313131"/>
                <w:sz w:val="22"/>
                <w:szCs w:val="22"/>
              </w:rPr>
              <w:t>s</w:t>
            </w:r>
            <w:r>
              <w:rPr>
                <w:rFonts w:ascii="Arial Narrow" w:hAnsi="Arial Narrow" w:cs="Arial"/>
                <w:b/>
                <w:color w:val="313131"/>
                <w:sz w:val="22"/>
                <w:szCs w:val="22"/>
              </w:rPr>
              <w:t>:</w:t>
            </w:r>
          </w:p>
        </w:tc>
        <w:tc>
          <w:tcPr>
            <w:tcW w:w="3375" w:type="pct"/>
          </w:tcPr>
          <w:p w14:paraId="17480CAB" w14:textId="77777777" w:rsidR="00B723E5" w:rsidRPr="00B723E5" w:rsidRDefault="00B723E5" w:rsidP="00B723E5">
            <w:pPr>
              <w:tabs>
                <w:tab w:val="left" w:pos="990"/>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SubmissionLog</w:t>
            </w:r>
          </w:p>
          <w:p w14:paraId="7F4F0D15" w14:textId="421AA7CE" w:rsidR="00963AB2" w:rsidRPr="00963AB2" w:rsidRDefault="00B723E5" w:rsidP="00B723E5">
            <w:pPr>
              <w:tabs>
                <w:tab w:val="left" w:pos="990"/>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ErrorLog</w:t>
            </w:r>
          </w:p>
        </w:tc>
      </w:tr>
      <w:tr w:rsidR="00963AB2" w:rsidRPr="00930BAC" w14:paraId="0C3B8AD5" w14:textId="77777777" w:rsidTr="00963AB2">
        <w:trPr>
          <w:trHeight w:val="20"/>
        </w:trPr>
        <w:tc>
          <w:tcPr>
            <w:tcW w:w="1625" w:type="pct"/>
          </w:tcPr>
          <w:p w14:paraId="4BF5E18D"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2DABAC3" w14:textId="1027D31C" w:rsidR="00963AB2" w:rsidRPr="00930BAC" w:rsidRDefault="00B723E5" w:rsidP="00963AB2">
            <w:pPr>
              <w:tabs>
                <w:tab w:val="left" w:pos="103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CORE</w:t>
            </w:r>
          </w:p>
        </w:tc>
      </w:tr>
      <w:tr w:rsidR="00963AB2" w:rsidRPr="00930BAC" w14:paraId="1D914D0C" w14:textId="77777777" w:rsidTr="00963AB2">
        <w:trPr>
          <w:trHeight w:val="20"/>
        </w:trPr>
        <w:tc>
          <w:tcPr>
            <w:tcW w:w="1625" w:type="pct"/>
          </w:tcPr>
          <w:p w14:paraId="6349C580"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02A9B37" w14:textId="62DA9AE2" w:rsidR="00963AB2" w:rsidRPr="00930BAC" w:rsidRDefault="00B723E5" w:rsidP="00963AB2">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963AB2" w:rsidRPr="00930BAC" w14:paraId="11C87DA0" w14:textId="77777777" w:rsidTr="00963AB2">
        <w:trPr>
          <w:trHeight w:val="20"/>
        </w:trPr>
        <w:tc>
          <w:tcPr>
            <w:tcW w:w="1625" w:type="pct"/>
          </w:tcPr>
          <w:p w14:paraId="4F865735" w14:textId="77777777" w:rsidR="00963AB2" w:rsidRDefault="00963AB2"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6FCC759A" w14:textId="4CF1D96C" w:rsidR="00963AB2" w:rsidRPr="00FD07EC" w:rsidRDefault="00B723E5" w:rsidP="00963AB2">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 xml:space="preserve">Unique id for a facility’s submission of data to CHIA. Usually one Submission Control ID is associated with a facilities’ quarterly submission. </w:t>
            </w:r>
          </w:p>
        </w:tc>
      </w:tr>
    </w:tbl>
    <w:p w14:paraId="7D7FDF9B" w14:textId="77777777" w:rsidR="00B723E5" w:rsidRDefault="00B723E5" w:rsidP="00B723E5">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723E5" w:rsidRPr="00930BAC" w14:paraId="2A8F9519" w14:textId="77777777" w:rsidTr="007A0A9B">
        <w:trPr>
          <w:trHeight w:val="20"/>
        </w:trPr>
        <w:tc>
          <w:tcPr>
            <w:tcW w:w="5000" w:type="pct"/>
            <w:gridSpan w:val="2"/>
          </w:tcPr>
          <w:p w14:paraId="2DB241B5" w14:textId="4108B21B" w:rsidR="00B723E5" w:rsidRPr="009D37EB" w:rsidRDefault="00B723E5" w:rsidP="007A0A9B">
            <w:pPr>
              <w:pStyle w:val="C-Head"/>
              <w:rPr>
                <w:rFonts w:eastAsia="Arial Narrow" w:cs="Arial Narrow"/>
                <w:sz w:val="22"/>
              </w:rPr>
            </w:pPr>
            <w:r w:rsidRPr="00B723E5">
              <w:rPr>
                <w:rFonts w:eastAsia="Arial Narrow" w:cs="Arial Narrow"/>
                <w:color w:val="1E487C"/>
                <w:spacing w:val="-1"/>
                <w:sz w:val="22"/>
              </w:rPr>
              <w:t>SubmissionPassed</w:t>
            </w:r>
          </w:p>
        </w:tc>
      </w:tr>
      <w:tr w:rsidR="001D7137" w:rsidRPr="00930BAC" w14:paraId="55F3A883" w14:textId="77777777" w:rsidTr="007A0A9B">
        <w:trPr>
          <w:trHeight w:val="144"/>
        </w:trPr>
        <w:tc>
          <w:tcPr>
            <w:tcW w:w="1625" w:type="pct"/>
          </w:tcPr>
          <w:p w14:paraId="6157997A" w14:textId="236B0846"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8A7BC67" w14:textId="73B42FC0" w:rsidR="001D7137" w:rsidRPr="00930BAC" w:rsidRDefault="001D7137" w:rsidP="001D7137">
            <w:pPr>
              <w:tabs>
                <w:tab w:val="left" w:pos="94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CHIA flag.</w:t>
            </w:r>
          </w:p>
        </w:tc>
      </w:tr>
      <w:tr w:rsidR="00B723E5" w:rsidRPr="00930BAC" w14:paraId="3D8D3A27" w14:textId="77777777" w:rsidTr="007A0A9B">
        <w:trPr>
          <w:trHeight w:val="20"/>
        </w:trPr>
        <w:tc>
          <w:tcPr>
            <w:tcW w:w="1625" w:type="pct"/>
          </w:tcPr>
          <w:p w14:paraId="7F949568"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234C599" w14:textId="671FC962" w:rsidR="00B723E5" w:rsidRPr="00930BAC" w:rsidRDefault="00B723E5" w:rsidP="007A0A9B">
            <w:pPr>
              <w:tabs>
                <w:tab w:val="left" w:pos="990"/>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ErrorLog</w:t>
            </w:r>
          </w:p>
        </w:tc>
      </w:tr>
      <w:tr w:rsidR="00B723E5" w:rsidRPr="00930BAC" w14:paraId="370C3C17" w14:textId="77777777" w:rsidTr="007A0A9B">
        <w:trPr>
          <w:trHeight w:val="20"/>
        </w:trPr>
        <w:tc>
          <w:tcPr>
            <w:tcW w:w="1625" w:type="pct"/>
          </w:tcPr>
          <w:p w14:paraId="6DFCAD27"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18BB0D9" w14:textId="07CAD7D0" w:rsidR="00B723E5" w:rsidRPr="00930BAC" w:rsidRDefault="00B723E5" w:rsidP="007A0A9B">
            <w:pPr>
              <w:tabs>
                <w:tab w:val="left" w:pos="103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CORE</w:t>
            </w:r>
          </w:p>
        </w:tc>
      </w:tr>
      <w:tr w:rsidR="00B723E5" w:rsidRPr="00930BAC" w14:paraId="3CB772C0" w14:textId="77777777" w:rsidTr="007A0A9B">
        <w:trPr>
          <w:trHeight w:val="20"/>
        </w:trPr>
        <w:tc>
          <w:tcPr>
            <w:tcW w:w="1625" w:type="pct"/>
          </w:tcPr>
          <w:p w14:paraId="6B6A0E3A"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EB0B909" w14:textId="2B8C56EF" w:rsidR="00B723E5" w:rsidRPr="00930BAC" w:rsidRDefault="00B723E5" w:rsidP="00B723E5">
            <w:pPr>
              <w:spacing w:line="288" w:lineRule="auto"/>
              <w:rPr>
                <w:rFonts w:ascii="Arial Narrow" w:hAnsi="Arial Narrow" w:cs="Arial"/>
                <w:color w:val="313131"/>
                <w:sz w:val="22"/>
                <w:szCs w:val="22"/>
              </w:rPr>
            </w:pPr>
            <w:r w:rsidRPr="00B723E5">
              <w:rPr>
                <w:rFonts w:ascii="Arial Narrow" w:hAnsi="Arial Narrow" w:cs="Arial"/>
                <w:color w:val="313131"/>
                <w:sz w:val="22"/>
                <w:szCs w:val="22"/>
              </w:rPr>
              <w:t>Identifier</w:t>
            </w:r>
          </w:p>
        </w:tc>
      </w:tr>
      <w:tr w:rsidR="00B723E5" w:rsidRPr="00930BAC" w14:paraId="4A6188EA" w14:textId="77777777" w:rsidTr="007A0A9B">
        <w:trPr>
          <w:trHeight w:val="20"/>
        </w:trPr>
        <w:tc>
          <w:tcPr>
            <w:tcW w:w="1625" w:type="pct"/>
          </w:tcPr>
          <w:p w14:paraId="5BAB07F4" w14:textId="77777777" w:rsidR="00B723E5" w:rsidRDefault="00B723E5"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4B5D03A4" w14:textId="0AF3E994" w:rsidR="00B723E5" w:rsidRPr="00FD07EC" w:rsidRDefault="00B723E5" w:rsidP="007A0A9B">
            <w:pPr>
              <w:spacing w:line="288" w:lineRule="auto"/>
              <w:rPr>
                <w:rFonts w:ascii="Arial Narrow" w:hAnsi="Arial Narrow" w:cs="Arial"/>
                <w:noProof/>
                <w:color w:val="313131"/>
                <w:sz w:val="22"/>
                <w:szCs w:val="22"/>
              </w:rPr>
            </w:pPr>
            <w:r w:rsidRPr="00B723E5">
              <w:rPr>
                <w:rFonts w:ascii="Arial Narrow" w:hAnsi="Arial Narrow" w:cs="Arial"/>
                <w:noProof/>
                <w:color w:val="313131"/>
                <w:sz w:val="22"/>
                <w:szCs w:val="22"/>
              </w:rPr>
              <w:t>Indicates that observation stay data was submitted to CHIA and passed.</w:t>
            </w:r>
          </w:p>
        </w:tc>
      </w:tr>
    </w:tbl>
    <w:p w14:paraId="0D75D010" w14:textId="77777777" w:rsidR="00B723E5" w:rsidRDefault="00B723E5" w:rsidP="00B723E5">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723E5" w:rsidRPr="00930BAC" w14:paraId="6C42CC0F" w14:textId="77777777" w:rsidTr="007A0A9B">
        <w:trPr>
          <w:trHeight w:val="20"/>
        </w:trPr>
        <w:tc>
          <w:tcPr>
            <w:tcW w:w="5000" w:type="pct"/>
            <w:gridSpan w:val="2"/>
          </w:tcPr>
          <w:p w14:paraId="7BBBBCB1" w14:textId="5E9DCD5B" w:rsidR="00B723E5" w:rsidRPr="009D37EB" w:rsidRDefault="00B723E5" w:rsidP="007A0A9B">
            <w:pPr>
              <w:pStyle w:val="C-Head"/>
              <w:rPr>
                <w:rFonts w:eastAsia="Arial Narrow" w:cs="Arial Narrow"/>
                <w:sz w:val="22"/>
              </w:rPr>
            </w:pPr>
            <w:r w:rsidRPr="00B723E5">
              <w:rPr>
                <w:rFonts w:eastAsia="Arial Narrow" w:cs="Arial Narrow"/>
                <w:color w:val="1E487C"/>
                <w:spacing w:val="-1"/>
                <w:sz w:val="22"/>
              </w:rPr>
              <w:t>SubmissionQuarter</w:t>
            </w:r>
          </w:p>
        </w:tc>
      </w:tr>
      <w:tr w:rsidR="001D7137" w:rsidRPr="00930BAC" w14:paraId="06E97872" w14:textId="77777777" w:rsidTr="007A0A9B">
        <w:trPr>
          <w:trHeight w:val="144"/>
        </w:trPr>
        <w:tc>
          <w:tcPr>
            <w:tcW w:w="1625" w:type="pct"/>
          </w:tcPr>
          <w:p w14:paraId="599B3BBB" w14:textId="71C4959F"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34F5E82" w14:textId="2AEF33EE" w:rsidR="001D7137" w:rsidRPr="00930BAC" w:rsidRDefault="001D7137" w:rsidP="001D7137">
            <w:pPr>
              <w:tabs>
                <w:tab w:val="left" w:pos="94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Indicates the quarter (1-4) in which the record was submitted to CHIA.</w:t>
            </w:r>
          </w:p>
        </w:tc>
      </w:tr>
      <w:tr w:rsidR="00B723E5" w:rsidRPr="00930BAC" w14:paraId="2875F3D6" w14:textId="77777777" w:rsidTr="007A0A9B">
        <w:trPr>
          <w:trHeight w:val="20"/>
        </w:trPr>
        <w:tc>
          <w:tcPr>
            <w:tcW w:w="1625" w:type="pct"/>
          </w:tcPr>
          <w:p w14:paraId="45BE7160"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610400D" w14:textId="185C0B4D" w:rsidR="00B723E5" w:rsidRPr="00930BAC" w:rsidRDefault="00B723E5" w:rsidP="007A0A9B">
            <w:pPr>
              <w:tabs>
                <w:tab w:val="left" w:pos="990"/>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Observation</w:t>
            </w:r>
          </w:p>
        </w:tc>
      </w:tr>
      <w:tr w:rsidR="00B723E5" w:rsidRPr="00930BAC" w14:paraId="007B3B83" w14:textId="77777777" w:rsidTr="007A0A9B">
        <w:trPr>
          <w:trHeight w:val="20"/>
        </w:trPr>
        <w:tc>
          <w:tcPr>
            <w:tcW w:w="1625" w:type="pct"/>
          </w:tcPr>
          <w:p w14:paraId="7EBA335F" w14:textId="12A6C2CB" w:rsidR="00B723E5" w:rsidRPr="00930BAC" w:rsidRDefault="00B723E5"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4851AD89" w14:textId="122575F7" w:rsidR="00B723E5" w:rsidRPr="00B723E5" w:rsidRDefault="00B723E5" w:rsidP="007A0A9B">
            <w:pPr>
              <w:tabs>
                <w:tab w:val="left" w:pos="990"/>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ErrorLog</w:t>
            </w:r>
          </w:p>
        </w:tc>
      </w:tr>
      <w:tr w:rsidR="00B723E5" w:rsidRPr="00930BAC" w14:paraId="349C9780" w14:textId="77777777" w:rsidTr="007A0A9B">
        <w:trPr>
          <w:trHeight w:val="20"/>
        </w:trPr>
        <w:tc>
          <w:tcPr>
            <w:tcW w:w="1625" w:type="pct"/>
          </w:tcPr>
          <w:p w14:paraId="50182CA9"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A763A04" w14:textId="6911CDAE" w:rsidR="00B723E5" w:rsidRPr="00930BAC" w:rsidRDefault="00B723E5" w:rsidP="007A0A9B">
            <w:pPr>
              <w:tabs>
                <w:tab w:val="left" w:pos="103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CORE</w:t>
            </w:r>
          </w:p>
        </w:tc>
      </w:tr>
      <w:tr w:rsidR="00B723E5" w:rsidRPr="00930BAC" w14:paraId="279F8F57" w14:textId="77777777" w:rsidTr="007A0A9B">
        <w:trPr>
          <w:trHeight w:val="20"/>
        </w:trPr>
        <w:tc>
          <w:tcPr>
            <w:tcW w:w="1625" w:type="pct"/>
          </w:tcPr>
          <w:p w14:paraId="766CE07D"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9ED1731" w14:textId="579A82B0" w:rsidR="00B723E5" w:rsidRPr="00930BAC" w:rsidRDefault="00B723E5" w:rsidP="007A0A9B">
            <w:pPr>
              <w:spacing w:line="288" w:lineRule="auto"/>
              <w:rPr>
                <w:rFonts w:ascii="Arial Narrow" w:hAnsi="Arial Narrow" w:cs="Arial"/>
                <w:color w:val="313131"/>
                <w:sz w:val="22"/>
                <w:szCs w:val="22"/>
              </w:rPr>
            </w:pPr>
            <w:r w:rsidRPr="00B723E5">
              <w:rPr>
                <w:rFonts w:ascii="Arial Narrow" w:hAnsi="Arial Narrow" w:cs="Arial"/>
                <w:color w:val="313131"/>
                <w:sz w:val="22"/>
                <w:szCs w:val="22"/>
              </w:rPr>
              <w:t>Categorical</w:t>
            </w:r>
          </w:p>
        </w:tc>
      </w:tr>
      <w:tr w:rsidR="00B723E5" w:rsidRPr="00930BAC" w14:paraId="3CCC09D2" w14:textId="77777777" w:rsidTr="007A0A9B">
        <w:trPr>
          <w:trHeight w:val="20"/>
        </w:trPr>
        <w:tc>
          <w:tcPr>
            <w:tcW w:w="1625" w:type="pct"/>
          </w:tcPr>
          <w:p w14:paraId="604A65DF" w14:textId="77777777" w:rsidR="00B723E5" w:rsidRDefault="00B723E5"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21330178" w14:textId="09834CB7" w:rsidR="00B723E5" w:rsidRPr="00FD07EC" w:rsidRDefault="00B723E5" w:rsidP="007A0A9B">
            <w:pPr>
              <w:spacing w:line="288" w:lineRule="auto"/>
              <w:rPr>
                <w:rFonts w:ascii="Arial Narrow" w:hAnsi="Arial Narrow" w:cs="Arial"/>
                <w:noProof/>
                <w:color w:val="313131"/>
                <w:sz w:val="22"/>
                <w:szCs w:val="22"/>
              </w:rPr>
            </w:pPr>
            <w:r w:rsidRPr="00B723E5">
              <w:rPr>
                <w:rFonts w:ascii="Arial Narrow" w:hAnsi="Arial Narrow" w:cs="Arial"/>
                <w:noProof/>
                <w:color w:val="313131"/>
                <w:sz w:val="22"/>
                <w:szCs w:val="22"/>
              </w:rPr>
              <w:t>Quarter in which the observation stay data was submitted to CHIA.</w:t>
            </w:r>
          </w:p>
        </w:tc>
      </w:tr>
    </w:tbl>
    <w:p w14:paraId="0F129896" w14:textId="57745C14" w:rsidR="005438E6" w:rsidRDefault="005438E6"/>
    <w:p w14:paraId="25FD3DD7" w14:textId="77777777" w:rsidR="005438E6" w:rsidRDefault="005438E6"/>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723E5" w:rsidRPr="00930BAC" w14:paraId="5AA429B4" w14:textId="77777777" w:rsidTr="007A0A9B">
        <w:trPr>
          <w:trHeight w:val="20"/>
        </w:trPr>
        <w:tc>
          <w:tcPr>
            <w:tcW w:w="5000" w:type="pct"/>
            <w:gridSpan w:val="2"/>
          </w:tcPr>
          <w:p w14:paraId="1B7E62E2" w14:textId="023377CF" w:rsidR="00B723E5" w:rsidRPr="009D37EB" w:rsidRDefault="00B723E5" w:rsidP="007A0A9B">
            <w:pPr>
              <w:pStyle w:val="C-Head"/>
              <w:rPr>
                <w:rFonts w:eastAsia="Arial Narrow" w:cs="Arial Narrow"/>
                <w:sz w:val="22"/>
              </w:rPr>
            </w:pPr>
            <w:r w:rsidRPr="00B723E5">
              <w:rPr>
                <w:rFonts w:eastAsia="Arial Narrow" w:cs="Arial Narrow"/>
                <w:color w:val="1E487C"/>
                <w:spacing w:val="-1"/>
                <w:sz w:val="22"/>
              </w:rPr>
              <w:t>SubmissionYear</w:t>
            </w:r>
          </w:p>
        </w:tc>
      </w:tr>
      <w:tr w:rsidR="001D7137" w:rsidRPr="00930BAC" w14:paraId="65F5E06B" w14:textId="77777777" w:rsidTr="007A0A9B">
        <w:trPr>
          <w:trHeight w:val="144"/>
        </w:trPr>
        <w:tc>
          <w:tcPr>
            <w:tcW w:w="1625" w:type="pct"/>
          </w:tcPr>
          <w:p w14:paraId="66E0C1AB" w14:textId="5428B337"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772B0CF" w14:textId="66C7FECF" w:rsidR="001D7137" w:rsidRPr="00930BAC" w:rsidRDefault="0041376F" w:rsidP="001D7137">
            <w:pPr>
              <w:tabs>
                <w:tab w:val="left" w:pos="945"/>
              </w:tabs>
              <w:spacing w:line="288" w:lineRule="auto"/>
              <w:rPr>
                <w:rFonts w:ascii="Arial Narrow" w:hAnsi="Arial Narrow" w:cs="Arial"/>
                <w:color w:val="313131"/>
                <w:sz w:val="22"/>
                <w:szCs w:val="22"/>
              </w:rPr>
            </w:pPr>
            <w:r>
              <w:rPr>
                <w:rFonts w:ascii="Arial Narrow" w:hAnsi="Arial Narrow" w:cs="Arial"/>
                <w:color w:val="313131"/>
                <w:sz w:val="22"/>
                <w:szCs w:val="22"/>
              </w:rPr>
              <w:t>Y</w:t>
            </w:r>
            <w:r w:rsidR="001D7137" w:rsidRPr="00B723E5">
              <w:rPr>
                <w:rFonts w:ascii="Arial Narrow" w:hAnsi="Arial Narrow" w:cs="Arial"/>
                <w:color w:val="313131"/>
                <w:sz w:val="22"/>
                <w:szCs w:val="22"/>
              </w:rPr>
              <w:t xml:space="preserve">ear in which the </w:t>
            </w:r>
            <w:r>
              <w:rPr>
                <w:rFonts w:ascii="Arial Narrow" w:hAnsi="Arial Narrow" w:cs="Arial"/>
                <w:color w:val="313131"/>
                <w:sz w:val="22"/>
                <w:szCs w:val="22"/>
              </w:rPr>
              <w:t>observation stay data</w:t>
            </w:r>
            <w:r w:rsidR="001D7137" w:rsidRPr="00B723E5">
              <w:rPr>
                <w:rFonts w:ascii="Arial Narrow" w:hAnsi="Arial Narrow" w:cs="Arial"/>
                <w:color w:val="313131"/>
                <w:sz w:val="22"/>
                <w:szCs w:val="22"/>
              </w:rPr>
              <w:t xml:space="preserve"> was submitted to CHIA.</w:t>
            </w:r>
          </w:p>
        </w:tc>
      </w:tr>
      <w:tr w:rsidR="00B723E5" w:rsidRPr="00930BAC" w14:paraId="7820C5D6" w14:textId="77777777" w:rsidTr="007A0A9B">
        <w:trPr>
          <w:trHeight w:val="20"/>
        </w:trPr>
        <w:tc>
          <w:tcPr>
            <w:tcW w:w="1625" w:type="pct"/>
          </w:tcPr>
          <w:p w14:paraId="24AF664E"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7F4745B" w14:textId="7BA8AD81" w:rsidR="00B723E5" w:rsidRPr="00930BAC" w:rsidRDefault="00B723E5" w:rsidP="007A0A9B">
            <w:pPr>
              <w:tabs>
                <w:tab w:val="left" w:pos="990"/>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Observation</w:t>
            </w:r>
          </w:p>
        </w:tc>
      </w:tr>
      <w:tr w:rsidR="00B723E5" w:rsidRPr="00930BAC" w14:paraId="6C0F63ED" w14:textId="77777777" w:rsidTr="007A0A9B">
        <w:trPr>
          <w:trHeight w:val="20"/>
        </w:trPr>
        <w:tc>
          <w:tcPr>
            <w:tcW w:w="1625" w:type="pct"/>
          </w:tcPr>
          <w:p w14:paraId="1C528979" w14:textId="77777777" w:rsidR="00B723E5" w:rsidRPr="00930BAC" w:rsidRDefault="00B723E5"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25709BA2" w14:textId="62915E1D" w:rsidR="00B723E5" w:rsidRPr="00B723E5" w:rsidRDefault="00B723E5" w:rsidP="007A0A9B">
            <w:pPr>
              <w:tabs>
                <w:tab w:val="left" w:pos="990"/>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ErrorLog</w:t>
            </w:r>
          </w:p>
        </w:tc>
      </w:tr>
      <w:tr w:rsidR="00B723E5" w:rsidRPr="00930BAC" w14:paraId="56D56218" w14:textId="77777777" w:rsidTr="007A0A9B">
        <w:trPr>
          <w:trHeight w:val="20"/>
        </w:trPr>
        <w:tc>
          <w:tcPr>
            <w:tcW w:w="1625" w:type="pct"/>
          </w:tcPr>
          <w:p w14:paraId="25795F47"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C48FB16" w14:textId="7025B00E" w:rsidR="00B723E5" w:rsidRPr="00930BAC" w:rsidRDefault="00B723E5" w:rsidP="007A0A9B">
            <w:pPr>
              <w:tabs>
                <w:tab w:val="left" w:pos="103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CORE</w:t>
            </w:r>
          </w:p>
        </w:tc>
      </w:tr>
      <w:tr w:rsidR="00B723E5" w:rsidRPr="00930BAC" w14:paraId="61F0BFA6" w14:textId="77777777" w:rsidTr="007A0A9B">
        <w:trPr>
          <w:trHeight w:val="20"/>
        </w:trPr>
        <w:tc>
          <w:tcPr>
            <w:tcW w:w="1625" w:type="pct"/>
          </w:tcPr>
          <w:p w14:paraId="53210A29"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58F9FC3" w14:textId="28C0763E" w:rsidR="00B723E5" w:rsidRPr="00930BAC" w:rsidRDefault="00B723E5" w:rsidP="007A0A9B">
            <w:pPr>
              <w:spacing w:line="288" w:lineRule="auto"/>
              <w:rPr>
                <w:rFonts w:ascii="Arial Narrow" w:hAnsi="Arial Narrow" w:cs="Arial"/>
                <w:color w:val="313131"/>
                <w:sz w:val="22"/>
                <w:szCs w:val="22"/>
              </w:rPr>
            </w:pPr>
            <w:r w:rsidRPr="00B723E5">
              <w:rPr>
                <w:rFonts w:ascii="Arial Narrow" w:hAnsi="Arial Narrow" w:cs="Arial"/>
                <w:color w:val="313131"/>
                <w:sz w:val="22"/>
                <w:szCs w:val="22"/>
              </w:rPr>
              <w:t>Categorical</w:t>
            </w:r>
          </w:p>
        </w:tc>
      </w:tr>
      <w:tr w:rsidR="00B723E5" w:rsidRPr="00930BAC" w14:paraId="63973C75" w14:textId="77777777" w:rsidTr="007A0A9B">
        <w:trPr>
          <w:trHeight w:val="20"/>
        </w:trPr>
        <w:tc>
          <w:tcPr>
            <w:tcW w:w="1625" w:type="pct"/>
          </w:tcPr>
          <w:p w14:paraId="6BF52BE7" w14:textId="77777777" w:rsidR="00B723E5" w:rsidRDefault="00B723E5"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37A22CA3" w14:textId="64BC6072" w:rsidR="00B723E5" w:rsidRPr="00FD07EC" w:rsidRDefault="0041376F" w:rsidP="007A0A9B">
            <w:pPr>
              <w:spacing w:line="288" w:lineRule="auto"/>
              <w:rPr>
                <w:rFonts w:ascii="Arial Narrow" w:hAnsi="Arial Narrow" w:cs="Arial"/>
                <w:noProof/>
                <w:color w:val="313131"/>
                <w:sz w:val="22"/>
                <w:szCs w:val="22"/>
              </w:rPr>
            </w:pPr>
            <w:r w:rsidRPr="0066652E">
              <w:rPr>
                <w:rFonts w:ascii="Arial Narrow" w:hAnsi="Arial Narrow" w:cs="Arial"/>
                <w:color w:val="313131"/>
                <w:sz w:val="22"/>
                <w:szCs w:val="22"/>
              </w:rPr>
              <w:t>Indicates the year (</w:t>
            </w:r>
            <w:r>
              <w:rPr>
                <w:rFonts w:ascii="Arial Narrow" w:hAnsi="Arial Narrow" w:cs="Arial"/>
                <w:color w:val="313131"/>
                <w:sz w:val="22"/>
                <w:szCs w:val="22"/>
              </w:rPr>
              <w:t>2019</w:t>
            </w:r>
            <w:r w:rsidRPr="0066652E">
              <w:rPr>
                <w:rFonts w:ascii="Arial Narrow" w:hAnsi="Arial Narrow" w:cs="Arial"/>
                <w:color w:val="313131"/>
                <w:sz w:val="22"/>
                <w:szCs w:val="22"/>
              </w:rPr>
              <w:t>-</w:t>
            </w:r>
            <w:r>
              <w:rPr>
                <w:rFonts w:ascii="Arial Narrow" w:hAnsi="Arial Narrow" w:cs="Arial"/>
                <w:color w:val="313131"/>
                <w:sz w:val="22"/>
                <w:szCs w:val="22"/>
              </w:rPr>
              <w:t>2020</w:t>
            </w:r>
            <w:r w:rsidRPr="0066652E">
              <w:rPr>
                <w:rFonts w:ascii="Arial Narrow" w:hAnsi="Arial Narrow" w:cs="Arial"/>
                <w:color w:val="313131"/>
                <w:sz w:val="22"/>
                <w:szCs w:val="22"/>
              </w:rPr>
              <w:t>) in which the record was submitted to CHIA.</w:t>
            </w:r>
          </w:p>
        </w:tc>
      </w:tr>
    </w:tbl>
    <w:p w14:paraId="5D9C8276" w14:textId="77777777" w:rsidR="00B723E5" w:rsidRDefault="00B723E5" w:rsidP="00B723E5">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723E5" w:rsidRPr="00930BAC" w14:paraId="092E55B4" w14:textId="77777777" w:rsidTr="007A0A9B">
        <w:trPr>
          <w:trHeight w:val="20"/>
        </w:trPr>
        <w:tc>
          <w:tcPr>
            <w:tcW w:w="5000" w:type="pct"/>
            <w:gridSpan w:val="2"/>
          </w:tcPr>
          <w:p w14:paraId="5845CF4B" w14:textId="51966895" w:rsidR="00B723E5" w:rsidRPr="009D37EB" w:rsidRDefault="00B723E5" w:rsidP="007A0A9B">
            <w:pPr>
              <w:pStyle w:val="C-Head"/>
              <w:rPr>
                <w:rFonts w:eastAsia="Arial Narrow" w:cs="Arial Narrow"/>
                <w:sz w:val="22"/>
              </w:rPr>
            </w:pPr>
            <w:r w:rsidRPr="00B723E5">
              <w:rPr>
                <w:rFonts w:eastAsia="Arial Narrow" w:cs="Arial Narrow"/>
                <w:color w:val="1E487C"/>
                <w:spacing w:val="-1"/>
                <w:sz w:val="22"/>
              </w:rPr>
              <w:t>SurgeonAssociatedProcedure1-3</w:t>
            </w:r>
          </w:p>
        </w:tc>
      </w:tr>
      <w:tr w:rsidR="001D7137" w:rsidRPr="00930BAC" w14:paraId="454C6D75" w14:textId="77777777" w:rsidTr="007A0A9B">
        <w:trPr>
          <w:trHeight w:val="144"/>
        </w:trPr>
        <w:tc>
          <w:tcPr>
            <w:tcW w:w="1625" w:type="pct"/>
          </w:tcPr>
          <w:p w14:paraId="519A8B9E" w14:textId="03657F13"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0EB1334" w14:textId="5035567B" w:rsidR="001D7137" w:rsidRPr="00930BAC" w:rsidRDefault="001D7137" w:rsidP="001D7137">
            <w:pPr>
              <w:tabs>
                <w:tab w:val="left" w:pos="94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 xml:space="preserve">ICD-10-PCS or CPT code for each significant procedure reported by the facility. Up to 3 procedures in </w:t>
            </w:r>
            <w:r w:rsidR="00EA2C88">
              <w:rPr>
                <w:rFonts w:ascii="Arial Narrow" w:hAnsi="Arial Narrow" w:cs="Arial"/>
                <w:color w:val="313131"/>
                <w:sz w:val="22"/>
                <w:szCs w:val="22"/>
              </w:rPr>
              <w:t>FY2020</w:t>
            </w:r>
            <w:r w:rsidRPr="00B723E5">
              <w:rPr>
                <w:rFonts w:ascii="Arial Narrow" w:hAnsi="Arial Narrow" w:cs="Arial"/>
                <w:color w:val="313131"/>
                <w:sz w:val="22"/>
                <w:szCs w:val="22"/>
              </w:rPr>
              <w:t>.</w:t>
            </w:r>
          </w:p>
        </w:tc>
      </w:tr>
      <w:tr w:rsidR="00B723E5" w:rsidRPr="00930BAC" w14:paraId="38887C56" w14:textId="77777777" w:rsidTr="007A0A9B">
        <w:trPr>
          <w:trHeight w:val="20"/>
        </w:trPr>
        <w:tc>
          <w:tcPr>
            <w:tcW w:w="1625" w:type="pct"/>
          </w:tcPr>
          <w:p w14:paraId="20100ADB"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27D35DF" w14:textId="06508260" w:rsidR="00B723E5" w:rsidRPr="00930BAC" w:rsidRDefault="00B723E5" w:rsidP="00B723E5">
            <w:pPr>
              <w:tabs>
                <w:tab w:val="left" w:pos="990"/>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Observation</w:t>
            </w:r>
          </w:p>
        </w:tc>
      </w:tr>
      <w:tr w:rsidR="00B723E5" w:rsidRPr="00930BAC" w14:paraId="3F265C4E" w14:textId="77777777" w:rsidTr="007A0A9B">
        <w:trPr>
          <w:trHeight w:val="20"/>
        </w:trPr>
        <w:tc>
          <w:tcPr>
            <w:tcW w:w="1625" w:type="pct"/>
          </w:tcPr>
          <w:p w14:paraId="041973E4"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F7FA694" w14:textId="376D05DF" w:rsidR="00B723E5" w:rsidRPr="00930BAC" w:rsidRDefault="00B723E5" w:rsidP="007A0A9B">
            <w:pPr>
              <w:tabs>
                <w:tab w:val="left" w:pos="103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LDS</w:t>
            </w:r>
          </w:p>
        </w:tc>
      </w:tr>
      <w:tr w:rsidR="00B723E5" w:rsidRPr="00930BAC" w14:paraId="78FE45DA" w14:textId="77777777" w:rsidTr="007A0A9B">
        <w:trPr>
          <w:trHeight w:val="20"/>
        </w:trPr>
        <w:tc>
          <w:tcPr>
            <w:tcW w:w="1625" w:type="pct"/>
          </w:tcPr>
          <w:p w14:paraId="3DB00370"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480B721" w14:textId="41CD2860" w:rsidR="00B723E5" w:rsidRPr="00930BAC" w:rsidRDefault="00B723E5" w:rsidP="007A0A9B">
            <w:pPr>
              <w:spacing w:line="288" w:lineRule="auto"/>
              <w:rPr>
                <w:rFonts w:ascii="Arial Narrow" w:hAnsi="Arial Narrow" w:cs="Arial"/>
                <w:color w:val="313131"/>
                <w:sz w:val="22"/>
                <w:szCs w:val="22"/>
              </w:rPr>
            </w:pPr>
            <w:r w:rsidRPr="00B723E5">
              <w:rPr>
                <w:rFonts w:ascii="Arial Narrow" w:hAnsi="Arial Narrow" w:cs="Arial"/>
                <w:color w:val="313131"/>
                <w:sz w:val="22"/>
                <w:szCs w:val="22"/>
              </w:rPr>
              <w:t>Categorical</w:t>
            </w:r>
          </w:p>
        </w:tc>
      </w:tr>
      <w:tr w:rsidR="00B723E5" w:rsidRPr="00930BAC" w14:paraId="00590AFB" w14:textId="77777777" w:rsidTr="007A0A9B">
        <w:trPr>
          <w:trHeight w:val="20"/>
        </w:trPr>
        <w:tc>
          <w:tcPr>
            <w:tcW w:w="1625" w:type="pct"/>
          </w:tcPr>
          <w:p w14:paraId="4DCAA65E" w14:textId="77777777" w:rsidR="00B723E5" w:rsidRDefault="00B723E5"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6DB2B48B" w14:textId="77777777" w:rsidR="00B723E5" w:rsidRPr="00B723E5" w:rsidRDefault="00B723E5" w:rsidP="00B723E5">
            <w:pPr>
              <w:spacing w:line="288" w:lineRule="auto"/>
              <w:rPr>
                <w:rFonts w:ascii="Arial Narrow" w:hAnsi="Arial Narrow" w:cs="Arial"/>
                <w:noProof/>
                <w:color w:val="313131"/>
                <w:sz w:val="22"/>
                <w:szCs w:val="22"/>
              </w:rPr>
            </w:pPr>
            <w:r w:rsidRPr="00B723E5">
              <w:rPr>
                <w:rFonts w:ascii="Arial Narrow" w:hAnsi="Arial Narrow" w:cs="Arial"/>
                <w:noProof/>
                <w:color w:val="313131"/>
                <w:sz w:val="22"/>
                <w:szCs w:val="22"/>
              </w:rPr>
              <w:t>Patient’s significant procedure, as reported in FL 74 of the UB-04. ICD code</w:t>
            </w:r>
          </w:p>
          <w:p w14:paraId="725D4CD2" w14:textId="7BC52284" w:rsidR="00B723E5" w:rsidRPr="00FD07EC" w:rsidRDefault="00B723E5" w:rsidP="00B723E5">
            <w:pPr>
              <w:spacing w:line="288" w:lineRule="auto"/>
              <w:rPr>
                <w:rFonts w:ascii="Arial Narrow" w:hAnsi="Arial Narrow" w:cs="Arial"/>
                <w:noProof/>
                <w:color w:val="313131"/>
                <w:sz w:val="22"/>
                <w:szCs w:val="22"/>
              </w:rPr>
            </w:pPr>
            <w:r w:rsidRPr="00B723E5">
              <w:rPr>
                <w:rFonts w:ascii="Arial Narrow" w:hAnsi="Arial Narrow" w:cs="Arial"/>
                <w:noProof/>
                <w:color w:val="313131"/>
                <w:sz w:val="22"/>
                <w:szCs w:val="22"/>
              </w:rPr>
              <w:t>(exclude decimal point).</w:t>
            </w:r>
          </w:p>
        </w:tc>
      </w:tr>
      <w:tr w:rsidR="00B723E5" w:rsidRPr="00930BAC" w14:paraId="18EEB1FD" w14:textId="77777777" w:rsidTr="007A0A9B">
        <w:trPr>
          <w:trHeight w:val="20"/>
        </w:trPr>
        <w:tc>
          <w:tcPr>
            <w:tcW w:w="1625" w:type="pct"/>
          </w:tcPr>
          <w:p w14:paraId="12E8BCD7" w14:textId="182EEE49" w:rsidR="00B723E5" w:rsidRDefault="00B723E5"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05A152B6" w14:textId="1445843A" w:rsidR="00B723E5" w:rsidRPr="00B723E5" w:rsidRDefault="00B723E5" w:rsidP="00B723E5">
            <w:pPr>
              <w:spacing w:line="288" w:lineRule="auto"/>
              <w:rPr>
                <w:rFonts w:ascii="Arial Narrow" w:hAnsi="Arial Narrow" w:cs="Arial"/>
                <w:noProof/>
                <w:color w:val="313131"/>
                <w:sz w:val="22"/>
                <w:szCs w:val="22"/>
              </w:rPr>
            </w:pPr>
            <w:r w:rsidRPr="00B723E5">
              <w:rPr>
                <w:rFonts w:ascii="Arial Narrow" w:hAnsi="Arial Narrow" w:cs="Arial"/>
                <w:noProof/>
                <w:color w:val="313131"/>
                <w:sz w:val="22"/>
                <w:szCs w:val="22"/>
              </w:rPr>
              <w:t>Standard ICD-10-PCS Procedure Codes</w:t>
            </w:r>
          </w:p>
        </w:tc>
      </w:tr>
    </w:tbl>
    <w:p w14:paraId="51B0F844" w14:textId="77777777" w:rsidR="00B723E5" w:rsidRDefault="00B723E5" w:rsidP="00B723E5">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723E5" w:rsidRPr="00930BAC" w14:paraId="31155F86" w14:textId="77777777" w:rsidTr="007A0A9B">
        <w:trPr>
          <w:trHeight w:val="20"/>
        </w:trPr>
        <w:tc>
          <w:tcPr>
            <w:tcW w:w="5000" w:type="pct"/>
            <w:gridSpan w:val="2"/>
          </w:tcPr>
          <w:p w14:paraId="0D3122EC" w14:textId="623A59BE" w:rsidR="00B723E5" w:rsidRPr="009D37EB" w:rsidRDefault="00B723E5" w:rsidP="007A0A9B">
            <w:pPr>
              <w:pStyle w:val="C-Head"/>
              <w:rPr>
                <w:rFonts w:eastAsia="Arial Narrow" w:cs="Arial Narrow"/>
                <w:sz w:val="22"/>
              </w:rPr>
            </w:pPr>
            <w:r w:rsidRPr="00B723E5">
              <w:rPr>
                <w:rFonts w:eastAsia="Arial Narrow" w:cs="Arial Narrow"/>
                <w:color w:val="1E487C"/>
                <w:spacing w:val="-1"/>
                <w:sz w:val="22"/>
              </w:rPr>
              <w:t>TemporaryPatientCityLDS</w:t>
            </w:r>
          </w:p>
        </w:tc>
      </w:tr>
      <w:tr w:rsidR="001D7137" w:rsidRPr="00930BAC" w14:paraId="6A5BA405" w14:textId="77777777" w:rsidTr="007A0A9B">
        <w:trPr>
          <w:trHeight w:val="144"/>
        </w:trPr>
        <w:tc>
          <w:tcPr>
            <w:tcW w:w="1625" w:type="pct"/>
          </w:tcPr>
          <w:p w14:paraId="1BFE5C77" w14:textId="75BCDC0E"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82E1155" w14:textId="208049A7" w:rsidR="001D7137" w:rsidRPr="00930BAC" w:rsidRDefault="001D7137" w:rsidP="001D7137">
            <w:pPr>
              <w:tabs>
                <w:tab w:val="left" w:pos="94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 xml:space="preserve">Current </w:t>
            </w:r>
            <w:r w:rsidR="0041376F">
              <w:rPr>
                <w:rFonts w:ascii="Arial Narrow" w:hAnsi="Arial Narrow" w:cs="Arial"/>
                <w:color w:val="313131"/>
                <w:sz w:val="22"/>
                <w:szCs w:val="22"/>
              </w:rPr>
              <w:t>municipality</w:t>
            </w:r>
            <w:r w:rsidRPr="00B723E5">
              <w:rPr>
                <w:rFonts w:ascii="Arial Narrow" w:hAnsi="Arial Narrow" w:cs="Arial"/>
                <w:color w:val="313131"/>
                <w:sz w:val="22"/>
                <w:szCs w:val="22"/>
              </w:rPr>
              <w:t xml:space="preserve"> of patient residence, if different from permanent residence.</w:t>
            </w:r>
          </w:p>
        </w:tc>
      </w:tr>
      <w:tr w:rsidR="00B723E5" w:rsidRPr="00930BAC" w14:paraId="186F486D" w14:textId="77777777" w:rsidTr="007A0A9B">
        <w:trPr>
          <w:trHeight w:val="20"/>
        </w:trPr>
        <w:tc>
          <w:tcPr>
            <w:tcW w:w="1625" w:type="pct"/>
          </w:tcPr>
          <w:p w14:paraId="58B05238"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F4F1897" w14:textId="2039934D" w:rsidR="00B723E5" w:rsidRPr="00930BAC" w:rsidRDefault="00B723E5" w:rsidP="007A0A9B">
            <w:pPr>
              <w:tabs>
                <w:tab w:val="left" w:pos="990"/>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Observation</w:t>
            </w:r>
          </w:p>
        </w:tc>
      </w:tr>
      <w:tr w:rsidR="00B723E5" w:rsidRPr="00930BAC" w14:paraId="7B638DC5" w14:textId="77777777" w:rsidTr="007A0A9B">
        <w:trPr>
          <w:trHeight w:val="20"/>
        </w:trPr>
        <w:tc>
          <w:tcPr>
            <w:tcW w:w="1625" w:type="pct"/>
          </w:tcPr>
          <w:p w14:paraId="003A42E9"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62598CB" w14:textId="6AE081F3" w:rsidR="00B723E5" w:rsidRPr="00930BAC" w:rsidRDefault="00B723E5" w:rsidP="007A0A9B">
            <w:pPr>
              <w:tabs>
                <w:tab w:val="left" w:pos="103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LDS</w:t>
            </w:r>
          </w:p>
        </w:tc>
      </w:tr>
      <w:tr w:rsidR="00B723E5" w:rsidRPr="00930BAC" w14:paraId="0116B615" w14:textId="77777777" w:rsidTr="007A0A9B">
        <w:trPr>
          <w:trHeight w:val="20"/>
        </w:trPr>
        <w:tc>
          <w:tcPr>
            <w:tcW w:w="1625" w:type="pct"/>
          </w:tcPr>
          <w:p w14:paraId="3542A79E"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9252559" w14:textId="34D62E05" w:rsidR="00B723E5" w:rsidRPr="00930BAC" w:rsidRDefault="00B723E5" w:rsidP="007A0A9B">
            <w:pPr>
              <w:spacing w:line="288" w:lineRule="auto"/>
              <w:rPr>
                <w:rFonts w:ascii="Arial Narrow" w:hAnsi="Arial Narrow" w:cs="Arial"/>
                <w:color w:val="313131"/>
                <w:sz w:val="22"/>
                <w:szCs w:val="22"/>
              </w:rPr>
            </w:pPr>
            <w:r w:rsidRPr="00B723E5">
              <w:rPr>
                <w:rFonts w:ascii="Arial Narrow" w:hAnsi="Arial Narrow" w:cs="Arial"/>
                <w:color w:val="313131"/>
                <w:sz w:val="22"/>
                <w:szCs w:val="22"/>
              </w:rPr>
              <w:t>Categorical</w:t>
            </w:r>
          </w:p>
        </w:tc>
      </w:tr>
      <w:tr w:rsidR="00B723E5" w:rsidRPr="00930BAC" w14:paraId="35291BC9" w14:textId="77777777" w:rsidTr="007A0A9B">
        <w:trPr>
          <w:trHeight w:val="20"/>
        </w:trPr>
        <w:tc>
          <w:tcPr>
            <w:tcW w:w="1625" w:type="pct"/>
          </w:tcPr>
          <w:p w14:paraId="5F53E293" w14:textId="77777777" w:rsidR="00B723E5" w:rsidRDefault="00B723E5"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08F83580" w14:textId="18FCACF1" w:rsidR="00B723E5" w:rsidRPr="00FD07EC" w:rsidRDefault="00B723E5" w:rsidP="007A0A9B">
            <w:pPr>
              <w:spacing w:line="288" w:lineRule="auto"/>
              <w:rPr>
                <w:rFonts w:ascii="Arial Narrow" w:hAnsi="Arial Narrow" w:cs="Arial"/>
                <w:noProof/>
                <w:color w:val="313131"/>
                <w:sz w:val="22"/>
                <w:szCs w:val="22"/>
              </w:rPr>
            </w:pPr>
            <w:r w:rsidRPr="00B723E5">
              <w:rPr>
                <w:rFonts w:ascii="Arial Narrow" w:hAnsi="Arial Narrow" w:cs="Arial"/>
                <w:noProof/>
                <w:color w:val="313131"/>
                <w:sz w:val="22"/>
                <w:szCs w:val="22"/>
              </w:rPr>
              <w:t>MA City in which the patient temporarily resides.</w:t>
            </w:r>
          </w:p>
        </w:tc>
      </w:tr>
    </w:tbl>
    <w:p w14:paraId="1C844925" w14:textId="19F6DA79" w:rsidR="00BC1EC1" w:rsidRDefault="00BC1EC1"/>
    <w:p w14:paraId="2E28191E" w14:textId="77777777" w:rsidR="00BC1EC1" w:rsidRDefault="00BC1EC1"/>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C566C" w:rsidRPr="00930BAC" w14:paraId="15340B62" w14:textId="77777777" w:rsidTr="007A0A9B">
        <w:trPr>
          <w:trHeight w:val="20"/>
        </w:trPr>
        <w:tc>
          <w:tcPr>
            <w:tcW w:w="5000" w:type="pct"/>
            <w:gridSpan w:val="2"/>
          </w:tcPr>
          <w:p w14:paraId="7E837BDF" w14:textId="445F6B09" w:rsidR="00EC566C" w:rsidRPr="009D37EB" w:rsidRDefault="00EC566C" w:rsidP="007A0A9B">
            <w:pPr>
              <w:pStyle w:val="C-Head"/>
              <w:rPr>
                <w:rFonts w:eastAsia="Arial Narrow" w:cs="Arial Narrow"/>
                <w:sz w:val="22"/>
              </w:rPr>
            </w:pPr>
            <w:r w:rsidRPr="00EC566C">
              <w:rPr>
                <w:rFonts w:eastAsia="Arial Narrow" w:cs="Arial Narrow"/>
                <w:color w:val="1E487C"/>
                <w:spacing w:val="-1"/>
                <w:sz w:val="22"/>
              </w:rPr>
              <w:t>TemporaryPatientStateLDS</w:t>
            </w:r>
          </w:p>
        </w:tc>
      </w:tr>
      <w:tr w:rsidR="001D7137" w:rsidRPr="00930BAC" w14:paraId="0542186C" w14:textId="77777777" w:rsidTr="007A0A9B">
        <w:trPr>
          <w:trHeight w:val="144"/>
        </w:trPr>
        <w:tc>
          <w:tcPr>
            <w:tcW w:w="1625" w:type="pct"/>
          </w:tcPr>
          <w:p w14:paraId="08A55B56" w14:textId="40E1D857"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AADB694" w14:textId="1DFEEDC9" w:rsidR="001D7137" w:rsidRPr="00930BAC" w:rsidRDefault="001D7137" w:rsidP="001D7137">
            <w:pPr>
              <w:tabs>
                <w:tab w:val="left" w:pos="945"/>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Current state of patient residence, if different from permanent residence.</w:t>
            </w:r>
          </w:p>
        </w:tc>
      </w:tr>
      <w:tr w:rsidR="00EC566C" w:rsidRPr="00930BAC" w14:paraId="1C22EBF1" w14:textId="77777777" w:rsidTr="007A0A9B">
        <w:trPr>
          <w:trHeight w:val="20"/>
        </w:trPr>
        <w:tc>
          <w:tcPr>
            <w:tcW w:w="1625" w:type="pct"/>
          </w:tcPr>
          <w:p w14:paraId="53AF93BE"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1C3B5D2" w14:textId="18CC4976" w:rsidR="00EC566C" w:rsidRPr="00930BAC" w:rsidRDefault="00EC566C" w:rsidP="007A0A9B">
            <w:pPr>
              <w:tabs>
                <w:tab w:val="left" w:pos="990"/>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Observation</w:t>
            </w:r>
          </w:p>
        </w:tc>
      </w:tr>
      <w:tr w:rsidR="00EC566C" w:rsidRPr="00930BAC" w14:paraId="5D198933" w14:textId="77777777" w:rsidTr="007A0A9B">
        <w:trPr>
          <w:trHeight w:val="20"/>
        </w:trPr>
        <w:tc>
          <w:tcPr>
            <w:tcW w:w="1625" w:type="pct"/>
          </w:tcPr>
          <w:p w14:paraId="02C24E4D"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34299F7" w14:textId="2798E6F7" w:rsidR="00EC566C" w:rsidRPr="00930BAC" w:rsidRDefault="00EC566C" w:rsidP="007A0A9B">
            <w:pPr>
              <w:tabs>
                <w:tab w:val="left" w:pos="1035"/>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CORE</w:t>
            </w:r>
          </w:p>
        </w:tc>
      </w:tr>
      <w:tr w:rsidR="00EC566C" w:rsidRPr="00930BAC" w14:paraId="71FC221E" w14:textId="77777777" w:rsidTr="007A0A9B">
        <w:trPr>
          <w:trHeight w:val="20"/>
        </w:trPr>
        <w:tc>
          <w:tcPr>
            <w:tcW w:w="1625" w:type="pct"/>
          </w:tcPr>
          <w:p w14:paraId="37B14CA9"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7D6AEC9" w14:textId="6EC355EE" w:rsidR="00EC566C" w:rsidRPr="00930BAC" w:rsidRDefault="00EC566C" w:rsidP="007A0A9B">
            <w:pPr>
              <w:spacing w:line="288" w:lineRule="auto"/>
              <w:rPr>
                <w:rFonts w:ascii="Arial Narrow" w:hAnsi="Arial Narrow" w:cs="Arial"/>
                <w:color w:val="313131"/>
                <w:sz w:val="22"/>
                <w:szCs w:val="22"/>
              </w:rPr>
            </w:pPr>
            <w:r w:rsidRPr="00EC566C">
              <w:rPr>
                <w:rFonts w:ascii="Arial Narrow" w:hAnsi="Arial Narrow" w:cs="Arial"/>
                <w:color w:val="313131"/>
                <w:sz w:val="22"/>
                <w:szCs w:val="22"/>
              </w:rPr>
              <w:t>Categorical</w:t>
            </w:r>
          </w:p>
        </w:tc>
      </w:tr>
      <w:tr w:rsidR="00EC566C" w:rsidRPr="00930BAC" w14:paraId="535CC380" w14:textId="77777777" w:rsidTr="007A0A9B">
        <w:trPr>
          <w:trHeight w:val="20"/>
        </w:trPr>
        <w:tc>
          <w:tcPr>
            <w:tcW w:w="1625" w:type="pct"/>
          </w:tcPr>
          <w:p w14:paraId="70B5D594" w14:textId="77777777" w:rsidR="00EC566C" w:rsidRDefault="00EC566C"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0ACF7233" w14:textId="68A5EDE1" w:rsidR="00EC566C" w:rsidRPr="00FD07EC" w:rsidRDefault="00EC566C" w:rsidP="007A0A9B">
            <w:pPr>
              <w:spacing w:line="288" w:lineRule="auto"/>
              <w:rPr>
                <w:rFonts w:ascii="Arial Narrow" w:hAnsi="Arial Narrow" w:cs="Arial"/>
                <w:noProof/>
                <w:color w:val="313131"/>
                <w:sz w:val="22"/>
                <w:szCs w:val="22"/>
              </w:rPr>
            </w:pPr>
            <w:r w:rsidRPr="00EC566C">
              <w:rPr>
                <w:rFonts w:ascii="Arial Narrow" w:hAnsi="Arial Narrow" w:cs="Arial"/>
                <w:noProof/>
                <w:color w:val="313131"/>
                <w:sz w:val="22"/>
                <w:szCs w:val="22"/>
              </w:rPr>
              <w:t>Indicates "MA" if the patient temporarily resides in Massachusetts.</w:t>
            </w:r>
          </w:p>
        </w:tc>
      </w:tr>
    </w:tbl>
    <w:p w14:paraId="0D2545BA" w14:textId="77777777" w:rsidR="00EC566C" w:rsidRDefault="00EC566C" w:rsidP="00EC566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C566C" w:rsidRPr="00930BAC" w14:paraId="4FA15FBB" w14:textId="77777777" w:rsidTr="007A0A9B">
        <w:trPr>
          <w:trHeight w:val="20"/>
        </w:trPr>
        <w:tc>
          <w:tcPr>
            <w:tcW w:w="5000" w:type="pct"/>
            <w:gridSpan w:val="2"/>
          </w:tcPr>
          <w:p w14:paraId="69F0A2C5" w14:textId="034DF2A2" w:rsidR="00EC566C" w:rsidRPr="009D37EB" w:rsidRDefault="00EC566C" w:rsidP="007A0A9B">
            <w:pPr>
              <w:pStyle w:val="C-Head"/>
              <w:rPr>
                <w:rFonts w:eastAsia="Arial Narrow" w:cs="Arial Narrow"/>
                <w:sz w:val="22"/>
              </w:rPr>
            </w:pPr>
            <w:r w:rsidRPr="00EC566C">
              <w:rPr>
                <w:rFonts w:eastAsia="Arial Narrow" w:cs="Arial Narrow"/>
                <w:color w:val="1E487C"/>
                <w:spacing w:val="-1"/>
                <w:sz w:val="22"/>
              </w:rPr>
              <w:t>TemporaryPatientZip3CodeLDS</w:t>
            </w:r>
          </w:p>
        </w:tc>
      </w:tr>
      <w:tr w:rsidR="00EC566C" w:rsidRPr="00930BAC" w14:paraId="18020F5F" w14:textId="77777777" w:rsidTr="007A0A9B">
        <w:trPr>
          <w:trHeight w:val="144"/>
        </w:trPr>
        <w:tc>
          <w:tcPr>
            <w:tcW w:w="1625" w:type="pct"/>
          </w:tcPr>
          <w:p w14:paraId="7CE26A56" w14:textId="196B8985"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sidR="001D7137">
              <w:rPr>
                <w:rFonts w:ascii="Arial Narrow" w:hAnsi="Arial Narrow" w:cs="Arial"/>
                <w:b/>
                <w:color w:val="313131"/>
                <w:sz w:val="22"/>
                <w:szCs w:val="22"/>
              </w:rPr>
              <w:t>:</w:t>
            </w:r>
          </w:p>
        </w:tc>
        <w:tc>
          <w:tcPr>
            <w:tcW w:w="3375" w:type="pct"/>
          </w:tcPr>
          <w:p w14:paraId="15166A8B" w14:textId="2E4500F4" w:rsidR="00EC566C" w:rsidRPr="00930BAC" w:rsidRDefault="00EC566C" w:rsidP="007A0A9B">
            <w:pPr>
              <w:tabs>
                <w:tab w:val="left" w:pos="945"/>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Current 3-digit ZIP code of patient residence, if different from permanent residence.</w:t>
            </w:r>
          </w:p>
        </w:tc>
      </w:tr>
      <w:tr w:rsidR="00EC566C" w:rsidRPr="00930BAC" w14:paraId="37B38410" w14:textId="77777777" w:rsidTr="007A0A9B">
        <w:trPr>
          <w:trHeight w:val="20"/>
        </w:trPr>
        <w:tc>
          <w:tcPr>
            <w:tcW w:w="1625" w:type="pct"/>
          </w:tcPr>
          <w:p w14:paraId="22145DD2"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25FFE82" w14:textId="679A67E1" w:rsidR="00EC566C" w:rsidRPr="00930BAC" w:rsidRDefault="00EC566C" w:rsidP="007A0A9B">
            <w:pPr>
              <w:tabs>
                <w:tab w:val="left" w:pos="990"/>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Observation</w:t>
            </w:r>
          </w:p>
        </w:tc>
      </w:tr>
      <w:tr w:rsidR="00EC566C" w:rsidRPr="00930BAC" w14:paraId="67C5D50D" w14:textId="77777777" w:rsidTr="007A0A9B">
        <w:trPr>
          <w:trHeight w:val="20"/>
        </w:trPr>
        <w:tc>
          <w:tcPr>
            <w:tcW w:w="1625" w:type="pct"/>
          </w:tcPr>
          <w:p w14:paraId="7CDE348D"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392F4CA" w14:textId="7E32D499" w:rsidR="00EC566C" w:rsidRPr="00930BAC" w:rsidRDefault="00EC566C" w:rsidP="007A0A9B">
            <w:pPr>
              <w:tabs>
                <w:tab w:val="left" w:pos="1035"/>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CORE</w:t>
            </w:r>
          </w:p>
        </w:tc>
      </w:tr>
      <w:tr w:rsidR="00EC566C" w:rsidRPr="00930BAC" w14:paraId="70C28DDC" w14:textId="77777777" w:rsidTr="007A0A9B">
        <w:trPr>
          <w:trHeight w:val="20"/>
        </w:trPr>
        <w:tc>
          <w:tcPr>
            <w:tcW w:w="1625" w:type="pct"/>
          </w:tcPr>
          <w:p w14:paraId="2B8B54AD"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B3C3B7B" w14:textId="4D26C0D3" w:rsidR="00EC566C" w:rsidRPr="00930BAC" w:rsidRDefault="00EC566C" w:rsidP="007A0A9B">
            <w:pPr>
              <w:spacing w:line="288" w:lineRule="auto"/>
              <w:rPr>
                <w:rFonts w:ascii="Arial Narrow" w:hAnsi="Arial Narrow" w:cs="Arial"/>
                <w:color w:val="313131"/>
                <w:sz w:val="22"/>
                <w:szCs w:val="22"/>
              </w:rPr>
            </w:pPr>
            <w:r w:rsidRPr="00EC566C">
              <w:rPr>
                <w:rFonts w:ascii="Arial Narrow" w:hAnsi="Arial Narrow" w:cs="Arial"/>
                <w:color w:val="313131"/>
                <w:sz w:val="22"/>
                <w:szCs w:val="22"/>
              </w:rPr>
              <w:t>ZIP code</w:t>
            </w:r>
          </w:p>
        </w:tc>
      </w:tr>
      <w:tr w:rsidR="00EC566C" w:rsidRPr="00930BAC" w14:paraId="1B684645" w14:textId="77777777" w:rsidTr="007A0A9B">
        <w:trPr>
          <w:trHeight w:val="20"/>
        </w:trPr>
        <w:tc>
          <w:tcPr>
            <w:tcW w:w="1625" w:type="pct"/>
          </w:tcPr>
          <w:p w14:paraId="043C6F01" w14:textId="1C592244" w:rsidR="00EC566C" w:rsidRPr="00930BAC" w:rsidRDefault="00EC566C"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D7B39E2" w14:textId="22843EE5" w:rsidR="00EC566C" w:rsidRPr="00EC566C" w:rsidRDefault="00EC566C" w:rsidP="007A0A9B">
            <w:pPr>
              <w:spacing w:line="288" w:lineRule="auto"/>
              <w:rPr>
                <w:rFonts w:ascii="Arial Narrow" w:hAnsi="Arial Narrow" w:cs="Arial"/>
                <w:color w:val="313131"/>
                <w:sz w:val="22"/>
                <w:szCs w:val="22"/>
              </w:rPr>
            </w:pPr>
            <w:r>
              <w:rPr>
                <w:rFonts w:ascii="Arial Narrow" w:hAnsi="Arial Narrow" w:cs="Arial"/>
                <w:color w:val="313131"/>
                <w:sz w:val="22"/>
                <w:szCs w:val="22"/>
              </w:rPr>
              <w:t>NNN</w:t>
            </w:r>
          </w:p>
        </w:tc>
      </w:tr>
      <w:tr w:rsidR="00EC566C" w:rsidRPr="00930BAC" w14:paraId="0B15104D" w14:textId="77777777" w:rsidTr="007A0A9B">
        <w:trPr>
          <w:trHeight w:val="20"/>
        </w:trPr>
        <w:tc>
          <w:tcPr>
            <w:tcW w:w="1625" w:type="pct"/>
          </w:tcPr>
          <w:p w14:paraId="72C92941" w14:textId="77777777" w:rsidR="00EC566C" w:rsidRDefault="00EC566C"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2A409807" w14:textId="78D44680" w:rsidR="00EC566C" w:rsidRPr="00FD07EC" w:rsidRDefault="00EC566C" w:rsidP="001E3286">
            <w:pPr>
              <w:spacing w:line="288" w:lineRule="auto"/>
              <w:rPr>
                <w:rFonts w:ascii="Arial Narrow" w:hAnsi="Arial Narrow" w:cs="Arial"/>
                <w:noProof/>
                <w:color w:val="313131"/>
                <w:sz w:val="22"/>
                <w:szCs w:val="22"/>
              </w:rPr>
            </w:pPr>
            <w:r w:rsidRPr="00EC566C">
              <w:rPr>
                <w:rFonts w:ascii="Arial Narrow" w:hAnsi="Arial Narrow" w:cs="Arial"/>
                <w:noProof/>
                <w:color w:val="313131"/>
                <w:sz w:val="22"/>
                <w:szCs w:val="22"/>
              </w:rPr>
              <w:t xml:space="preserve">First three digits of patient's temporary, Massachusetts ZIP code. ZIP codes are not standardized and this field is as reported from a nine-digit ZIP code. The Limited Data Set </w:t>
            </w:r>
            <w:r w:rsidR="001E3286">
              <w:rPr>
                <w:rFonts w:ascii="Arial Narrow" w:hAnsi="Arial Narrow" w:cs="Arial"/>
                <w:noProof/>
                <w:color w:val="313131"/>
                <w:sz w:val="22"/>
                <w:szCs w:val="22"/>
              </w:rPr>
              <w:t xml:space="preserve">(LDS) </w:t>
            </w:r>
            <w:r w:rsidRPr="00EC566C">
              <w:rPr>
                <w:rFonts w:ascii="Arial Narrow" w:hAnsi="Arial Narrow" w:cs="Arial"/>
                <w:noProof/>
                <w:color w:val="313131"/>
                <w:sz w:val="22"/>
                <w:szCs w:val="22"/>
              </w:rPr>
              <w:t>supports selection of 3-character ZIP Code or 5- character ZIP Code for approval by CHIA. Government users may be able to request a 9-character ZIP Code. For LDS users only, if the patient state was not in Massachusetts or a state bordering Massachusetts (Connecticut, Maine, New Hampshire, New York, Rhod</w:t>
            </w:r>
            <w:r>
              <w:rPr>
                <w:rFonts w:ascii="Arial Narrow" w:hAnsi="Arial Narrow" w:cs="Arial"/>
                <w:noProof/>
                <w:color w:val="313131"/>
                <w:sz w:val="22"/>
                <w:szCs w:val="22"/>
              </w:rPr>
              <w:t>e Island</w:t>
            </w:r>
            <w:r w:rsidR="001E3286">
              <w:rPr>
                <w:rFonts w:ascii="Arial Narrow" w:hAnsi="Arial Narrow" w:cs="Arial"/>
                <w:noProof/>
                <w:color w:val="313131"/>
                <w:sz w:val="22"/>
                <w:szCs w:val="22"/>
              </w:rPr>
              <w:t xml:space="preserve"> or Vermont</w:t>
            </w:r>
            <w:r>
              <w:rPr>
                <w:rFonts w:ascii="Arial Narrow" w:hAnsi="Arial Narrow" w:cs="Arial"/>
                <w:noProof/>
                <w:color w:val="313131"/>
                <w:sz w:val="22"/>
                <w:szCs w:val="22"/>
              </w:rPr>
              <w:t>)</w:t>
            </w:r>
            <w:r w:rsidR="001E3286">
              <w:rPr>
                <w:rFonts w:ascii="Arial Narrow" w:hAnsi="Arial Narrow" w:cs="Arial"/>
                <w:noProof/>
                <w:color w:val="313131"/>
                <w:sz w:val="22"/>
                <w:szCs w:val="22"/>
              </w:rPr>
              <w:t>,</w:t>
            </w:r>
            <w:r>
              <w:rPr>
                <w:rFonts w:ascii="Arial Narrow" w:hAnsi="Arial Narrow" w:cs="Arial"/>
                <w:noProof/>
                <w:color w:val="313131"/>
                <w:sz w:val="22"/>
                <w:szCs w:val="22"/>
              </w:rPr>
              <w:t xml:space="preserve"> ZIP codes were set to </w:t>
            </w:r>
            <w:r w:rsidRPr="00EC566C">
              <w:rPr>
                <w:rFonts w:ascii="Arial Narrow" w:hAnsi="Arial Narrow" w:cs="Arial"/>
                <w:noProof/>
                <w:color w:val="313131"/>
                <w:sz w:val="22"/>
                <w:szCs w:val="22"/>
              </w:rPr>
              <w:t>zeros (0s) and the state was removed.</w:t>
            </w:r>
          </w:p>
        </w:tc>
      </w:tr>
    </w:tbl>
    <w:p w14:paraId="561685CB" w14:textId="77777777" w:rsidR="00EC566C" w:rsidRDefault="00EC566C" w:rsidP="00EC566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C566C" w:rsidRPr="00930BAC" w14:paraId="58E78AF0" w14:textId="77777777" w:rsidTr="007A0A9B">
        <w:trPr>
          <w:trHeight w:val="20"/>
        </w:trPr>
        <w:tc>
          <w:tcPr>
            <w:tcW w:w="5000" w:type="pct"/>
            <w:gridSpan w:val="2"/>
          </w:tcPr>
          <w:p w14:paraId="39179623" w14:textId="520B72D3" w:rsidR="00EC566C" w:rsidRPr="009D37EB" w:rsidRDefault="00EC566C" w:rsidP="007A0A9B">
            <w:pPr>
              <w:pStyle w:val="C-Head"/>
              <w:rPr>
                <w:rFonts w:eastAsia="Arial Narrow" w:cs="Arial Narrow"/>
                <w:sz w:val="22"/>
              </w:rPr>
            </w:pPr>
            <w:r w:rsidRPr="00EC566C">
              <w:rPr>
                <w:rFonts w:eastAsia="Arial Narrow" w:cs="Arial Narrow"/>
                <w:color w:val="1E487C"/>
                <w:spacing w:val="-1"/>
                <w:sz w:val="22"/>
              </w:rPr>
              <w:t>TemporaryPatientZip5CodeLDS</w:t>
            </w:r>
          </w:p>
        </w:tc>
      </w:tr>
      <w:tr w:rsidR="00EC566C" w:rsidRPr="00930BAC" w14:paraId="40278CF2" w14:textId="77777777" w:rsidTr="007A0A9B">
        <w:trPr>
          <w:trHeight w:val="144"/>
        </w:trPr>
        <w:tc>
          <w:tcPr>
            <w:tcW w:w="1625" w:type="pct"/>
          </w:tcPr>
          <w:p w14:paraId="45CA0B4E" w14:textId="3A1E0EBD"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3207B4F" w14:textId="36092A8D" w:rsidR="00EC566C" w:rsidRPr="00930BAC" w:rsidRDefault="00EC566C" w:rsidP="007A0A9B">
            <w:pPr>
              <w:tabs>
                <w:tab w:val="left" w:pos="945"/>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Current 5-digit ZIP code of patient residence, if different from permanent residence.</w:t>
            </w:r>
          </w:p>
        </w:tc>
      </w:tr>
      <w:tr w:rsidR="00EC566C" w:rsidRPr="00930BAC" w14:paraId="4D402E10" w14:textId="77777777" w:rsidTr="007A0A9B">
        <w:trPr>
          <w:trHeight w:val="20"/>
        </w:trPr>
        <w:tc>
          <w:tcPr>
            <w:tcW w:w="1625" w:type="pct"/>
          </w:tcPr>
          <w:p w14:paraId="4856F482"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AEEFBD6" w14:textId="2FCF6E46" w:rsidR="00EC566C" w:rsidRPr="00930BAC" w:rsidRDefault="00EC566C" w:rsidP="007A0A9B">
            <w:pPr>
              <w:tabs>
                <w:tab w:val="left" w:pos="990"/>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Observation</w:t>
            </w:r>
          </w:p>
        </w:tc>
      </w:tr>
      <w:tr w:rsidR="00EC566C" w:rsidRPr="00930BAC" w14:paraId="2B829D3B" w14:textId="77777777" w:rsidTr="007A0A9B">
        <w:trPr>
          <w:trHeight w:val="20"/>
        </w:trPr>
        <w:tc>
          <w:tcPr>
            <w:tcW w:w="1625" w:type="pct"/>
          </w:tcPr>
          <w:p w14:paraId="3233F62D"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E77F870" w14:textId="3E22639D" w:rsidR="00EC566C" w:rsidRPr="00930BAC" w:rsidRDefault="00EC566C" w:rsidP="007A0A9B">
            <w:pPr>
              <w:tabs>
                <w:tab w:val="left" w:pos="1035"/>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LDS</w:t>
            </w:r>
          </w:p>
        </w:tc>
      </w:tr>
      <w:tr w:rsidR="00EC566C" w:rsidRPr="00930BAC" w14:paraId="592AD8F4" w14:textId="77777777" w:rsidTr="007A0A9B">
        <w:trPr>
          <w:trHeight w:val="20"/>
        </w:trPr>
        <w:tc>
          <w:tcPr>
            <w:tcW w:w="1625" w:type="pct"/>
          </w:tcPr>
          <w:p w14:paraId="4CD6B148"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35BF09E" w14:textId="1CCDACE3" w:rsidR="00EC566C" w:rsidRPr="00930BAC" w:rsidRDefault="00EC566C" w:rsidP="007A0A9B">
            <w:pPr>
              <w:spacing w:line="288" w:lineRule="auto"/>
              <w:rPr>
                <w:rFonts w:ascii="Arial Narrow" w:hAnsi="Arial Narrow" w:cs="Arial"/>
                <w:color w:val="313131"/>
                <w:sz w:val="22"/>
                <w:szCs w:val="22"/>
              </w:rPr>
            </w:pPr>
            <w:r w:rsidRPr="00EC566C">
              <w:rPr>
                <w:rFonts w:ascii="Arial Narrow" w:hAnsi="Arial Narrow" w:cs="Arial"/>
                <w:color w:val="313131"/>
                <w:sz w:val="22"/>
                <w:szCs w:val="22"/>
              </w:rPr>
              <w:t>ZIP code</w:t>
            </w:r>
          </w:p>
        </w:tc>
      </w:tr>
      <w:tr w:rsidR="00EC566C" w:rsidRPr="00930BAC" w14:paraId="2296730A" w14:textId="77777777" w:rsidTr="007A0A9B">
        <w:trPr>
          <w:trHeight w:val="20"/>
        </w:trPr>
        <w:tc>
          <w:tcPr>
            <w:tcW w:w="1625" w:type="pct"/>
          </w:tcPr>
          <w:p w14:paraId="5BD1F6A2" w14:textId="77777777" w:rsidR="00EC566C" w:rsidRPr="00930BAC" w:rsidRDefault="00EC566C"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0EF9792" w14:textId="37AAC9A4" w:rsidR="00EC566C" w:rsidRPr="00EC566C" w:rsidRDefault="00EC566C" w:rsidP="007A0A9B">
            <w:pPr>
              <w:spacing w:line="288" w:lineRule="auto"/>
              <w:rPr>
                <w:rFonts w:ascii="Arial Narrow" w:hAnsi="Arial Narrow" w:cs="Arial"/>
                <w:color w:val="313131"/>
                <w:sz w:val="22"/>
                <w:szCs w:val="22"/>
              </w:rPr>
            </w:pPr>
            <w:r w:rsidRPr="00EC566C">
              <w:rPr>
                <w:rFonts w:ascii="Arial Narrow" w:hAnsi="Arial Narrow" w:cs="Arial"/>
                <w:color w:val="313131"/>
                <w:sz w:val="22"/>
                <w:szCs w:val="22"/>
              </w:rPr>
              <w:t>NNNNN</w:t>
            </w:r>
          </w:p>
        </w:tc>
      </w:tr>
      <w:tr w:rsidR="00EC566C" w:rsidRPr="00930BAC" w14:paraId="3F0B42B6" w14:textId="77777777" w:rsidTr="007A0A9B">
        <w:trPr>
          <w:trHeight w:val="20"/>
        </w:trPr>
        <w:tc>
          <w:tcPr>
            <w:tcW w:w="1625" w:type="pct"/>
          </w:tcPr>
          <w:p w14:paraId="00C8068D" w14:textId="77777777" w:rsidR="00EC566C" w:rsidRDefault="00EC566C"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14B00061" w14:textId="703693E2" w:rsidR="00EC566C" w:rsidRPr="00FD07EC" w:rsidRDefault="00EC566C" w:rsidP="001E3286">
            <w:pPr>
              <w:spacing w:line="288" w:lineRule="auto"/>
              <w:rPr>
                <w:rFonts w:ascii="Arial Narrow" w:hAnsi="Arial Narrow" w:cs="Arial"/>
                <w:noProof/>
                <w:color w:val="313131"/>
                <w:sz w:val="22"/>
                <w:szCs w:val="22"/>
              </w:rPr>
            </w:pPr>
            <w:r w:rsidRPr="00EC566C">
              <w:rPr>
                <w:rFonts w:ascii="Arial Narrow" w:hAnsi="Arial Narrow" w:cs="Arial"/>
                <w:noProof/>
                <w:color w:val="313131"/>
                <w:sz w:val="22"/>
                <w:szCs w:val="22"/>
              </w:rPr>
              <w:t>First five digits of patient's temporary, Massac</w:t>
            </w:r>
            <w:r w:rsidR="001E3286">
              <w:rPr>
                <w:rFonts w:ascii="Arial Narrow" w:hAnsi="Arial Narrow" w:cs="Arial"/>
                <w:noProof/>
                <w:color w:val="313131"/>
                <w:sz w:val="22"/>
                <w:szCs w:val="22"/>
              </w:rPr>
              <w:t xml:space="preserve">husetts ZIP code. ZIP codes are </w:t>
            </w:r>
            <w:r w:rsidRPr="00EC566C">
              <w:rPr>
                <w:rFonts w:ascii="Arial Narrow" w:hAnsi="Arial Narrow" w:cs="Arial"/>
                <w:noProof/>
                <w:color w:val="313131"/>
                <w:sz w:val="22"/>
                <w:szCs w:val="22"/>
              </w:rPr>
              <w:t xml:space="preserve">not standardized and this field is as reported from a nine-digit ZIP code. The Limited Data Set </w:t>
            </w:r>
            <w:r w:rsidR="001E3286">
              <w:rPr>
                <w:rFonts w:ascii="Arial Narrow" w:hAnsi="Arial Narrow" w:cs="Arial"/>
                <w:noProof/>
                <w:color w:val="313131"/>
                <w:sz w:val="22"/>
                <w:szCs w:val="22"/>
              </w:rPr>
              <w:t xml:space="preserve">(LDS) </w:t>
            </w:r>
            <w:r w:rsidRPr="00EC566C">
              <w:rPr>
                <w:rFonts w:ascii="Arial Narrow" w:hAnsi="Arial Narrow" w:cs="Arial"/>
                <w:noProof/>
                <w:color w:val="313131"/>
                <w:sz w:val="22"/>
                <w:szCs w:val="22"/>
              </w:rPr>
              <w:t>supports selection of 3-character ZIP Code or 5-character ZIP Code for approval by CHIA. Government</w:t>
            </w:r>
            <w:r w:rsidR="001E3286">
              <w:rPr>
                <w:rFonts w:ascii="Arial Narrow" w:hAnsi="Arial Narrow" w:cs="Arial"/>
                <w:noProof/>
                <w:color w:val="313131"/>
                <w:sz w:val="22"/>
                <w:szCs w:val="22"/>
              </w:rPr>
              <w:t xml:space="preserve"> users may be able to request a </w:t>
            </w:r>
            <w:r w:rsidRPr="00EC566C">
              <w:rPr>
                <w:rFonts w:ascii="Arial Narrow" w:hAnsi="Arial Narrow" w:cs="Arial"/>
                <w:noProof/>
                <w:color w:val="313131"/>
                <w:sz w:val="22"/>
                <w:szCs w:val="22"/>
              </w:rPr>
              <w:t>9-character ZIP Code. For LDS users only, if the patient state was not in</w:t>
            </w:r>
            <w:r w:rsidR="001E3286">
              <w:rPr>
                <w:rFonts w:ascii="Arial Narrow" w:hAnsi="Arial Narrow" w:cs="Arial"/>
                <w:noProof/>
                <w:color w:val="313131"/>
                <w:sz w:val="22"/>
                <w:szCs w:val="22"/>
              </w:rPr>
              <w:t xml:space="preserve"> </w:t>
            </w:r>
            <w:r w:rsidRPr="00EC566C">
              <w:rPr>
                <w:rFonts w:ascii="Arial Narrow" w:hAnsi="Arial Narrow" w:cs="Arial"/>
                <w:noProof/>
                <w:color w:val="313131"/>
                <w:sz w:val="22"/>
                <w:szCs w:val="22"/>
              </w:rPr>
              <w:t>Massachusetts or a state bordering Massachusetts (Connecticut, Maine, New Hampshire, New York, Rhode Island</w:t>
            </w:r>
            <w:r w:rsidR="001E3286">
              <w:rPr>
                <w:rFonts w:ascii="Arial Narrow" w:hAnsi="Arial Narrow" w:cs="Arial"/>
                <w:noProof/>
                <w:color w:val="313131"/>
                <w:sz w:val="22"/>
                <w:szCs w:val="22"/>
              </w:rPr>
              <w:t xml:space="preserve"> or Vermont</w:t>
            </w:r>
            <w:r w:rsidRPr="00EC566C">
              <w:rPr>
                <w:rFonts w:ascii="Arial Narrow" w:hAnsi="Arial Narrow" w:cs="Arial"/>
                <w:noProof/>
                <w:color w:val="313131"/>
                <w:sz w:val="22"/>
                <w:szCs w:val="22"/>
              </w:rPr>
              <w:t>)</w:t>
            </w:r>
            <w:r w:rsidR="001E3286">
              <w:rPr>
                <w:rFonts w:ascii="Arial Narrow" w:hAnsi="Arial Narrow" w:cs="Arial"/>
                <w:noProof/>
                <w:color w:val="313131"/>
                <w:sz w:val="22"/>
                <w:szCs w:val="22"/>
              </w:rPr>
              <w:t>,</w:t>
            </w:r>
            <w:r w:rsidRPr="00EC566C">
              <w:rPr>
                <w:rFonts w:ascii="Arial Narrow" w:hAnsi="Arial Narrow" w:cs="Arial"/>
                <w:noProof/>
                <w:color w:val="313131"/>
                <w:sz w:val="22"/>
                <w:szCs w:val="22"/>
              </w:rPr>
              <w:t xml:space="preserve"> ZIP codes were set to zeros (0s) and the state was removed.</w:t>
            </w:r>
          </w:p>
        </w:tc>
      </w:tr>
    </w:tbl>
    <w:p w14:paraId="606CB021" w14:textId="77777777" w:rsidR="001D7137" w:rsidRDefault="001D7137" w:rsidP="001D7137">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D7137" w:rsidRPr="00930BAC" w14:paraId="5D0AAC23" w14:textId="77777777" w:rsidTr="007A0A9B">
        <w:trPr>
          <w:trHeight w:val="20"/>
        </w:trPr>
        <w:tc>
          <w:tcPr>
            <w:tcW w:w="5000" w:type="pct"/>
            <w:gridSpan w:val="2"/>
          </w:tcPr>
          <w:p w14:paraId="44ADDD2C" w14:textId="42BE4BB7" w:rsidR="001D7137" w:rsidRPr="009D37EB" w:rsidRDefault="001D7137" w:rsidP="007A0A9B">
            <w:pPr>
              <w:pStyle w:val="C-Head"/>
              <w:rPr>
                <w:rFonts w:eastAsia="Arial Narrow" w:cs="Arial Narrow"/>
                <w:sz w:val="22"/>
              </w:rPr>
            </w:pPr>
            <w:r w:rsidRPr="001D7137">
              <w:rPr>
                <w:rFonts w:eastAsia="Arial Narrow" w:cs="Arial Narrow"/>
                <w:color w:val="1E487C"/>
                <w:spacing w:val="-1"/>
                <w:sz w:val="22"/>
              </w:rPr>
              <w:t>TotalCharges</w:t>
            </w:r>
          </w:p>
        </w:tc>
      </w:tr>
      <w:tr w:rsidR="001D7137" w:rsidRPr="00930BAC" w14:paraId="62D3520D" w14:textId="77777777" w:rsidTr="007A0A9B">
        <w:trPr>
          <w:trHeight w:val="144"/>
        </w:trPr>
        <w:tc>
          <w:tcPr>
            <w:tcW w:w="1625" w:type="pct"/>
          </w:tcPr>
          <w:p w14:paraId="7D7A9BAB" w14:textId="77777777" w:rsidR="001D7137" w:rsidRPr="00930BAC" w:rsidRDefault="001D7137"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3B2F0F8" w14:textId="3767216D" w:rsidR="001D7137" w:rsidRPr="00930BAC" w:rsidRDefault="0038465F" w:rsidP="00542644">
            <w:pPr>
              <w:tabs>
                <w:tab w:val="left" w:pos="945"/>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Total charges associated with Observation stay(s) in a Facility-Submission-Quarter.</w:t>
            </w:r>
          </w:p>
        </w:tc>
      </w:tr>
      <w:tr w:rsidR="001D7137" w:rsidRPr="00930BAC" w14:paraId="74B2E8C7" w14:textId="77777777" w:rsidTr="007A0A9B">
        <w:trPr>
          <w:trHeight w:val="20"/>
        </w:trPr>
        <w:tc>
          <w:tcPr>
            <w:tcW w:w="1625" w:type="pct"/>
          </w:tcPr>
          <w:p w14:paraId="5FFFB581" w14:textId="77777777" w:rsidR="001D7137" w:rsidRPr="00930BAC" w:rsidRDefault="001D7137"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FE30E92" w14:textId="45290980" w:rsidR="001D7137" w:rsidRPr="00930BAC" w:rsidRDefault="0038465F" w:rsidP="007A0A9B">
            <w:pPr>
              <w:tabs>
                <w:tab w:val="left" w:pos="990"/>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SubmissionLog</w:t>
            </w:r>
          </w:p>
        </w:tc>
      </w:tr>
      <w:tr w:rsidR="001D7137" w:rsidRPr="00930BAC" w14:paraId="7EF5BC53" w14:textId="77777777" w:rsidTr="007A0A9B">
        <w:trPr>
          <w:trHeight w:val="20"/>
        </w:trPr>
        <w:tc>
          <w:tcPr>
            <w:tcW w:w="1625" w:type="pct"/>
          </w:tcPr>
          <w:p w14:paraId="0E99104F" w14:textId="77777777" w:rsidR="001D7137" w:rsidRPr="00930BAC" w:rsidRDefault="001D7137"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1135D79" w14:textId="51258F2F" w:rsidR="001D7137" w:rsidRPr="00930BAC" w:rsidRDefault="0038465F" w:rsidP="007A0A9B">
            <w:pPr>
              <w:tabs>
                <w:tab w:val="left" w:pos="1035"/>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CORE</w:t>
            </w:r>
          </w:p>
        </w:tc>
      </w:tr>
      <w:tr w:rsidR="001D7137" w:rsidRPr="00930BAC" w14:paraId="2230EC8B" w14:textId="77777777" w:rsidTr="007A0A9B">
        <w:trPr>
          <w:trHeight w:val="20"/>
        </w:trPr>
        <w:tc>
          <w:tcPr>
            <w:tcW w:w="1625" w:type="pct"/>
          </w:tcPr>
          <w:p w14:paraId="3446C665" w14:textId="77777777" w:rsidR="001D7137" w:rsidRPr="00930BAC" w:rsidRDefault="001D7137"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A35EF7A" w14:textId="32279913" w:rsidR="001D7137" w:rsidRPr="00930BAC" w:rsidRDefault="0038465F" w:rsidP="007A0A9B">
            <w:pPr>
              <w:spacing w:line="288" w:lineRule="auto"/>
              <w:rPr>
                <w:rFonts w:ascii="Arial Narrow" w:hAnsi="Arial Narrow" w:cs="Arial"/>
                <w:color w:val="313131"/>
                <w:sz w:val="22"/>
                <w:szCs w:val="22"/>
              </w:rPr>
            </w:pPr>
            <w:r w:rsidRPr="0038465F">
              <w:rPr>
                <w:rFonts w:ascii="Arial Narrow" w:hAnsi="Arial Narrow" w:cs="Arial"/>
                <w:color w:val="313131"/>
                <w:sz w:val="22"/>
                <w:szCs w:val="22"/>
              </w:rPr>
              <w:t>Currency</w:t>
            </w:r>
          </w:p>
        </w:tc>
      </w:tr>
      <w:tr w:rsidR="001D7137" w:rsidRPr="00930BAC" w14:paraId="338AE1A7" w14:textId="77777777" w:rsidTr="007A0A9B">
        <w:trPr>
          <w:trHeight w:val="20"/>
        </w:trPr>
        <w:tc>
          <w:tcPr>
            <w:tcW w:w="1625" w:type="pct"/>
          </w:tcPr>
          <w:p w14:paraId="544F34BD" w14:textId="77777777" w:rsidR="001D7137" w:rsidRDefault="001D7137"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77773721" w14:textId="4003C06A" w:rsidR="001D7137" w:rsidRPr="00FD07EC" w:rsidRDefault="0038465F" w:rsidP="007A0A9B">
            <w:pPr>
              <w:spacing w:line="288" w:lineRule="auto"/>
              <w:rPr>
                <w:rFonts w:ascii="Arial Narrow" w:hAnsi="Arial Narrow" w:cs="Arial"/>
                <w:noProof/>
                <w:color w:val="313131"/>
                <w:sz w:val="22"/>
                <w:szCs w:val="22"/>
              </w:rPr>
            </w:pPr>
            <w:r w:rsidRPr="0038465F">
              <w:rPr>
                <w:rFonts w:ascii="Arial Narrow" w:hAnsi="Arial Narrow" w:cs="Arial"/>
                <w:noProof/>
                <w:color w:val="313131"/>
                <w:sz w:val="22"/>
                <w:szCs w:val="22"/>
              </w:rPr>
              <w:t>Sum of charges for the submission.</w:t>
            </w:r>
          </w:p>
        </w:tc>
      </w:tr>
    </w:tbl>
    <w:p w14:paraId="2405929C" w14:textId="77777777" w:rsidR="0038465F" w:rsidRDefault="0038465F" w:rsidP="0038465F">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8465F" w:rsidRPr="00930BAC" w14:paraId="289C8375" w14:textId="77777777" w:rsidTr="007A0A9B">
        <w:trPr>
          <w:trHeight w:val="20"/>
        </w:trPr>
        <w:tc>
          <w:tcPr>
            <w:tcW w:w="5000" w:type="pct"/>
            <w:gridSpan w:val="2"/>
          </w:tcPr>
          <w:p w14:paraId="04D6342E" w14:textId="474E894C" w:rsidR="0038465F" w:rsidRPr="009D37EB" w:rsidRDefault="0038465F" w:rsidP="007A0A9B">
            <w:pPr>
              <w:pStyle w:val="C-Head"/>
              <w:rPr>
                <w:rFonts w:eastAsia="Arial Narrow" w:cs="Arial Narrow"/>
                <w:sz w:val="22"/>
              </w:rPr>
            </w:pPr>
            <w:r w:rsidRPr="0038465F">
              <w:rPr>
                <w:rFonts w:eastAsia="Arial Narrow" w:cs="Arial Narrow"/>
                <w:color w:val="1E487C"/>
                <w:spacing w:val="-1"/>
                <w:sz w:val="22"/>
              </w:rPr>
              <w:t>Type</w:t>
            </w:r>
          </w:p>
        </w:tc>
      </w:tr>
      <w:tr w:rsidR="0038465F" w:rsidRPr="00930BAC" w14:paraId="3DBB8C35" w14:textId="77777777" w:rsidTr="007A0A9B">
        <w:trPr>
          <w:trHeight w:val="144"/>
        </w:trPr>
        <w:tc>
          <w:tcPr>
            <w:tcW w:w="1625" w:type="pct"/>
          </w:tcPr>
          <w:p w14:paraId="176BE291" w14:textId="77777777" w:rsidR="0038465F" w:rsidRPr="00930BAC" w:rsidRDefault="0038465F"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20DF9DF5" w14:textId="6542DFC7" w:rsidR="0038465F" w:rsidRPr="00930BAC" w:rsidRDefault="0038465F" w:rsidP="007A0A9B">
            <w:pPr>
              <w:tabs>
                <w:tab w:val="left" w:pos="945"/>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Indicates the type of facility where stay occurred.</w:t>
            </w:r>
          </w:p>
        </w:tc>
      </w:tr>
      <w:tr w:rsidR="0038465F" w:rsidRPr="00930BAC" w14:paraId="2FCEF7EB" w14:textId="77777777" w:rsidTr="007A0A9B">
        <w:trPr>
          <w:trHeight w:val="20"/>
        </w:trPr>
        <w:tc>
          <w:tcPr>
            <w:tcW w:w="1625" w:type="pct"/>
          </w:tcPr>
          <w:p w14:paraId="5EFE9CAD" w14:textId="77777777" w:rsidR="0038465F" w:rsidRPr="00930BAC" w:rsidRDefault="0038465F"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8CD875D" w14:textId="74418E85" w:rsidR="0038465F" w:rsidRPr="00930BAC" w:rsidRDefault="0038465F" w:rsidP="007A0A9B">
            <w:pPr>
              <w:tabs>
                <w:tab w:val="left" w:pos="990"/>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Organization</w:t>
            </w:r>
          </w:p>
        </w:tc>
      </w:tr>
      <w:tr w:rsidR="0038465F" w:rsidRPr="00930BAC" w14:paraId="2C9BF23B" w14:textId="77777777" w:rsidTr="007A0A9B">
        <w:trPr>
          <w:trHeight w:val="20"/>
        </w:trPr>
        <w:tc>
          <w:tcPr>
            <w:tcW w:w="1625" w:type="pct"/>
          </w:tcPr>
          <w:p w14:paraId="3209B2E3" w14:textId="77777777" w:rsidR="0038465F" w:rsidRPr="00930BAC" w:rsidRDefault="0038465F"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9207100" w14:textId="5043BF42" w:rsidR="0038465F" w:rsidRPr="00930BAC" w:rsidRDefault="0038465F" w:rsidP="007A0A9B">
            <w:pPr>
              <w:tabs>
                <w:tab w:val="left" w:pos="1035"/>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CORE</w:t>
            </w:r>
          </w:p>
        </w:tc>
      </w:tr>
      <w:tr w:rsidR="0038465F" w:rsidRPr="00930BAC" w14:paraId="4E1554B2" w14:textId="77777777" w:rsidTr="007A0A9B">
        <w:trPr>
          <w:trHeight w:val="20"/>
        </w:trPr>
        <w:tc>
          <w:tcPr>
            <w:tcW w:w="1625" w:type="pct"/>
          </w:tcPr>
          <w:p w14:paraId="75A8841E" w14:textId="77777777" w:rsidR="0038465F" w:rsidRPr="00930BAC" w:rsidRDefault="0038465F"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CE16610" w14:textId="002A6B40" w:rsidR="0038465F" w:rsidRPr="00930BAC" w:rsidRDefault="0038465F" w:rsidP="007A0A9B">
            <w:pPr>
              <w:spacing w:line="288" w:lineRule="auto"/>
              <w:rPr>
                <w:rFonts w:ascii="Arial Narrow" w:hAnsi="Arial Narrow" w:cs="Arial"/>
                <w:color w:val="313131"/>
                <w:sz w:val="22"/>
                <w:szCs w:val="22"/>
              </w:rPr>
            </w:pPr>
            <w:r w:rsidRPr="0038465F">
              <w:rPr>
                <w:rFonts w:ascii="Arial Narrow" w:hAnsi="Arial Narrow" w:cs="Arial"/>
                <w:color w:val="313131"/>
                <w:sz w:val="22"/>
                <w:szCs w:val="22"/>
              </w:rPr>
              <w:t>Categorical</w:t>
            </w:r>
          </w:p>
        </w:tc>
      </w:tr>
      <w:tr w:rsidR="0038465F" w:rsidRPr="00930BAC" w14:paraId="0BECAAED" w14:textId="77777777" w:rsidTr="007A0A9B">
        <w:trPr>
          <w:trHeight w:val="20"/>
        </w:trPr>
        <w:tc>
          <w:tcPr>
            <w:tcW w:w="1625" w:type="pct"/>
          </w:tcPr>
          <w:p w14:paraId="235F052F" w14:textId="77777777" w:rsidR="0038465F" w:rsidRDefault="0038465F"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0F56B1B8" w14:textId="2AC4A6A5" w:rsidR="0038465F" w:rsidRPr="00FD07EC" w:rsidRDefault="0038465F" w:rsidP="007A0A9B">
            <w:pPr>
              <w:spacing w:line="288" w:lineRule="auto"/>
              <w:rPr>
                <w:rFonts w:ascii="Arial Narrow" w:hAnsi="Arial Narrow" w:cs="Arial"/>
                <w:noProof/>
                <w:color w:val="313131"/>
                <w:sz w:val="22"/>
                <w:szCs w:val="22"/>
              </w:rPr>
            </w:pPr>
            <w:r w:rsidRPr="0038465F">
              <w:rPr>
                <w:rFonts w:ascii="Arial Narrow" w:hAnsi="Arial Narrow" w:cs="Arial"/>
                <w:noProof/>
                <w:color w:val="313131"/>
                <w:sz w:val="22"/>
                <w:szCs w:val="22"/>
              </w:rPr>
              <w:t>Categorizes observation stays by facility type. Curated by CHIA.</w:t>
            </w:r>
          </w:p>
        </w:tc>
      </w:tr>
    </w:tbl>
    <w:p w14:paraId="61FF03F9" w14:textId="77777777" w:rsidR="0038465F" w:rsidRDefault="0038465F" w:rsidP="0038465F">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8465F" w:rsidRPr="00930BAC" w14:paraId="64D5118F" w14:textId="77777777" w:rsidTr="007A0A9B">
        <w:trPr>
          <w:trHeight w:val="20"/>
        </w:trPr>
        <w:tc>
          <w:tcPr>
            <w:tcW w:w="5000" w:type="pct"/>
            <w:gridSpan w:val="2"/>
          </w:tcPr>
          <w:p w14:paraId="0F485442" w14:textId="442C49AB" w:rsidR="0038465F" w:rsidRPr="009D37EB" w:rsidRDefault="0038465F" w:rsidP="007A0A9B">
            <w:pPr>
              <w:pStyle w:val="C-Head"/>
              <w:rPr>
                <w:rFonts w:eastAsia="Arial Narrow" w:cs="Arial Narrow"/>
                <w:sz w:val="22"/>
              </w:rPr>
            </w:pPr>
            <w:r w:rsidRPr="0038465F">
              <w:rPr>
                <w:rFonts w:eastAsia="Arial Narrow" w:cs="Arial Narrow"/>
                <w:color w:val="1E487C"/>
                <w:spacing w:val="-1"/>
                <w:sz w:val="22"/>
              </w:rPr>
              <w:t>Type</w:t>
            </w:r>
            <w:r w:rsidR="0041376F">
              <w:rPr>
                <w:rFonts w:eastAsia="Arial Narrow" w:cs="Arial Narrow"/>
                <w:color w:val="1E487C"/>
                <w:spacing w:val="-1"/>
                <w:sz w:val="22"/>
              </w:rPr>
              <w:t>Of</w:t>
            </w:r>
            <w:r w:rsidRPr="0038465F">
              <w:rPr>
                <w:rFonts w:eastAsia="Arial Narrow" w:cs="Arial Narrow"/>
                <w:color w:val="1E487C"/>
                <w:spacing w:val="-1"/>
                <w:sz w:val="22"/>
              </w:rPr>
              <w:t>VisitObs</w:t>
            </w:r>
          </w:p>
        </w:tc>
      </w:tr>
      <w:tr w:rsidR="0038465F" w:rsidRPr="00930BAC" w14:paraId="290C0A1A" w14:textId="77777777" w:rsidTr="007A0A9B">
        <w:trPr>
          <w:trHeight w:val="144"/>
        </w:trPr>
        <w:tc>
          <w:tcPr>
            <w:tcW w:w="1625" w:type="pct"/>
          </w:tcPr>
          <w:p w14:paraId="5D0F93E2" w14:textId="77777777" w:rsidR="0038465F" w:rsidRPr="00930BAC" w:rsidRDefault="0038465F"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9A92563" w14:textId="06752B70" w:rsidR="0038465F" w:rsidRPr="00930BAC" w:rsidRDefault="0038465F" w:rsidP="007A0A9B">
            <w:pPr>
              <w:tabs>
                <w:tab w:val="left" w:pos="945"/>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Indicates the type of stay.</w:t>
            </w:r>
          </w:p>
        </w:tc>
      </w:tr>
      <w:tr w:rsidR="0038465F" w:rsidRPr="00930BAC" w14:paraId="6781E22F" w14:textId="77777777" w:rsidTr="007A0A9B">
        <w:trPr>
          <w:trHeight w:val="20"/>
        </w:trPr>
        <w:tc>
          <w:tcPr>
            <w:tcW w:w="1625" w:type="pct"/>
          </w:tcPr>
          <w:p w14:paraId="4DEC57B1" w14:textId="77777777" w:rsidR="0038465F" w:rsidRPr="00930BAC" w:rsidRDefault="0038465F"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EED0FBE" w14:textId="094AA454" w:rsidR="0038465F" w:rsidRPr="00930BAC" w:rsidRDefault="0038465F" w:rsidP="007A0A9B">
            <w:pPr>
              <w:tabs>
                <w:tab w:val="left" w:pos="990"/>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Observation</w:t>
            </w:r>
          </w:p>
        </w:tc>
      </w:tr>
      <w:tr w:rsidR="0038465F" w:rsidRPr="00930BAC" w14:paraId="7C669773" w14:textId="77777777" w:rsidTr="007A0A9B">
        <w:trPr>
          <w:trHeight w:val="20"/>
        </w:trPr>
        <w:tc>
          <w:tcPr>
            <w:tcW w:w="1625" w:type="pct"/>
          </w:tcPr>
          <w:p w14:paraId="7CCF1025" w14:textId="77777777" w:rsidR="0038465F" w:rsidRPr="00930BAC" w:rsidRDefault="0038465F"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EAB4AF0" w14:textId="16E67CF6" w:rsidR="0038465F" w:rsidRPr="00930BAC" w:rsidRDefault="0038465F" w:rsidP="007A0A9B">
            <w:pPr>
              <w:tabs>
                <w:tab w:val="left" w:pos="1035"/>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CORE</w:t>
            </w:r>
          </w:p>
        </w:tc>
      </w:tr>
      <w:tr w:rsidR="0038465F" w:rsidRPr="00930BAC" w14:paraId="2523A7DD" w14:textId="77777777" w:rsidTr="007A0A9B">
        <w:trPr>
          <w:trHeight w:val="20"/>
        </w:trPr>
        <w:tc>
          <w:tcPr>
            <w:tcW w:w="1625" w:type="pct"/>
          </w:tcPr>
          <w:p w14:paraId="06CD14D0" w14:textId="77777777" w:rsidR="0038465F" w:rsidRPr="00930BAC" w:rsidRDefault="0038465F"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4A410C2" w14:textId="464DA343" w:rsidR="0038465F" w:rsidRPr="00930BAC" w:rsidRDefault="0038465F" w:rsidP="007A0A9B">
            <w:pPr>
              <w:spacing w:line="288" w:lineRule="auto"/>
              <w:rPr>
                <w:rFonts w:ascii="Arial Narrow" w:hAnsi="Arial Narrow" w:cs="Arial"/>
                <w:color w:val="313131"/>
                <w:sz w:val="22"/>
                <w:szCs w:val="22"/>
              </w:rPr>
            </w:pPr>
            <w:r w:rsidRPr="0038465F">
              <w:rPr>
                <w:rFonts w:ascii="Arial Narrow" w:hAnsi="Arial Narrow" w:cs="Arial"/>
                <w:color w:val="313131"/>
                <w:sz w:val="22"/>
                <w:szCs w:val="22"/>
              </w:rPr>
              <w:t>Categorical</w:t>
            </w:r>
          </w:p>
        </w:tc>
      </w:tr>
      <w:tr w:rsidR="0038465F" w:rsidRPr="00930BAC" w14:paraId="7960A9D3" w14:textId="77777777" w:rsidTr="007A0A9B">
        <w:trPr>
          <w:trHeight w:val="20"/>
        </w:trPr>
        <w:tc>
          <w:tcPr>
            <w:tcW w:w="1625" w:type="pct"/>
          </w:tcPr>
          <w:p w14:paraId="63EB8467" w14:textId="77777777" w:rsidR="0038465F" w:rsidRDefault="0038465F"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D434952" w14:textId="60FAAF55" w:rsidR="0038465F" w:rsidRPr="00FD07EC" w:rsidRDefault="0038465F" w:rsidP="007A0A9B">
            <w:pPr>
              <w:spacing w:line="288" w:lineRule="auto"/>
              <w:rPr>
                <w:rFonts w:ascii="Arial Narrow" w:hAnsi="Arial Narrow" w:cs="Arial"/>
                <w:noProof/>
                <w:color w:val="313131"/>
                <w:sz w:val="22"/>
                <w:szCs w:val="22"/>
              </w:rPr>
            </w:pPr>
            <w:r w:rsidRPr="0038465F">
              <w:rPr>
                <w:rFonts w:ascii="Arial Narrow" w:hAnsi="Arial Narrow" w:cs="Arial"/>
                <w:noProof/>
                <w:color w:val="313131"/>
                <w:sz w:val="22"/>
                <w:szCs w:val="22"/>
              </w:rPr>
              <w:t>Facilities indicate whether the stay was Emergency, Urgent, Non-Urgent, Newborn, or Unavailable.</w:t>
            </w:r>
          </w:p>
        </w:tc>
      </w:tr>
      <w:tr w:rsidR="0038465F" w:rsidRPr="00930BAC" w14:paraId="538469E8" w14:textId="77777777" w:rsidTr="007A0A9B">
        <w:trPr>
          <w:trHeight w:val="20"/>
        </w:trPr>
        <w:tc>
          <w:tcPr>
            <w:tcW w:w="1625" w:type="pct"/>
          </w:tcPr>
          <w:p w14:paraId="57DD4A6B" w14:textId="19DFBD21" w:rsidR="0038465F" w:rsidRDefault="0038465F"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3CA879C" w14:textId="77777777" w:rsidR="0038465F" w:rsidRDefault="0038465F" w:rsidP="007A0A9B">
            <w:pPr>
              <w:spacing w:line="288" w:lineRule="auto"/>
              <w:rPr>
                <w:rFonts w:ascii="Arial Narrow" w:hAnsi="Arial Narrow" w:cs="Arial"/>
                <w:noProof/>
                <w:color w:val="313131"/>
                <w:sz w:val="22"/>
                <w:szCs w:val="22"/>
              </w:rPr>
            </w:pPr>
          </w:p>
          <w:tbl>
            <w:tblPr>
              <w:tblpPr w:leftFromText="180" w:rightFromText="180" w:vertAnchor="text" w:horzAnchor="margin" w:tblpY="25"/>
              <w:tblOverlap w:val="never"/>
              <w:tblW w:w="0" w:type="auto"/>
              <w:tblCellMar>
                <w:left w:w="0" w:type="dxa"/>
                <w:right w:w="0" w:type="dxa"/>
              </w:tblCellMar>
              <w:tblLook w:val="01E0" w:firstRow="1" w:lastRow="1" w:firstColumn="1" w:lastColumn="1" w:noHBand="0" w:noVBand="0"/>
            </w:tblPr>
            <w:tblGrid>
              <w:gridCol w:w="1760"/>
              <w:gridCol w:w="3060"/>
            </w:tblGrid>
            <w:tr w:rsidR="00243DBA" w:rsidRPr="00930BAC" w14:paraId="68FB3AC5" w14:textId="77777777" w:rsidTr="007A0A9B">
              <w:trPr>
                <w:trHeight w:hRule="exact" w:val="380"/>
              </w:trPr>
              <w:tc>
                <w:tcPr>
                  <w:tcW w:w="1760" w:type="dxa"/>
                  <w:tcBorders>
                    <w:top w:val="nil"/>
                    <w:left w:val="nil"/>
                    <w:bottom w:val="single" w:sz="12" w:space="0" w:color="F8921D"/>
                    <w:right w:val="nil"/>
                  </w:tcBorders>
                  <w:vAlign w:val="center"/>
                </w:tcPr>
                <w:p w14:paraId="405826FA" w14:textId="77777777" w:rsidR="00243DBA" w:rsidRPr="00930BAC" w:rsidRDefault="00243DBA" w:rsidP="00243DBA">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10DC281A" w14:textId="77777777" w:rsidR="00243DBA" w:rsidRPr="00930BAC" w:rsidRDefault="00243DBA" w:rsidP="00243DBA">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243DBA" w:rsidRPr="00930BAC" w14:paraId="3929562A" w14:textId="77777777" w:rsidTr="007A0A9B">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090A82CB" w14:textId="140BB0C4" w:rsidR="00243DBA" w:rsidRPr="00930BAC" w:rsidRDefault="00243DBA" w:rsidP="00243DBA">
                  <w:pPr>
                    <w:spacing w:line="288" w:lineRule="auto"/>
                    <w:rPr>
                      <w:rFonts w:ascii="Arial Narrow" w:eastAsia="Arial Narrow" w:hAnsi="Arial Narrow" w:cs="Arial Narrow"/>
                      <w:color w:val="303030"/>
                      <w:spacing w:val="-1"/>
                      <w:szCs w:val="22"/>
                    </w:rPr>
                  </w:pPr>
                  <w:r>
                    <w:rPr>
                      <w:rFonts w:ascii="Arial Narrow" w:eastAsia="Arial Narrow" w:hAnsi="Arial Narrow" w:cs="Arial Narrow"/>
                      <w:spacing w:val="-1"/>
                    </w:rPr>
                    <w:t>1</w:t>
                  </w:r>
                </w:p>
              </w:tc>
              <w:tc>
                <w:tcPr>
                  <w:tcW w:w="3060" w:type="dxa"/>
                  <w:tcBorders>
                    <w:top w:val="single" w:sz="12" w:space="0" w:color="F8921D"/>
                    <w:left w:val="nil"/>
                    <w:bottom w:val="single" w:sz="8" w:space="0" w:color="4E81BD"/>
                    <w:right w:val="nil"/>
                  </w:tcBorders>
                  <w:shd w:val="clear" w:color="auto" w:fill="EEEEEE"/>
                  <w:vAlign w:val="center"/>
                </w:tcPr>
                <w:p w14:paraId="73485672" w14:textId="4D56F541" w:rsidR="00243DBA" w:rsidRPr="00930BAC" w:rsidRDefault="00243DBA" w:rsidP="00243DBA">
                  <w:pPr>
                    <w:spacing w:line="288" w:lineRule="auto"/>
                    <w:ind w:right="-990"/>
                    <w:rPr>
                      <w:rFonts w:ascii="Arial Narrow" w:eastAsia="Arial Narrow" w:hAnsi="Arial Narrow" w:cs="Arial Narrow"/>
                      <w:color w:val="303030"/>
                      <w:spacing w:val="-1"/>
                      <w:szCs w:val="22"/>
                    </w:rPr>
                  </w:pPr>
                  <w:r w:rsidRPr="00243DBA">
                    <w:rPr>
                      <w:rFonts w:ascii="Arial Narrow" w:eastAsia="Arial Narrow" w:hAnsi="Arial Narrow" w:cs="Arial Narrow"/>
                      <w:color w:val="303030"/>
                      <w:spacing w:val="-1"/>
                      <w:szCs w:val="22"/>
                    </w:rPr>
                    <w:t>Emergency</w:t>
                  </w:r>
                </w:p>
              </w:tc>
            </w:tr>
            <w:tr w:rsidR="00243DBA" w:rsidRPr="00930BAC" w14:paraId="6EF25E78" w14:textId="77777777" w:rsidTr="007A0A9B">
              <w:trPr>
                <w:trHeight w:hRule="exact" w:val="432"/>
              </w:trPr>
              <w:tc>
                <w:tcPr>
                  <w:tcW w:w="1760" w:type="dxa"/>
                  <w:tcBorders>
                    <w:top w:val="single" w:sz="8" w:space="0" w:color="4E81BD"/>
                    <w:left w:val="nil"/>
                    <w:bottom w:val="single" w:sz="8" w:space="0" w:color="4E81BD"/>
                    <w:right w:val="nil"/>
                  </w:tcBorders>
                  <w:vAlign w:val="center"/>
                </w:tcPr>
                <w:p w14:paraId="01DB61C1" w14:textId="657AE76B" w:rsidR="00243DBA" w:rsidRPr="00930BAC" w:rsidRDefault="00243DBA" w:rsidP="00243DB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vAlign w:val="center"/>
                </w:tcPr>
                <w:p w14:paraId="5841CA15" w14:textId="67037671" w:rsidR="00243DBA" w:rsidRPr="00930BAC" w:rsidRDefault="00243DBA" w:rsidP="00243DBA">
                  <w:pPr>
                    <w:spacing w:line="288" w:lineRule="auto"/>
                    <w:rPr>
                      <w:rFonts w:ascii="Arial Narrow" w:eastAsia="Arial Narrow" w:hAnsi="Arial Narrow" w:cs="Arial Narrow"/>
                      <w:color w:val="303030"/>
                      <w:spacing w:val="-1"/>
                      <w:szCs w:val="22"/>
                    </w:rPr>
                  </w:pPr>
                  <w:r w:rsidRPr="00243DBA">
                    <w:rPr>
                      <w:rFonts w:ascii="Arial Narrow" w:eastAsia="Arial Narrow" w:hAnsi="Arial Narrow" w:cs="Arial Narrow"/>
                      <w:color w:val="303030"/>
                      <w:spacing w:val="-1"/>
                      <w:szCs w:val="22"/>
                    </w:rPr>
                    <w:t>Urgent</w:t>
                  </w:r>
                </w:p>
              </w:tc>
            </w:tr>
            <w:tr w:rsidR="00243DBA" w:rsidRPr="00930BAC" w14:paraId="0D7E3724" w14:textId="77777777" w:rsidTr="007A0A9B">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631F2671" w14:textId="01AF8B9F" w:rsidR="00243DBA" w:rsidRPr="00930BAC" w:rsidRDefault="00243DBA" w:rsidP="00243DB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EEEEEE"/>
                  <w:vAlign w:val="center"/>
                </w:tcPr>
                <w:p w14:paraId="3D1298D7" w14:textId="5ABDB7AB" w:rsidR="00243DBA" w:rsidRPr="00930BAC" w:rsidRDefault="00243DBA" w:rsidP="00243DBA">
                  <w:pPr>
                    <w:spacing w:line="288" w:lineRule="auto"/>
                    <w:rPr>
                      <w:rFonts w:ascii="Arial Narrow" w:eastAsia="Arial Narrow" w:hAnsi="Arial Narrow" w:cs="Arial Narrow"/>
                      <w:color w:val="303030"/>
                      <w:spacing w:val="-1"/>
                      <w:szCs w:val="22"/>
                    </w:rPr>
                  </w:pPr>
                  <w:r w:rsidRPr="00243DBA">
                    <w:rPr>
                      <w:rFonts w:ascii="Arial Narrow" w:eastAsia="Arial Narrow" w:hAnsi="Arial Narrow" w:cs="Arial Narrow"/>
                      <w:color w:val="303030"/>
                      <w:spacing w:val="-1"/>
                      <w:szCs w:val="22"/>
                    </w:rPr>
                    <w:t>Elective</w:t>
                  </w:r>
                </w:p>
              </w:tc>
            </w:tr>
            <w:tr w:rsidR="00243DBA" w:rsidRPr="00930BAC" w14:paraId="547418A2" w14:textId="77777777" w:rsidTr="00243DBA">
              <w:trPr>
                <w:trHeight w:hRule="exact" w:val="432"/>
              </w:trPr>
              <w:tc>
                <w:tcPr>
                  <w:tcW w:w="1760" w:type="dxa"/>
                  <w:tcBorders>
                    <w:top w:val="single" w:sz="8" w:space="0" w:color="4E81BD"/>
                    <w:left w:val="nil"/>
                    <w:bottom w:val="single" w:sz="8" w:space="0" w:color="4E81BD"/>
                    <w:right w:val="nil"/>
                  </w:tcBorders>
                  <w:shd w:val="clear" w:color="auto" w:fill="auto"/>
                  <w:vAlign w:val="center"/>
                </w:tcPr>
                <w:p w14:paraId="636E380B" w14:textId="62B10D28" w:rsidR="00243DBA" w:rsidRDefault="00243DBA" w:rsidP="00243DB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shd w:val="clear" w:color="auto" w:fill="auto"/>
                  <w:vAlign w:val="center"/>
                </w:tcPr>
                <w:p w14:paraId="1668FB0E" w14:textId="61A208BE" w:rsidR="00243DBA" w:rsidRDefault="00243DBA" w:rsidP="00243DBA">
                  <w:pPr>
                    <w:spacing w:line="288" w:lineRule="auto"/>
                    <w:rPr>
                      <w:rFonts w:ascii="Arial Narrow" w:eastAsia="Arial Narrow" w:hAnsi="Arial Narrow" w:cs="Arial Narrow"/>
                      <w:color w:val="303030"/>
                      <w:spacing w:val="-1"/>
                      <w:szCs w:val="22"/>
                    </w:rPr>
                  </w:pPr>
                  <w:r w:rsidRPr="00243DBA">
                    <w:rPr>
                      <w:rFonts w:ascii="Arial Narrow" w:eastAsia="Arial Narrow" w:hAnsi="Arial Narrow" w:cs="Arial Narrow"/>
                      <w:color w:val="303030"/>
                      <w:spacing w:val="-1"/>
                      <w:szCs w:val="22"/>
                    </w:rPr>
                    <w:t>Newborn</w:t>
                  </w:r>
                </w:p>
              </w:tc>
            </w:tr>
            <w:tr w:rsidR="00243DBA" w:rsidRPr="00930BAC" w14:paraId="00570105" w14:textId="77777777" w:rsidTr="007A0A9B">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30533416" w14:textId="3D52B33D" w:rsidR="00243DBA" w:rsidRDefault="00243DBA" w:rsidP="00243DB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5</w:t>
                  </w:r>
                </w:p>
              </w:tc>
              <w:tc>
                <w:tcPr>
                  <w:tcW w:w="3060" w:type="dxa"/>
                  <w:tcBorders>
                    <w:top w:val="single" w:sz="8" w:space="0" w:color="4E81BD"/>
                    <w:left w:val="nil"/>
                    <w:bottom w:val="single" w:sz="8" w:space="0" w:color="4E81BD"/>
                    <w:right w:val="nil"/>
                  </w:tcBorders>
                  <w:shd w:val="clear" w:color="auto" w:fill="EEEEEE"/>
                  <w:vAlign w:val="center"/>
                </w:tcPr>
                <w:p w14:paraId="03020A6F" w14:textId="52B35B03" w:rsidR="00243DBA" w:rsidRDefault="00243DBA" w:rsidP="00243DBA">
                  <w:pPr>
                    <w:spacing w:line="288" w:lineRule="auto"/>
                    <w:rPr>
                      <w:rFonts w:ascii="Arial Narrow" w:eastAsia="Arial Narrow" w:hAnsi="Arial Narrow" w:cs="Arial Narrow"/>
                      <w:color w:val="303030"/>
                      <w:spacing w:val="-1"/>
                      <w:szCs w:val="22"/>
                    </w:rPr>
                  </w:pPr>
                  <w:r w:rsidRPr="00243DBA">
                    <w:rPr>
                      <w:rFonts w:ascii="Arial Narrow" w:eastAsia="Arial Narrow" w:hAnsi="Arial Narrow" w:cs="Arial Narrow"/>
                      <w:color w:val="303030"/>
                      <w:spacing w:val="-1"/>
                      <w:szCs w:val="22"/>
                    </w:rPr>
                    <w:t xml:space="preserve">Information </w:t>
                  </w:r>
                  <w:r w:rsidR="0041376F">
                    <w:rPr>
                      <w:rFonts w:ascii="Arial Narrow" w:eastAsia="Arial Narrow" w:hAnsi="Arial Narrow" w:cs="Arial Narrow"/>
                      <w:color w:val="303030"/>
                      <w:spacing w:val="-1"/>
                      <w:szCs w:val="22"/>
                    </w:rPr>
                    <w:t>N</w:t>
                  </w:r>
                  <w:r w:rsidRPr="00243DBA">
                    <w:rPr>
                      <w:rFonts w:ascii="Arial Narrow" w:eastAsia="Arial Narrow" w:hAnsi="Arial Narrow" w:cs="Arial Narrow"/>
                      <w:color w:val="303030"/>
                      <w:spacing w:val="-1"/>
                      <w:szCs w:val="22"/>
                    </w:rPr>
                    <w:t xml:space="preserve">ot </w:t>
                  </w:r>
                  <w:r w:rsidR="0041376F">
                    <w:rPr>
                      <w:rFonts w:ascii="Arial Narrow" w:eastAsia="Arial Narrow" w:hAnsi="Arial Narrow" w:cs="Arial Narrow"/>
                      <w:color w:val="303030"/>
                      <w:spacing w:val="-1"/>
                      <w:szCs w:val="22"/>
                    </w:rPr>
                    <w:t>A</w:t>
                  </w:r>
                  <w:r w:rsidRPr="00243DBA">
                    <w:rPr>
                      <w:rFonts w:ascii="Arial Narrow" w:eastAsia="Arial Narrow" w:hAnsi="Arial Narrow" w:cs="Arial Narrow"/>
                      <w:color w:val="303030"/>
                      <w:spacing w:val="-1"/>
                      <w:szCs w:val="22"/>
                    </w:rPr>
                    <w:t>vailable</w:t>
                  </w:r>
                </w:p>
              </w:tc>
            </w:tr>
          </w:tbl>
          <w:p w14:paraId="7BC143EF" w14:textId="77777777" w:rsidR="00243DBA" w:rsidRDefault="00243DBA" w:rsidP="007A0A9B">
            <w:pPr>
              <w:spacing w:line="288" w:lineRule="auto"/>
              <w:rPr>
                <w:rFonts w:ascii="Arial Narrow" w:hAnsi="Arial Narrow" w:cs="Arial"/>
                <w:noProof/>
                <w:color w:val="313131"/>
                <w:sz w:val="22"/>
                <w:szCs w:val="22"/>
              </w:rPr>
            </w:pPr>
          </w:p>
          <w:p w14:paraId="3E161B0C" w14:textId="77777777" w:rsidR="00243DBA" w:rsidRDefault="00243DBA" w:rsidP="007A0A9B">
            <w:pPr>
              <w:spacing w:line="288" w:lineRule="auto"/>
              <w:rPr>
                <w:rFonts w:ascii="Arial Narrow" w:hAnsi="Arial Narrow" w:cs="Arial"/>
                <w:noProof/>
                <w:color w:val="313131"/>
                <w:sz w:val="22"/>
                <w:szCs w:val="22"/>
              </w:rPr>
            </w:pPr>
          </w:p>
          <w:p w14:paraId="71187353" w14:textId="77777777" w:rsidR="00243DBA" w:rsidRDefault="00243DBA" w:rsidP="007A0A9B">
            <w:pPr>
              <w:spacing w:line="288" w:lineRule="auto"/>
              <w:rPr>
                <w:rFonts w:ascii="Arial Narrow" w:hAnsi="Arial Narrow" w:cs="Arial"/>
                <w:noProof/>
                <w:color w:val="313131"/>
                <w:sz w:val="22"/>
                <w:szCs w:val="22"/>
              </w:rPr>
            </w:pPr>
          </w:p>
          <w:p w14:paraId="520D1A6E" w14:textId="77777777" w:rsidR="00243DBA" w:rsidRDefault="00243DBA" w:rsidP="007A0A9B">
            <w:pPr>
              <w:spacing w:line="288" w:lineRule="auto"/>
              <w:rPr>
                <w:rFonts w:ascii="Arial Narrow" w:hAnsi="Arial Narrow" w:cs="Arial"/>
                <w:noProof/>
                <w:color w:val="313131"/>
                <w:sz w:val="22"/>
                <w:szCs w:val="22"/>
              </w:rPr>
            </w:pPr>
          </w:p>
          <w:p w14:paraId="5BBBE1B9" w14:textId="77777777" w:rsidR="00243DBA" w:rsidRDefault="00243DBA" w:rsidP="007A0A9B">
            <w:pPr>
              <w:spacing w:line="288" w:lineRule="auto"/>
              <w:rPr>
                <w:rFonts w:ascii="Arial Narrow" w:hAnsi="Arial Narrow" w:cs="Arial"/>
                <w:noProof/>
                <w:color w:val="313131"/>
                <w:sz w:val="22"/>
                <w:szCs w:val="22"/>
              </w:rPr>
            </w:pPr>
          </w:p>
          <w:p w14:paraId="51CF6866" w14:textId="77777777" w:rsidR="00243DBA" w:rsidRDefault="00243DBA" w:rsidP="007A0A9B">
            <w:pPr>
              <w:spacing w:line="288" w:lineRule="auto"/>
              <w:rPr>
                <w:rFonts w:ascii="Arial Narrow" w:hAnsi="Arial Narrow" w:cs="Arial"/>
                <w:noProof/>
                <w:color w:val="313131"/>
                <w:sz w:val="22"/>
                <w:szCs w:val="22"/>
              </w:rPr>
            </w:pPr>
          </w:p>
          <w:p w14:paraId="24CED53E" w14:textId="77777777" w:rsidR="00243DBA" w:rsidRDefault="00243DBA" w:rsidP="007A0A9B">
            <w:pPr>
              <w:spacing w:line="288" w:lineRule="auto"/>
              <w:rPr>
                <w:rFonts w:ascii="Arial Narrow" w:hAnsi="Arial Narrow" w:cs="Arial"/>
                <w:noProof/>
                <w:color w:val="313131"/>
                <w:sz w:val="22"/>
                <w:szCs w:val="22"/>
              </w:rPr>
            </w:pPr>
          </w:p>
          <w:p w14:paraId="2DD76D62" w14:textId="77777777" w:rsidR="00243DBA" w:rsidRDefault="00243DBA" w:rsidP="007A0A9B">
            <w:pPr>
              <w:spacing w:line="288" w:lineRule="auto"/>
              <w:rPr>
                <w:rFonts w:ascii="Arial Narrow" w:hAnsi="Arial Narrow" w:cs="Arial"/>
                <w:noProof/>
                <w:color w:val="313131"/>
                <w:sz w:val="22"/>
                <w:szCs w:val="22"/>
              </w:rPr>
            </w:pPr>
          </w:p>
          <w:p w14:paraId="5F7CD857" w14:textId="77777777" w:rsidR="00243DBA" w:rsidRPr="0038465F" w:rsidRDefault="00243DBA" w:rsidP="007A0A9B">
            <w:pPr>
              <w:spacing w:line="288" w:lineRule="auto"/>
              <w:rPr>
                <w:rFonts w:ascii="Arial Narrow" w:hAnsi="Arial Narrow" w:cs="Arial"/>
                <w:noProof/>
                <w:color w:val="313131"/>
                <w:sz w:val="22"/>
                <w:szCs w:val="22"/>
              </w:rPr>
            </w:pPr>
          </w:p>
        </w:tc>
      </w:tr>
    </w:tbl>
    <w:p w14:paraId="2A969FA1" w14:textId="77777777" w:rsidR="00243DBA" w:rsidRDefault="00243DBA" w:rsidP="00243DB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3DBA" w:rsidRPr="00930BAC" w14:paraId="35EBB7FC" w14:textId="77777777" w:rsidTr="007A0A9B">
        <w:trPr>
          <w:trHeight w:val="20"/>
        </w:trPr>
        <w:tc>
          <w:tcPr>
            <w:tcW w:w="5000" w:type="pct"/>
            <w:gridSpan w:val="2"/>
          </w:tcPr>
          <w:p w14:paraId="6F76A6D9" w14:textId="13056CF1" w:rsidR="00243DBA" w:rsidRPr="009D37EB" w:rsidRDefault="00243DBA" w:rsidP="007A0A9B">
            <w:pPr>
              <w:pStyle w:val="C-Head"/>
              <w:rPr>
                <w:rFonts w:eastAsia="Arial Narrow" w:cs="Arial Narrow"/>
                <w:sz w:val="22"/>
              </w:rPr>
            </w:pPr>
            <w:r w:rsidRPr="00243DBA">
              <w:rPr>
                <w:rFonts w:eastAsia="Arial Narrow" w:cs="Arial Narrow"/>
                <w:color w:val="1E487C"/>
                <w:spacing w:val="-1"/>
                <w:sz w:val="22"/>
              </w:rPr>
              <w:t>VisitPassed</w:t>
            </w:r>
          </w:p>
        </w:tc>
      </w:tr>
      <w:tr w:rsidR="00243DBA" w:rsidRPr="00930BAC" w14:paraId="33021D5C" w14:textId="77777777" w:rsidTr="007A0A9B">
        <w:trPr>
          <w:trHeight w:val="144"/>
        </w:trPr>
        <w:tc>
          <w:tcPr>
            <w:tcW w:w="1625" w:type="pct"/>
          </w:tcPr>
          <w:p w14:paraId="2EFE20C7" w14:textId="77777777" w:rsidR="00243DBA" w:rsidRPr="00930BAC" w:rsidRDefault="00243DBA"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63C5126" w14:textId="69A65541" w:rsidR="00243DBA" w:rsidRPr="00930BAC" w:rsidRDefault="00243DBA" w:rsidP="007A0A9B">
            <w:pPr>
              <w:tabs>
                <w:tab w:val="left" w:pos="945"/>
              </w:tabs>
              <w:spacing w:line="288" w:lineRule="auto"/>
              <w:rPr>
                <w:rFonts w:ascii="Arial Narrow" w:hAnsi="Arial Narrow" w:cs="Arial"/>
                <w:color w:val="313131"/>
                <w:sz w:val="22"/>
                <w:szCs w:val="22"/>
              </w:rPr>
            </w:pPr>
            <w:r w:rsidRPr="00243DBA">
              <w:rPr>
                <w:rFonts w:ascii="Arial Narrow" w:hAnsi="Arial Narrow" w:cs="Arial"/>
                <w:color w:val="313131"/>
                <w:sz w:val="22"/>
                <w:szCs w:val="22"/>
              </w:rPr>
              <w:t>CHIA flag.</w:t>
            </w:r>
          </w:p>
        </w:tc>
      </w:tr>
      <w:tr w:rsidR="00243DBA" w:rsidRPr="00930BAC" w14:paraId="5B888240" w14:textId="77777777" w:rsidTr="007A0A9B">
        <w:trPr>
          <w:trHeight w:val="20"/>
        </w:trPr>
        <w:tc>
          <w:tcPr>
            <w:tcW w:w="1625" w:type="pct"/>
          </w:tcPr>
          <w:p w14:paraId="732D243E" w14:textId="77777777" w:rsidR="00243DBA" w:rsidRPr="00930BAC" w:rsidRDefault="00243DBA"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5D445DA" w14:textId="4508CDA8" w:rsidR="00243DBA" w:rsidRPr="00930BAC" w:rsidRDefault="00243DBA" w:rsidP="00243DBA">
            <w:pPr>
              <w:tabs>
                <w:tab w:val="left" w:pos="990"/>
              </w:tabs>
              <w:spacing w:line="288" w:lineRule="auto"/>
              <w:rPr>
                <w:rFonts w:ascii="Arial Narrow" w:hAnsi="Arial Narrow" w:cs="Arial"/>
                <w:color w:val="313131"/>
                <w:sz w:val="22"/>
                <w:szCs w:val="22"/>
              </w:rPr>
            </w:pPr>
            <w:r w:rsidRPr="00243DBA">
              <w:rPr>
                <w:rFonts w:ascii="Arial Narrow" w:hAnsi="Arial Narrow" w:cs="Arial"/>
                <w:color w:val="313131"/>
                <w:sz w:val="22"/>
                <w:szCs w:val="22"/>
              </w:rPr>
              <w:t>Observation</w:t>
            </w:r>
          </w:p>
        </w:tc>
      </w:tr>
      <w:tr w:rsidR="00243DBA" w:rsidRPr="00930BAC" w14:paraId="03C77C40" w14:textId="77777777" w:rsidTr="007A0A9B">
        <w:trPr>
          <w:trHeight w:val="20"/>
        </w:trPr>
        <w:tc>
          <w:tcPr>
            <w:tcW w:w="1625" w:type="pct"/>
          </w:tcPr>
          <w:p w14:paraId="1EF9CB16" w14:textId="77777777" w:rsidR="00243DBA" w:rsidRPr="00930BAC" w:rsidRDefault="00243DBA"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FF0CBCD" w14:textId="5102973D" w:rsidR="00243DBA" w:rsidRPr="00930BAC" w:rsidRDefault="00243DBA" w:rsidP="007A0A9B">
            <w:pPr>
              <w:tabs>
                <w:tab w:val="left" w:pos="1035"/>
              </w:tabs>
              <w:spacing w:line="288" w:lineRule="auto"/>
              <w:rPr>
                <w:rFonts w:ascii="Arial Narrow" w:hAnsi="Arial Narrow" w:cs="Arial"/>
                <w:color w:val="313131"/>
                <w:sz w:val="22"/>
                <w:szCs w:val="22"/>
              </w:rPr>
            </w:pPr>
            <w:r w:rsidRPr="00243DBA">
              <w:rPr>
                <w:rFonts w:ascii="Arial Narrow" w:hAnsi="Arial Narrow" w:cs="Arial"/>
                <w:color w:val="313131"/>
                <w:sz w:val="22"/>
                <w:szCs w:val="22"/>
              </w:rPr>
              <w:t>CORE</w:t>
            </w:r>
          </w:p>
        </w:tc>
      </w:tr>
      <w:tr w:rsidR="00243DBA" w:rsidRPr="00930BAC" w14:paraId="4757D659" w14:textId="77777777" w:rsidTr="007A0A9B">
        <w:trPr>
          <w:trHeight w:val="20"/>
        </w:trPr>
        <w:tc>
          <w:tcPr>
            <w:tcW w:w="1625" w:type="pct"/>
          </w:tcPr>
          <w:p w14:paraId="16F651A2" w14:textId="77777777" w:rsidR="00243DBA" w:rsidRPr="00930BAC" w:rsidRDefault="00243DBA"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2A6780A" w14:textId="1A1E614E" w:rsidR="00243DBA" w:rsidRPr="00930BAC" w:rsidRDefault="00243DBA" w:rsidP="007A0A9B">
            <w:pPr>
              <w:spacing w:line="288" w:lineRule="auto"/>
              <w:rPr>
                <w:rFonts w:ascii="Arial Narrow" w:hAnsi="Arial Narrow" w:cs="Arial"/>
                <w:color w:val="313131"/>
                <w:sz w:val="22"/>
                <w:szCs w:val="22"/>
              </w:rPr>
            </w:pPr>
            <w:r w:rsidRPr="00243DBA">
              <w:rPr>
                <w:rFonts w:ascii="Arial Narrow" w:hAnsi="Arial Narrow" w:cs="Arial"/>
                <w:color w:val="313131"/>
                <w:sz w:val="22"/>
                <w:szCs w:val="22"/>
              </w:rPr>
              <w:t>Identifier</w:t>
            </w:r>
          </w:p>
        </w:tc>
      </w:tr>
      <w:tr w:rsidR="00243DBA" w:rsidRPr="00930BAC" w14:paraId="7BCF89DB" w14:textId="77777777" w:rsidTr="007A0A9B">
        <w:trPr>
          <w:trHeight w:val="20"/>
        </w:trPr>
        <w:tc>
          <w:tcPr>
            <w:tcW w:w="1625" w:type="pct"/>
          </w:tcPr>
          <w:p w14:paraId="0FC6EF73" w14:textId="77777777" w:rsidR="00243DBA" w:rsidRDefault="00243DBA"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DDCD476" w14:textId="4A933872" w:rsidR="00243DBA" w:rsidRPr="00FD07EC" w:rsidRDefault="00243DBA" w:rsidP="007A0A9B">
            <w:pPr>
              <w:spacing w:line="288" w:lineRule="auto"/>
              <w:rPr>
                <w:rFonts w:ascii="Arial Narrow" w:hAnsi="Arial Narrow" w:cs="Arial"/>
                <w:noProof/>
                <w:color w:val="313131"/>
                <w:sz w:val="22"/>
                <w:szCs w:val="22"/>
              </w:rPr>
            </w:pPr>
            <w:r w:rsidRPr="00243DBA">
              <w:rPr>
                <w:rFonts w:ascii="Arial Narrow" w:hAnsi="Arial Narrow" w:cs="Arial"/>
                <w:noProof/>
                <w:color w:val="313131"/>
                <w:sz w:val="22"/>
                <w:szCs w:val="22"/>
              </w:rPr>
              <w:t>CHIA flag. Used for processing.</w:t>
            </w:r>
          </w:p>
        </w:tc>
      </w:tr>
    </w:tbl>
    <w:p w14:paraId="53586079" w14:textId="0079F43A" w:rsidR="00BC1EC1" w:rsidRDefault="00BC1EC1"/>
    <w:p w14:paraId="619B089F" w14:textId="77777777" w:rsidR="00BC1EC1" w:rsidRDefault="00BC1EC1"/>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A0A9B" w:rsidRPr="00930BAC" w14:paraId="0C6185A6" w14:textId="77777777" w:rsidTr="007A0A9B">
        <w:trPr>
          <w:trHeight w:val="20"/>
        </w:trPr>
        <w:tc>
          <w:tcPr>
            <w:tcW w:w="5000" w:type="pct"/>
            <w:gridSpan w:val="2"/>
          </w:tcPr>
          <w:p w14:paraId="5DEA9BA2" w14:textId="7FB24EB3" w:rsidR="007A0A9B" w:rsidRPr="009D37EB" w:rsidRDefault="007A0A9B" w:rsidP="007A0A9B">
            <w:pPr>
              <w:pStyle w:val="C-Head"/>
              <w:rPr>
                <w:rFonts w:eastAsia="Arial Narrow" w:cs="Arial Narrow"/>
                <w:sz w:val="22"/>
              </w:rPr>
            </w:pPr>
            <w:r w:rsidRPr="007A0A9B">
              <w:rPr>
                <w:rFonts w:eastAsia="Arial Narrow" w:cs="Arial Narrow"/>
                <w:color w:val="1E487C"/>
                <w:spacing w:val="-1"/>
                <w:sz w:val="22"/>
              </w:rPr>
              <w:t>Year</w:t>
            </w:r>
          </w:p>
        </w:tc>
      </w:tr>
      <w:tr w:rsidR="007A0A9B" w:rsidRPr="00930BAC" w14:paraId="54917D78" w14:textId="77777777" w:rsidTr="007A0A9B">
        <w:trPr>
          <w:trHeight w:val="144"/>
        </w:trPr>
        <w:tc>
          <w:tcPr>
            <w:tcW w:w="1625" w:type="pct"/>
          </w:tcPr>
          <w:p w14:paraId="1450E515" w14:textId="77777777" w:rsidR="007A0A9B" w:rsidRPr="00930BAC" w:rsidRDefault="007A0A9B"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E711DCF" w14:textId="604C9C1C" w:rsidR="007A0A9B" w:rsidRPr="00930BAC" w:rsidRDefault="007A0A9B" w:rsidP="007A0A9B">
            <w:pPr>
              <w:tabs>
                <w:tab w:val="left" w:pos="945"/>
              </w:tabs>
              <w:spacing w:line="288" w:lineRule="auto"/>
              <w:rPr>
                <w:rFonts w:ascii="Arial Narrow" w:hAnsi="Arial Narrow" w:cs="Arial"/>
                <w:color w:val="313131"/>
                <w:sz w:val="22"/>
                <w:szCs w:val="22"/>
              </w:rPr>
            </w:pPr>
            <w:r w:rsidRPr="007A0A9B">
              <w:rPr>
                <w:rFonts w:ascii="Arial Narrow" w:hAnsi="Arial Narrow" w:cs="Arial"/>
                <w:color w:val="313131"/>
                <w:sz w:val="22"/>
                <w:szCs w:val="22"/>
              </w:rPr>
              <w:t>Indicates year of submission.</w:t>
            </w:r>
          </w:p>
        </w:tc>
      </w:tr>
      <w:tr w:rsidR="007A0A9B" w:rsidRPr="00930BAC" w14:paraId="6C1217AD" w14:textId="77777777" w:rsidTr="007A0A9B">
        <w:trPr>
          <w:trHeight w:val="20"/>
        </w:trPr>
        <w:tc>
          <w:tcPr>
            <w:tcW w:w="1625" w:type="pct"/>
          </w:tcPr>
          <w:p w14:paraId="6C873464" w14:textId="77777777" w:rsidR="007A0A9B" w:rsidRPr="00930BAC" w:rsidRDefault="007A0A9B"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9F1CB54" w14:textId="7FF6EF51" w:rsidR="007A0A9B" w:rsidRPr="00930BAC" w:rsidRDefault="007A0A9B" w:rsidP="007A0A9B">
            <w:pPr>
              <w:tabs>
                <w:tab w:val="left" w:pos="990"/>
              </w:tabs>
              <w:spacing w:line="288" w:lineRule="auto"/>
              <w:rPr>
                <w:rFonts w:ascii="Arial Narrow" w:hAnsi="Arial Narrow" w:cs="Arial"/>
                <w:color w:val="313131"/>
                <w:sz w:val="22"/>
                <w:szCs w:val="22"/>
              </w:rPr>
            </w:pPr>
            <w:r w:rsidRPr="007A0A9B">
              <w:rPr>
                <w:rFonts w:ascii="Arial Narrow" w:hAnsi="Arial Narrow" w:cs="Arial"/>
                <w:color w:val="313131"/>
                <w:sz w:val="22"/>
                <w:szCs w:val="22"/>
              </w:rPr>
              <w:t>SubmissionLog</w:t>
            </w:r>
          </w:p>
        </w:tc>
      </w:tr>
      <w:tr w:rsidR="007A0A9B" w:rsidRPr="00930BAC" w14:paraId="615B000B" w14:textId="77777777" w:rsidTr="007A0A9B">
        <w:trPr>
          <w:trHeight w:val="20"/>
        </w:trPr>
        <w:tc>
          <w:tcPr>
            <w:tcW w:w="1625" w:type="pct"/>
          </w:tcPr>
          <w:p w14:paraId="0D23309A" w14:textId="77777777" w:rsidR="007A0A9B" w:rsidRPr="00930BAC" w:rsidRDefault="007A0A9B"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A0C3507" w14:textId="69E1F08C" w:rsidR="007A0A9B" w:rsidRPr="00930BAC" w:rsidRDefault="007A0A9B" w:rsidP="007A0A9B">
            <w:pPr>
              <w:tabs>
                <w:tab w:val="left" w:pos="1035"/>
              </w:tabs>
              <w:spacing w:line="288" w:lineRule="auto"/>
              <w:rPr>
                <w:rFonts w:ascii="Arial Narrow" w:hAnsi="Arial Narrow" w:cs="Arial"/>
                <w:color w:val="313131"/>
                <w:sz w:val="22"/>
                <w:szCs w:val="22"/>
              </w:rPr>
            </w:pPr>
            <w:r w:rsidRPr="007A0A9B">
              <w:rPr>
                <w:rFonts w:ascii="Arial Narrow" w:hAnsi="Arial Narrow" w:cs="Arial"/>
                <w:color w:val="313131"/>
                <w:sz w:val="22"/>
                <w:szCs w:val="22"/>
              </w:rPr>
              <w:t>CORE</w:t>
            </w:r>
          </w:p>
        </w:tc>
      </w:tr>
      <w:tr w:rsidR="007A0A9B" w:rsidRPr="00930BAC" w14:paraId="3DFF1610" w14:textId="77777777" w:rsidTr="007A0A9B">
        <w:trPr>
          <w:trHeight w:val="20"/>
        </w:trPr>
        <w:tc>
          <w:tcPr>
            <w:tcW w:w="1625" w:type="pct"/>
          </w:tcPr>
          <w:p w14:paraId="7B1D902B" w14:textId="77777777" w:rsidR="007A0A9B" w:rsidRPr="00930BAC" w:rsidRDefault="007A0A9B"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830AA39" w14:textId="65A0DEA4" w:rsidR="007A0A9B" w:rsidRPr="00930BAC" w:rsidRDefault="007A0A9B" w:rsidP="007A0A9B">
            <w:pPr>
              <w:spacing w:line="288" w:lineRule="auto"/>
              <w:rPr>
                <w:rFonts w:ascii="Arial Narrow" w:hAnsi="Arial Narrow" w:cs="Arial"/>
                <w:color w:val="313131"/>
                <w:sz w:val="22"/>
                <w:szCs w:val="22"/>
              </w:rPr>
            </w:pPr>
            <w:r w:rsidRPr="007A0A9B">
              <w:rPr>
                <w:rFonts w:ascii="Arial Narrow" w:hAnsi="Arial Narrow" w:cs="Arial"/>
                <w:color w:val="313131"/>
                <w:sz w:val="22"/>
                <w:szCs w:val="22"/>
              </w:rPr>
              <w:t>Categorical</w:t>
            </w:r>
          </w:p>
        </w:tc>
      </w:tr>
      <w:tr w:rsidR="0041376F" w:rsidRPr="00930BAC" w14:paraId="5EE0F365" w14:textId="77777777" w:rsidTr="007A0A9B">
        <w:trPr>
          <w:trHeight w:val="20"/>
        </w:trPr>
        <w:tc>
          <w:tcPr>
            <w:tcW w:w="1625" w:type="pct"/>
          </w:tcPr>
          <w:p w14:paraId="5F0B1502" w14:textId="5142B3FF" w:rsidR="0041376F" w:rsidRDefault="0041376F" w:rsidP="0041376F">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731DC65" w14:textId="07001E39" w:rsidR="0041376F" w:rsidRDefault="0041376F" w:rsidP="0041376F">
            <w:pPr>
              <w:spacing w:line="288" w:lineRule="auto"/>
              <w:rPr>
                <w:rFonts w:ascii="Arial Narrow" w:hAnsi="Arial Narrow" w:cs="Arial"/>
                <w:noProof/>
                <w:color w:val="313131"/>
                <w:sz w:val="22"/>
                <w:szCs w:val="22"/>
              </w:rPr>
            </w:pPr>
            <w:r>
              <w:rPr>
                <w:rFonts w:ascii="Arial Narrow" w:hAnsi="Arial Narrow" w:cs="Arial"/>
                <w:color w:val="313131"/>
                <w:sz w:val="22"/>
                <w:szCs w:val="22"/>
              </w:rPr>
              <w:t>YY</w:t>
            </w:r>
          </w:p>
        </w:tc>
      </w:tr>
      <w:tr w:rsidR="0041376F" w:rsidRPr="00930BAC" w14:paraId="62156FCD" w14:textId="77777777" w:rsidTr="007A0A9B">
        <w:trPr>
          <w:trHeight w:val="20"/>
        </w:trPr>
        <w:tc>
          <w:tcPr>
            <w:tcW w:w="1625" w:type="pct"/>
          </w:tcPr>
          <w:p w14:paraId="7DFE36FB" w14:textId="77777777" w:rsidR="0041376F" w:rsidRDefault="0041376F" w:rsidP="0041376F">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1C902CDA" w14:textId="7FFB5FB1" w:rsidR="0041376F" w:rsidRPr="00FD07EC" w:rsidRDefault="0041376F" w:rsidP="0041376F">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 xml:space="preserve">Calendar Year the data was submitted. </w:t>
            </w:r>
          </w:p>
        </w:tc>
      </w:tr>
    </w:tbl>
    <w:p w14:paraId="69930681" w14:textId="112614E7" w:rsidR="007A0A9B" w:rsidRDefault="007A0A9B" w:rsidP="00930BAC">
      <w:pPr>
        <w:spacing w:after="200" w:line="288" w:lineRule="auto"/>
        <w:rPr>
          <w:rFonts w:ascii="Arial Narrow" w:eastAsia="Calibri" w:hAnsi="Arial Narrow"/>
          <w:color w:val="313131"/>
          <w:sz w:val="22"/>
          <w:szCs w:val="22"/>
        </w:rPr>
      </w:pPr>
    </w:p>
    <w:p w14:paraId="56BC26B8" w14:textId="4D2BC0BC" w:rsidR="00BB5563" w:rsidRPr="007A0A9B" w:rsidRDefault="007A0A9B" w:rsidP="007A0A9B">
      <w:pPr>
        <w:pStyle w:val="C-Head"/>
        <w:rPr>
          <w:color w:val="313131"/>
          <w:sz w:val="22"/>
        </w:rPr>
      </w:pPr>
      <w:r>
        <w:rPr>
          <w:color w:val="313131"/>
          <w:sz w:val="22"/>
        </w:rPr>
        <w:br w:type="page"/>
      </w:r>
      <w:r w:rsidR="000A4DD6">
        <w:t>Long</w:t>
      </w:r>
      <w:r w:rsidR="000A4DD6">
        <w:rPr>
          <w:spacing w:val="-2"/>
        </w:rPr>
        <w:t>e</w:t>
      </w:r>
      <w:r w:rsidR="000A4DD6">
        <w:t>r</w:t>
      </w:r>
      <w:r w:rsidR="000A4DD6">
        <w:rPr>
          <w:spacing w:val="-15"/>
        </w:rPr>
        <w:t xml:space="preserve"> </w:t>
      </w:r>
      <w:r w:rsidR="000A4DD6">
        <w:rPr>
          <w:spacing w:val="-1"/>
        </w:rPr>
        <w:t>R</w:t>
      </w:r>
      <w:r w:rsidR="000A4DD6">
        <w:t>efe</w:t>
      </w:r>
      <w:r w:rsidR="000A4DD6">
        <w:rPr>
          <w:spacing w:val="-1"/>
        </w:rPr>
        <w:t>r</w:t>
      </w:r>
      <w:r w:rsidR="000A4DD6">
        <w:t>en</w:t>
      </w:r>
      <w:r w:rsidR="000A4DD6">
        <w:rPr>
          <w:spacing w:val="-2"/>
        </w:rPr>
        <w:t>c</w:t>
      </w:r>
      <w:r w:rsidR="000A4DD6">
        <w:t>e</w:t>
      </w:r>
      <w:r w:rsidR="000A4DD6">
        <w:rPr>
          <w:spacing w:val="-14"/>
        </w:rPr>
        <w:t xml:space="preserve"> </w:t>
      </w:r>
      <w:r w:rsidR="000A4DD6">
        <w:t>Ta</w:t>
      </w:r>
      <w:r w:rsidR="000A4DD6">
        <w:rPr>
          <w:spacing w:val="-2"/>
        </w:rPr>
        <w:t>bl</w:t>
      </w:r>
      <w:r w:rsidR="000A4DD6">
        <w:t>es</w:t>
      </w:r>
    </w:p>
    <w:p w14:paraId="7726A63B" w14:textId="225DD76E" w:rsidR="007A0A9B" w:rsidRDefault="00EA2C88" w:rsidP="00C0625D">
      <w:pPr>
        <w:pStyle w:val="Body"/>
      </w:pPr>
      <w:r>
        <w:t>FY2020</w:t>
      </w:r>
      <w:r w:rsidR="007A0A9B">
        <w:t xml:space="preserve"> OOD has several standard reference tables. These relate to categorical variables driven by the Outpatient Observation Database Submission Guide. Some of the tables have been integrated into the data dictionary. This section contains longer tables used by multiple data elements. Users of the data with additional questions about any specific Reference table should contact CHIA at </w:t>
      </w:r>
      <w:hyperlink r:id="rId26" w:history="1"/>
      <w:hyperlink r:id="rId27" w:history="1">
        <w:r w:rsidR="00DE441E" w:rsidRPr="00DE441E">
          <w:rPr>
            <w:rFonts w:eastAsia="Arial Narrow" w:cs="Arial Narrow"/>
            <w:b/>
            <w:color w:val="00B5E2"/>
          </w:rPr>
          <w:t>casemix.data@chiamass.gov</w:t>
        </w:r>
      </w:hyperlink>
      <w:r w:rsidR="00DE441E">
        <w:t xml:space="preserve">. </w:t>
      </w:r>
    </w:p>
    <w:p w14:paraId="73F2A597" w14:textId="77777777" w:rsidR="00762F6B" w:rsidRDefault="00762F6B" w:rsidP="00C0625D">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3542EC" w14:paraId="4CEC0120" w14:textId="77777777" w:rsidTr="003542EC">
        <w:trPr>
          <w:trHeight w:val="432"/>
        </w:trPr>
        <w:tc>
          <w:tcPr>
            <w:tcW w:w="5769" w:type="dxa"/>
            <w:gridSpan w:val="2"/>
          </w:tcPr>
          <w:p w14:paraId="52457024" w14:textId="088F5E53" w:rsidR="003542EC" w:rsidRDefault="00762F6B" w:rsidP="00542644">
            <w:pPr>
              <w:pStyle w:val="C-Head"/>
            </w:pPr>
            <w:r>
              <w:t xml:space="preserve">Table </w:t>
            </w:r>
            <w:r w:rsidR="00542644">
              <w:t>1</w:t>
            </w:r>
            <w:r>
              <w:t>. SOURCE OF VISIT</w:t>
            </w:r>
          </w:p>
        </w:tc>
      </w:tr>
      <w:tr w:rsidR="003542EC" w14:paraId="3A919F76" w14:textId="77777777" w:rsidTr="003542EC">
        <w:trPr>
          <w:trHeight w:val="453"/>
        </w:trPr>
        <w:tc>
          <w:tcPr>
            <w:tcW w:w="2610" w:type="dxa"/>
          </w:tcPr>
          <w:p w14:paraId="14F3FF9F" w14:textId="559570E4" w:rsidR="003542EC" w:rsidRPr="00A32EF3" w:rsidRDefault="00762F6B" w:rsidP="00A32EF3">
            <w:pPr>
              <w:rPr>
                <w:rFonts w:ascii="Arial Narrow" w:hAnsi="Arial Narrow"/>
                <w:b/>
                <w:color w:val="000000"/>
                <w:spacing w:val="-4"/>
                <w:sz w:val="22"/>
                <w:szCs w:val="22"/>
              </w:rPr>
            </w:pPr>
            <w:r>
              <w:rPr>
                <w:rFonts w:ascii="Arial Narrow" w:hAnsi="Arial Narrow"/>
                <w:b/>
                <w:color w:val="000000"/>
                <w:spacing w:val="-4"/>
                <w:sz w:val="22"/>
                <w:szCs w:val="22"/>
              </w:rPr>
              <w:t>Principal Data Element</w:t>
            </w:r>
            <w:r w:rsidR="00BB5563">
              <w:rPr>
                <w:rFonts w:ascii="Arial Narrow" w:hAnsi="Arial Narrow"/>
                <w:b/>
                <w:color w:val="000000"/>
                <w:spacing w:val="-4"/>
                <w:sz w:val="22"/>
                <w:szCs w:val="22"/>
              </w:rPr>
              <w:t>:</w:t>
            </w:r>
          </w:p>
        </w:tc>
        <w:tc>
          <w:tcPr>
            <w:tcW w:w="3159" w:type="dxa"/>
          </w:tcPr>
          <w:p w14:paraId="4741259F" w14:textId="77777777" w:rsidR="00BB5563" w:rsidRPr="00BB5563" w:rsidRDefault="00BB5563" w:rsidP="00BB5563">
            <w:pPr>
              <w:rPr>
                <w:rFonts w:ascii="Arial Narrow" w:eastAsia="Calibri" w:hAnsi="Arial Narrow"/>
                <w:color w:val="313131"/>
                <w:sz w:val="22"/>
                <w:szCs w:val="22"/>
              </w:rPr>
            </w:pPr>
            <w:r w:rsidRPr="00BB5563">
              <w:rPr>
                <w:rFonts w:ascii="Arial Narrow" w:eastAsia="Calibri" w:hAnsi="Arial Narrow"/>
                <w:color w:val="313131"/>
                <w:sz w:val="22"/>
                <w:szCs w:val="22"/>
              </w:rPr>
              <w:t>SourceOfVisit</w:t>
            </w:r>
          </w:p>
          <w:p w14:paraId="6FA225D0" w14:textId="6118C42D" w:rsidR="003542EC" w:rsidRPr="00A32EF3" w:rsidRDefault="003542EC" w:rsidP="00BB5563">
            <w:pPr>
              <w:rPr>
                <w:rFonts w:ascii="Arial Narrow" w:hAnsi="Arial Narrow"/>
                <w:color w:val="000000"/>
                <w:spacing w:val="-4"/>
                <w:sz w:val="22"/>
                <w:szCs w:val="22"/>
              </w:rPr>
            </w:pPr>
          </w:p>
        </w:tc>
      </w:tr>
      <w:tr w:rsidR="00762F6B" w14:paraId="27D2E4F3" w14:textId="77777777" w:rsidTr="003542EC">
        <w:trPr>
          <w:trHeight w:val="453"/>
        </w:trPr>
        <w:tc>
          <w:tcPr>
            <w:tcW w:w="2610" w:type="dxa"/>
          </w:tcPr>
          <w:p w14:paraId="207434EA" w14:textId="60A5FCEA" w:rsidR="00762F6B" w:rsidRDefault="00762F6B" w:rsidP="00A32EF3">
            <w:pPr>
              <w:rPr>
                <w:rFonts w:ascii="Arial Narrow" w:hAnsi="Arial Narrow"/>
                <w:b/>
                <w:color w:val="000000"/>
                <w:spacing w:val="-4"/>
                <w:sz w:val="22"/>
                <w:szCs w:val="22"/>
              </w:rPr>
            </w:pPr>
            <w:r>
              <w:rPr>
                <w:rFonts w:ascii="Arial Narrow" w:hAnsi="Arial Narrow"/>
                <w:b/>
                <w:color w:val="000000"/>
                <w:spacing w:val="-4"/>
                <w:sz w:val="22"/>
                <w:szCs w:val="22"/>
              </w:rPr>
              <w:t>Other Data Elements:</w:t>
            </w:r>
          </w:p>
        </w:tc>
        <w:tc>
          <w:tcPr>
            <w:tcW w:w="3159" w:type="dxa"/>
          </w:tcPr>
          <w:p w14:paraId="251EC0B0" w14:textId="5AE49784" w:rsidR="00762F6B" w:rsidRPr="00BB5563" w:rsidRDefault="00762F6B" w:rsidP="00BB5563">
            <w:pPr>
              <w:rPr>
                <w:rFonts w:ascii="Arial Narrow" w:eastAsia="Calibri" w:hAnsi="Arial Narrow"/>
                <w:color w:val="313131"/>
                <w:sz w:val="22"/>
                <w:szCs w:val="22"/>
              </w:rPr>
            </w:pPr>
            <w:r>
              <w:rPr>
                <w:rFonts w:ascii="Arial Narrow" w:eastAsia="Calibri" w:hAnsi="Arial Narrow"/>
                <w:color w:val="313131"/>
                <w:sz w:val="22"/>
                <w:szCs w:val="22"/>
              </w:rPr>
              <w:t>SecondarySourceofVisit</w:t>
            </w:r>
          </w:p>
        </w:tc>
      </w:tr>
      <w:tr w:rsidR="003542EC" w14:paraId="73288041" w14:textId="77777777" w:rsidTr="003542EC">
        <w:trPr>
          <w:trHeight w:val="453"/>
        </w:trPr>
        <w:tc>
          <w:tcPr>
            <w:tcW w:w="2610" w:type="dxa"/>
          </w:tcPr>
          <w:p w14:paraId="53B87FF1" w14:textId="7DBE74B1" w:rsidR="003542EC" w:rsidRPr="00A32EF3" w:rsidRDefault="003542EC" w:rsidP="00A32EF3">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68111A3D" w14:textId="5850AE3E" w:rsidR="003542EC" w:rsidRPr="00762F6B" w:rsidRDefault="00BB5563" w:rsidP="00BB5563">
            <w:pPr>
              <w:rPr>
                <w:rFonts w:ascii="Arial Narrow" w:eastAsia="Calibri" w:hAnsi="Arial Narrow"/>
                <w:color w:val="313131"/>
                <w:sz w:val="22"/>
                <w:szCs w:val="22"/>
              </w:rPr>
            </w:pPr>
            <w:r w:rsidRPr="00BB5563">
              <w:rPr>
                <w:rFonts w:ascii="Arial Narrow" w:eastAsia="Calibri" w:hAnsi="Arial Narrow"/>
                <w:color w:val="313131"/>
                <w:sz w:val="22"/>
                <w:szCs w:val="22"/>
              </w:rPr>
              <w:t>All other values are in</w:t>
            </w:r>
            <w:r w:rsidR="00762F6B">
              <w:rPr>
                <w:rFonts w:ascii="Arial Narrow" w:eastAsia="Calibri" w:hAnsi="Arial Narrow"/>
                <w:color w:val="313131"/>
                <w:sz w:val="22"/>
                <w:szCs w:val="22"/>
              </w:rPr>
              <w:t>valid</w:t>
            </w:r>
          </w:p>
        </w:tc>
      </w:tr>
    </w:tbl>
    <w:p w14:paraId="17C785D0" w14:textId="77777777" w:rsidR="00BB5563" w:rsidRDefault="00BB5563" w:rsidP="00C0625D">
      <w:pPr>
        <w:pStyle w:val="Body"/>
      </w:pPr>
    </w:p>
    <w:p w14:paraId="5C654551" w14:textId="77777777" w:rsidR="00BB5563" w:rsidRDefault="00BB5563" w:rsidP="00792C73">
      <w:pPr>
        <w:spacing w:before="9" w:line="140" w:lineRule="exact"/>
        <w:rPr>
          <w:sz w:val="15"/>
          <w:szCs w:val="15"/>
        </w:rPr>
      </w:pPr>
    </w:p>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60"/>
        <w:gridCol w:w="7200"/>
      </w:tblGrid>
      <w:tr w:rsidR="00526761" w:rsidRPr="009136FC" w14:paraId="47E51528" w14:textId="77777777" w:rsidTr="00526761">
        <w:trPr>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6188B7D9" w14:textId="17830EDC" w:rsidR="00526761" w:rsidRPr="009136FC" w:rsidRDefault="00526761" w:rsidP="00725C94">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7200" w:type="dxa"/>
            <w:tcBorders>
              <w:top w:val="nil"/>
              <w:left w:val="nil"/>
              <w:bottom w:val="single" w:sz="12" w:space="0" w:color="F8921E"/>
              <w:right w:val="nil"/>
            </w:tcBorders>
            <w:shd w:val="clear" w:color="auto" w:fill="auto"/>
            <w:vAlign w:val="center"/>
          </w:tcPr>
          <w:p w14:paraId="5501FA1D" w14:textId="6CB08E5E" w:rsidR="00526761" w:rsidRPr="009136FC" w:rsidRDefault="00526761" w:rsidP="00725C94">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526761" w:rsidRPr="009136FC" w14:paraId="26F77EE6" w14:textId="77777777" w:rsidTr="006D0B35">
        <w:trPr>
          <w:trHeight w:val="432"/>
        </w:trPr>
        <w:tc>
          <w:tcPr>
            <w:tcW w:w="126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3A698B94" w14:textId="536D02B7"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0</w:t>
            </w:r>
          </w:p>
        </w:tc>
        <w:tc>
          <w:tcPr>
            <w:tcW w:w="720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7E1C83C1" w14:textId="54807FED"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Information Not Available</w:t>
            </w:r>
          </w:p>
        </w:tc>
      </w:tr>
      <w:tr w:rsidR="00526761" w:rsidRPr="009136FC" w14:paraId="3CC6985F"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FCBF3B9" w14:textId="6498D5A0"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1</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E520CEC" w14:textId="34C74DE0"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Direct Physician Referral</w:t>
            </w:r>
          </w:p>
        </w:tc>
      </w:tr>
      <w:tr w:rsidR="00526761" w:rsidRPr="009136FC" w14:paraId="02960274"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9D037CD" w14:textId="0F696D1F"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2</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F96B4C" w14:textId="4F0CBE15"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Within Hospital Clinic Referral</w:t>
            </w:r>
          </w:p>
        </w:tc>
      </w:tr>
      <w:tr w:rsidR="00526761" w:rsidRPr="009136FC" w14:paraId="07AE027E"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E8C653" w14:textId="61FC7000" w:rsidR="00526761" w:rsidRPr="009136FC" w:rsidRDefault="00887E23" w:rsidP="006D0B35">
            <w:pPr>
              <w:rPr>
                <w:rFonts w:ascii="Arial Narrow" w:hAnsi="Arial Narrow"/>
                <w:iCs/>
                <w:color w:val="000000"/>
                <w:spacing w:val="-4"/>
                <w:szCs w:val="22"/>
              </w:rPr>
            </w:pPr>
            <w:r>
              <w:rPr>
                <w:rFonts w:ascii="Arial Narrow" w:hAnsi="Arial Narrow"/>
                <w:iCs/>
                <w:color w:val="000000"/>
                <w:spacing w:val="-4"/>
                <w:szCs w:val="22"/>
              </w:rPr>
              <w:t>3</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00D421C" w14:textId="4B8254CF" w:rsidR="00526761" w:rsidRPr="009136FC" w:rsidRDefault="00887E23" w:rsidP="006D0B35">
            <w:pPr>
              <w:rPr>
                <w:rFonts w:ascii="Arial Narrow" w:hAnsi="Arial Narrow"/>
                <w:iCs/>
                <w:color w:val="000000"/>
                <w:spacing w:val="-4"/>
                <w:szCs w:val="22"/>
              </w:rPr>
            </w:pPr>
            <w:r w:rsidRPr="00887E23">
              <w:rPr>
                <w:rFonts w:ascii="Arial Narrow" w:hAnsi="Arial Narrow"/>
                <w:color w:val="000000"/>
                <w:spacing w:val="-4"/>
                <w:szCs w:val="22"/>
              </w:rPr>
              <w:t>Direct Health Plan Referral/HMO Referral</w:t>
            </w:r>
          </w:p>
        </w:tc>
      </w:tr>
      <w:tr w:rsidR="00526761" w:rsidRPr="009136FC" w14:paraId="6EBBF820"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9A258D7" w14:textId="414B2DE0"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4</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4370B5F" w14:textId="19BA3A8B"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Acute Care Hospital</w:t>
            </w:r>
          </w:p>
        </w:tc>
      </w:tr>
      <w:tr w:rsidR="00526761" w:rsidRPr="009136FC" w14:paraId="3B73C748"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C2AE1CE" w14:textId="58E534EC"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5</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425712E" w14:textId="7B5651D4"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 Skilled Nursing Facility (SNF)</w:t>
            </w:r>
          </w:p>
        </w:tc>
      </w:tr>
      <w:tr w:rsidR="00887E23" w:rsidRPr="009136FC" w14:paraId="1BAF81CD"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3B0D944" w14:textId="37FC9A42"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6</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28BE3D1" w14:textId="7AE13F5B"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Intermediate Care Facility (ICF)</w:t>
            </w:r>
          </w:p>
        </w:tc>
      </w:tr>
      <w:tr w:rsidR="00887E23" w:rsidRPr="009136FC" w14:paraId="4426B036"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71343C7" w14:textId="42BAE044"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7</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91C0CDF" w14:textId="34D675C3"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Outside Hospital Emergency Room Transfer</w:t>
            </w:r>
          </w:p>
        </w:tc>
      </w:tr>
      <w:tr w:rsidR="00887E23" w:rsidRPr="009136FC" w14:paraId="4862E96D"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B42E25C" w14:textId="6615B313" w:rsidR="00887E23" w:rsidRPr="009136FC" w:rsidRDefault="00887E23" w:rsidP="006D0B35">
            <w:pPr>
              <w:rPr>
                <w:rFonts w:ascii="Arial Narrow" w:hAnsi="Arial Narrow"/>
                <w:iCs/>
                <w:color w:val="000000"/>
                <w:spacing w:val="-4"/>
                <w:szCs w:val="22"/>
              </w:rPr>
            </w:pPr>
            <w:r>
              <w:rPr>
                <w:rFonts w:ascii="Arial Narrow" w:hAnsi="Arial Narrow"/>
                <w:iCs/>
                <w:color w:val="000000"/>
                <w:spacing w:val="-4"/>
                <w:szCs w:val="22"/>
              </w:rPr>
              <w:t>8</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FF2959F" w14:textId="62A81AB6" w:rsidR="00887E23" w:rsidRPr="009136FC" w:rsidRDefault="00887E23" w:rsidP="006D0B35">
            <w:pPr>
              <w:rPr>
                <w:rFonts w:ascii="Arial Narrow" w:hAnsi="Arial Narrow"/>
                <w:iCs/>
                <w:color w:val="000000"/>
                <w:spacing w:val="-4"/>
                <w:szCs w:val="22"/>
              </w:rPr>
            </w:pPr>
            <w:r w:rsidRPr="00887E23">
              <w:rPr>
                <w:rFonts w:ascii="Arial Narrow" w:hAnsi="Arial Narrow"/>
                <w:iCs/>
                <w:color w:val="000000"/>
                <w:spacing w:val="-4"/>
                <w:szCs w:val="22"/>
              </w:rPr>
              <w:t>Court/Law Enforcement</w:t>
            </w:r>
          </w:p>
        </w:tc>
      </w:tr>
      <w:tr w:rsidR="00887E23" w:rsidRPr="009136FC" w14:paraId="7D702716"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5A1CD65" w14:textId="30994449"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9</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B516A83" w14:textId="2BD54A89"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Other</w:t>
            </w:r>
          </w:p>
        </w:tc>
      </w:tr>
      <w:tr w:rsidR="00887E23" w:rsidRPr="009136FC" w14:paraId="690C993F"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2986ECD" w14:textId="46772444"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F</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CDF9965" w14:textId="2E99344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 Hospice Facility</w:t>
            </w:r>
          </w:p>
        </w:tc>
      </w:tr>
      <w:tr w:rsidR="00887E23" w:rsidRPr="009136FC" w14:paraId="254D0E70" w14:textId="77777777" w:rsidTr="00BB5563">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1DB7DBC" w14:textId="5F0439C5"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L</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C737B46" w14:textId="3F37E97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Outside Hospital Clinic Referral</w:t>
            </w:r>
          </w:p>
        </w:tc>
      </w:tr>
      <w:tr w:rsidR="00887E23" w:rsidRPr="009136FC" w14:paraId="0BF1690E" w14:textId="77777777" w:rsidTr="00BB5563">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82FA8A5" w14:textId="72CFC4B7"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M</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7658021" w14:textId="5EBC2477"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Walk-In/Self-Referral</w:t>
            </w:r>
          </w:p>
        </w:tc>
      </w:tr>
      <w:tr w:rsidR="00887E23" w:rsidRPr="009136FC" w14:paraId="032C6ED7"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6A9ECE3" w14:textId="536DBAAE" w:rsidR="00887E23" w:rsidRPr="009136FC" w:rsidRDefault="00762F6B" w:rsidP="006D0B35">
            <w:pPr>
              <w:rPr>
                <w:rFonts w:ascii="Arial Narrow" w:hAnsi="Arial Narrow"/>
                <w:color w:val="000000"/>
                <w:spacing w:val="-4"/>
                <w:szCs w:val="22"/>
              </w:rPr>
            </w:pPr>
            <w:r>
              <w:rPr>
                <w:rFonts w:ascii="Arial Narrow" w:hAnsi="Arial Narrow"/>
                <w:color w:val="000000"/>
                <w:spacing w:val="-4"/>
                <w:szCs w:val="22"/>
              </w:rPr>
              <w:t>R</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F19D4D" w14:textId="20E6935C" w:rsidR="00887E23" w:rsidRPr="009136FC" w:rsidRDefault="00762F6B" w:rsidP="006D0B35">
            <w:pPr>
              <w:rPr>
                <w:rFonts w:ascii="Arial Narrow" w:hAnsi="Arial Narrow"/>
                <w:color w:val="000000"/>
                <w:spacing w:val="-4"/>
                <w:szCs w:val="22"/>
              </w:rPr>
            </w:pPr>
            <w:r w:rsidRPr="00762F6B">
              <w:rPr>
                <w:rFonts w:ascii="Arial Narrow" w:hAnsi="Arial Narrow"/>
                <w:color w:val="000000"/>
                <w:spacing w:val="-4"/>
                <w:szCs w:val="22"/>
              </w:rPr>
              <w:t>Inside Hospital ER Transfer</w:t>
            </w:r>
          </w:p>
        </w:tc>
      </w:tr>
      <w:tr w:rsidR="00887E23" w:rsidRPr="009136FC" w14:paraId="06D4A2A8" w14:textId="77777777" w:rsidTr="00762F6B">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C27DBE2" w14:textId="339F959B" w:rsidR="00887E23" w:rsidRDefault="00762F6B" w:rsidP="00762F6B">
            <w:pPr>
              <w:rPr>
                <w:rFonts w:ascii="Arial Narrow" w:hAnsi="Arial Narrow"/>
                <w:color w:val="000000"/>
                <w:spacing w:val="-4"/>
                <w:szCs w:val="22"/>
              </w:rPr>
            </w:pPr>
            <w:r>
              <w:rPr>
                <w:rFonts w:ascii="Arial Narrow" w:hAnsi="Arial Narrow"/>
                <w:color w:val="000000"/>
                <w:spacing w:val="-4"/>
                <w:szCs w:val="22"/>
              </w:rPr>
              <w:t>T</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02B43CB" w14:textId="5F55F63A" w:rsidR="00887E23" w:rsidRPr="00887E23" w:rsidRDefault="00762F6B" w:rsidP="00762F6B">
            <w:pPr>
              <w:rPr>
                <w:rFonts w:ascii="Arial Narrow" w:hAnsi="Arial Narrow"/>
                <w:color w:val="000000"/>
                <w:spacing w:val="-4"/>
                <w:szCs w:val="22"/>
              </w:rPr>
            </w:pPr>
            <w:r w:rsidRPr="00762F6B">
              <w:rPr>
                <w:rFonts w:ascii="Arial Narrow" w:hAnsi="Arial Narrow"/>
                <w:color w:val="000000"/>
                <w:spacing w:val="-4"/>
                <w:szCs w:val="22"/>
              </w:rPr>
              <w:t>Transfer from Another Institution’s Ambulatory Surgery (SDS</w:t>
            </w:r>
            <w:r>
              <w:rPr>
                <w:rFonts w:ascii="Arial Narrow" w:hAnsi="Arial Narrow"/>
                <w:color w:val="000000"/>
                <w:spacing w:val="-4"/>
                <w:szCs w:val="22"/>
              </w:rPr>
              <w:t>)</w:t>
            </w:r>
          </w:p>
        </w:tc>
      </w:tr>
      <w:tr w:rsidR="00BB5563" w:rsidRPr="009136FC" w14:paraId="42F8581D" w14:textId="77777777" w:rsidTr="00762F6B">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8A41D47" w14:textId="0C3B2079" w:rsidR="00BB5563" w:rsidRDefault="00762F6B" w:rsidP="00762F6B">
            <w:pPr>
              <w:rPr>
                <w:rFonts w:ascii="Arial Narrow" w:hAnsi="Arial Narrow"/>
                <w:color w:val="000000"/>
                <w:spacing w:val="-4"/>
                <w:szCs w:val="22"/>
              </w:rPr>
            </w:pPr>
            <w:r>
              <w:rPr>
                <w:rFonts w:ascii="Arial Narrow" w:hAnsi="Arial Narrow"/>
                <w:color w:val="000000"/>
                <w:spacing w:val="-4"/>
                <w:szCs w:val="22"/>
              </w:rPr>
              <w:t>W</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B03FC71" w14:textId="03650AD1" w:rsidR="00BB5563" w:rsidRPr="00887E23" w:rsidRDefault="00762F6B" w:rsidP="00762F6B">
            <w:pPr>
              <w:rPr>
                <w:rFonts w:ascii="Arial Narrow" w:hAnsi="Arial Narrow"/>
                <w:color w:val="000000"/>
                <w:spacing w:val="-4"/>
                <w:szCs w:val="22"/>
              </w:rPr>
            </w:pPr>
            <w:r w:rsidRPr="00762F6B">
              <w:rPr>
                <w:rFonts w:ascii="Arial Narrow" w:hAnsi="Arial Narrow"/>
                <w:color w:val="000000"/>
                <w:spacing w:val="-4"/>
                <w:szCs w:val="22"/>
              </w:rPr>
              <w:t>Extramural Birth</w:t>
            </w:r>
          </w:p>
        </w:tc>
      </w:tr>
      <w:tr w:rsidR="00762F6B" w:rsidRPr="009136FC" w14:paraId="62C7EF01" w14:textId="77777777" w:rsidTr="00762F6B">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CE67D61" w14:textId="2B28EE54" w:rsidR="00762F6B" w:rsidRDefault="00762F6B" w:rsidP="00762F6B">
            <w:pPr>
              <w:rPr>
                <w:rFonts w:ascii="Arial Narrow" w:hAnsi="Arial Narrow"/>
                <w:color w:val="000000"/>
                <w:spacing w:val="-4"/>
                <w:szCs w:val="22"/>
              </w:rPr>
            </w:pPr>
            <w:r>
              <w:rPr>
                <w:rFonts w:ascii="Arial Narrow" w:hAnsi="Arial Narrow"/>
                <w:color w:val="000000"/>
                <w:spacing w:val="-4"/>
                <w:szCs w:val="22"/>
              </w:rPr>
              <w:t>Y</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164CAE2" w14:textId="1BD277BF" w:rsidR="00762F6B" w:rsidRDefault="00762F6B" w:rsidP="00762F6B">
            <w:pPr>
              <w:rPr>
                <w:rFonts w:ascii="Arial Narrow" w:hAnsi="Arial Narrow"/>
                <w:color w:val="000000"/>
                <w:spacing w:val="-4"/>
                <w:szCs w:val="22"/>
              </w:rPr>
            </w:pPr>
            <w:r>
              <w:rPr>
                <w:rFonts w:ascii="Arial Narrow" w:hAnsi="Arial Narrow"/>
                <w:color w:val="000000"/>
                <w:spacing w:val="-4"/>
                <w:szCs w:val="22"/>
              </w:rPr>
              <w:t>Within Hospital Ambulatory Surgery Transfer (SDS Transfer)</w:t>
            </w:r>
          </w:p>
        </w:tc>
      </w:tr>
    </w:tbl>
    <w:p w14:paraId="25891A4E" w14:textId="77777777" w:rsidR="007C5AA5" w:rsidRDefault="007C5AA5">
      <w:pPr>
        <w:spacing w:line="20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A32EF3" w14:paraId="4C9B2A98" w14:textId="77777777" w:rsidTr="00596FD9">
        <w:trPr>
          <w:trHeight w:val="432"/>
        </w:trPr>
        <w:tc>
          <w:tcPr>
            <w:tcW w:w="5769" w:type="dxa"/>
            <w:gridSpan w:val="2"/>
          </w:tcPr>
          <w:p w14:paraId="352E4F0B" w14:textId="591D17E5" w:rsidR="00A32EF3" w:rsidRDefault="00DA65AB" w:rsidP="00596FD9">
            <w:pPr>
              <w:pStyle w:val="C-Head"/>
            </w:pPr>
            <w:r>
              <w:t>Table 2</w:t>
            </w:r>
            <w:r w:rsidR="00A32EF3">
              <w:t xml:space="preserve">. </w:t>
            </w:r>
            <w:r w:rsidR="00A32EF3" w:rsidRPr="00A32EF3">
              <w:t>CONDITION PRESENT</w:t>
            </w:r>
          </w:p>
        </w:tc>
      </w:tr>
      <w:tr w:rsidR="00A32EF3" w14:paraId="1883F38E" w14:textId="77777777" w:rsidTr="00A32EF3">
        <w:trPr>
          <w:trHeight w:val="453"/>
        </w:trPr>
        <w:tc>
          <w:tcPr>
            <w:tcW w:w="2610" w:type="dxa"/>
          </w:tcPr>
          <w:p w14:paraId="77BDDBA3"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499FF4ED" w14:textId="0A603C6B" w:rsidR="00A32EF3" w:rsidRPr="00A32EF3" w:rsidRDefault="00E40306" w:rsidP="00A32EF3">
            <w:pPr>
              <w:rPr>
                <w:rFonts w:ascii="Arial Narrow" w:hAnsi="Arial Narrow"/>
                <w:color w:val="000000"/>
                <w:spacing w:val="-4"/>
                <w:sz w:val="22"/>
                <w:szCs w:val="22"/>
              </w:rPr>
            </w:pPr>
            <w:r w:rsidRPr="00E40306">
              <w:rPr>
                <w:rFonts w:ascii="Arial Narrow" w:eastAsia="Arial Narrow" w:hAnsi="Arial Narrow" w:cs="Arial Narrow"/>
                <w:color w:val="2F2F2F"/>
                <w:spacing w:val="-1"/>
                <w:sz w:val="22"/>
                <w:szCs w:val="22"/>
              </w:rPr>
              <w:t>Principal ConditionPresent</w:t>
            </w:r>
          </w:p>
        </w:tc>
      </w:tr>
      <w:tr w:rsidR="00A32EF3" w14:paraId="446A1B2D" w14:textId="77777777" w:rsidTr="00A32EF3">
        <w:trPr>
          <w:trHeight w:val="453"/>
        </w:trPr>
        <w:tc>
          <w:tcPr>
            <w:tcW w:w="2610" w:type="dxa"/>
          </w:tcPr>
          <w:p w14:paraId="7E3FECC9"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756BD227" w14:textId="70F7BFDF" w:rsidR="00A32EF3" w:rsidRPr="00A32EF3" w:rsidRDefault="00A32EF3" w:rsidP="00A32EF3">
            <w:pPr>
              <w:rPr>
                <w:rFonts w:ascii="Arial Narrow" w:hAnsi="Arial Narrow"/>
                <w:color w:val="000000"/>
                <w:spacing w:val="-4"/>
                <w:sz w:val="22"/>
                <w:szCs w:val="22"/>
              </w:rPr>
            </w:pP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
                <w:sz w:val="22"/>
                <w:szCs w:val="22"/>
              </w:rPr>
              <w:t>l</w:t>
            </w:r>
            <w:r>
              <w:rPr>
                <w:rFonts w:ascii="Arial Narrow" w:eastAsia="Arial Narrow" w:hAnsi="Arial Narrow" w:cs="Arial Narrow"/>
                <w:color w:val="2F2F2F"/>
                <w:sz w:val="22"/>
                <w:szCs w:val="22"/>
              </w:rPr>
              <w:t>l</w:t>
            </w:r>
            <w:r>
              <w:rPr>
                <w:color w:val="2F2F2F"/>
                <w:spacing w:val="-9"/>
                <w:sz w:val="22"/>
                <w:szCs w:val="22"/>
              </w:rPr>
              <w:t xml:space="preserve"> </w:t>
            </w:r>
            <w:r>
              <w:rPr>
                <w:rFonts w:ascii="Arial Narrow" w:eastAsia="Arial Narrow" w:hAnsi="Arial Narrow" w:cs="Arial Narrow"/>
                <w:color w:val="2F2F2F"/>
                <w:spacing w:val="-5"/>
                <w:sz w:val="22"/>
                <w:szCs w:val="22"/>
              </w:rPr>
              <w:t>othe</w:t>
            </w:r>
            <w:r>
              <w:rPr>
                <w:rFonts w:ascii="Arial Narrow" w:eastAsia="Arial Narrow" w:hAnsi="Arial Narrow" w:cs="Arial Narrow"/>
                <w:color w:val="2F2F2F"/>
                <w:sz w:val="22"/>
                <w:szCs w:val="22"/>
              </w:rPr>
              <w:t>r</w:t>
            </w:r>
            <w:r>
              <w:rPr>
                <w:color w:val="2F2F2F"/>
                <w:spacing w:val="-17"/>
                <w:sz w:val="22"/>
                <w:szCs w:val="22"/>
              </w:rPr>
              <w:t xml:space="preserve"> </w:t>
            </w:r>
            <w:r>
              <w:rPr>
                <w:rFonts w:ascii="Arial Narrow" w:eastAsia="Arial Narrow" w:hAnsi="Arial Narrow" w:cs="Arial Narrow"/>
                <w:color w:val="2F2F2F"/>
                <w:spacing w:val="1"/>
                <w:sz w:val="22"/>
                <w:szCs w:val="22"/>
              </w:rPr>
              <w:t>v</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
                <w:sz w:val="22"/>
                <w:szCs w:val="22"/>
              </w:rPr>
              <w:t>l</w:t>
            </w:r>
            <w:r>
              <w:rPr>
                <w:rFonts w:ascii="Arial Narrow" w:eastAsia="Arial Narrow" w:hAnsi="Arial Narrow" w:cs="Arial Narrow"/>
                <w:color w:val="2F2F2F"/>
                <w:spacing w:val="-2"/>
                <w:sz w:val="22"/>
                <w:szCs w:val="22"/>
              </w:rPr>
              <w:t>u</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z w:val="22"/>
                <w:szCs w:val="22"/>
              </w:rPr>
              <w:t>s</w:t>
            </w:r>
            <w:r>
              <w:rPr>
                <w:color w:val="2F2F2F"/>
                <w:spacing w:val="-11"/>
                <w:sz w:val="22"/>
                <w:szCs w:val="22"/>
              </w:rPr>
              <w:t xml:space="preserve"> </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n</w:t>
            </w:r>
            <w:r>
              <w:rPr>
                <w:rFonts w:ascii="Arial Narrow" w:eastAsia="Arial Narrow" w:hAnsi="Arial Narrow" w:cs="Arial Narrow"/>
                <w:color w:val="2F2F2F"/>
                <w:spacing w:val="1"/>
                <w:sz w:val="22"/>
                <w:szCs w:val="22"/>
              </w:rPr>
              <w:t>v</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2"/>
                <w:sz w:val="22"/>
                <w:szCs w:val="22"/>
              </w:rPr>
              <w:t>l</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d</w:t>
            </w:r>
            <w:r>
              <w:rPr>
                <w:rFonts w:ascii="Arial Narrow" w:eastAsia="Arial Narrow" w:hAnsi="Arial Narrow" w:cs="Arial Narrow"/>
                <w:color w:val="2F2F2F"/>
                <w:sz w:val="22"/>
                <w:szCs w:val="22"/>
              </w:rPr>
              <w:t>.</w:t>
            </w:r>
          </w:p>
        </w:tc>
      </w:tr>
    </w:tbl>
    <w:p w14:paraId="5E166E1E" w14:textId="77777777" w:rsidR="007C5AA5" w:rsidRDefault="007C5AA5">
      <w:pPr>
        <w:spacing w:line="200" w:lineRule="exact"/>
      </w:pPr>
    </w:p>
    <w:tbl>
      <w:tblPr>
        <w:tblW w:w="48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710"/>
        <w:gridCol w:w="3150"/>
      </w:tblGrid>
      <w:tr w:rsidR="00C11BDA" w:rsidRPr="009136FC" w14:paraId="10FE68D9" w14:textId="77777777" w:rsidTr="00725C94">
        <w:trPr>
          <w:trHeight w:val="432"/>
          <w:tblHeader/>
        </w:trPr>
        <w:tc>
          <w:tcPr>
            <w:tcW w:w="1710" w:type="dxa"/>
            <w:tcBorders>
              <w:top w:val="nil"/>
              <w:left w:val="nil"/>
              <w:bottom w:val="single" w:sz="12" w:space="0" w:color="F8921E"/>
              <w:right w:val="nil"/>
            </w:tcBorders>
            <w:shd w:val="clear" w:color="auto" w:fill="auto"/>
            <w:tcMar>
              <w:left w:w="0" w:type="dxa"/>
              <w:right w:w="115" w:type="dxa"/>
            </w:tcMar>
            <w:vAlign w:val="center"/>
          </w:tcPr>
          <w:p w14:paraId="6B7B1287" w14:textId="4CAAA485" w:rsidR="00C11BDA" w:rsidRPr="009136FC" w:rsidRDefault="00C11BDA" w:rsidP="00725C94">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3150" w:type="dxa"/>
            <w:tcBorders>
              <w:top w:val="nil"/>
              <w:left w:val="nil"/>
              <w:bottom w:val="single" w:sz="12" w:space="0" w:color="F8921E"/>
              <w:right w:val="nil"/>
            </w:tcBorders>
            <w:shd w:val="clear" w:color="auto" w:fill="auto"/>
            <w:vAlign w:val="center"/>
          </w:tcPr>
          <w:p w14:paraId="6B82B8F4" w14:textId="77777777" w:rsidR="00C11BDA" w:rsidRPr="009136FC" w:rsidRDefault="00C11BDA" w:rsidP="00725C94">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C11BDA" w:rsidRPr="009136FC" w14:paraId="655C71B5" w14:textId="77777777" w:rsidTr="006D0B35">
        <w:trPr>
          <w:trHeight w:val="432"/>
        </w:trPr>
        <w:tc>
          <w:tcPr>
            <w:tcW w:w="171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0B08F838" w14:textId="5D49F5BC"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Y</w:t>
            </w:r>
          </w:p>
        </w:tc>
        <w:tc>
          <w:tcPr>
            <w:tcW w:w="315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72273656" w14:textId="27A26D17"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Yes</w:t>
            </w:r>
          </w:p>
        </w:tc>
      </w:tr>
      <w:tr w:rsidR="00C11BDA" w:rsidRPr="009136FC" w14:paraId="58BF7223" w14:textId="77777777" w:rsidTr="006D0B35">
        <w:trPr>
          <w:trHeight w:val="432"/>
        </w:trPr>
        <w:tc>
          <w:tcPr>
            <w:tcW w:w="171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6831F52" w14:textId="375BF285"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N</w:t>
            </w:r>
          </w:p>
        </w:tc>
        <w:tc>
          <w:tcPr>
            <w:tcW w:w="315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F555C37" w14:textId="3240BAC6"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No</w:t>
            </w:r>
          </w:p>
        </w:tc>
      </w:tr>
      <w:tr w:rsidR="00C11BDA" w:rsidRPr="009136FC" w14:paraId="24A2EEDA" w14:textId="77777777" w:rsidTr="006D0B35">
        <w:trPr>
          <w:trHeight w:val="432"/>
        </w:trPr>
        <w:tc>
          <w:tcPr>
            <w:tcW w:w="171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38A7F7B" w14:textId="3ACB771A"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U</w:t>
            </w:r>
          </w:p>
        </w:tc>
        <w:tc>
          <w:tcPr>
            <w:tcW w:w="315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497890" w14:textId="4E256ABD"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Unknown</w:t>
            </w:r>
          </w:p>
        </w:tc>
      </w:tr>
      <w:tr w:rsidR="00C11BDA" w:rsidRPr="009136FC" w14:paraId="4E9A634D" w14:textId="77777777" w:rsidTr="006D0B35">
        <w:trPr>
          <w:trHeight w:val="432"/>
        </w:trPr>
        <w:tc>
          <w:tcPr>
            <w:tcW w:w="171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9B1E010" w14:textId="12BE7B40" w:rsidR="00C11BDA" w:rsidRPr="009136FC" w:rsidRDefault="00C11BDA" w:rsidP="006D0B35">
            <w:pPr>
              <w:rPr>
                <w:rFonts w:ascii="Arial Narrow" w:hAnsi="Arial Narrow"/>
                <w:iCs/>
                <w:color w:val="000000"/>
                <w:spacing w:val="-4"/>
                <w:szCs w:val="22"/>
              </w:rPr>
            </w:pPr>
            <w:r>
              <w:rPr>
                <w:rFonts w:ascii="Arial Narrow" w:hAnsi="Arial Narrow"/>
                <w:iCs/>
                <w:color w:val="000000"/>
                <w:spacing w:val="-4"/>
                <w:szCs w:val="22"/>
              </w:rPr>
              <w:t>W</w:t>
            </w:r>
          </w:p>
        </w:tc>
        <w:tc>
          <w:tcPr>
            <w:tcW w:w="315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7ED887F" w14:textId="24DAC636" w:rsidR="00C11BDA" w:rsidRPr="009136FC" w:rsidRDefault="00C11BDA" w:rsidP="006D0B35">
            <w:pPr>
              <w:ind w:left="-115"/>
              <w:rPr>
                <w:rFonts w:ascii="Arial Narrow" w:hAnsi="Arial Narrow"/>
                <w:iCs/>
                <w:color w:val="000000"/>
                <w:spacing w:val="-4"/>
                <w:szCs w:val="22"/>
              </w:rPr>
            </w:pPr>
            <w:r>
              <w:rPr>
                <w:rFonts w:ascii="Arial Narrow" w:hAnsi="Arial Narrow"/>
                <w:color w:val="000000"/>
                <w:spacing w:val="-4"/>
                <w:szCs w:val="22"/>
              </w:rPr>
              <w:t>Clinically undetermined</w:t>
            </w:r>
          </w:p>
        </w:tc>
      </w:tr>
      <w:tr w:rsidR="00C11BDA" w:rsidRPr="009136FC" w14:paraId="74CBE204" w14:textId="77777777" w:rsidTr="006D0B35">
        <w:trPr>
          <w:trHeight w:val="432"/>
        </w:trPr>
        <w:tc>
          <w:tcPr>
            <w:tcW w:w="171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3E061C8" w14:textId="611389CA" w:rsidR="00C11BDA" w:rsidRDefault="00C11BDA" w:rsidP="006D0B35">
            <w:pPr>
              <w:rPr>
                <w:rFonts w:ascii="Arial Narrow" w:hAnsi="Arial Narrow"/>
                <w:iCs/>
                <w:color w:val="000000"/>
                <w:spacing w:val="-4"/>
                <w:szCs w:val="22"/>
              </w:rPr>
            </w:pPr>
            <w:r>
              <w:rPr>
                <w:rFonts w:ascii="Arial Narrow" w:hAnsi="Arial Narrow"/>
                <w:iCs/>
                <w:color w:val="000000"/>
                <w:spacing w:val="-4"/>
                <w:szCs w:val="22"/>
              </w:rPr>
              <w:t>1</w:t>
            </w:r>
          </w:p>
        </w:tc>
        <w:tc>
          <w:tcPr>
            <w:tcW w:w="315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2140336" w14:textId="18C6172A" w:rsidR="00C11BDA" w:rsidRDefault="00DA65AB" w:rsidP="006D0B35">
            <w:pPr>
              <w:ind w:left="-115"/>
              <w:rPr>
                <w:rFonts w:ascii="Arial Narrow" w:hAnsi="Arial Narrow"/>
                <w:color w:val="000000"/>
                <w:spacing w:val="-4"/>
                <w:szCs w:val="22"/>
              </w:rPr>
            </w:pPr>
            <w:r>
              <w:rPr>
                <w:rFonts w:ascii="Arial Narrow" w:hAnsi="Arial Narrow"/>
                <w:color w:val="000000"/>
                <w:spacing w:val="-4"/>
                <w:szCs w:val="22"/>
              </w:rPr>
              <w:t>Exempt</w:t>
            </w:r>
          </w:p>
        </w:tc>
      </w:tr>
      <w:tr w:rsidR="00C11BDA" w:rsidRPr="009136FC" w14:paraId="0FC3AD65" w14:textId="77777777" w:rsidTr="006D0B35">
        <w:trPr>
          <w:trHeight w:val="432"/>
        </w:trPr>
        <w:tc>
          <w:tcPr>
            <w:tcW w:w="171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2BD1ABA" w14:textId="1F8284BF" w:rsidR="00C11BDA" w:rsidRDefault="00DA65AB" w:rsidP="006D0B35">
            <w:pPr>
              <w:rPr>
                <w:rFonts w:ascii="Arial Narrow" w:hAnsi="Arial Narrow"/>
                <w:iCs/>
                <w:color w:val="000000"/>
                <w:spacing w:val="-4"/>
                <w:szCs w:val="22"/>
              </w:rPr>
            </w:pPr>
            <w:r>
              <w:rPr>
                <w:rFonts w:ascii="Arial Narrow" w:hAnsi="Arial Narrow"/>
                <w:iCs/>
                <w:color w:val="000000"/>
                <w:spacing w:val="-4"/>
                <w:szCs w:val="22"/>
              </w:rPr>
              <w:t>A</w:t>
            </w:r>
          </w:p>
        </w:tc>
        <w:tc>
          <w:tcPr>
            <w:tcW w:w="315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BB73D9F" w14:textId="31476995" w:rsidR="00C11BDA" w:rsidRDefault="00DA65AB" w:rsidP="006D0B35">
            <w:pPr>
              <w:ind w:left="-115"/>
              <w:rPr>
                <w:rFonts w:ascii="Arial Narrow" w:hAnsi="Arial Narrow"/>
                <w:color w:val="000000"/>
                <w:spacing w:val="-4"/>
                <w:szCs w:val="22"/>
              </w:rPr>
            </w:pPr>
            <w:r>
              <w:rPr>
                <w:rFonts w:ascii="Arial Narrow" w:hAnsi="Arial Narrow"/>
                <w:color w:val="000000"/>
                <w:spacing w:val="-4"/>
                <w:szCs w:val="22"/>
              </w:rPr>
              <w:t>Not applicable</w:t>
            </w:r>
          </w:p>
        </w:tc>
      </w:tr>
    </w:tbl>
    <w:p w14:paraId="2902167B" w14:textId="77777777" w:rsidR="007D72C1" w:rsidRDefault="007D72C1" w:rsidP="00837F81">
      <w:pPr>
        <w:spacing w:line="200" w:lineRule="exact"/>
      </w:pPr>
    </w:p>
    <w:p w14:paraId="50252794" w14:textId="77777777" w:rsidR="007D72C1" w:rsidRDefault="007D72C1" w:rsidP="00837F81">
      <w:pPr>
        <w:spacing w:line="200" w:lineRule="exact"/>
      </w:pPr>
    </w:p>
    <w:p w14:paraId="3C6C29C3" w14:textId="77777777" w:rsidR="007D72C1" w:rsidRDefault="007D72C1" w:rsidP="00837F81">
      <w:pPr>
        <w:spacing w:line="200" w:lineRule="exact"/>
      </w:pPr>
    </w:p>
    <w:tbl>
      <w:tblPr>
        <w:tblStyle w:val="TableGrid"/>
        <w:tblpPr w:leftFromText="180" w:rightFromText="180" w:vertAnchor="text" w:horzAnchor="margin" w:tblpY="-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EC71B3" w14:paraId="1B12B775" w14:textId="77777777" w:rsidTr="00EC71B3">
        <w:trPr>
          <w:trHeight w:val="432"/>
        </w:trPr>
        <w:tc>
          <w:tcPr>
            <w:tcW w:w="5769" w:type="dxa"/>
            <w:gridSpan w:val="2"/>
          </w:tcPr>
          <w:p w14:paraId="696D2433" w14:textId="5660B4BC" w:rsidR="00EC71B3" w:rsidRDefault="00EC71B3" w:rsidP="00DA65AB">
            <w:pPr>
              <w:pStyle w:val="C-Head"/>
            </w:pPr>
            <w:r>
              <w:t xml:space="preserve">Table </w:t>
            </w:r>
            <w:r w:rsidR="00DA65AB">
              <w:t>3. ORGANIZATION</w:t>
            </w:r>
          </w:p>
        </w:tc>
      </w:tr>
      <w:tr w:rsidR="00EC71B3" w14:paraId="68A9DCB7" w14:textId="77777777" w:rsidTr="00EC71B3">
        <w:trPr>
          <w:trHeight w:val="453"/>
        </w:trPr>
        <w:tc>
          <w:tcPr>
            <w:tcW w:w="2610" w:type="dxa"/>
          </w:tcPr>
          <w:p w14:paraId="3814D1CE" w14:textId="77777777" w:rsidR="00EC71B3" w:rsidRPr="00A32EF3" w:rsidRDefault="00EC71B3" w:rsidP="00EC71B3">
            <w:pPr>
              <w:rPr>
                <w:rFonts w:ascii="Arial Narrow" w:hAnsi="Arial Narrow"/>
                <w:b/>
                <w:color w:val="000000"/>
                <w:spacing w:val="-4"/>
                <w:sz w:val="22"/>
                <w:szCs w:val="22"/>
              </w:rPr>
            </w:pPr>
            <w:r>
              <w:rPr>
                <w:rFonts w:ascii="Arial Narrow" w:hAnsi="Arial Narrow"/>
                <w:b/>
                <w:color w:val="000000"/>
                <w:spacing w:val="-4"/>
                <w:sz w:val="22"/>
                <w:szCs w:val="22"/>
              </w:rPr>
              <w:t>Data Elements:</w:t>
            </w:r>
          </w:p>
        </w:tc>
        <w:tc>
          <w:tcPr>
            <w:tcW w:w="3159" w:type="dxa"/>
          </w:tcPr>
          <w:p w14:paraId="608ADE70" w14:textId="77777777" w:rsidR="00DA65AB" w:rsidRDefault="00DA65AB" w:rsidP="00DA65AB">
            <w:pPr>
              <w:rPr>
                <w:rFonts w:ascii="Arial Narrow" w:hAnsi="Arial Narrow"/>
                <w:color w:val="000000"/>
                <w:spacing w:val="-4"/>
                <w:sz w:val="22"/>
                <w:szCs w:val="22"/>
              </w:rPr>
            </w:pPr>
            <w:r w:rsidRPr="00DA65AB">
              <w:rPr>
                <w:rFonts w:ascii="Arial Narrow" w:hAnsi="Arial Narrow"/>
                <w:color w:val="000000"/>
                <w:spacing w:val="-4"/>
                <w:sz w:val="22"/>
                <w:szCs w:val="22"/>
              </w:rPr>
              <w:t xml:space="preserve">IdOrgFiler </w:t>
            </w:r>
          </w:p>
          <w:p w14:paraId="5293F58C" w14:textId="77777777" w:rsidR="00DA65AB" w:rsidRDefault="00DA65AB" w:rsidP="00DA65AB">
            <w:pPr>
              <w:rPr>
                <w:rFonts w:ascii="Arial Narrow" w:hAnsi="Arial Narrow"/>
                <w:color w:val="000000"/>
                <w:spacing w:val="-4"/>
                <w:sz w:val="22"/>
                <w:szCs w:val="22"/>
              </w:rPr>
            </w:pPr>
            <w:r w:rsidRPr="00DA65AB">
              <w:rPr>
                <w:rFonts w:ascii="Arial Narrow" w:hAnsi="Arial Narrow"/>
                <w:color w:val="000000"/>
                <w:spacing w:val="-4"/>
                <w:sz w:val="22"/>
                <w:szCs w:val="22"/>
              </w:rPr>
              <w:t xml:space="preserve">IdOrgHosp </w:t>
            </w:r>
          </w:p>
          <w:p w14:paraId="59889F1A" w14:textId="77777777" w:rsidR="00DA65AB" w:rsidRDefault="00DA65AB" w:rsidP="00DA65AB">
            <w:pPr>
              <w:rPr>
                <w:rFonts w:ascii="Arial Narrow" w:hAnsi="Arial Narrow"/>
                <w:color w:val="000000"/>
                <w:spacing w:val="-4"/>
                <w:sz w:val="22"/>
                <w:szCs w:val="22"/>
              </w:rPr>
            </w:pPr>
            <w:r w:rsidRPr="00DA65AB">
              <w:rPr>
                <w:rFonts w:ascii="Arial Narrow" w:hAnsi="Arial Narrow"/>
                <w:color w:val="000000"/>
                <w:spacing w:val="-4"/>
                <w:sz w:val="22"/>
                <w:szCs w:val="22"/>
              </w:rPr>
              <w:t xml:space="preserve">IdOrgSite </w:t>
            </w:r>
          </w:p>
          <w:p w14:paraId="15FC1FF6" w14:textId="694C95D7" w:rsidR="00DA65AB" w:rsidRPr="00DA65AB" w:rsidRDefault="00DA65AB" w:rsidP="00DA65AB">
            <w:pPr>
              <w:rPr>
                <w:rFonts w:ascii="Arial Narrow" w:hAnsi="Arial Narrow"/>
                <w:color w:val="000000"/>
                <w:spacing w:val="-4"/>
                <w:sz w:val="22"/>
                <w:szCs w:val="22"/>
              </w:rPr>
            </w:pPr>
            <w:r w:rsidRPr="00DA65AB">
              <w:rPr>
                <w:rFonts w:ascii="Arial Narrow" w:hAnsi="Arial Narrow"/>
                <w:color w:val="000000"/>
                <w:spacing w:val="-4"/>
                <w:sz w:val="22"/>
                <w:szCs w:val="22"/>
              </w:rPr>
              <w:t>IdOrgTransfer</w:t>
            </w:r>
          </w:p>
          <w:p w14:paraId="4F220F18" w14:textId="0462E228" w:rsidR="00EC71B3" w:rsidRPr="00A32EF3" w:rsidRDefault="00DA65AB" w:rsidP="00DA65AB">
            <w:pPr>
              <w:rPr>
                <w:rFonts w:ascii="Arial Narrow" w:hAnsi="Arial Narrow"/>
                <w:color w:val="000000"/>
                <w:spacing w:val="-4"/>
                <w:sz w:val="22"/>
                <w:szCs w:val="22"/>
              </w:rPr>
            </w:pPr>
            <w:r w:rsidRPr="00DA65AB">
              <w:rPr>
                <w:rFonts w:ascii="Arial Narrow" w:hAnsi="Arial Narrow"/>
                <w:color w:val="000000"/>
                <w:spacing w:val="-4"/>
                <w:sz w:val="22"/>
                <w:szCs w:val="22"/>
              </w:rPr>
              <w:t>OrgID</w:t>
            </w:r>
          </w:p>
        </w:tc>
      </w:tr>
    </w:tbl>
    <w:p w14:paraId="6829E4B7" w14:textId="77777777" w:rsidR="00EC71B3" w:rsidRDefault="00EC71B3" w:rsidP="00837F81">
      <w:pPr>
        <w:spacing w:line="200" w:lineRule="exact"/>
      </w:pPr>
    </w:p>
    <w:p w14:paraId="2A3840E9" w14:textId="77777777" w:rsidR="00EC71B3" w:rsidRDefault="00EC71B3" w:rsidP="00837F81">
      <w:pPr>
        <w:spacing w:line="200" w:lineRule="exact"/>
      </w:pPr>
    </w:p>
    <w:p w14:paraId="4B1EEADC" w14:textId="77777777" w:rsidR="00EC71B3" w:rsidRDefault="00EC71B3" w:rsidP="00837F81">
      <w:pPr>
        <w:spacing w:line="200" w:lineRule="exact"/>
      </w:pPr>
    </w:p>
    <w:p w14:paraId="7C24C6F2" w14:textId="77777777" w:rsidR="00EC71B3" w:rsidRDefault="00EC71B3" w:rsidP="00837F81">
      <w:pPr>
        <w:spacing w:line="200" w:lineRule="exact"/>
      </w:pPr>
    </w:p>
    <w:p w14:paraId="29F127A1" w14:textId="77777777" w:rsidR="00EC71B3" w:rsidRDefault="00EC71B3" w:rsidP="00837F81">
      <w:pPr>
        <w:spacing w:line="200" w:lineRule="exact"/>
      </w:pPr>
    </w:p>
    <w:p w14:paraId="238A0CC1" w14:textId="77777777" w:rsidR="00EC71B3" w:rsidRDefault="00EC71B3" w:rsidP="00837F81">
      <w:pPr>
        <w:spacing w:line="200" w:lineRule="exact"/>
      </w:pPr>
    </w:p>
    <w:p w14:paraId="0218039C" w14:textId="77777777" w:rsidR="00EC71B3" w:rsidRDefault="00EC71B3" w:rsidP="00837F81">
      <w:pPr>
        <w:spacing w:line="200" w:lineRule="exact"/>
      </w:pPr>
    </w:p>
    <w:p w14:paraId="6E4F33B0" w14:textId="77777777" w:rsidR="00EC71B3" w:rsidRDefault="00EC71B3" w:rsidP="00837F81">
      <w:pPr>
        <w:spacing w:line="200" w:lineRule="exact"/>
      </w:pPr>
    </w:p>
    <w:p w14:paraId="6F8DBA52" w14:textId="77777777" w:rsidR="00EC71B3" w:rsidRDefault="00EC71B3" w:rsidP="00837F81">
      <w:pPr>
        <w:spacing w:line="200" w:lineRule="exact"/>
      </w:pPr>
    </w:p>
    <w:p w14:paraId="3A1D3A70" w14:textId="0AE5A49C" w:rsidR="00DA65AB" w:rsidRDefault="00DA65AB" w:rsidP="00837F81">
      <w:pPr>
        <w:spacing w:line="200" w:lineRule="exact"/>
      </w:pPr>
    </w:p>
    <w:p w14:paraId="789E8E14" w14:textId="26196DAD" w:rsidR="005F3C4D" w:rsidRDefault="005815E5" w:rsidP="00C0625D">
      <w:pPr>
        <w:pStyle w:val="Body"/>
      </w:pPr>
      <w:r w:rsidRPr="00B95DC8">
        <w:t>N</w:t>
      </w:r>
      <w:r w:rsidRPr="00B95DC8">
        <w:rPr>
          <w:spacing w:val="-4"/>
        </w:rPr>
        <w:t>o</w:t>
      </w:r>
      <w:r w:rsidRPr="00B95DC8">
        <w:rPr>
          <w:spacing w:val="-2"/>
        </w:rPr>
        <w:t>t</w:t>
      </w:r>
      <w:r w:rsidRPr="00B95DC8">
        <w:rPr>
          <w:spacing w:val="-4"/>
        </w:rPr>
        <w:t>e</w:t>
      </w:r>
      <w:r w:rsidRPr="00B95DC8">
        <w:t xml:space="preserve">: The organization table contains information on all organizations submitting data and other organizations transferring patients to organizations. Below is a list of the </w:t>
      </w:r>
      <w:r w:rsidR="009F78C0">
        <w:t>65</w:t>
      </w:r>
      <w:r w:rsidRPr="00B95DC8">
        <w:t xml:space="preserve"> organizations submitting observation data in FY2020</w:t>
      </w:r>
      <w:r w:rsidR="00105B6F">
        <w:t xml:space="preserve">. </w:t>
      </w:r>
    </w:p>
    <w:p w14:paraId="26E89D6F" w14:textId="45B0C173" w:rsidR="005815E5" w:rsidRPr="00B95DC8" w:rsidRDefault="00105B6F" w:rsidP="00C0625D">
      <w:pPr>
        <w:pStyle w:val="Body"/>
        <w:rPr>
          <w:sz w:val="18"/>
          <w:szCs w:val="18"/>
        </w:rPr>
      </w:pPr>
      <w:r>
        <w:t>See Part D: Data Notes for additional information on data submitters.</w:t>
      </w:r>
    </w:p>
    <w:p w14:paraId="3FA97A58" w14:textId="77777777" w:rsidR="005815E5" w:rsidRDefault="005815E5" w:rsidP="00837F81">
      <w:pPr>
        <w:spacing w:line="200" w:lineRule="exact"/>
      </w:pPr>
    </w:p>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60"/>
        <w:gridCol w:w="7200"/>
      </w:tblGrid>
      <w:tr w:rsidR="00DA65AB" w:rsidRPr="009136FC" w14:paraId="656526FA" w14:textId="77777777" w:rsidTr="001D1430">
        <w:trPr>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6560AD86" w14:textId="77777777" w:rsidR="00DA65AB" w:rsidRPr="009136FC" w:rsidRDefault="00DA65AB" w:rsidP="001D1430">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7200" w:type="dxa"/>
            <w:tcBorders>
              <w:top w:val="nil"/>
              <w:left w:val="nil"/>
              <w:bottom w:val="single" w:sz="12" w:space="0" w:color="F8921E"/>
              <w:right w:val="nil"/>
            </w:tcBorders>
            <w:shd w:val="clear" w:color="auto" w:fill="auto"/>
            <w:vAlign w:val="center"/>
          </w:tcPr>
          <w:p w14:paraId="48EDC9D7" w14:textId="77777777" w:rsidR="00DA65AB" w:rsidRPr="009136FC" w:rsidRDefault="00DA65AB" w:rsidP="001D1430">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DA65AB" w:rsidRPr="009136FC" w14:paraId="4E54C9CB" w14:textId="77777777" w:rsidTr="001D1430">
        <w:trPr>
          <w:trHeight w:val="432"/>
        </w:trPr>
        <w:tc>
          <w:tcPr>
            <w:tcW w:w="126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749537E8" w14:textId="23227F60" w:rsidR="00DA65AB" w:rsidRPr="009136FC" w:rsidRDefault="00DA65AB" w:rsidP="001D1430">
            <w:pPr>
              <w:rPr>
                <w:rFonts w:ascii="Arial Narrow" w:hAnsi="Arial Narrow"/>
                <w:color w:val="000000"/>
                <w:spacing w:val="-4"/>
                <w:szCs w:val="22"/>
              </w:rPr>
            </w:pPr>
            <w:r>
              <w:rPr>
                <w:rFonts w:ascii="Arial Narrow" w:hAnsi="Arial Narrow"/>
                <w:color w:val="000000"/>
                <w:spacing w:val="-4"/>
                <w:szCs w:val="22"/>
              </w:rPr>
              <w:t>1</w:t>
            </w:r>
          </w:p>
        </w:tc>
        <w:tc>
          <w:tcPr>
            <w:tcW w:w="720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1B8EBF7C" w14:textId="0525A3EC" w:rsidR="00DA65AB" w:rsidRPr="009136FC" w:rsidRDefault="00DA65AB" w:rsidP="00DA65AB">
            <w:pPr>
              <w:rPr>
                <w:rFonts w:ascii="Arial Narrow" w:hAnsi="Arial Narrow"/>
                <w:color w:val="000000"/>
                <w:spacing w:val="-4"/>
                <w:szCs w:val="22"/>
              </w:rPr>
            </w:pPr>
            <w:r w:rsidRPr="00DA65AB">
              <w:rPr>
                <w:rFonts w:ascii="Arial Narrow" w:hAnsi="Arial Narrow"/>
                <w:color w:val="000000"/>
                <w:spacing w:val="-4"/>
                <w:szCs w:val="22"/>
              </w:rPr>
              <w:t>Anna Jaques Hospital</w:t>
            </w:r>
          </w:p>
        </w:tc>
      </w:tr>
      <w:tr w:rsidR="00DA65AB" w:rsidRPr="009136FC" w14:paraId="5FB5D722" w14:textId="77777777" w:rsidTr="001D1430">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5CE511B" w14:textId="4C7D7048" w:rsidR="00DA65AB" w:rsidRPr="009136FC" w:rsidRDefault="00DA65AB" w:rsidP="001D1430">
            <w:pPr>
              <w:rPr>
                <w:rFonts w:ascii="Arial Narrow" w:hAnsi="Arial Narrow"/>
                <w:color w:val="000000"/>
                <w:spacing w:val="-4"/>
                <w:szCs w:val="22"/>
              </w:rPr>
            </w:pPr>
            <w:r>
              <w:rPr>
                <w:rFonts w:ascii="Arial Narrow" w:hAnsi="Arial Narrow"/>
                <w:color w:val="000000"/>
                <w:spacing w:val="-4"/>
                <w:szCs w:val="22"/>
              </w:rPr>
              <w:t>2</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70A42E9" w14:textId="33DC4748" w:rsidR="00DA65AB" w:rsidRPr="009136FC" w:rsidRDefault="00DA65AB" w:rsidP="001D1430">
            <w:pPr>
              <w:rPr>
                <w:rFonts w:ascii="Arial Narrow" w:hAnsi="Arial Narrow"/>
                <w:color w:val="000000"/>
                <w:spacing w:val="-4"/>
                <w:szCs w:val="22"/>
              </w:rPr>
            </w:pPr>
            <w:r w:rsidRPr="00DA65AB">
              <w:rPr>
                <w:rFonts w:ascii="Arial Narrow" w:hAnsi="Arial Narrow"/>
                <w:color w:val="000000"/>
                <w:spacing w:val="-4"/>
                <w:szCs w:val="22"/>
              </w:rPr>
              <w:t>Athol Memorial Hospital</w:t>
            </w:r>
          </w:p>
        </w:tc>
      </w:tr>
      <w:tr w:rsidR="00DA65AB" w:rsidRPr="009136FC" w14:paraId="3ED1E6BC"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E0B222B" w14:textId="325E4A53" w:rsidR="00DA65AB" w:rsidRPr="009136FC" w:rsidRDefault="00DA65AB" w:rsidP="001D1430">
            <w:pPr>
              <w:rPr>
                <w:rFonts w:ascii="Arial Narrow" w:hAnsi="Arial Narrow"/>
                <w:color w:val="000000"/>
                <w:spacing w:val="-4"/>
                <w:szCs w:val="22"/>
              </w:rPr>
            </w:pPr>
            <w:r>
              <w:rPr>
                <w:rFonts w:ascii="Arial Narrow" w:hAnsi="Arial Narrow"/>
                <w:color w:val="000000"/>
                <w:spacing w:val="-4"/>
                <w:szCs w:val="22"/>
              </w:rPr>
              <w:t>4</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C2ABE42" w14:textId="6464B34D" w:rsidR="00DA65AB" w:rsidRPr="009136FC" w:rsidRDefault="00DA65AB" w:rsidP="001D1430">
            <w:pPr>
              <w:rPr>
                <w:rFonts w:ascii="Arial Narrow" w:hAnsi="Arial Narrow"/>
                <w:color w:val="000000"/>
                <w:spacing w:val="-4"/>
                <w:szCs w:val="22"/>
              </w:rPr>
            </w:pPr>
            <w:r w:rsidRPr="00DA65AB">
              <w:rPr>
                <w:rFonts w:ascii="Arial Narrow" w:hAnsi="Arial Narrow"/>
                <w:color w:val="000000"/>
                <w:spacing w:val="-4"/>
                <w:szCs w:val="22"/>
              </w:rPr>
              <w:t>Baystate Medical Center</w:t>
            </w:r>
          </w:p>
        </w:tc>
      </w:tr>
      <w:tr w:rsidR="00DA65AB" w:rsidRPr="009136FC" w14:paraId="11B4BF11"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58D7E69" w14:textId="0EA9C894" w:rsidR="00DA65AB" w:rsidRPr="009136FC" w:rsidRDefault="00DA65AB" w:rsidP="001D1430">
            <w:pPr>
              <w:rPr>
                <w:rFonts w:ascii="Arial Narrow" w:hAnsi="Arial Narrow"/>
                <w:iCs/>
                <w:color w:val="000000"/>
                <w:spacing w:val="-4"/>
                <w:szCs w:val="22"/>
              </w:rPr>
            </w:pPr>
            <w:r>
              <w:rPr>
                <w:rFonts w:ascii="Arial Narrow" w:hAnsi="Arial Narrow"/>
                <w:iCs/>
                <w:color w:val="000000"/>
                <w:spacing w:val="-4"/>
                <w:szCs w:val="22"/>
              </w:rPr>
              <w:t>5</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03739E3" w14:textId="7B0675F6" w:rsidR="00DA65AB" w:rsidRPr="009136FC" w:rsidRDefault="00DA65AB" w:rsidP="001D1430">
            <w:pPr>
              <w:rPr>
                <w:rFonts w:ascii="Arial Narrow" w:hAnsi="Arial Narrow"/>
                <w:iCs/>
                <w:color w:val="000000"/>
                <w:spacing w:val="-4"/>
                <w:szCs w:val="22"/>
              </w:rPr>
            </w:pPr>
            <w:r w:rsidRPr="00DA65AB">
              <w:rPr>
                <w:rFonts w:ascii="Arial Narrow" w:hAnsi="Arial Narrow"/>
                <w:iCs/>
                <w:color w:val="000000"/>
                <w:spacing w:val="-4"/>
                <w:szCs w:val="22"/>
              </w:rPr>
              <w:t>Baystate Franklin Medical Center</w:t>
            </w:r>
          </w:p>
        </w:tc>
      </w:tr>
      <w:tr w:rsidR="00DA65AB" w:rsidRPr="009136FC" w14:paraId="47706C6E"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E129D8E" w14:textId="38EFB7C1" w:rsidR="00DA65AB" w:rsidRPr="009136FC" w:rsidRDefault="00DA65AB" w:rsidP="001D1430">
            <w:pPr>
              <w:rPr>
                <w:rFonts w:ascii="Arial Narrow" w:hAnsi="Arial Narrow"/>
                <w:color w:val="000000"/>
                <w:spacing w:val="-4"/>
                <w:szCs w:val="22"/>
              </w:rPr>
            </w:pPr>
            <w:r>
              <w:rPr>
                <w:rFonts w:ascii="Arial Narrow" w:hAnsi="Arial Narrow"/>
                <w:color w:val="000000"/>
                <w:spacing w:val="-4"/>
                <w:szCs w:val="22"/>
              </w:rPr>
              <w:t>7</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B333B23" w14:textId="022FA62B" w:rsidR="00DA65AB" w:rsidRPr="009136FC" w:rsidRDefault="00DA65AB" w:rsidP="001D1430">
            <w:pPr>
              <w:rPr>
                <w:rFonts w:ascii="Arial Narrow" w:hAnsi="Arial Narrow"/>
                <w:color w:val="000000"/>
                <w:spacing w:val="-4"/>
                <w:szCs w:val="22"/>
              </w:rPr>
            </w:pPr>
            <w:r w:rsidRPr="00DA65AB">
              <w:rPr>
                <w:rFonts w:ascii="Arial Narrow" w:hAnsi="Arial Narrow"/>
                <w:color w:val="000000"/>
                <w:spacing w:val="-4"/>
                <w:szCs w:val="22"/>
              </w:rPr>
              <w:t>Berkshire Health System - Berkshire Campus</w:t>
            </w:r>
          </w:p>
        </w:tc>
      </w:tr>
      <w:tr w:rsidR="00DA65AB" w:rsidRPr="009136FC" w14:paraId="5D6767F8"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EFC9313" w14:textId="64C5389C" w:rsidR="00DA65AB" w:rsidRPr="009136FC" w:rsidRDefault="00DA65AB" w:rsidP="001D1430">
            <w:pPr>
              <w:rPr>
                <w:rFonts w:ascii="Arial Narrow" w:hAnsi="Arial Narrow"/>
                <w:color w:val="000000"/>
                <w:spacing w:val="-4"/>
                <w:szCs w:val="22"/>
              </w:rPr>
            </w:pPr>
            <w:r>
              <w:rPr>
                <w:rFonts w:ascii="Arial Narrow" w:hAnsi="Arial Narrow"/>
                <w:color w:val="000000"/>
                <w:spacing w:val="-4"/>
                <w:szCs w:val="22"/>
              </w:rPr>
              <w:t>8</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AA314F1" w14:textId="6CA99627" w:rsidR="00DA65AB" w:rsidRPr="009136FC" w:rsidRDefault="00DA65AB" w:rsidP="001D1430">
            <w:pPr>
              <w:rPr>
                <w:rFonts w:ascii="Arial Narrow" w:hAnsi="Arial Narrow"/>
                <w:color w:val="000000"/>
                <w:spacing w:val="-4"/>
                <w:szCs w:val="22"/>
              </w:rPr>
            </w:pPr>
            <w:r w:rsidRPr="00DA65AB">
              <w:rPr>
                <w:rFonts w:ascii="Arial Narrow" w:hAnsi="Arial Narrow"/>
                <w:color w:val="000000"/>
                <w:spacing w:val="-4"/>
                <w:szCs w:val="22"/>
              </w:rPr>
              <w:t>Fairview Hospital</w:t>
            </w:r>
          </w:p>
        </w:tc>
      </w:tr>
      <w:tr w:rsidR="00DA65AB" w:rsidRPr="009136FC" w14:paraId="79EEC0FA"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30C9033" w14:textId="5E719F92" w:rsidR="00DA65AB" w:rsidRPr="009136FC" w:rsidRDefault="00DA65AB" w:rsidP="001D1430">
            <w:pPr>
              <w:rPr>
                <w:rFonts w:ascii="Arial Narrow" w:hAnsi="Arial Narrow"/>
                <w:color w:val="000000"/>
                <w:spacing w:val="-4"/>
                <w:szCs w:val="22"/>
              </w:rPr>
            </w:pPr>
            <w:r>
              <w:rPr>
                <w:rFonts w:ascii="Arial Narrow" w:hAnsi="Arial Narrow"/>
                <w:color w:val="000000"/>
                <w:spacing w:val="-4"/>
                <w:szCs w:val="22"/>
              </w:rPr>
              <w:t>10</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404DF13" w14:textId="1081BC8F" w:rsidR="00DA65AB" w:rsidRPr="009136FC" w:rsidRDefault="00DA65AB" w:rsidP="001D1430">
            <w:pPr>
              <w:rPr>
                <w:rFonts w:ascii="Arial Narrow" w:hAnsi="Arial Narrow"/>
                <w:color w:val="000000"/>
                <w:spacing w:val="-4"/>
                <w:szCs w:val="22"/>
              </w:rPr>
            </w:pPr>
            <w:r w:rsidRPr="00DA65AB">
              <w:rPr>
                <w:rFonts w:ascii="Arial Narrow" w:hAnsi="Arial Narrow"/>
                <w:color w:val="000000"/>
                <w:spacing w:val="-4"/>
                <w:szCs w:val="22"/>
              </w:rPr>
              <w:t>Beth Israel Deaconess Medical Center - East Campus</w:t>
            </w:r>
          </w:p>
        </w:tc>
      </w:tr>
      <w:tr w:rsidR="00DA65AB" w:rsidRPr="009136FC" w14:paraId="466D807D"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76E385F" w14:textId="4D50C0C0" w:rsidR="00DA65AB" w:rsidRPr="009136FC" w:rsidRDefault="00DA65AB" w:rsidP="001D1430">
            <w:pPr>
              <w:rPr>
                <w:rFonts w:ascii="Arial Narrow" w:hAnsi="Arial Narrow"/>
                <w:color w:val="000000"/>
                <w:spacing w:val="-4"/>
                <w:szCs w:val="22"/>
              </w:rPr>
            </w:pPr>
            <w:r>
              <w:rPr>
                <w:rFonts w:ascii="Arial Narrow" w:hAnsi="Arial Narrow"/>
                <w:color w:val="000000"/>
                <w:spacing w:val="-4"/>
                <w:szCs w:val="22"/>
              </w:rPr>
              <w:t>16</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A757099" w14:textId="3B2F89F4" w:rsidR="00DA65AB" w:rsidRPr="009136FC" w:rsidRDefault="00DA65AB" w:rsidP="001D1430">
            <w:pPr>
              <w:rPr>
                <w:rFonts w:ascii="Arial Narrow" w:hAnsi="Arial Narrow"/>
                <w:color w:val="000000"/>
                <w:spacing w:val="-4"/>
                <w:szCs w:val="22"/>
              </w:rPr>
            </w:pPr>
            <w:r w:rsidRPr="00DA65AB">
              <w:rPr>
                <w:rFonts w:ascii="Arial Narrow" w:hAnsi="Arial Narrow"/>
                <w:color w:val="000000"/>
                <w:spacing w:val="-4"/>
                <w:szCs w:val="22"/>
              </w:rPr>
              <w:t>Boston Medical Center</w:t>
            </w:r>
          </w:p>
        </w:tc>
      </w:tr>
      <w:tr w:rsidR="00DA65AB" w:rsidRPr="009136FC" w14:paraId="48B2D965"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1E70C41" w14:textId="3781C6DC" w:rsidR="00DA65AB" w:rsidRPr="009136FC" w:rsidRDefault="00DA65AB" w:rsidP="001D1430">
            <w:pPr>
              <w:rPr>
                <w:rFonts w:ascii="Arial Narrow" w:hAnsi="Arial Narrow"/>
                <w:iCs/>
                <w:color w:val="000000"/>
                <w:spacing w:val="-4"/>
                <w:szCs w:val="22"/>
              </w:rPr>
            </w:pPr>
            <w:r>
              <w:rPr>
                <w:rFonts w:ascii="Arial Narrow" w:hAnsi="Arial Narrow"/>
                <w:iCs/>
                <w:color w:val="000000"/>
                <w:spacing w:val="-4"/>
                <w:szCs w:val="22"/>
              </w:rPr>
              <w:t>22</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7CE1971" w14:textId="52AA0C75" w:rsidR="00DA65AB" w:rsidRPr="009136FC" w:rsidRDefault="00DA65AB" w:rsidP="001D1430">
            <w:pPr>
              <w:rPr>
                <w:rFonts w:ascii="Arial Narrow" w:hAnsi="Arial Narrow"/>
                <w:iCs/>
                <w:color w:val="000000"/>
                <w:spacing w:val="-4"/>
                <w:szCs w:val="22"/>
              </w:rPr>
            </w:pPr>
            <w:r w:rsidRPr="00DA65AB">
              <w:rPr>
                <w:rFonts w:ascii="Arial Narrow" w:hAnsi="Arial Narrow"/>
                <w:iCs/>
                <w:color w:val="000000"/>
                <w:spacing w:val="-4"/>
                <w:szCs w:val="22"/>
              </w:rPr>
              <w:t>Brigham and Women's Hospital</w:t>
            </w:r>
          </w:p>
        </w:tc>
      </w:tr>
      <w:tr w:rsidR="00DA65AB" w:rsidRPr="009136FC" w14:paraId="4C0EE4E3"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04ACD43" w14:textId="625B1660" w:rsidR="00DA65AB" w:rsidRPr="009136FC" w:rsidRDefault="00DA65AB" w:rsidP="001D1430">
            <w:pPr>
              <w:rPr>
                <w:rFonts w:ascii="Arial Narrow" w:hAnsi="Arial Narrow"/>
                <w:color w:val="000000"/>
                <w:spacing w:val="-4"/>
                <w:szCs w:val="22"/>
              </w:rPr>
            </w:pPr>
            <w:r>
              <w:rPr>
                <w:rFonts w:ascii="Arial Narrow" w:hAnsi="Arial Narrow"/>
                <w:color w:val="000000"/>
                <w:spacing w:val="-4"/>
                <w:szCs w:val="22"/>
              </w:rPr>
              <w:t>25</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0B14774" w14:textId="50558307" w:rsidR="00DA65AB" w:rsidRPr="009136FC" w:rsidRDefault="00DA65AB" w:rsidP="001D1430">
            <w:pPr>
              <w:rPr>
                <w:rFonts w:ascii="Arial Narrow" w:hAnsi="Arial Narrow"/>
                <w:color w:val="000000"/>
                <w:spacing w:val="-4"/>
                <w:szCs w:val="22"/>
              </w:rPr>
            </w:pPr>
            <w:r w:rsidRPr="00DA65AB">
              <w:rPr>
                <w:rFonts w:ascii="Arial Narrow" w:hAnsi="Arial Narrow"/>
                <w:color w:val="000000"/>
                <w:spacing w:val="-4"/>
                <w:szCs w:val="22"/>
              </w:rPr>
              <w:t>Signature Healthcare - Brockton Hospital</w:t>
            </w:r>
          </w:p>
        </w:tc>
      </w:tr>
      <w:tr w:rsidR="00DA65AB" w:rsidRPr="009136FC" w14:paraId="382AEA65"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26FB7B2" w14:textId="67155255" w:rsidR="00DA65AB" w:rsidRPr="009136FC" w:rsidRDefault="00DA65AB" w:rsidP="001D1430">
            <w:pPr>
              <w:rPr>
                <w:rFonts w:ascii="Arial Narrow" w:hAnsi="Arial Narrow"/>
                <w:color w:val="000000"/>
                <w:spacing w:val="-4"/>
                <w:szCs w:val="22"/>
              </w:rPr>
            </w:pPr>
            <w:r>
              <w:rPr>
                <w:rFonts w:ascii="Arial Narrow" w:hAnsi="Arial Narrow"/>
                <w:color w:val="000000"/>
                <w:spacing w:val="-4"/>
                <w:szCs w:val="22"/>
              </w:rPr>
              <w:t>27</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2E722B2" w14:textId="703D5634" w:rsidR="00DA65AB" w:rsidRPr="009136FC" w:rsidRDefault="00DA65AB" w:rsidP="001D1430">
            <w:pPr>
              <w:rPr>
                <w:rFonts w:ascii="Arial Narrow" w:hAnsi="Arial Narrow"/>
                <w:color w:val="000000"/>
                <w:spacing w:val="-4"/>
                <w:szCs w:val="22"/>
              </w:rPr>
            </w:pPr>
            <w:r w:rsidRPr="00DA65AB">
              <w:rPr>
                <w:rFonts w:ascii="Arial Narrow" w:hAnsi="Arial Narrow"/>
                <w:color w:val="000000"/>
                <w:spacing w:val="-4"/>
                <w:szCs w:val="22"/>
              </w:rPr>
              <w:t>Cambridge Health Alliance</w:t>
            </w:r>
            <w:r w:rsidR="00AF7FBC">
              <w:rPr>
                <w:rFonts w:ascii="Arial Narrow" w:hAnsi="Arial Narrow"/>
                <w:color w:val="000000"/>
                <w:spacing w:val="-4"/>
                <w:szCs w:val="22"/>
              </w:rPr>
              <w:t xml:space="preserve"> – Cambridge Hospital</w:t>
            </w:r>
          </w:p>
        </w:tc>
      </w:tr>
      <w:tr w:rsidR="00DA65AB" w:rsidRPr="009136FC" w14:paraId="3814C0E3" w14:textId="77777777" w:rsidTr="001D1430">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16EF576" w14:textId="1EAE1A19" w:rsidR="00DA65AB" w:rsidRPr="009136FC" w:rsidRDefault="00DA65AB" w:rsidP="001D1430">
            <w:pPr>
              <w:rPr>
                <w:rFonts w:ascii="Arial Narrow" w:hAnsi="Arial Narrow"/>
                <w:color w:val="000000"/>
                <w:spacing w:val="-4"/>
                <w:szCs w:val="22"/>
              </w:rPr>
            </w:pPr>
            <w:r>
              <w:rPr>
                <w:rFonts w:ascii="Arial Narrow" w:hAnsi="Arial Narrow"/>
                <w:color w:val="000000"/>
                <w:spacing w:val="-4"/>
                <w:szCs w:val="22"/>
              </w:rPr>
              <w:t>39</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8CBA8B9" w14:textId="4CFB656B" w:rsidR="00DA65AB" w:rsidRPr="009136FC" w:rsidRDefault="00DA65AB" w:rsidP="001D1430">
            <w:pPr>
              <w:rPr>
                <w:rFonts w:ascii="Arial Narrow" w:hAnsi="Arial Narrow"/>
                <w:color w:val="000000"/>
                <w:spacing w:val="-4"/>
                <w:szCs w:val="22"/>
              </w:rPr>
            </w:pPr>
            <w:r w:rsidRPr="00DA65AB">
              <w:rPr>
                <w:rFonts w:ascii="Arial Narrow" w:hAnsi="Arial Narrow"/>
                <w:color w:val="000000"/>
                <w:spacing w:val="-4"/>
                <w:szCs w:val="22"/>
              </w:rPr>
              <w:t>Cape Cod Hospital</w:t>
            </w:r>
          </w:p>
        </w:tc>
      </w:tr>
      <w:tr w:rsidR="00DA65AB" w:rsidRPr="009136FC" w14:paraId="6423D93B"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F388BBA" w14:textId="6B41A1B3" w:rsidR="00DA65AB" w:rsidRPr="009136FC" w:rsidRDefault="00DA65AB" w:rsidP="001D1430">
            <w:pPr>
              <w:rPr>
                <w:rFonts w:ascii="Arial Narrow" w:hAnsi="Arial Narrow"/>
                <w:color w:val="000000"/>
                <w:spacing w:val="-4"/>
                <w:szCs w:val="22"/>
              </w:rPr>
            </w:pPr>
            <w:r>
              <w:rPr>
                <w:rFonts w:ascii="Arial Narrow" w:hAnsi="Arial Narrow"/>
                <w:color w:val="000000"/>
                <w:spacing w:val="-4"/>
                <w:szCs w:val="22"/>
              </w:rPr>
              <w:t>40</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7550816" w14:textId="50D469BE" w:rsidR="00DA65AB" w:rsidRPr="009136FC" w:rsidRDefault="00DA65AB" w:rsidP="001D1430">
            <w:pPr>
              <w:rPr>
                <w:rFonts w:ascii="Arial Narrow" w:hAnsi="Arial Narrow"/>
                <w:color w:val="000000"/>
                <w:spacing w:val="-4"/>
                <w:szCs w:val="22"/>
              </w:rPr>
            </w:pPr>
            <w:r w:rsidRPr="00DA65AB">
              <w:rPr>
                <w:rFonts w:ascii="Arial Narrow" w:hAnsi="Arial Narrow"/>
                <w:color w:val="000000"/>
                <w:spacing w:val="-4"/>
                <w:szCs w:val="22"/>
              </w:rPr>
              <w:t>Falmouth Hospital</w:t>
            </w:r>
          </w:p>
        </w:tc>
      </w:tr>
      <w:tr w:rsidR="00DA65AB" w:rsidRPr="009136FC" w14:paraId="4CFAFA6B"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E5190D6" w14:textId="288658BD" w:rsidR="00DA65AB" w:rsidRPr="009136FC" w:rsidRDefault="00DA65AB" w:rsidP="001D1430">
            <w:pPr>
              <w:rPr>
                <w:rFonts w:ascii="Arial Narrow" w:hAnsi="Arial Narrow"/>
                <w:color w:val="000000"/>
                <w:spacing w:val="-4"/>
                <w:szCs w:val="22"/>
              </w:rPr>
            </w:pPr>
            <w:r>
              <w:rPr>
                <w:rFonts w:ascii="Arial Narrow" w:hAnsi="Arial Narrow"/>
                <w:color w:val="000000"/>
                <w:spacing w:val="-4"/>
                <w:szCs w:val="22"/>
              </w:rPr>
              <w:t>41</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A2E4ADE" w14:textId="2BD7E835" w:rsidR="00DA65AB" w:rsidRPr="009136FC" w:rsidRDefault="00DA65AB" w:rsidP="001D1430">
            <w:pPr>
              <w:rPr>
                <w:rFonts w:ascii="Arial Narrow" w:hAnsi="Arial Narrow"/>
                <w:color w:val="000000"/>
                <w:spacing w:val="-4"/>
                <w:szCs w:val="22"/>
              </w:rPr>
            </w:pPr>
            <w:r w:rsidRPr="00DA65AB">
              <w:rPr>
                <w:rFonts w:ascii="Arial Narrow" w:hAnsi="Arial Narrow"/>
                <w:color w:val="000000"/>
                <w:spacing w:val="-4"/>
                <w:szCs w:val="22"/>
              </w:rPr>
              <w:t>Steward - Norwood Hospital</w:t>
            </w:r>
          </w:p>
        </w:tc>
      </w:tr>
      <w:tr w:rsidR="00DA65AB" w:rsidRPr="009136FC" w14:paraId="2757859F"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365B78E" w14:textId="3A80DD2B" w:rsidR="00DA65AB" w:rsidRDefault="00DA65AB" w:rsidP="001D1430">
            <w:pPr>
              <w:rPr>
                <w:rFonts w:ascii="Arial Narrow" w:hAnsi="Arial Narrow"/>
                <w:color w:val="000000"/>
                <w:spacing w:val="-4"/>
                <w:szCs w:val="22"/>
              </w:rPr>
            </w:pPr>
            <w:r>
              <w:rPr>
                <w:rFonts w:ascii="Arial Narrow" w:hAnsi="Arial Narrow"/>
                <w:color w:val="000000"/>
                <w:spacing w:val="-4"/>
                <w:szCs w:val="22"/>
              </w:rPr>
              <w:t>42</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03FB6E1" w14:textId="6A1426A9" w:rsidR="00DA65AB" w:rsidRPr="00887E23" w:rsidRDefault="00DA65AB" w:rsidP="001D1430">
            <w:pPr>
              <w:rPr>
                <w:rFonts w:ascii="Arial Narrow" w:hAnsi="Arial Narrow"/>
                <w:color w:val="000000"/>
                <w:spacing w:val="-4"/>
                <w:szCs w:val="22"/>
              </w:rPr>
            </w:pPr>
            <w:r w:rsidRPr="00DA65AB">
              <w:rPr>
                <w:rFonts w:ascii="Arial Narrow" w:hAnsi="Arial Narrow"/>
                <w:color w:val="000000"/>
                <w:spacing w:val="-4"/>
                <w:szCs w:val="22"/>
              </w:rPr>
              <w:t>Steward - Carney Hospital</w:t>
            </w:r>
          </w:p>
        </w:tc>
      </w:tr>
      <w:tr w:rsidR="00DA65AB" w:rsidRPr="009136FC" w14:paraId="0E43BF1D"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3ADDADC" w14:textId="43D5A1D3" w:rsidR="00DA65AB" w:rsidRDefault="00DA65AB" w:rsidP="001D1430">
            <w:pPr>
              <w:rPr>
                <w:rFonts w:ascii="Arial Narrow" w:hAnsi="Arial Narrow"/>
                <w:color w:val="000000"/>
                <w:spacing w:val="-4"/>
                <w:szCs w:val="22"/>
              </w:rPr>
            </w:pPr>
            <w:r>
              <w:rPr>
                <w:rFonts w:ascii="Arial Narrow" w:hAnsi="Arial Narrow"/>
                <w:color w:val="000000"/>
                <w:spacing w:val="-4"/>
                <w:szCs w:val="22"/>
              </w:rPr>
              <w:t>46</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FB217B2" w14:textId="3129DFA2" w:rsidR="00DA65AB" w:rsidRPr="00887E23" w:rsidRDefault="00AF7FBC" w:rsidP="00AF7FBC">
            <w:pPr>
              <w:rPr>
                <w:rFonts w:ascii="Arial Narrow" w:hAnsi="Arial Narrow"/>
                <w:color w:val="000000"/>
                <w:spacing w:val="-4"/>
                <w:szCs w:val="22"/>
              </w:rPr>
            </w:pPr>
            <w:r>
              <w:rPr>
                <w:rFonts w:ascii="Arial Narrow" w:hAnsi="Arial Narrow"/>
                <w:color w:val="000000"/>
                <w:spacing w:val="-4"/>
                <w:szCs w:val="22"/>
              </w:rPr>
              <w:t xml:space="preserve">Boston </w:t>
            </w:r>
            <w:r w:rsidR="00DA65AB" w:rsidRPr="00DA65AB">
              <w:rPr>
                <w:rFonts w:ascii="Arial Narrow" w:hAnsi="Arial Narrow"/>
                <w:color w:val="000000"/>
                <w:spacing w:val="-4"/>
                <w:szCs w:val="22"/>
              </w:rPr>
              <w:t>Children's Hospital</w:t>
            </w:r>
          </w:p>
        </w:tc>
      </w:tr>
      <w:tr w:rsidR="00DA65AB" w:rsidRPr="009136FC" w14:paraId="252C9E0D"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8077EE5" w14:textId="2C28C609" w:rsidR="00DA65AB" w:rsidRDefault="00DA65AB" w:rsidP="001D1430">
            <w:pPr>
              <w:rPr>
                <w:rFonts w:ascii="Arial Narrow" w:hAnsi="Arial Narrow"/>
                <w:color w:val="000000"/>
                <w:spacing w:val="-4"/>
                <w:szCs w:val="22"/>
              </w:rPr>
            </w:pPr>
            <w:r>
              <w:rPr>
                <w:rFonts w:ascii="Arial Narrow" w:hAnsi="Arial Narrow"/>
                <w:color w:val="000000"/>
                <w:spacing w:val="-4"/>
                <w:szCs w:val="22"/>
              </w:rPr>
              <w:t>49</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29BFC59" w14:textId="2E751215" w:rsidR="00DA65AB" w:rsidRDefault="00DA65AB" w:rsidP="001D1430">
            <w:pPr>
              <w:rPr>
                <w:rFonts w:ascii="Arial Narrow" w:hAnsi="Arial Narrow"/>
                <w:color w:val="000000"/>
                <w:spacing w:val="-4"/>
                <w:szCs w:val="22"/>
              </w:rPr>
            </w:pPr>
            <w:r w:rsidRPr="00DA65AB">
              <w:rPr>
                <w:rFonts w:ascii="Arial Narrow" w:hAnsi="Arial Narrow"/>
                <w:color w:val="000000"/>
                <w:spacing w:val="-4"/>
                <w:szCs w:val="22"/>
              </w:rPr>
              <w:t xml:space="preserve">MetroWest Medical Center - Framingham </w:t>
            </w:r>
            <w:r w:rsidR="00AF7FBC">
              <w:rPr>
                <w:rFonts w:ascii="Arial Narrow" w:hAnsi="Arial Narrow"/>
                <w:color w:val="000000"/>
                <w:spacing w:val="-4"/>
                <w:szCs w:val="22"/>
              </w:rPr>
              <w:t xml:space="preserve">Union Hospital </w:t>
            </w:r>
            <w:r w:rsidRPr="00DA65AB">
              <w:rPr>
                <w:rFonts w:ascii="Arial Narrow" w:hAnsi="Arial Narrow"/>
                <w:color w:val="000000"/>
                <w:spacing w:val="-4"/>
                <w:szCs w:val="22"/>
              </w:rPr>
              <w:t>Campus</w:t>
            </w:r>
          </w:p>
        </w:tc>
      </w:tr>
      <w:tr w:rsidR="00DA65AB" w:rsidRPr="009136FC" w14:paraId="1DF7FB49" w14:textId="77777777" w:rsidTr="00DA65AB">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6F9D62A" w14:textId="4D6FDB16" w:rsidR="00DA65AB" w:rsidRDefault="00DA65AB" w:rsidP="001D1430">
            <w:pPr>
              <w:rPr>
                <w:rFonts w:ascii="Arial Narrow" w:hAnsi="Arial Narrow"/>
                <w:color w:val="000000"/>
                <w:spacing w:val="-4"/>
                <w:szCs w:val="22"/>
              </w:rPr>
            </w:pPr>
            <w:r>
              <w:rPr>
                <w:rFonts w:ascii="Arial Narrow" w:hAnsi="Arial Narrow"/>
                <w:color w:val="000000"/>
                <w:spacing w:val="-4"/>
                <w:szCs w:val="22"/>
              </w:rPr>
              <w:t>50</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999D7C8" w14:textId="0D2D70A5" w:rsidR="00DA65AB" w:rsidRDefault="00DA65AB" w:rsidP="001D1430">
            <w:pPr>
              <w:rPr>
                <w:rFonts w:ascii="Arial Narrow" w:hAnsi="Arial Narrow"/>
                <w:color w:val="000000"/>
                <w:spacing w:val="-4"/>
                <w:szCs w:val="22"/>
              </w:rPr>
            </w:pPr>
            <w:r w:rsidRPr="00DA65AB">
              <w:rPr>
                <w:rFonts w:ascii="Arial Narrow" w:hAnsi="Arial Narrow"/>
                <w:color w:val="000000"/>
                <w:spacing w:val="-4"/>
                <w:szCs w:val="22"/>
              </w:rPr>
              <w:t>Cooley Dickinson Hospital</w:t>
            </w:r>
          </w:p>
        </w:tc>
      </w:tr>
      <w:tr w:rsidR="00394AEE" w:rsidRPr="009136FC" w14:paraId="381289FB"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A515C48" w14:textId="54F463EA" w:rsidR="00394AEE" w:rsidRPr="009136FC" w:rsidRDefault="00394AEE" w:rsidP="001D1430">
            <w:pPr>
              <w:rPr>
                <w:rFonts w:ascii="Arial Narrow" w:hAnsi="Arial Narrow"/>
                <w:color w:val="000000"/>
                <w:spacing w:val="-4"/>
                <w:szCs w:val="22"/>
              </w:rPr>
            </w:pPr>
            <w:r>
              <w:rPr>
                <w:rFonts w:ascii="Arial Narrow" w:hAnsi="Arial Narrow"/>
                <w:color w:val="000000"/>
                <w:spacing w:val="-4"/>
                <w:szCs w:val="22"/>
              </w:rPr>
              <w:t>51</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E4E2C9F" w14:textId="5C2AA521" w:rsidR="00394AEE" w:rsidRPr="009136FC" w:rsidRDefault="00394AEE" w:rsidP="001D1430">
            <w:pPr>
              <w:rPr>
                <w:rFonts w:ascii="Arial Narrow" w:hAnsi="Arial Narrow"/>
                <w:color w:val="000000"/>
                <w:spacing w:val="-4"/>
                <w:szCs w:val="22"/>
              </w:rPr>
            </w:pPr>
            <w:r w:rsidRPr="00394AEE">
              <w:rPr>
                <w:rFonts w:ascii="Arial Narrow" w:hAnsi="Arial Narrow"/>
                <w:color w:val="000000"/>
                <w:spacing w:val="-4"/>
                <w:szCs w:val="22"/>
              </w:rPr>
              <w:t>Dana-Farber Cancer Institute</w:t>
            </w:r>
          </w:p>
        </w:tc>
      </w:tr>
      <w:tr w:rsidR="00394AEE" w:rsidRPr="009136FC" w14:paraId="152CA60B"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A444131" w14:textId="3EA9F64D" w:rsidR="00394AEE" w:rsidRPr="009136FC" w:rsidRDefault="00394AEE" w:rsidP="001D1430">
            <w:pPr>
              <w:rPr>
                <w:rFonts w:ascii="Arial Narrow" w:hAnsi="Arial Narrow"/>
                <w:color w:val="000000"/>
                <w:spacing w:val="-4"/>
                <w:szCs w:val="22"/>
              </w:rPr>
            </w:pPr>
            <w:r>
              <w:rPr>
                <w:rFonts w:ascii="Arial Narrow" w:hAnsi="Arial Narrow"/>
                <w:color w:val="000000"/>
                <w:spacing w:val="-4"/>
                <w:szCs w:val="22"/>
              </w:rPr>
              <w:t>53</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785DAED" w14:textId="2FCB501A" w:rsidR="00394AEE" w:rsidRPr="009136FC" w:rsidRDefault="00394AEE" w:rsidP="001D1430">
            <w:pPr>
              <w:rPr>
                <w:rFonts w:ascii="Arial Narrow" w:hAnsi="Arial Narrow"/>
                <w:color w:val="000000"/>
                <w:spacing w:val="-4"/>
                <w:szCs w:val="22"/>
              </w:rPr>
            </w:pPr>
            <w:r w:rsidRPr="00394AEE">
              <w:rPr>
                <w:rFonts w:ascii="Arial Narrow" w:hAnsi="Arial Narrow"/>
                <w:color w:val="000000"/>
                <w:spacing w:val="-4"/>
                <w:szCs w:val="22"/>
              </w:rPr>
              <w:t>Beth Israel Deaconess Hospital - Needham</w:t>
            </w:r>
          </w:p>
        </w:tc>
      </w:tr>
      <w:tr w:rsidR="00394AEE" w:rsidRPr="00887E23" w14:paraId="403FF71B"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CEAB5B5" w14:textId="195AD033" w:rsidR="00394AEE" w:rsidRDefault="00394AEE" w:rsidP="001D1430">
            <w:pPr>
              <w:rPr>
                <w:rFonts w:ascii="Arial Narrow" w:hAnsi="Arial Narrow"/>
                <w:color w:val="000000"/>
                <w:spacing w:val="-4"/>
                <w:szCs w:val="22"/>
              </w:rPr>
            </w:pPr>
            <w:r>
              <w:rPr>
                <w:rFonts w:ascii="Arial Narrow" w:hAnsi="Arial Narrow"/>
                <w:color w:val="000000"/>
                <w:spacing w:val="-4"/>
                <w:szCs w:val="22"/>
              </w:rPr>
              <w:t>57</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349C610" w14:textId="05FBC18F" w:rsidR="00394AEE" w:rsidRPr="00887E23" w:rsidRDefault="00394AEE" w:rsidP="001D1430">
            <w:pPr>
              <w:rPr>
                <w:rFonts w:ascii="Arial Narrow" w:hAnsi="Arial Narrow"/>
                <w:color w:val="000000"/>
                <w:spacing w:val="-4"/>
                <w:szCs w:val="22"/>
              </w:rPr>
            </w:pPr>
            <w:r w:rsidRPr="00394AEE">
              <w:rPr>
                <w:rFonts w:ascii="Arial Narrow" w:hAnsi="Arial Narrow"/>
                <w:color w:val="000000"/>
                <w:spacing w:val="-4"/>
                <w:szCs w:val="22"/>
              </w:rPr>
              <w:t>Emerson Hospital</w:t>
            </w:r>
          </w:p>
        </w:tc>
      </w:tr>
      <w:tr w:rsidR="00394AEE" w:rsidRPr="00887E23" w14:paraId="522BFC8B"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0F78F7D" w14:textId="4BF20167" w:rsidR="00394AEE" w:rsidRDefault="00394AEE" w:rsidP="001D1430">
            <w:pPr>
              <w:rPr>
                <w:rFonts w:ascii="Arial Narrow" w:hAnsi="Arial Narrow"/>
                <w:color w:val="000000"/>
                <w:spacing w:val="-4"/>
                <w:szCs w:val="22"/>
              </w:rPr>
            </w:pPr>
            <w:r>
              <w:rPr>
                <w:rFonts w:ascii="Arial Narrow" w:hAnsi="Arial Narrow"/>
                <w:color w:val="000000"/>
                <w:spacing w:val="-4"/>
                <w:szCs w:val="22"/>
              </w:rPr>
              <w:t>59</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448A698" w14:textId="3864792E" w:rsidR="00394AEE" w:rsidRPr="00887E23" w:rsidRDefault="00394AEE" w:rsidP="001D1430">
            <w:pPr>
              <w:rPr>
                <w:rFonts w:ascii="Arial Narrow" w:hAnsi="Arial Narrow"/>
                <w:color w:val="000000"/>
                <w:spacing w:val="-4"/>
                <w:szCs w:val="22"/>
              </w:rPr>
            </w:pPr>
            <w:r w:rsidRPr="00394AEE">
              <w:rPr>
                <w:rFonts w:ascii="Arial Narrow" w:hAnsi="Arial Narrow"/>
                <w:color w:val="000000"/>
                <w:spacing w:val="-4"/>
                <w:szCs w:val="22"/>
              </w:rPr>
              <w:t>Brigham and Women’s - Faulkner Hospital</w:t>
            </w:r>
          </w:p>
        </w:tc>
      </w:tr>
      <w:tr w:rsidR="00394AEE" w14:paraId="52D20377"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C844CD7" w14:textId="1E2CB432" w:rsidR="00394AEE" w:rsidRDefault="00394AEE" w:rsidP="001D1430">
            <w:pPr>
              <w:rPr>
                <w:rFonts w:ascii="Arial Narrow" w:hAnsi="Arial Narrow"/>
                <w:color w:val="000000"/>
                <w:spacing w:val="-4"/>
                <w:szCs w:val="22"/>
              </w:rPr>
            </w:pPr>
            <w:r>
              <w:rPr>
                <w:rFonts w:ascii="Arial Narrow" w:hAnsi="Arial Narrow"/>
                <w:color w:val="000000"/>
                <w:spacing w:val="-4"/>
                <w:szCs w:val="22"/>
              </w:rPr>
              <w:t>62</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A84C6F8" w14:textId="7FF5E774"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Steward - Good Samaritan Medical Center - Brockton Campus</w:t>
            </w:r>
          </w:p>
        </w:tc>
      </w:tr>
      <w:tr w:rsidR="00394AEE" w14:paraId="074E669C"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DDBD14F" w14:textId="3409AB98" w:rsidR="00394AEE" w:rsidRDefault="00394AEE" w:rsidP="001D1430">
            <w:pPr>
              <w:rPr>
                <w:rFonts w:ascii="Arial Narrow" w:hAnsi="Arial Narrow"/>
                <w:color w:val="000000"/>
                <w:spacing w:val="-4"/>
                <w:szCs w:val="22"/>
              </w:rPr>
            </w:pPr>
            <w:r>
              <w:rPr>
                <w:rFonts w:ascii="Arial Narrow" w:hAnsi="Arial Narrow"/>
                <w:color w:val="000000"/>
                <w:spacing w:val="-4"/>
                <w:szCs w:val="22"/>
              </w:rPr>
              <w:t>68</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4F99ED0" w14:textId="71229168"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Harrington Memorial Hospital</w:t>
            </w:r>
          </w:p>
        </w:tc>
      </w:tr>
      <w:tr w:rsidR="00394AEE" w:rsidRPr="009136FC" w14:paraId="704C4625"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0A9EB88" w14:textId="7208C05B" w:rsidR="00394AEE" w:rsidRPr="009136FC" w:rsidRDefault="00394AEE" w:rsidP="001D1430">
            <w:pPr>
              <w:rPr>
                <w:rFonts w:ascii="Arial Narrow" w:hAnsi="Arial Narrow"/>
                <w:color w:val="000000"/>
                <w:spacing w:val="-4"/>
                <w:szCs w:val="22"/>
              </w:rPr>
            </w:pPr>
            <w:r>
              <w:rPr>
                <w:rFonts w:ascii="Arial Narrow" w:hAnsi="Arial Narrow"/>
                <w:color w:val="000000"/>
                <w:spacing w:val="-4"/>
                <w:szCs w:val="22"/>
              </w:rPr>
              <w:t>71</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1BD900E" w14:textId="6D3BA211" w:rsidR="00394AEE" w:rsidRPr="009136FC" w:rsidRDefault="00AF7FBC" w:rsidP="00AF7FBC">
            <w:pPr>
              <w:rPr>
                <w:rFonts w:ascii="Arial Narrow" w:hAnsi="Arial Narrow"/>
                <w:color w:val="000000"/>
                <w:spacing w:val="-4"/>
                <w:szCs w:val="22"/>
              </w:rPr>
            </w:pPr>
            <w:r>
              <w:rPr>
                <w:rFonts w:ascii="Arial Narrow" w:hAnsi="Arial Narrow"/>
                <w:color w:val="000000"/>
                <w:spacing w:val="-4"/>
                <w:szCs w:val="22"/>
              </w:rPr>
              <w:t xml:space="preserve">Health Alliance </w:t>
            </w:r>
            <w:r w:rsidRPr="00DA65AB">
              <w:rPr>
                <w:rFonts w:ascii="Arial Narrow" w:hAnsi="Arial Narrow"/>
                <w:color w:val="000000"/>
                <w:spacing w:val="-4"/>
                <w:szCs w:val="22"/>
              </w:rPr>
              <w:t xml:space="preserve">- </w:t>
            </w:r>
            <w:r>
              <w:rPr>
                <w:rFonts w:ascii="Arial Narrow" w:hAnsi="Arial Narrow"/>
                <w:color w:val="000000"/>
                <w:spacing w:val="-4"/>
                <w:szCs w:val="22"/>
              </w:rPr>
              <w:t xml:space="preserve">Clinton </w:t>
            </w:r>
            <w:r w:rsidR="00394AEE" w:rsidRPr="00394AEE">
              <w:rPr>
                <w:rFonts w:ascii="Arial Narrow" w:hAnsi="Arial Narrow"/>
                <w:color w:val="000000"/>
                <w:spacing w:val="-4"/>
                <w:szCs w:val="22"/>
              </w:rPr>
              <w:t>Hospital</w:t>
            </w:r>
            <w:r>
              <w:rPr>
                <w:rFonts w:ascii="Arial Narrow" w:hAnsi="Arial Narrow"/>
                <w:color w:val="000000"/>
                <w:spacing w:val="-4"/>
                <w:szCs w:val="22"/>
              </w:rPr>
              <w:t xml:space="preserve"> </w:t>
            </w:r>
            <w:r w:rsidRPr="00DA65AB">
              <w:rPr>
                <w:rFonts w:ascii="Arial Narrow" w:hAnsi="Arial Narrow"/>
                <w:color w:val="000000"/>
                <w:spacing w:val="-4"/>
                <w:szCs w:val="22"/>
              </w:rPr>
              <w:t xml:space="preserve">- </w:t>
            </w:r>
            <w:r>
              <w:rPr>
                <w:rFonts w:ascii="Arial Narrow" w:hAnsi="Arial Narrow"/>
                <w:color w:val="000000"/>
                <w:spacing w:val="-4"/>
                <w:szCs w:val="22"/>
              </w:rPr>
              <w:t>Leominster Campus</w:t>
            </w:r>
          </w:p>
        </w:tc>
      </w:tr>
      <w:tr w:rsidR="00394AEE" w:rsidRPr="009136FC" w14:paraId="6F1F0AD1"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92BEA36" w14:textId="54C8509A" w:rsidR="00394AEE" w:rsidRPr="009136FC" w:rsidRDefault="00394AEE" w:rsidP="001D1430">
            <w:pPr>
              <w:rPr>
                <w:rFonts w:ascii="Arial Narrow" w:hAnsi="Arial Narrow"/>
                <w:color w:val="000000"/>
                <w:spacing w:val="-4"/>
                <w:szCs w:val="22"/>
              </w:rPr>
            </w:pPr>
            <w:r>
              <w:rPr>
                <w:rFonts w:ascii="Arial Narrow" w:hAnsi="Arial Narrow"/>
                <w:color w:val="000000"/>
                <w:spacing w:val="-4"/>
                <w:szCs w:val="22"/>
              </w:rPr>
              <w:t>73</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4C4DB54" w14:textId="423CA0AC" w:rsidR="00394AEE" w:rsidRPr="009136FC" w:rsidRDefault="00394AEE" w:rsidP="001D1430">
            <w:pPr>
              <w:rPr>
                <w:rFonts w:ascii="Arial Narrow" w:hAnsi="Arial Narrow"/>
                <w:color w:val="000000"/>
                <w:spacing w:val="-4"/>
                <w:szCs w:val="22"/>
              </w:rPr>
            </w:pPr>
            <w:r w:rsidRPr="00394AEE">
              <w:rPr>
                <w:rFonts w:ascii="Arial Narrow" w:hAnsi="Arial Narrow"/>
                <w:color w:val="000000"/>
                <w:spacing w:val="-4"/>
                <w:szCs w:val="22"/>
              </w:rPr>
              <w:t>Heywood Hospital</w:t>
            </w:r>
          </w:p>
        </w:tc>
      </w:tr>
      <w:tr w:rsidR="00394AEE" w:rsidRPr="00887E23" w14:paraId="6DE71F45"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4EEE3F2" w14:textId="23C9135E" w:rsidR="00394AEE" w:rsidRDefault="00394AEE" w:rsidP="001D1430">
            <w:pPr>
              <w:rPr>
                <w:rFonts w:ascii="Arial Narrow" w:hAnsi="Arial Narrow"/>
                <w:color w:val="000000"/>
                <w:spacing w:val="-4"/>
                <w:szCs w:val="22"/>
              </w:rPr>
            </w:pPr>
            <w:r>
              <w:rPr>
                <w:rFonts w:ascii="Arial Narrow" w:hAnsi="Arial Narrow"/>
                <w:color w:val="000000"/>
                <w:spacing w:val="-4"/>
                <w:szCs w:val="22"/>
              </w:rPr>
              <w:t>75</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BAB83AC" w14:textId="2312E8A5" w:rsidR="00394AEE" w:rsidRPr="00887E23" w:rsidRDefault="00394AEE" w:rsidP="001D1430">
            <w:pPr>
              <w:rPr>
                <w:rFonts w:ascii="Arial Narrow" w:hAnsi="Arial Narrow"/>
                <w:color w:val="000000"/>
                <w:spacing w:val="-4"/>
                <w:szCs w:val="22"/>
              </w:rPr>
            </w:pPr>
            <w:r w:rsidRPr="00394AEE">
              <w:rPr>
                <w:rFonts w:ascii="Arial Narrow" w:hAnsi="Arial Narrow"/>
                <w:color w:val="000000"/>
                <w:spacing w:val="-4"/>
                <w:szCs w:val="22"/>
              </w:rPr>
              <w:t>Steward - Holy Family Hospital</w:t>
            </w:r>
          </w:p>
        </w:tc>
      </w:tr>
      <w:tr w:rsidR="00394AEE" w:rsidRPr="00887E23" w14:paraId="79A57700"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6A78656" w14:textId="73F8B471" w:rsidR="00394AEE" w:rsidRDefault="00394AEE" w:rsidP="001D1430">
            <w:pPr>
              <w:rPr>
                <w:rFonts w:ascii="Arial Narrow" w:hAnsi="Arial Narrow"/>
                <w:color w:val="000000"/>
                <w:spacing w:val="-4"/>
                <w:szCs w:val="22"/>
              </w:rPr>
            </w:pPr>
            <w:r>
              <w:rPr>
                <w:rFonts w:ascii="Arial Narrow" w:hAnsi="Arial Narrow"/>
                <w:color w:val="000000"/>
                <w:spacing w:val="-4"/>
                <w:szCs w:val="22"/>
              </w:rPr>
              <w:t>77</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3D97D36" w14:textId="43422BE3" w:rsidR="00394AEE" w:rsidRPr="00887E23" w:rsidRDefault="00394AEE" w:rsidP="001D1430">
            <w:pPr>
              <w:rPr>
                <w:rFonts w:ascii="Arial Narrow" w:hAnsi="Arial Narrow"/>
                <w:color w:val="000000"/>
                <w:spacing w:val="-4"/>
                <w:szCs w:val="22"/>
              </w:rPr>
            </w:pPr>
            <w:r w:rsidRPr="00394AEE">
              <w:rPr>
                <w:rFonts w:ascii="Arial Narrow" w:hAnsi="Arial Narrow"/>
                <w:color w:val="000000"/>
                <w:spacing w:val="-4"/>
                <w:szCs w:val="22"/>
              </w:rPr>
              <w:t>Holyoke Medical Center</w:t>
            </w:r>
          </w:p>
        </w:tc>
      </w:tr>
      <w:tr w:rsidR="00394AEE" w14:paraId="5818A502"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BD33AE7" w14:textId="272F5534" w:rsidR="00394AEE" w:rsidRDefault="00394AEE" w:rsidP="001D1430">
            <w:pPr>
              <w:rPr>
                <w:rFonts w:ascii="Arial Narrow" w:hAnsi="Arial Narrow"/>
                <w:color w:val="000000"/>
                <w:spacing w:val="-4"/>
                <w:szCs w:val="22"/>
              </w:rPr>
            </w:pPr>
            <w:r>
              <w:rPr>
                <w:rFonts w:ascii="Arial Narrow" w:hAnsi="Arial Narrow"/>
                <w:color w:val="000000"/>
                <w:spacing w:val="-4"/>
                <w:szCs w:val="22"/>
              </w:rPr>
              <w:t>79</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1878C27" w14:textId="11043710" w:rsidR="00394AEE" w:rsidRDefault="00394AEE" w:rsidP="00AF7FBC">
            <w:pPr>
              <w:rPr>
                <w:rFonts w:ascii="Arial Narrow" w:hAnsi="Arial Narrow"/>
                <w:color w:val="000000"/>
                <w:spacing w:val="-4"/>
                <w:szCs w:val="22"/>
              </w:rPr>
            </w:pPr>
            <w:r w:rsidRPr="00394AEE">
              <w:rPr>
                <w:rFonts w:ascii="Arial Narrow" w:hAnsi="Arial Narrow"/>
                <w:color w:val="000000"/>
                <w:spacing w:val="-4"/>
                <w:szCs w:val="22"/>
              </w:rPr>
              <w:t xml:space="preserve">Beth Israel Deaconess </w:t>
            </w:r>
            <w:r w:rsidR="00AF7FBC">
              <w:rPr>
                <w:rFonts w:ascii="Arial Narrow" w:hAnsi="Arial Narrow"/>
                <w:color w:val="000000"/>
                <w:spacing w:val="-4"/>
                <w:szCs w:val="22"/>
              </w:rPr>
              <w:t xml:space="preserve">Hospital </w:t>
            </w:r>
            <w:r w:rsidR="00F03AF6" w:rsidRPr="00394AEE">
              <w:rPr>
                <w:rFonts w:ascii="Arial Narrow" w:hAnsi="Arial Narrow"/>
                <w:color w:val="000000"/>
                <w:spacing w:val="-4"/>
                <w:szCs w:val="22"/>
              </w:rPr>
              <w:t>-</w:t>
            </w:r>
            <w:r w:rsidRPr="00394AEE">
              <w:rPr>
                <w:rFonts w:ascii="Arial Narrow" w:hAnsi="Arial Narrow"/>
                <w:color w:val="000000"/>
                <w:spacing w:val="-4"/>
                <w:szCs w:val="22"/>
              </w:rPr>
              <w:t xml:space="preserve"> Plymouth </w:t>
            </w:r>
          </w:p>
        </w:tc>
      </w:tr>
      <w:tr w:rsidR="00394AEE" w14:paraId="55C3BFE3"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47F2CB2" w14:textId="5DE472FF" w:rsidR="00394AEE" w:rsidRDefault="00394AEE" w:rsidP="001D1430">
            <w:pPr>
              <w:rPr>
                <w:rFonts w:ascii="Arial Narrow" w:hAnsi="Arial Narrow"/>
                <w:color w:val="000000"/>
                <w:spacing w:val="-4"/>
                <w:szCs w:val="22"/>
              </w:rPr>
            </w:pPr>
            <w:r>
              <w:rPr>
                <w:rFonts w:ascii="Arial Narrow" w:hAnsi="Arial Narrow"/>
                <w:color w:val="000000"/>
                <w:spacing w:val="-4"/>
                <w:szCs w:val="22"/>
              </w:rPr>
              <w:t>81</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DE282E0" w14:textId="04DC9E53" w:rsidR="00394AEE" w:rsidRDefault="00394AEE" w:rsidP="00DE7668">
            <w:pPr>
              <w:rPr>
                <w:rFonts w:ascii="Arial Narrow" w:hAnsi="Arial Narrow"/>
                <w:color w:val="000000"/>
                <w:spacing w:val="-4"/>
                <w:szCs w:val="22"/>
              </w:rPr>
            </w:pPr>
            <w:r w:rsidRPr="00394AEE">
              <w:rPr>
                <w:rFonts w:ascii="Arial Narrow" w:hAnsi="Arial Narrow"/>
                <w:color w:val="000000"/>
                <w:spacing w:val="-4"/>
                <w:szCs w:val="22"/>
              </w:rPr>
              <w:t xml:space="preserve">Lahey </w:t>
            </w:r>
            <w:r w:rsidR="00DE7668">
              <w:rPr>
                <w:rFonts w:ascii="Arial Narrow" w:hAnsi="Arial Narrow"/>
                <w:color w:val="000000"/>
                <w:spacing w:val="-4"/>
                <w:szCs w:val="22"/>
              </w:rPr>
              <w:t>Hospital &amp; Medical Center</w:t>
            </w:r>
            <w:r w:rsidRPr="00394AEE">
              <w:rPr>
                <w:rFonts w:ascii="Arial Narrow" w:hAnsi="Arial Narrow"/>
                <w:color w:val="000000"/>
                <w:spacing w:val="-4"/>
                <w:szCs w:val="22"/>
              </w:rPr>
              <w:t xml:space="preserve"> </w:t>
            </w:r>
            <w:r w:rsidR="00F03AF6" w:rsidRPr="00394AEE">
              <w:rPr>
                <w:rFonts w:ascii="Arial Narrow" w:hAnsi="Arial Narrow"/>
                <w:color w:val="000000"/>
                <w:spacing w:val="-4"/>
                <w:szCs w:val="22"/>
              </w:rPr>
              <w:t>-</w:t>
            </w:r>
            <w:r w:rsidR="00DE7668">
              <w:rPr>
                <w:rFonts w:ascii="Arial Narrow" w:hAnsi="Arial Narrow"/>
                <w:color w:val="000000"/>
                <w:spacing w:val="-4"/>
                <w:szCs w:val="22"/>
              </w:rPr>
              <w:t xml:space="preserve"> Burlington </w:t>
            </w:r>
          </w:p>
        </w:tc>
      </w:tr>
      <w:tr w:rsidR="00394AEE" w:rsidRPr="009136FC" w14:paraId="4CD39FE2"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B8F91DD" w14:textId="201C88F0" w:rsidR="00394AEE" w:rsidRPr="009136FC" w:rsidRDefault="00394AEE" w:rsidP="001D1430">
            <w:pPr>
              <w:rPr>
                <w:rFonts w:ascii="Arial Narrow" w:hAnsi="Arial Narrow"/>
                <w:color w:val="000000"/>
                <w:spacing w:val="-4"/>
                <w:szCs w:val="22"/>
              </w:rPr>
            </w:pPr>
            <w:r>
              <w:rPr>
                <w:rFonts w:ascii="Arial Narrow" w:hAnsi="Arial Narrow"/>
                <w:color w:val="000000"/>
                <w:spacing w:val="-4"/>
                <w:szCs w:val="22"/>
              </w:rPr>
              <w:t>83</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DDB9AEF" w14:textId="48F002A3" w:rsidR="00394AEE" w:rsidRPr="009136FC" w:rsidRDefault="00394AEE" w:rsidP="001D1430">
            <w:pPr>
              <w:rPr>
                <w:rFonts w:ascii="Arial Narrow" w:hAnsi="Arial Narrow"/>
                <w:color w:val="000000"/>
                <w:spacing w:val="-4"/>
                <w:szCs w:val="22"/>
              </w:rPr>
            </w:pPr>
            <w:r w:rsidRPr="00394AEE">
              <w:rPr>
                <w:rFonts w:ascii="Arial Narrow" w:hAnsi="Arial Narrow"/>
                <w:color w:val="000000"/>
                <w:spacing w:val="-4"/>
                <w:szCs w:val="22"/>
              </w:rPr>
              <w:t>Lawrence General Hospital</w:t>
            </w:r>
          </w:p>
        </w:tc>
      </w:tr>
      <w:tr w:rsidR="00394AEE" w:rsidRPr="009136FC" w14:paraId="4EA393A4"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DA991DE" w14:textId="01BE3309" w:rsidR="00394AEE" w:rsidRPr="009136FC" w:rsidRDefault="00394AEE" w:rsidP="001D1430">
            <w:pPr>
              <w:rPr>
                <w:rFonts w:ascii="Arial Narrow" w:hAnsi="Arial Narrow"/>
                <w:color w:val="000000"/>
                <w:spacing w:val="-4"/>
                <w:szCs w:val="22"/>
              </w:rPr>
            </w:pPr>
            <w:r>
              <w:rPr>
                <w:rFonts w:ascii="Arial Narrow" w:hAnsi="Arial Narrow"/>
                <w:color w:val="000000"/>
                <w:spacing w:val="-4"/>
                <w:szCs w:val="22"/>
              </w:rPr>
              <w:t>85</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D4DD9A7" w14:textId="33E4911C" w:rsidR="00394AEE" w:rsidRPr="009136FC" w:rsidRDefault="00394AEE" w:rsidP="00F03AF6">
            <w:pPr>
              <w:rPr>
                <w:rFonts w:ascii="Arial Narrow" w:hAnsi="Arial Narrow"/>
                <w:color w:val="000000"/>
                <w:spacing w:val="-4"/>
                <w:szCs w:val="22"/>
              </w:rPr>
            </w:pPr>
            <w:r w:rsidRPr="00394AEE">
              <w:rPr>
                <w:rFonts w:ascii="Arial Narrow" w:hAnsi="Arial Narrow"/>
                <w:color w:val="000000"/>
                <w:spacing w:val="-4"/>
                <w:szCs w:val="22"/>
              </w:rPr>
              <w:t xml:space="preserve">Lowell General Hospital </w:t>
            </w:r>
            <w:r w:rsidR="00F03AF6" w:rsidRPr="00394AEE">
              <w:rPr>
                <w:rFonts w:ascii="Arial Narrow" w:hAnsi="Arial Narrow"/>
                <w:color w:val="000000"/>
                <w:spacing w:val="-4"/>
                <w:szCs w:val="22"/>
              </w:rPr>
              <w:t>-</w:t>
            </w:r>
            <w:r w:rsidRPr="00394AEE">
              <w:rPr>
                <w:rFonts w:ascii="Arial Narrow" w:hAnsi="Arial Narrow"/>
                <w:color w:val="000000"/>
                <w:spacing w:val="-4"/>
                <w:szCs w:val="22"/>
              </w:rPr>
              <w:t xml:space="preserve"> Main Campus</w:t>
            </w:r>
          </w:p>
        </w:tc>
      </w:tr>
      <w:tr w:rsidR="00394AEE" w:rsidRPr="00887E23" w14:paraId="2495BB91"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463C85A" w14:textId="78B89D8F" w:rsidR="00394AEE" w:rsidRDefault="00394AEE" w:rsidP="001D1430">
            <w:pPr>
              <w:rPr>
                <w:rFonts w:ascii="Arial Narrow" w:hAnsi="Arial Narrow"/>
                <w:color w:val="000000"/>
                <w:spacing w:val="-4"/>
                <w:szCs w:val="22"/>
              </w:rPr>
            </w:pPr>
            <w:r>
              <w:rPr>
                <w:rFonts w:ascii="Arial Narrow" w:hAnsi="Arial Narrow"/>
                <w:color w:val="000000"/>
                <w:spacing w:val="-4"/>
                <w:szCs w:val="22"/>
              </w:rPr>
              <w:t>88</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0A135E" w14:textId="2BB6AB0F" w:rsidR="00394AEE" w:rsidRPr="00887E23" w:rsidRDefault="00394AEE" w:rsidP="001D1430">
            <w:pPr>
              <w:rPr>
                <w:rFonts w:ascii="Arial Narrow" w:hAnsi="Arial Narrow"/>
                <w:color w:val="000000"/>
                <w:spacing w:val="-4"/>
                <w:szCs w:val="22"/>
              </w:rPr>
            </w:pPr>
            <w:r w:rsidRPr="00394AEE">
              <w:rPr>
                <w:rFonts w:ascii="Arial Narrow" w:hAnsi="Arial Narrow"/>
                <w:color w:val="000000"/>
                <w:spacing w:val="-4"/>
                <w:szCs w:val="22"/>
              </w:rPr>
              <w:t>Martha's Vineyard Hospital</w:t>
            </w:r>
          </w:p>
        </w:tc>
      </w:tr>
      <w:tr w:rsidR="00394AEE" w:rsidRPr="00887E23" w14:paraId="747C6C53"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F4968EB" w14:textId="5D81671E" w:rsidR="00394AEE" w:rsidRDefault="00394AEE" w:rsidP="001D1430">
            <w:pPr>
              <w:rPr>
                <w:rFonts w:ascii="Arial Narrow" w:hAnsi="Arial Narrow"/>
                <w:color w:val="000000"/>
                <w:spacing w:val="-4"/>
                <w:szCs w:val="22"/>
              </w:rPr>
            </w:pPr>
            <w:r>
              <w:rPr>
                <w:rFonts w:ascii="Arial Narrow" w:hAnsi="Arial Narrow"/>
                <w:color w:val="000000"/>
                <w:spacing w:val="-4"/>
                <w:szCs w:val="22"/>
              </w:rPr>
              <w:t>89</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E4ABE89" w14:textId="69000ACF" w:rsidR="00394AEE" w:rsidRPr="00887E23" w:rsidRDefault="00394AEE" w:rsidP="001D1430">
            <w:pPr>
              <w:rPr>
                <w:rFonts w:ascii="Arial Narrow" w:hAnsi="Arial Narrow"/>
                <w:color w:val="000000"/>
                <w:spacing w:val="-4"/>
                <w:szCs w:val="22"/>
              </w:rPr>
            </w:pPr>
            <w:r w:rsidRPr="00394AEE">
              <w:rPr>
                <w:rFonts w:ascii="Arial Narrow" w:hAnsi="Arial Narrow"/>
                <w:color w:val="000000"/>
                <w:spacing w:val="-4"/>
                <w:szCs w:val="22"/>
              </w:rPr>
              <w:t>Massachusetts Eye and Ear Infirmary</w:t>
            </w:r>
          </w:p>
        </w:tc>
      </w:tr>
      <w:tr w:rsidR="00394AEE" w14:paraId="52EBBE4B"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454B532" w14:textId="485DD785" w:rsidR="00394AEE" w:rsidRDefault="00394AEE" w:rsidP="001D1430">
            <w:pPr>
              <w:rPr>
                <w:rFonts w:ascii="Arial Narrow" w:hAnsi="Arial Narrow"/>
                <w:color w:val="000000"/>
                <w:spacing w:val="-4"/>
                <w:szCs w:val="22"/>
              </w:rPr>
            </w:pPr>
            <w:r>
              <w:rPr>
                <w:rFonts w:ascii="Arial Narrow" w:hAnsi="Arial Narrow"/>
                <w:color w:val="000000"/>
                <w:spacing w:val="-4"/>
                <w:szCs w:val="22"/>
              </w:rPr>
              <w:t>91</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0B8218C" w14:textId="74617527"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Massachusetts General Hospital</w:t>
            </w:r>
          </w:p>
        </w:tc>
      </w:tr>
      <w:tr w:rsidR="00394AEE" w14:paraId="14F00795"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8F01332" w14:textId="18676BD3" w:rsidR="00394AEE" w:rsidRDefault="00394AEE" w:rsidP="001D1430">
            <w:pPr>
              <w:rPr>
                <w:rFonts w:ascii="Arial Narrow" w:hAnsi="Arial Narrow"/>
                <w:color w:val="000000"/>
                <w:spacing w:val="-4"/>
                <w:szCs w:val="22"/>
              </w:rPr>
            </w:pPr>
            <w:r>
              <w:rPr>
                <w:rFonts w:ascii="Arial Narrow" w:hAnsi="Arial Narrow"/>
                <w:color w:val="000000"/>
                <w:spacing w:val="-4"/>
                <w:szCs w:val="22"/>
              </w:rPr>
              <w:t>97</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D1D37BC" w14:textId="3477A6E1"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Milford Regional Medical Center</w:t>
            </w:r>
          </w:p>
        </w:tc>
      </w:tr>
      <w:tr w:rsidR="00394AEE" w:rsidRPr="00887E23" w14:paraId="4AEA8E2F"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7E7AB70" w14:textId="75260025" w:rsidR="00394AEE" w:rsidRDefault="00394AEE" w:rsidP="001D1430">
            <w:pPr>
              <w:rPr>
                <w:rFonts w:ascii="Arial Narrow" w:hAnsi="Arial Narrow"/>
                <w:color w:val="000000"/>
                <w:spacing w:val="-4"/>
                <w:szCs w:val="22"/>
              </w:rPr>
            </w:pPr>
            <w:r>
              <w:rPr>
                <w:rFonts w:ascii="Arial Narrow" w:hAnsi="Arial Narrow"/>
                <w:color w:val="000000"/>
                <w:spacing w:val="-4"/>
                <w:szCs w:val="22"/>
              </w:rPr>
              <w:t>98</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DA8AC65" w14:textId="3477A776" w:rsidR="00394AEE" w:rsidRPr="00887E23" w:rsidRDefault="00394AEE" w:rsidP="001D1430">
            <w:pPr>
              <w:rPr>
                <w:rFonts w:ascii="Arial Narrow" w:hAnsi="Arial Narrow"/>
                <w:color w:val="000000"/>
                <w:spacing w:val="-4"/>
                <w:szCs w:val="22"/>
              </w:rPr>
            </w:pPr>
            <w:r w:rsidRPr="00394AEE">
              <w:rPr>
                <w:rFonts w:ascii="Arial Narrow" w:hAnsi="Arial Narrow"/>
                <w:color w:val="000000"/>
                <w:spacing w:val="-4"/>
                <w:szCs w:val="22"/>
              </w:rPr>
              <w:t>Beth Israel Deaconess</w:t>
            </w:r>
            <w:r w:rsidR="00AF7FBC">
              <w:rPr>
                <w:rFonts w:ascii="Arial Narrow" w:hAnsi="Arial Narrow"/>
                <w:color w:val="000000"/>
                <w:spacing w:val="-4"/>
                <w:szCs w:val="22"/>
              </w:rPr>
              <w:t xml:space="preserve"> Hospital</w:t>
            </w:r>
            <w:r w:rsidRPr="00394AEE">
              <w:rPr>
                <w:rFonts w:ascii="Arial Narrow" w:hAnsi="Arial Narrow"/>
                <w:color w:val="000000"/>
                <w:spacing w:val="-4"/>
                <w:szCs w:val="22"/>
              </w:rPr>
              <w:t xml:space="preserve"> </w:t>
            </w:r>
            <w:r w:rsidR="005815E5">
              <w:rPr>
                <w:rFonts w:ascii="Arial Narrow" w:hAnsi="Arial Narrow"/>
                <w:color w:val="000000"/>
                <w:spacing w:val="-4"/>
                <w:szCs w:val="22"/>
              </w:rPr>
              <w:t>–</w:t>
            </w:r>
            <w:r w:rsidRPr="00394AEE">
              <w:rPr>
                <w:rFonts w:ascii="Arial Narrow" w:hAnsi="Arial Narrow"/>
                <w:color w:val="000000"/>
                <w:spacing w:val="-4"/>
                <w:szCs w:val="22"/>
              </w:rPr>
              <w:t xml:space="preserve"> Milton</w:t>
            </w:r>
          </w:p>
        </w:tc>
      </w:tr>
      <w:tr w:rsidR="00394AEE" w:rsidRPr="00887E23" w14:paraId="6C2A60DA"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35D85B4" w14:textId="4DE07CA8" w:rsidR="00394AEE" w:rsidRDefault="00394AEE" w:rsidP="001D1430">
            <w:pPr>
              <w:rPr>
                <w:rFonts w:ascii="Arial Narrow" w:hAnsi="Arial Narrow"/>
                <w:color w:val="000000"/>
                <w:spacing w:val="-4"/>
                <w:szCs w:val="22"/>
              </w:rPr>
            </w:pPr>
            <w:r>
              <w:rPr>
                <w:rFonts w:ascii="Arial Narrow" w:hAnsi="Arial Narrow"/>
                <w:color w:val="000000"/>
                <w:spacing w:val="-4"/>
                <w:szCs w:val="22"/>
              </w:rPr>
              <w:t>99</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5DF220E" w14:textId="0BAB5A83" w:rsidR="00394AEE" w:rsidRPr="00887E23" w:rsidRDefault="00394AEE" w:rsidP="001D1430">
            <w:pPr>
              <w:rPr>
                <w:rFonts w:ascii="Arial Narrow" w:hAnsi="Arial Narrow"/>
                <w:color w:val="000000"/>
                <w:spacing w:val="-4"/>
                <w:szCs w:val="22"/>
              </w:rPr>
            </w:pPr>
            <w:r w:rsidRPr="00394AEE">
              <w:rPr>
                <w:rFonts w:ascii="Arial Narrow" w:hAnsi="Arial Narrow"/>
                <w:color w:val="000000"/>
                <w:spacing w:val="-4"/>
                <w:szCs w:val="22"/>
              </w:rPr>
              <w:t>Steward - Morton Hospital</w:t>
            </w:r>
          </w:p>
        </w:tc>
      </w:tr>
      <w:tr w:rsidR="00394AEE" w14:paraId="6FBC3A2A"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0D28F5F" w14:textId="381B248E" w:rsidR="00394AEE" w:rsidRDefault="00394AEE" w:rsidP="001D1430">
            <w:pPr>
              <w:rPr>
                <w:rFonts w:ascii="Arial Narrow" w:hAnsi="Arial Narrow"/>
                <w:color w:val="000000"/>
                <w:spacing w:val="-4"/>
                <w:szCs w:val="22"/>
              </w:rPr>
            </w:pPr>
            <w:r>
              <w:rPr>
                <w:rFonts w:ascii="Arial Narrow" w:hAnsi="Arial Narrow"/>
                <w:color w:val="000000"/>
                <w:spacing w:val="-4"/>
                <w:szCs w:val="22"/>
              </w:rPr>
              <w:t>100</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8D2F2E0" w14:textId="02D4069A"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Mount Auburn Hospital</w:t>
            </w:r>
          </w:p>
        </w:tc>
      </w:tr>
      <w:tr w:rsidR="00394AEE" w14:paraId="5128A458"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3103F57" w14:textId="0456282B" w:rsidR="00394AEE" w:rsidRDefault="00394AEE" w:rsidP="001D1430">
            <w:pPr>
              <w:rPr>
                <w:rFonts w:ascii="Arial Narrow" w:hAnsi="Arial Narrow"/>
                <w:color w:val="000000"/>
                <w:spacing w:val="-4"/>
                <w:szCs w:val="22"/>
              </w:rPr>
            </w:pPr>
            <w:r>
              <w:rPr>
                <w:rFonts w:ascii="Arial Narrow" w:hAnsi="Arial Narrow"/>
                <w:color w:val="000000"/>
                <w:spacing w:val="-4"/>
                <w:szCs w:val="22"/>
              </w:rPr>
              <w:t>101</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15ABD9A" w14:textId="65CF5D1E"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Nantucket Cottage Hospital</w:t>
            </w:r>
          </w:p>
        </w:tc>
      </w:tr>
      <w:tr w:rsidR="00394AEE" w:rsidRPr="009136FC" w14:paraId="2A64EA3A"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F35B749" w14:textId="784F9F28" w:rsidR="00394AEE" w:rsidRPr="009136FC" w:rsidRDefault="00394AEE" w:rsidP="001D1430">
            <w:pPr>
              <w:rPr>
                <w:rFonts w:ascii="Arial Narrow" w:hAnsi="Arial Narrow"/>
                <w:color w:val="000000"/>
                <w:spacing w:val="-4"/>
                <w:szCs w:val="22"/>
              </w:rPr>
            </w:pPr>
            <w:r>
              <w:rPr>
                <w:rFonts w:ascii="Arial Narrow" w:hAnsi="Arial Narrow"/>
                <w:color w:val="000000"/>
                <w:spacing w:val="-4"/>
                <w:szCs w:val="22"/>
              </w:rPr>
              <w:t>103</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AC533E6" w14:textId="030603E4" w:rsidR="00394AEE" w:rsidRPr="009136FC" w:rsidRDefault="00394AEE" w:rsidP="001D1430">
            <w:pPr>
              <w:rPr>
                <w:rFonts w:ascii="Arial Narrow" w:hAnsi="Arial Narrow"/>
                <w:color w:val="000000"/>
                <w:spacing w:val="-4"/>
                <w:szCs w:val="22"/>
              </w:rPr>
            </w:pPr>
            <w:r w:rsidRPr="00394AEE">
              <w:rPr>
                <w:rFonts w:ascii="Arial Narrow" w:hAnsi="Arial Narrow"/>
                <w:color w:val="000000"/>
                <w:spacing w:val="-4"/>
                <w:szCs w:val="22"/>
              </w:rPr>
              <w:t>New England Baptist Hospital</w:t>
            </w:r>
          </w:p>
        </w:tc>
      </w:tr>
      <w:tr w:rsidR="00394AEE" w:rsidRPr="009136FC" w14:paraId="09AC57BA"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C7A8DA8" w14:textId="2199C1D0" w:rsidR="00394AEE" w:rsidRPr="009136FC" w:rsidRDefault="00394AEE" w:rsidP="001D1430">
            <w:pPr>
              <w:rPr>
                <w:rFonts w:ascii="Arial Narrow" w:hAnsi="Arial Narrow"/>
                <w:color w:val="000000"/>
                <w:spacing w:val="-4"/>
                <w:szCs w:val="22"/>
              </w:rPr>
            </w:pPr>
            <w:r>
              <w:rPr>
                <w:rFonts w:ascii="Arial Narrow" w:hAnsi="Arial Narrow"/>
                <w:color w:val="000000"/>
                <w:spacing w:val="-4"/>
                <w:szCs w:val="22"/>
              </w:rPr>
              <w:t>104</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4995707" w14:textId="64EFDC06" w:rsidR="00394AEE" w:rsidRPr="009136FC" w:rsidRDefault="00394AEE" w:rsidP="001D1430">
            <w:pPr>
              <w:rPr>
                <w:rFonts w:ascii="Arial Narrow" w:hAnsi="Arial Narrow"/>
                <w:color w:val="000000"/>
                <w:spacing w:val="-4"/>
                <w:szCs w:val="22"/>
              </w:rPr>
            </w:pPr>
            <w:r w:rsidRPr="00394AEE">
              <w:rPr>
                <w:rFonts w:ascii="Arial Narrow" w:hAnsi="Arial Narrow"/>
                <w:color w:val="000000"/>
                <w:spacing w:val="-4"/>
                <w:szCs w:val="22"/>
              </w:rPr>
              <w:t>Tufts-New England Medical Center</w:t>
            </w:r>
          </w:p>
        </w:tc>
      </w:tr>
      <w:tr w:rsidR="00394AEE" w:rsidRPr="00887E23" w14:paraId="5DA821C6"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AE262E" w14:textId="22ACFAD7" w:rsidR="00394AEE" w:rsidRDefault="00394AEE" w:rsidP="001D1430">
            <w:pPr>
              <w:rPr>
                <w:rFonts w:ascii="Arial Narrow" w:hAnsi="Arial Narrow"/>
                <w:color w:val="000000"/>
                <w:spacing w:val="-4"/>
                <w:szCs w:val="22"/>
              </w:rPr>
            </w:pPr>
            <w:r>
              <w:rPr>
                <w:rFonts w:ascii="Arial Narrow" w:hAnsi="Arial Narrow"/>
                <w:color w:val="000000"/>
                <w:spacing w:val="-4"/>
                <w:szCs w:val="22"/>
              </w:rPr>
              <w:t>105</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AFB819C" w14:textId="246C02CC" w:rsidR="00394AEE" w:rsidRPr="00887E23" w:rsidRDefault="00394AEE" w:rsidP="001D1430">
            <w:pPr>
              <w:rPr>
                <w:rFonts w:ascii="Arial Narrow" w:hAnsi="Arial Narrow"/>
                <w:color w:val="000000"/>
                <w:spacing w:val="-4"/>
                <w:szCs w:val="22"/>
              </w:rPr>
            </w:pPr>
            <w:r w:rsidRPr="00394AEE">
              <w:rPr>
                <w:rFonts w:ascii="Arial Narrow" w:hAnsi="Arial Narrow"/>
                <w:color w:val="000000"/>
                <w:spacing w:val="-4"/>
                <w:szCs w:val="22"/>
              </w:rPr>
              <w:t>Newton-Wellesley Hospital</w:t>
            </w:r>
          </w:p>
        </w:tc>
      </w:tr>
      <w:tr w:rsidR="00394AEE" w:rsidRPr="00887E23" w14:paraId="45A3F4F0"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6249C8C" w14:textId="611FDF5F" w:rsidR="00394AEE" w:rsidRDefault="00394AEE" w:rsidP="001D1430">
            <w:pPr>
              <w:rPr>
                <w:rFonts w:ascii="Arial Narrow" w:hAnsi="Arial Narrow"/>
                <w:color w:val="000000"/>
                <w:spacing w:val="-4"/>
                <w:szCs w:val="22"/>
              </w:rPr>
            </w:pPr>
            <w:r>
              <w:rPr>
                <w:rFonts w:ascii="Arial Narrow" w:hAnsi="Arial Narrow"/>
                <w:color w:val="000000"/>
                <w:spacing w:val="-4"/>
                <w:szCs w:val="22"/>
              </w:rPr>
              <w:t>106</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59664C1" w14:textId="12A5E58C" w:rsidR="00394AEE" w:rsidRPr="00887E23" w:rsidRDefault="00394AEE" w:rsidP="001D1430">
            <w:pPr>
              <w:rPr>
                <w:rFonts w:ascii="Arial Narrow" w:hAnsi="Arial Narrow"/>
                <w:color w:val="000000"/>
                <w:spacing w:val="-4"/>
                <w:szCs w:val="22"/>
              </w:rPr>
            </w:pPr>
            <w:r w:rsidRPr="00394AEE">
              <w:rPr>
                <w:rFonts w:ascii="Arial Narrow" w:hAnsi="Arial Narrow"/>
                <w:color w:val="000000"/>
                <w:spacing w:val="-4"/>
                <w:szCs w:val="22"/>
              </w:rPr>
              <w:t>Baystate Noble Hospital</w:t>
            </w:r>
          </w:p>
        </w:tc>
      </w:tr>
      <w:tr w:rsidR="00394AEE" w14:paraId="5D819933"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DF87733" w14:textId="1EC9347A" w:rsidR="00394AEE" w:rsidRDefault="00394AEE" w:rsidP="001D1430">
            <w:pPr>
              <w:rPr>
                <w:rFonts w:ascii="Arial Narrow" w:hAnsi="Arial Narrow"/>
                <w:color w:val="000000"/>
                <w:spacing w:val="-4"/>
                <w:szCs w:val="22"/>
              </w:rPr>
            </w:pPr>
            <w:r>
              <w:rPr>
                <w:rFonts w:ascii="Arial Narrow" w:hAnsi="Arial Narrow"/>
                <w:color w:val="000000"/>
                <w:spacing w:val="-4"/>
                <w:szCs w:val="22"/>
              </w:rPr>
              <w:t>109</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001BB78" w14:textId="74E937FA"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 xml:space="preserve">Lahey Health - Addison Gilbert </w:t>
            </w:r>
            <w:r w:rsidR="00F03AF6">
              <w:rPr>
                <w:rFonts w:ascii="Arial Narrow" w:hAnsi="Arial Narrow"/>
                <w:color w:val="000000"/>
                <w:spacing w:val="-4"/>
                <w:szCs w:val="22"/>
              </w:rPr>
              <w:t xml:space="preserve">Hospital </w:t>
            </w:r>
            <w:r w:rsidRPr="00394AEE">
              <w:rPr>
                <w:rFonts w:ascii="Arial Narrow" w:hAnsi="Arial Narrow"/>
                <w:color w:val="000000"/>
                <w:spacing w:val="-4"/>
                <w:szCs w:val="22"/>
              </w:rPr>
              <w:t>Campus</w:t>
            </w:r>
          </w:p>
        </w:tc>
      </w:tr>
      <w:tr w:rsidR="00394AEE" w14:paraId="39BCCCD9"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DF129E" w14:textId="27EEF48E" w:rsidR="00394AEE" w:rsidRDefault="00394AEE" w:rsidP="001D1430">
            <w:pPr>
              <w:rPr>
                <w:rFonts w:ascii="Arial Narrow" w:hAnsi="Arial Narrow"/>
                <w:color w:val="000000"/>
                <w:spacing w:val="-4"/>
                <w:szCs w:val="22"/>
              </w:rPr>
            </w:pPr>
            <w:r>
              <w:rPr>
                <w:rFonts w:ascii="Arial Narrow" w:hAnsi="Arial Narrow"/>
                <w:color w:val="000000"/>
                <w:spacing w:val="-4"/>
                <w:szCs w:val="22"/>
              </w:rPr>
              <w:t>110</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BDA1DFA" w14:textId="790F612A"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 xml:space="preserve">Lahey Health - Beverly </w:t>
            </w:r>
            <w:r w:rsidR="00F03AF6">
              <w:rPr>
                <w:rFonts w:ascii="Arial Narrow" w:hAnsi="Arial Narrow"/>
                <w:color w:val="000000"/>
                <w:spacing w:val="-4"/>
                <w:szCs w:val="22"/>
              </w:rPr>
              <w:t xml:space="preserve">Hospital </w:t>
            </w:r>
            <w:r w:rsidRPr="00394AEE">
              <w:rPr>
                <w:rFonts w:ascii="Arial Narrow" w:hAnsi="Arial Narrow"/>
                <w:color w:val="000000"/>
                <w:spacing w:val="-4"/>
                <w:szCs w:val="22"/>
              </w:rPr>
              <w:t>Campus</w:t>
            </w:r>
          </w:p>
        </w:tc>
      </w:tr>
      <w:tr w:rsidR="00394AEE" w14:paraId="73957005"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1D296AA" w14:textId="404DA29F" w:rsidR="00394AEE" w:rsidRDefault="00394AEE" w:rsidP="001D1430">
            <w:pPr>
              <w:rPr>
                <w:rFonts w:ascii="Arial Narrow" w:hAnsi="Arial Narrow"/>
                <w:color w:val="000000"/>
                <w:spacing w:val="-4"/>
                <w:szCs w:val="22"/>
              </w:rPr>
            </w:pPr>
            <w:r>
              <w:rPr>
                <w:rFonts w:ascii="Arial Narrow" w:hAnsi="Arial Narrow"/>
                <w:color w:val="000000"/>
                <w:spacing w:val="-4"/>
                <w:szCs w:val="22"/>
              </w:rPr>
              <w:t>114</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6EAAA57" w14:textId="54793D0C"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Steward - Saint Anne's Hospital</w:t>
            </w:r>
          </w:p>
        </w:tc>
      </w:tr>
      <w:tr w:rsidR="00394AEE" w14:paraId="3772013E"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6F76B4A" w14:textId="7D648427" w:rsidR="00394AEE" w:rsidRDefault="00394AEE" w:rsidP="001D1430">
            <w:pPr>
              <w:rPr>
                <w:rFonts w:ascii="Arial Narrow" w:hAnsi="Arial Narrow"/>
                <w:color w:val="000000"/>
                <w:spacing w:val="-4"/>
                <w:szCs w:val="22"/>
              </w:rPr>
            </w:pPr>
            <w:r>
              <w:rPr>
                <w:rFonts w:ascii="Arial Narrow" w:hAnsi="Arial Narrow"/>
                <w:color w:val="000000"/>
                <w:spacing w:val="-4"/>
                <w:szCs w:val="22"/>
              </w:rPr>
              <w:t>115</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CDBCDC7" w14:textId="5E0F91AD"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Lowell General</w:t>
            </w:r>
            <w:r w:rsidR="00F03AF6">
              <w:rPr>
                <w:rFonts w:ascii="Arial Narrow" w:hAnsi="Arial Narrow"/>
                <w:color w:val="000000"/>
                <w:spacing w:val="-4"/>
                <w:szCs w:val="22"/>
              </w:rPr>
              <w:t xml:space="preserve"> Hospital </w:t>
            </w:r>
            <w:r w:rsidRPr="00394AEE">
              <w:rPr>
                <w:rFonts w:ascii="Arial Narrow" w:hAnsi="Arial Narrow"/>
                <w:color w:val="000000"/>
                <w:spacing w:val="-4"/>
                <w:szCs w:val="22"/>
              </w:rPr>
              <w:t xml:space="preserve"> - Saints Campus</w:t>
            </w:r>
          </w:p>
        </w:tc>
      </w:tr>
      <w:tr w:rsidR="00394AEE" w:rsidRPr="009136FC" w14:paraId="1FA67424"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BA678F9" w14:textId="142EB692" w:rsidR="00394AEE" w:rsidRPr="009136FC" w:rsidRDefault="00394AEE" w:rsidP="001D1430">
            <w:pPr>
              <w:rPr>
                <w:rFonts w:ascii="Arial Narrow" w:hAnsi="Arial Narrow"/>
                <w:color w:val="000000"/>
                <w:spacing w:val="-4"/>
                <w:szCs w:val="22"/>
              </w:rPr>
            </w:pPr>
            <w:r>
              <w:rPr>
                <w:rFonts w:ascii="Arial Narrow" w:hAnsi="Arial Narrow"/>
                <w:color w:val="000000"/>
                <w:spacing w:val="-4"/>
                <w:szCs w:val="22"/>
              </w:rPr>
              <w:t>116</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C7BACF1" w14:textId="582028E9" w:rsidR="00394AEE" w:rsidRPr="009136FC" w:rsidRDefault="00394AEE" w:rsidP="001D1430">
            <w:pPr>
              <w:rPr>
                <w:rFonts w:ascii="Arial Narrow" w:hAnsi="Arial Narrow"/>
                <w:color w:val="000000"/>
                <w:spacing w:val="-4"/>
                <w:szCs w:val="22"/>
              </w:rPr>
            </w:pPr>
            <w:r w:rsidRPr="00394AEE">
              <w:rPr>
                <w:rFonts w:ascii="Arial Narrow" w:hAnsi="Arial Narrow"/>
                <w:color w:val="000000"/>
                <w:spacing w:val="-4"/>
                <w:szCs w:val="22"/>
              </w:rPr>
              <w:t>North Shore Medical Center, Inc. - Salem Campus</w:t>
            </w:r>
          </w:p>
        </w:tc>
      </w:tr>
      <w:tr w:rsidR="00394AEE" w:rsidRPr="009136FC" w14:paraId="6AFABE94"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C253B5" w14:textId="5F1EAFD1" w:rsidR="00394AEE" w:rsidRPr="009136FC" w:rsidRDefault="00394AEE" w:rsidP="001D1430">
            <w:pPr>
              <w:rPr>
                <w:rFonts w:ascii="Arial Narrow" w:hAnsi="Arial Narrow"/>
                <w:color w:val="000000"/>
                <w:spacing w:val="-4"/>
                <w:szCs w:val="22"/>
              </w:rPr>
            </w:pPr>
            <w:r>
              <w:rPr>
                <w:rFonts w:ascii="Arial Narrow" w:hAnsi="Arial Narrow"/>
                <w:color w:val="000000"/>
                <w:spacing w:val="-4"/>
                <w:szCs w:val="22"/>
              </w:rPr>
              <w:t>119</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D121D4B" w14:textId="399B1E0E" w:rsidR="00394AEE" w:rsidRPr="009136FC" w:rsidRDefault="00394AEE" w:rsidP="001D1430">
            <w:pPr>
              <w:rPr>
                <w:rFonts w:ascii="Arial Narrow" w:hAnsi="Arial Narrow"/>
                <w:color w:val="000000"/>
                <w:spacing w:val="-4"/>
                <w:szCs w:val="22"/>
              </w:rPr>
            </w:pPr>
            <w:r w:rsidRPr="00394AEE">
              <w:rPr>
                <w:rFonts w:ascii="Arial Narrow" w:hAnsi="Arial Narrow"/>
                <w:color w:val="000000"/>
                <w:spacing w:val="-4"/>
                <w:szCs w:val="22"/>
              </w:rPr>
              <w:t>Mercy Medical Center - Springfield Campus</w:t>
            </w:r>
          </w:p>
        </w:tc>
      </w:tr>
      <w:tr w:rsidR="00394AEE" w:rsidRPr="00887E23" w14:paraId="4F28C235"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06E292E" w14:textId="374BC848" w:rsidR="00394AEE" w:rsidRDefault="00394AEE" w:rsidP="001D1430">
            <w:pPr>
              <w:rPr>
                <w:rFonts w:ascii="Arial Narrow" w:hAnsi="Arial Narrow"/>
                <w:color w:val="000000"/>
                <w:spacing w:val="-4"/>
                <w:szCs w:val="22"/>
              </w:rPr>
            </w:pPr>
            <w:r>
              <w:rPr>
                <w:rFonts w:ascii="Arial Narrow" w:hAnsi="Arial Narrow"/>
                <w:color w:val="000000"/>
                <w:spacing w:val="-4"/>
                <w:szCs w:val="22"/>
              </w:rPr>
              <w:t>122</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D2E9578" w14:textId="1ED38653" w:rsidR="00394AEE" w:rsidRPr="00887E23" w:rsidRDefault="00394AEE" w:rsidP="001D1430">
            <w:pPr>
              <w:rPr>
                <w:rFonts w:ascii="Arial Narrow" w:hAnsi="Arial Narrow"/>
                <w:color w:val="000000"/>
                <w:spacing w:val="-4"/>
                <w:szCs w:val="22"/>
              </w:rPr>
            </w:pPr>
            <w:r w:rsidRPr="00394AEE">
              <w:rPr>
                <w:rFonts w:ascii="Arial Narrow" w:hAnsi="Arial Narrow"/>
                <w:color w:val="000000"/>
                <w:spacing w:val="-4"/>
                <w:szCs w:val="22"/>
              </w:rPr>
              <w:t>South Shore Hospital</w:t>
            </w:r>
          </w:p>
        </w:tc>
      </w:tr>
      <w:tr w:rsidR="00394AEE" w:rsidRPr="00887E23" w14:paraId="39376671"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9AF4C22" w14:textId="714F4673" w:rsidR="00394AEE" w:rsidRDefault="00394AEE" w:rsidP="001D1430">
            <w:pPr>
              <w:rPr>
                <w:rFonts w:ascii="Arial Narrow" w:hAnsi="Arial Narrow"/>
                <w:color w:val="000000"/>
                <w:spacing w:val="-4"/>
                <w:szCs w:val="22"/>
              </w:rPr>
            </w:pPr>
            <w:r>
              <w:rPr>
                <w:rFonts w:ascii="Arial Narrow" w:hAnsi="Arial Narrow"/>
                <w:color w:val="000000"/>
                <w:spacing w:val="-4"/>
                <w:szCs w:val="22"/>
              </w:rPr>
              <w:t>123</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508AF3D" w14:textId="41AA6FD1" w:rsidR="00394AEE" w:rsidRPr="00887E23" w:rsidRDefault="00394AEE" w:rsidP="001D1430">
            <w:pPr>
              <w:rPr>
                <w:rFonts w:ascii="Arial Narrow" w:hAnsi="Arial Narrow"/>
                <w:color w:val="000000"/>
                <w:spacing w:val="-4"/>
                <w:szCs w:val="22"/>
              </w:rPr>
            </w:pPr>
            <w:r w:rsidRPr="00394AEE">
              <w:rPr>
                <w:rFonts w:ascii="Arial Narrow" w:hAnsi="Arial Narrow"/>
                <w:color w:val="000000"/>
                <w:spacing w:val="-4"/>
                <w:szCs w:val="22"/>
              </w:rPr>
              <w:t xml:space="preserve">Southcoast Hospitals Group - Charlton Memorial </w:t>
            </w:r>
            <w:r w:rsidR="00F03AF6">
              <w:rPr>
                <w:rFonts w:ascii="Arial Narrow" w:hAnsi="Arial Narrow"/>
                <w:color w:val="000000"/>
                <w:spacing w:val="-4"/>
                <w:szCs w:val="22"/>
              </w:rPr>
              <w:t xml:space="preserve">Hospital </w:t>
            </w:r>
            <w:r w:rsidRPr="00394AEE">
              <w:rPr>
                <w:rFonts w:ascii="Arial Narrow" w:hAnsi="Arial Narrow"/>
                <w:color w:val="000000"/>
                <w:spacing w:val="-4"/>
                <w:szCs w:val="22"/>
              </w:rPr>
              <w:t>Campus</w:t>
            </w:r>
          </w:p>
        </w:tc>
      </w:tr>
      <w:tr w:rsidR="00394AEE" w14:paraId="0F391D6F"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D61C822" w14:textId="094E90E2" w:rsidR="00394AEE" w:rsidRDefault="00394AEE" w:rsidP="001D1430">
            <w:pPr>
              <w:rPr>
                <w:rFonts w:ascii="Arial Narrow" w:hAnsi="Arial Narrow"/>
                <w:color w:val="000000"/>
                <w:spacing w:val="-4"/>
                <w:szCs w:val="22"/>
              </w:rPr>
            </w:pPr>
            <w:r>
              <w:rPr>
                <w:rFonts w:ascii="Arial Narrow" w:hAnsi="Arial Narrow"/>
                <w:color w:val="000000"/>
                <w:spacing w:val="-4"/>
                <w:szCs w:val="22"/>
              </w:rPr>
              <w:t>124</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B4773FA" w14:textId="429072A0"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 xml:space="preserve">Southcoast Hospitals Group - St. Luke's </w:t>
            </w:r>
            <w:r w:rsidR="00F03AF6">
              <w:rPr>
                <w:rFonts w:ascii="Arial Narrow" w:hAnsi="Arial Narrow"/>
                <w:color w:val="000000"/>
                <w:spacing w:val="-4"/>
                <w:szCs w:val="22"/>
              </w:rPr>
              <w:t xml:space="preserve">Hospital </w:t>
            </w:r>
            <w:r w:rsidRPr="00394AEE">
              <w:rPr>
                <w:rFonts w:ascii="Arial Narrow" w:hAnsi="Arial Narrow"/>
                <w:color w:val="000000"/>
                <w:spacing w:val="-4"/>
                <w:szCs w:val="22"/>
              </w:rPr>
              <w:t>Campus</w:t>
            </w:r>
          </w:p>
        </w:tc>
      </w:tr>
      <w:tr w:rsidR="00394AEE" w14:paraId="2705D984"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D2AD61C" w14:textId="2618DF2E" w:rsidR="00394AEE" w:rsidRDefault="00394AEE" w:rsidP="001D1430">
            <w:pPr>
              <w:rPr>
                <w:rFonts w:ascii="Arial Narrow" w:hAnsi="Arial Narrow"/>
                <w:color w:val="000000"/>
                <w:spacing w:val="-4"/>
                <w:szCs w:val="22"/>
              </w:rPr>
            </w:pPr>
            <w:r>
              <w:rPr>
                <w:rFonts w:ascii="Arial Narrow" w:hAnsi="Arial Narrow"/>
                <w:color w:val="000000"/>
                <w:spacing w:val="-4"/>
                <w:szCs w:val="22"/>
              </w:rPr>
              <w:t>126</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F64BF26" w14:textId="59615462"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Steward - St. Elizabeth's Medical Center</w:t>
            </w:r>
          </w:p>
        </w:tc>
      </w:tr>
      <w:tr w:rsidR="00394AEE" w14:paraId="0FC957FF"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07EE2B9" w14:textId="3D8433A6" w:rsidR="00394AEE" w:rsidRDefault="00394AEE" w:rsidP="001D1430">
            <w:pPr>
              <w:rPr>
                <w:rFonts w:ascii="Arial Narrow" w:hAnsi="Arial Narrow"/>
                <w:color w:val="000000"/>
                <w:spacing w:val="-4"/>
                <w:szCs w:val="22"/>
              </w:rPr>
            </w:pPr>
            <w:r>
              <w:rPr>
                <w:rFonts w:ascii="Arial Narrow" w:hAnsi="Arial Narrow"/>
                <w:color w:val="000000"/>
                <w:spacing w:val="-4"/>
                <w:szCs w:val="22"/>
              </w:rPr>
              <w:t>127</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ECCBF06" w14:textId="1EDA961E"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Saint Vincent Hospital</w:t>
            </w:r>
          </w:p>
        </w:tc>
      </w:tr>
      <w:tr w:rsidR="00394AEE" w14:paraId="59E425D5"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A418D35" w14:textId="13BE3755" w:rsidR="00394AEE" w:rsidRDefault="00394AEE" w:rsidP="001D1430">
            <w:pPr>
              <w:rPr>
                <w:rFonts w:ascii="Arial Narrow" w:hAnsi="Arial Narrow"/>
                <w:color w:val="000000"/>
                <w:spacing w:val="-4"/>
                <w:szCs w:val="22"/>
              </w:rPr>
            </w:pPr>
            <w:r>
              <w:rPr>
                <w:rFonts w:ascii="Arial Narrow" w:hAnsi="Arial Narrow"/>
                <w:color w:val="000000"/>
                <w:spacing w:val="-4"/>
                <w:szCs w:val="22"/>
              </w:rPr>
              <w:t>129</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FD2ED3C" w14:textId="200B5F35"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Sturdy Memorial Hospital</w:t>
            </w:r>
          </w:p>
        </w:tc>
      </w:tr>
      <w:tr w:rsidR="00394AEE" w:rsidRPr="009136FC" w14:paraId="333C28BC" w14:textId="77777777" w:rsidTr="006F7E94">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C7EF8F6" w14:textId="31E0D440" w:rsidR="00394AEE" w:rsidRPr="009136FC" w:rsidRDefault="00394AEE" w:rsidP="001D1430">
            <w:pPr>
              <w:rPr>
                <w:rFonts w:ascii="Arial Narrow" w:hAnsi="Arial Narrow"/>
                <w:color w:val="000000"/>
                <w:spacing w:val="-4"/>
                <w:szCs w:val="22"/>
              </w:rPr>
            </w:pPr>
            <w:r>
              <w:rPr>
                <w:rFonts w:ascii="Arial Narrow" w:hAnsi="Arial Narrow"/>
                <w:color w:val="000000"/>
                <w:spacing w:val="-4"/>
                <w:szCs w:val="22"/>
              </w:rPr>
              <w:t>131</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E21D6D9" w14:textId="3725766C" w:rsidR="00394AEE" w:rsidRPr="009136FC" w:rsidRDefault="00394AEE" w:rsidP="001D1430">
            <w:pPr>
              <w:rPr>
                <w:rFonts w:ascii="Arial Narrow" w:hAnsi="Arial Narrow"/>
                <w:color w:val="000000"/>
                <w:spacing w:val="-4"/>
                <w:szCs w:val="22"/>
              </w:rPr>
            </w:pPr>
            <w:r w:rsidRPr="00394AEE">
              <w:rPr>
                <w:rFonts w:ascii="Arial Narrow" w:hAnsi="Arial Narrow"/>
                <w:color w:val="000000"/>
                <w:spacing w:val="-4"/>
                <w:szCs w:val="22"/>
              </w:rPr>
              <w:t>UMass Memorial Medical Center - University Campus</w:t>
            </w:r>
          </w:p>
        </w:tc>
      </w:tr>
      <w:tr w:rsidR="00394AEE" w:rsidRPr="00887E23" w14:paraId="61666DE9"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A985D87" w14:textId="15AF2B92" w:rsidR="00394AEE" w:rsidRDefault="00394AEE" w:rsidP="001D1430">
            <w:pPr>
              <w:rPr>
                <w:rFonts w:ascii="Arial Narrow" w:hAnsi="Arial Narrow"/>
                <w:color w:val="000000"/>
                <w:spacing w:val="-4"/>
                <w:szCs w:val="22"/>
              </w:rPr>
            </w:pPr>
            <w:r>
              <w:rPr>
                <w:rFonts w:ascii="Arial Narrow" w:hAnsi="Arial Narrow"/>
                <w:color w:val="000000"/>
                <w:spacing w:val="-4"/>
                <w:szCs w:val="22"/>
              </w:rPr>
              <w:t>133</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248E42E" w14:textId="42BA03F2" w:rsidR="00394AEE" w:rsidRPr="00887E23" w:rsidRDefault="00394AEE" w:rsidP="001D1430">
            <w:pPr>
              <w:rPr>
                <w:rFonts w:ascii="Arial Narrow" w:hAnsi="Arial Narrow"/>
                <w:color w:val="000000"/>
                <w:spacing w:val="-4"/>
                <w:szCs w:val="22"/>
              </w:rPr>
            </w:pPr>
            <w:r w:rsidRPr="00394AEE">
              <w:rPr>
                <w:rFonts w:ascii="Arial Narrow" w:hAnsi="Arial Narrow"/>
                <w:color w:val="000000"/>
                <w:spacing w:val="-4"/>
                <w:szCs w:val="22"/>
              </w:rPr>
              <w:t>Marlborough Hospital</w:t>
            </w:r>
          </w:p>
        </w:tc>
      </w:tr>
      <w:tr w:rsidR="00394AEE" w14:paraId="791E0D33"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1935C23" w14:textId="7C273383" w:rsidR="00394AEE" w:rsidRDefault="00394AEE" w:rsidP="001D1430">
            <w:pPr>
              <w:rPr>
                <w:rFonts w:ascii="Arial Narrow" w:hAnsi="Arial Narrow"/>
                <w:color w:val="000000"/>
                <w:spacing w:val="-4"/>
                <w:szCs w:val="22"/>
              </w:rPr>
            </w:pPr>
            <w:r>
              <w:rPr>
                <w:rFonts w:ascii="Arial Narrow" w:hAnsi="Arial Narrow"/>
                <w:color w:val="000000"/>
                <w:spacing w:val="-4"/>
                <w:szCs w:val="22"/>
              </w:rPr>
              <w:t>138</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D42720B" w14:textId="413FB232"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Winchester Hospital</w:t>
            </w:r>
          </w:p>
        </w:tc>
      </w:tr>
      <w:tr w:rsidR="00394AEE" w14:paraId="58D1263F"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0ED4B73" w14:textId="452073AA" w:rsidR="00394AEE" w:rsidRDefault="00394AEE" w:rsidP="001D1430">
            <w:pPr>
              <w:rPr>
                <w:rFonts w:ascii="Arial Narrow" w:hAnsi="Arial Narrow"/>
                <w:color w:val="000000"/>
                <w:spacing w:val="-4"/>
                <w:szCs w:val="22"/>
              </w:rPr>
            </w:pPr>
            <w:r>
              <w:rPr>
                <w:rFonts w:ascii="Arial Narrow" w:hAnsi="Arial Narrow"/>
                <w:color w:val="000000"/>
                <w:spacing w:val="-4"/>
                <w:szCs w:val="22"/>
              </w:rPr>
              <w:t>139</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A74403C" w14:textId="39FAFBA5"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Baystate Wing Memorial Hospital</w:t>
            </w:r>
          </w:p>
        </w:tc>
      </w:tr>
      <w:tr w:rsidR="00394AEE" w14:paraId="6BC0F51A"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AB520D1" w14:textId="09021CEC" w:rsidR="00394AEE" w:rsidRDefault="00394AEE" w:rsidP="001D1430">
            <w:pPr>
              <w:rPr>
                <w:rFonts w:ascii="Arial Narrow" w:hAnsi="Arial Narrow"/>
                <w:color w:val="000000"/>
                <w:spacing w:val="-4"/>
                <w:szCs w:val="22"/>
              </w:rPr>
            </w:pPr>
            <w:r>
              <w:rPr>
                <w:rFonts w:ascii="Arial Narrow" w:hAnsi="Arial Narrow"/>
                <w:color w:val="000000"/>
                <w:spacing w:val="-4"/>
                <w:szCs w:val="22"/>
              </w:rPr>
              <w:t>141</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1B8DB46" w14:textId="22A881DD"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Melrose Wakefield Healthcare - Melrose-Wakefield Hospital Campus</w:t>
            </w:r>
          </w:p>
        </w:tc>
      </w:tr>
      <w:tr w:rsidR="00394AEE" w:rsidRPr="009136FC" w14:paraId="05BEE294" w14:textId="77777777" w:rsidTr="006F7E94">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5721AD6" w14:textId="2657FEE0" w:rsidR="00394AEE" w:rsidRPr="009136FC" w:rsidRDefault="00394AEE" w:rsidP="001D1430">
            <w:pPr>
              <w:rPr>
                <w:rFonts w:ascii="Arial Narrow" w:hAnsi="Arial Narrow"/>
                <w:color w:val="000000"/>
                <w:spacing w:val="-4"/>
                <w:szCs w:val="22"/>
              </w:rPr>
            </w:pPr>
            <w:r>
              <w:rPr>
                <w:rFonts w:ascii="Arial Narrow" w:hAnsi="Arial Narrow"/>
                <w:color w:val="000000"/>
                <w:spacing w:val="-4"/>
                <w:szCs w:val="22"/>
              </w:rPr>
              <w:t>145</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57C89CA" w14:textId="165478C9" w:rsidR="00394AEE" w:rsidRPr="009136FC" w:rsidRDefault="00394AEE" w:rsidP="001D1430">
            <w:pPr>
              <w:rPr>
                <w:rFonts w:ascii="Arial Narrow" w:hAnsi="Arial Narrow"/>
                <w:color w:val="000000"/>
                <w:spacing w:val="-4"/>
                <w:szCs w:val="22"/>
              </w:rPr>
            </w:pPr>
            <w:r w:rsidRPr="00394AEE">
              <w:rPr>
                <w:rFonts w:ascii="Arial Narrow" w:hAnsi="Arial Narrow"/>
                <w:color w:val="000000"/>
                <w:spacing w:val="-4"/>
                <w:szCs w:val="22"/>
              </w:rPr>
              <w:t xml:space="preserve">Southcoast Hospitals Group - Tobey </w:t>
            </w:r>
            <w:r w:rsidR="00F03AF6">
              <w:rPr>
                <w:rFonts w:ascii="Arial Narrow" w:hAnsi="Arial Narrow"/>
                <w:color w:val="000000"/>
                <w:spacing w:val="-4"/>
                <w:szCs w:val="22"/>
              </w:rPr>
              <w:t xml:space="preserve">Hospital </w:t>
            </w:r>
            <w:r w:rsidRPr="00394AEE">
              <w:rPr>
                <w:rFonts w:ascii="Arial Narrow" w:hAnsi="Arial Narrow"/>
                <w:color w:val="000000"/>
                <w:spacing w:val="-4"/>
                <w:szCs w:val="22"/>
              </w:rPr>
              <w:t>Campus</w:t>
            </w:r>
          </w:p>
        </w:tc>
      </w:tr>
      <w:tr w:rsidR="00394AEE" w:rsidRPr="00887E23" w14:paraId="3EBA1E6A" w14:textId="77777777" w:rsidTr="006F7E94">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8CD0E1E" w14:textId="71370ABF" w:rsidR="00394AEE" w:rsidRDefault="00394AEE" w:rsidP="001D1430">
            <w:pPr>
              <w:rPr>
                <w:rFonts w:ascii="Arial Narrow" w:hAnsi="Arial Narrow"/>
                <w:color w:val="000000"/>
                <w:spacing w:val="-4"/>
                <w:szCs w:val="22"/>
              </w:rPr>
            </w:pPr>
            <w:r>
              <w:rPr>
                <w:rFonts w:ascii="Arial Narrow" w:hAnsi="Arial Narrow"/>
                <w:color w:val="000000"/>
                <w:spacing w:val="-4"/>
                <w:szCs w:val="22"/>
              </w:rPr>
              <w:t>6693</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DA359D5" w14:textId="3F8F501B" w:rsidR="00394AEE" w:rsidRPr="00887E23" w:rsidRDefault="00394AEE" w:rsidP="00F03AF6">
            <w:pPr>
              <w:rPr>
                <w:rFonts w:ascii="Arial Narrow" w:hAnsi="Arial Narrow"/>
                <w:color w:val="000000"/>
                <w:spacing w:val="-4"/>
                <w:szCs w:val="22"/>
              </w:rPr>
            </w:pPr>
            <w:r w:rsidRPr="00394AEE">
              <w:rPr>
                <w:rFonts w:ascii="Arial Narrow" w:hAnsi="Arial Narrow"/>
                <w:color w:val="000000"/>
                <w:spacing w:val="-4"/>
                <w:szCs w:val="22"/>
              </w:rPr>
              <w:t>Shriners Hospital</w:t>
            </w:r>
            <w:r w:rsidR="00F03AF6">
              <w:rPr>
                <w:rFonts w:ascii="Arial Narrow" w:hAnsi="Arial Narrow"/>
                <w:color w:val="000000"/>
                <w:spacing w:val="-4"/>
                <w:szCs w:val="22"/>
              </w:rPr>
              <w:t>s</w:t>
            </w:r>
            <w:r w:rsidRPr="00394AEE">
              <w:rPr>
                <w:rFonts w:ascii="Arial Narrow" w:hAnsi="Arial Narrow"/>
                <w:color w:val="000000"/>
                <w:spacing w:val="-4"/>
                <w:szCs w:val="22"/>
              </w:rPr>
              <w:t xml:space="preserve"> for Children </w:t>
            </w:r>
            <w:r w:rsidR="00F03AF6" w:rsidRPr="00394AEE">
              <w:rPr>
                <w:rFonts w:ascii="Arial Narrow" w:hAnsi="Arial Narrow"/>
                <w:color w:val="000000"/>
                <w:spacing w:val="-4"/>
                <w:szCs w:val="22"/>
              </w:rPr>
              <w:t>-</w:t>
            </w:r>
            <w:r w:rsidRPr="00394AEE">
              <w:rPr>
                <w:rFonts w:ascii="Arial Narrow" w:hAnsi="Arial Narrow"/>
                <w:color w:val="000000"/>
                <w:spacing w:val="-4"/>
                <w:szCs w:val="22"/>
              </w:rPr>
              <w:t xml:space="preserve"> Boston</w:t>
            </w:r>
          </w:p>
        </w:tc>
      </w:tr>
      <w:tr w:rsidR="00394AEE" w14:paraId="69250A0C" w14:textId="77777777" w:rsidTr="006F7E94">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52DA0C7" w14:textId="67A435F9" w:rsidR="00394AEE" w:rsidRDefault="00394AEE" w:rsidP="001D1430">
            <w:pPr>
              <w:rPr>
                <w:rFonts w:ascii="Arial Narrow" w:hAnsi="Arial Narrow"/>
                <w:color w:val="000000"/>
                <w:spacing w:val="-4"/>
                <w:szCs w:val="22"/>
              </w:rPr>
            </w:pPr>
            <w:r>
              <w:rPr>
                <w:rFonts w:ascii="Arial Narrow" w:hAnsi="Arial Narrow"/>
                <w:color w:val="000000"/>
                <w:spacing w:val="-4"/>
                <w:szCs w:val="22"/>
              </w:rPr>
              <w:t>11466</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27DA4B8" w14:textId="58BDBB5F"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 xml:space="preserve">Steward - Holy Family </w:t>
            </w:r>
            <w:r w:rsidR="00F03AF6">
              <w:rPr>
                <w:rFonts w:ascii="Arial Narrow" w:hAnsi="Arial Narrow"/>
                <w:color w:val="000000"/>
                <w:spacing w:val="-4"/>
                <w:szCs w:val="22"/>
              </w:rPr>
              <w:t xml:space="preserve">Hospital </w:t>
            </w:r>
            <w:r w:rsidRPr="00394AEE">
              <w:rPr>
                <w:rFonts w:ascii="Arial Narrow" w:hAnsi="Arial Narrow"/>
                <w:color w:val="000000"/>
                <w:spacing w:val="-4"/>
                <w:szCs w:val="22"/>
              </w:rPr>
              <w:t>at Merrimack Valley</w:t>
            </w:r>
          </w:p>
        </w:tc>
      </w:tr>
      <w:tr w:rsidR="00394AEE" w14:paraId="2CEF205E" w14:textId="77777777" w:rsidTr="006F7E94">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CFF5B14" w14:textId="21B78393" w:rsidR="00394AEE" w:rsidRDefault="00394AEE" w:rsidP="001D1430">
            <w:pPr>
              <w:rPr>
                <w:rFonts w:ascii="Arial Narrow" w:hAnsi="Arial Narrow"/>
                <w:color w:val="000000"/>
                <w:spacing w:val="-4"/>
                <w:szCs w:val="22"/>
              </w:rPr>
            </w:pPr>
            <w:r>
              <w:rPr>
                <w:rFonts w:ascii="Arial Narrow" w:hAnsi="Arial Narrow"/>
                <w:color w:val="000000"/>
                <w:spacing w:val="-4"/>
                <w:szCs w:val="22"/>
              </w:rPr>
              <w:t>11467</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B55FD9B" w14:textId="63DFF550"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Steward - Nashoba Valley Medical Center</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394AEE" w14:paraId="14C3BD93" w14:textId="77777777" w:rsidTr="001D1430">
        <w:trPr>
          <w:trHeight w:val="432"/>
        </w:trPr>
        <w:tc>
          <w:tcPr>
            <w:tcW w:w="5769" w:type="dxa"/>
            <w:gridSpan w:val="2"/>
          </w:tcPr>
          <w:p w14:paraId="54FD4EC5" w14:textId="772B847E" w:rsidR="00394AEE" w:rsidRDefault="00394AEE" w:rsidP="00394AEE">
            <w:pPr>
              <w:pStyle w:val="C-Head"/>
            </w:pPr>
            <w:r>
              <w:t>Table 4. PAYER TYPE</w:t>
            </w:r>
          </w:p>
        </w:tc>
      </w:tr>
      <w:tr w:rsidR="00394AEE" w14:paraId="363881A6" w14:textId="77777777" w:rsidTr="001D1430">
        <w:trPr>
          <w:trHeight w:val="453"/>
        </w:trPr>
        <w:tc>
          <w:tcPr>
            <w:tcW w:w="2610" w:type="dxa"/>
          </w:tcPr>
          <w:p w14:paraId="344C7A5C" w14:textId="5AEBF642" w:rsidR="00394AEE" w:rsidRPr="00A32EF3" w:rsidRDefault="00394AEE" w:rsidP="001D1430">
            <w:pPr>
              <w:rPr>
                <w:rFonts w:ascii="Arial Narrow" w:hAnsi="Arial Narrow"/>
                <w:b/>
                <w:color w:val="000000"/>
                <w:spacing w:val="-4"/>
                <w:sz w:val="22"/>
                <w:szCs w:val="22"/>
              </w:rPr>
            </w:pPr>
            <w:r>
              <w:rPr>
                <w:rFonts w:ascii="Arial Narrow" w:hAnsi="Arial Narrow"/>
                <w:b/>
                <w:color w:val="000000"/>
                <w:spacing w:val="-4"/>
                <w:sz w:val="22"/>
                <w:szCs w:val="22"/>
              </w:rPr>
              <w:t>Principal Data Element:</w:t>
            </w:r>
          </w:p>
        </w:tc>
        <w:tc>
          <w:tcPr>
            <w:tcW w:w="3159" w:type="dxa"/>
          </w:tcPr>
          <w:p w14:paraId="2B7B5A00" w14:textId="76BD774F" w:rsidR="00394AEE" w:rsidRPr="00A32EF3" w:rsidRDefault="00394AEE" w:rsidP="001D1430">
            <w:pPr>
              <w:rPr>
                <w:rFonts w:ascii="Arial Narrow" w:hAnsi="Arial Narrow"/>
                <w:color w:val="000000"/>
                <w:spacing w:val="-4"/>
                <w:sz w:val="22"/>
                <w:szCs w:val="22"/>
              </w:rPr>
            </w:pPr>
            <w:r>
              <w:rPr>
                <w:rFonts w:ascii="Arial Narrow" w:hAnsi="Arial Narrow"/>
                <w:color w:val="000000"/>
                <w:spacing w:val="-4"/>
                <w:sz w:val="22"/>
                <w:szCs w:val="22"/>
              </w:rPr>
              <w:t>PayerType</w:t>
            </w:r>
          </w:p>
        </w:tc>
      </w:tr>
      <w:tr w:rsidR="00394AEE" w14:paraId="2D39F03F" w14:textId="77777777" w:rsidTr="001D1430">
        <w:trPr>
          <w:trHeight w:val="453"/>
        </w:trPr>
        <w:tc>
          <w:tcPr>
            <w:tcW w:w="2610" w:type="dxa"/>
          </w:tcPr>
          <w:p w14:paraId="3E909E2F" w14:textId="22C27B54" w:rsidR="00394AEE" w:rsidRDefault="00394AEE" w:rsidP="001D1430">
            <w:pPr>
              <w:rPr>
                <w:rFonts w:ascii="Arial Narrow" w:hAnsi="Arial Narrow"/>
                <w:b/>
                <w:color w:val="000000"/>
                <w:spacing w:val="-4"/>
                <w:sz w:val="22"/>
                <w:szCs w:val="22"/>
              </w:rPr>
            </w:pPr>
            <w:r>
              <w:rPr>
                <w:rFonts w:ascii="Arial Narrow" w:hAnsi="Arial Narrow"/>
                <w:b/>
                <w:color w:val="000000"/>
                <w:spacing w:val="-4"/>
                <w:sz w:val="22"/>
                <w:szCs w:val="22"/>
              </w:rPr>
              <w:t>Other Data Elements:</w:t>
            </w:r>
          </w:p>
        </w:tc>
        <w:tc>
          <w:tcPr>
            <w:tcW w:w="3159" w:type="dxa"/>
          </w:tcPr>
          <w:p w14:paraId="1A020236" w14:textId="77777777" w:rsidR="00394AEE" w:rsidRDefault="00394AEE" w:rsidP="001D1430">
            <w:pPr>
              <w:rPr>
                <w:rFonts w:ascii="Arial Narrow" w:hAnsi="Arial Narrow"/>
                <w:color w:val="000000"/>
                <w:spacing w:val="-4"/>
                <w:sz w:val="22"/>
                <w:szCs w:val="22"/>
              </w:rPr>
            </w:pPr>
            <w:r>
              <w:rPr>
                <w:rFonts w:ascii="Arial Narrow" w:hAnsi="Arial Narrow"/>
                <w:color w:val="000000"/>
                <w:spacing w:val="-4"/>
                <w:sz w:val="22"/>
                <w:szCs w:val="22"/>
              </w:rPr>
              <w:t>ManagedCareCode</w:t>
            </w:r>
          </w:p>
          <w:p w14:paraId="4D1156C0" w14:textId="6D8B72DA" w:rsidR="00394AEE" w:rsidRDefault="00394AEE" w:rsidP="001D1430">
            <w:pPr>
              <w:rPr>
                <w:rFonts w:ascii="Arial Narrow" w:hAnsi="Arial Narrow"/>
                <w:color w:val="000000"/>
                <w:spacing w:val="-4"/>
                <w:sz w:val="22"/>
                <w:szCs w:val="22"/>
              </w:rPr>
            </w:pPr>
            <w:r>
              <w:rPr>
                <w:rFonts w:ascii="Arial Narrow" w:hAnsi="Arial Narrow"/>
                <w:color w:val="000000"/>
                <w:spacing w:val="-4"/>
                <w:sz w:val="22"/>
                <w:szCs w:val="22"/>
              </w:rPr>
              <w:t>MCareMCaidPrivCode</w:t>
            </w:r>
          </w:p>
        </w:tc>
      </w:tr>
      <w:tr w:rsidR="00394AEE" w14:paraId="2DAF900B" w14:textId="77777777" w:rsidTr="001D1430">
        <w:trPr>
          <w:trHeight w:val="453"/>
        </w:trPr>
        <w:tc>
          <w:tcPr>
            <w:tcW w:w="2610" w:type="dxa"/>
          </w:tcPr>
          <w:p w14:paraId="30D29A5E" w14:textId="5A1B8A09" w:rsidR="00394AEE" w:rsidRPr="00A32EF3" w:rsidRDefault="00394AEE" w:rsidP="001D1430">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2832533A" w14:textId="45264287" w:rsidR="00394AEE" w:rsidRPr="00A32EF3" w:rsidRDefault="00394AEE" w:rsidP="001D1430">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p>
        </w:tc>
      </w:tr>
    </w:tbl>
    <w:p w14:paraId="279BCD1A" w14:textId="77777777" w:rsidR="007D72C1" w:rsidRDefault="007D72C1" w:rsidP="00837F81">
      <w:pPr>
        <w:spacing w:line="200" w:lineRule="exact"/>
      </w:pPr>
    </w:p>
    <w:p w14:paraId="316D010F" w14:textId="77777777" w:rsidR="00EC71B3" w:rsidRDefault="00EC71B3" w:rsidP="00837F81">
      <w:pPr>
        <w:spacing w:line="200" w:lineRule="exact"/>
      </w:pPr>
    </w:p>
    <w:tbl>
      <w:tblPr>
        <w:tblW w:w="0" w:type="auto"/>
        <w:tblLayout w:type="fixed"/>
        <w:tblCellMar>
          <w:left w:w="0" w:type="dxa"/>
          <w:right w:w="0" w:type="dxa"/>
        </w:tblCellMar>
        <w:tblLook w:val="01E0" w:firstRow="1" w:lastRow="1" w:firstColumn="1" w:lastColumn="1" w:noHBand="0" w:noVBand="0"/>
      </w:tblPr>
      <w:tblGrid>
        <w:gridCol w:w="3197"/>
        <w:gridCol w:w="3197"/>
        <w:gridCol w:w="3197"/>
      </w:tblGrid>
      <w:tr w:rsidR="00837F81" w14:paraId="37462EF5" w14:textId="77777777" w:rsidTr="001F77B6">
        <w:trPr>
          <w:trHeight w:hRule="exact" w:val="498"/>
          <w:tblHeader/>
        </w:trPr>
        <w:tc>
          <w:tcPr>
            <w:tcW w:w="3197" w:type="dxa"/>
            <w:tcBorders>
              <w:top w:val="nil"/>
              <w:left w:val="nil"/>
              <w:bottom w:val="single" w:sz="12" w:space="0" w:color="F8921C"/>
              <w:right w:val="nil"/>
            </w:tcBorders>
            <w:vAlign w:val="center"/>
          </w:tcPr>
          <w:p w14:paraId="4980A548" w14:textId="09BD8EBA" w:rsidR="00837F81" w:rsidRDefault="002224A6" w:rsidP="001F77B6">
            <w:pPr>
              <w:spacing w:before="75"/>
              <w:ind w:left="41"/>
              <w:rPr>
                <w:rFonts w:ascii="Arial Narrow" w:eastAsia="Arial Narrow" w:hAnsi="Arial Narrow" w:cs="Arial Narrow"/>
              </w:rPr>
            </w:pPr>
            <w:r>
              <w:rPr>
                <w:rFonts w:ascii="Arial Narrow" w:eastAsia="Arial Narrow" w:hAnsi="Arial Narrow" w:cs="Arial Narrow"/>
                <w:b/>
                <w:color w:val="3E3E3E"/>
                <w:spacing w:val="-5"/>
              </w:rPr>
              <w:t>PAYER TYPE C</w:t>
            </w:r>
            <w:r w:rsidR="00837F81">
              <w:rPr>
                <w:rFonts w:ascii="Arial Narrow" w:eastAsia="Arial Narrow" w:hAnsi="Arial Narrow" w:cs="Arial Narrow"/>
                <w:b/>
                <w:color w:val="3E3E3E"/>
                <w:spacing w:val="5"/>
              </w:rPr>
              <w:t>O</w:t>
            </w:r>
            <w:r w:rsidR="00837F81">
              <w:rPr>
                <w:rFonts w:ascii="Arial Narrow" w:eastAsia="Arial Narrow" w:hAnsi="Arial Narrow" w:cs="Arial Narrow"/>
                <w:b/>
                <w:color w:val="3E3E3E"/>
                <w:spacing w:val="-2"/>
              </w:rPr>
              <w:t>D</w:t>
            </w:r>
            <w:r w:rsidR="00837F81">
              <w:rPr>
                <w:rFonts w:ascii="Arial Narrow" w:eastAsia="Arial Narrow" w:hAnsi="Arial Narrow" w:cs="Arial Narrow"/>
                <w:b/>
                <w:color w:val="3E3E3E"/>
              </w:rPr>
              <w:t>E</w:t>
            </w:r>
          </w:p>
        </w:tc>
        <w:tc>
          <w:tcPr>
            <w:tcW w:w="3197" w:type="dxa"/>
            <w:tcBorders>
              <w:top w:val="nil"/>
              <w:left w:val="nil"/>
              <w:bottom w:val="single" w:sz="12" w:space="0" w:color="F8921C"/>
              <w:right w:val="nil"/>
            </w:tcBorders>
            <w:vAlign w:val="center"/>
          </w:tcPr>
          <w:p w14:paraId="6751A21B" w14:textId="22CAF503" w:rsidR="00837F81" w:rsidRDefault="002224A6" w:rsidP="001F77B6">
            <w:pPr>
              <w:spacing w:before="75"/>
              <w:rPr>
                <w:rFonts w:ascii="Arial Narrow" w:eastAsia="Arial Narrow" w:hAnsi="Arial Narrow" w:cs="Arial Narrow"/>
              </w:rPr>
            </w:pPr>
            <w:r>
              <w:rPr>
                <w:rFonts w:ascii="Arial Narrow" w:eastAsia="Arial Narrow" w:hAnsi="Arial Narrow" w:cs="Arial Narrow"/>
                <w:b/>
                <w:color w:val="3E3E3E"/>
                <w:spacing w:val="-5"/>
              </w:rPr>
              <w:t>PAYER TYPE A</w:t>
            </w:r>
            <w:r w:rsidR="00837F81">
              <w:rPr>
                <w:rFonts w:ascii="Arial Narrow" w:eastAsia="Arial Narrow" w:hAnsi="Arial Narrow" w:cs="Arial Narrow"/>
                <w:b/>
                <w:color w:val="3E3E3E"/>
                <w:spacing w:val="2"/>
              </w:rPr>
              <w:t>B</w:t>
            </w:r>
            <w:r w:rsidR="00837F81">
              <w:rPr>
                <w:rFonts w:ascii="Arial Narrow" w:eastAsia="Arial Narrow" w:hAnsi="Arial Narrow" w:cs="Arial Narrow"/>
                <w:b/>
                <w:color w:val="3E3E3E"/>
                <w:spacing w:val="-2"/>
              </w:rPr>
              <w:t>B</w:t>
            </w:r>
            <w:r w:rsidR="00837F81">
              <w:rPr>
                <w:rFonts w:ascii="Arial Narrow" w:eastAsia="Arial Narrow" w:hAnsi="Arial Narrow" w:cs="Arial Narrow"/>
                <w:b/>
                <w:color w:val="3E3E3E"/>
                <w:spacing w:val="2"/>
              </w:rPr>
              <w:t>R</w:t>
            </w:r>
            <w:r w:rsidR="00837F81">
              <w:rPr>
                <w:rFonts w:ascii="Arial Narrow" w:eastAsia="Arial Narrow" w:hAnsi="Arial Narrow" w:cs="Arial Narrow"/>
                <w:b/>
                <w:color w:val="3E3E3E"/>
                <w:spacing w:val="-1"/>
              </w:rPr>
              <w:t>EV</w:t>
            </w:r>
            <w:r w:rsidR="00837F81">
              <w:rPr>
                <w:rFonts w:ascii="Arial Narrow" w:eastAsia="Arial Narrow" w:hAnsi="Arial Narrow" w:cs="Arial Narrow"/>
                <w:b/>
                <w:color w:val="3E3E3E"/>
                <w:spacing w:val="5"/>
              </w:rPr>
              <w:t>I</w:t>
            </w:r>
            <w:r w:rsidR="00837F81">
              <w:rPr>
                <w:rFonts w:ascii="Arial Narrow" w:eastAsia="Arial Narrow" w:hAnsi="Arial Narrow" w:cs="Arial Narrow"/>
                <w:b/>
                <w:color w:val="3E3E3E"/>
                <w:spacing w:val="-5"/>
              </w:rPr>
              <w:t>A</w:t>
            </w:r>
            <w:r w:rsidR="00837F81">
              <w:rPr>
                <w:rFonts w:ascii="Arial Narrow" w:eastAsia="Arial Narrow" w:hAnsi="Arial Narrow" w:cs="Arial Narrow"/>
                <w:b/>
                <w:color w:val="3E3E3E"/>
                <w:spacing w:val="1"/>
              </w:rPr>
              <w:t>T</w:t>
            </w:r>
            <w:r w:rsidR="00837F81">
              <w:rPr>
                <w:rFonts w:ascii="Arial Narrow" w:eastAsia="Arial Narrow" w:hAnsi="Arial Narrow" w:cs="Arial Narrow"/>
                <w:b/>
                <w:color w:val="3E3E3E"/>
                <w:spacing w:val="-2"/>
              </w:rPr>
              <w:t>IO</w:t>
            </w:r>
            <w:r w:rsidR="00837F81">
              <w:rPr>
                <w:rFonts w:ascii="Arial Narrow" w:eastAsia="Arial Narrow" w:hAnsi="Arial Narrow" w:cs="Arial Narrow"/>
                <w:b/>
                <w:color w:val="3E3E3E"/>
              </w:rPr>
              <w:t>N</w:t>
            </w:r>
          </w:p>
        </w:tc>
        <w:tc>
          <w:tcPr>
            <w:tcW w:w="3197" w:type="dxa"/>
            <w:tcBorders>
              <w:top w:val="nil"/>
              <w:left w:val="nil"/>
              <w:bottom w:val="single" w:sz="12" w:space="0" w:color="F8921C"/>
              <w:right w:val="nil"/>
            </w:tcBorders>
            <w:vAlign w:val="center"/>
          </w:tcPr>
          <w:p w14:paraId="41C4D5AD" w14:textId="14EC92C8" w:rsidR="00837F81" w:rsidRDefault="002224A6" w:rsidP="001F77B6">
            <w:pPr>
              <w:spacing w:before="75"/>
              <w:rPr>
                <w:rFonts w:ascii="Arial Narrow" w:eastAsia="Arial Narrow" w:hAnsi="Arial Narrow" w:cs="Arial Narrow"/>
              </w:rPr>
            </w:pPr>
            <w:r>
              <w:rPr>
                <w:rFonts w:ascii="Arial Narrow" w:eastAsia="Arial Narrow" w:hAnsi="Arial Narrow" w:cs="Arial Narrow"/>
                <w:b/>
                <w:color w:val="3E3E3E"/>
                <w:spacing w:val="2"/>
              </w:rPr>
              <w:t>PAYER TYPE D</w:t>
            </w:r>
            <w:r w:rsidR="00837F81">
              <w:rPr>
                <w:rFonts w:ascii="Arial Narrow" w:eastAsia="Arial Narrow" w:hAnsi="Arial Narrow" w:cs="Arial Narrow"/>
                <w:b/>
                <w:color w:val="3E3E3E"/>
                <w:spacing w:val="2"/>
              </w:rPr>
              <w:t>E</w:t>
            </w:r>
            <w:r w:rsidR="00837F81">
              <w:rPr>
                <w:rFonts w:ascii="Arial Narrow" w:eastAsia="Arial Narrow" w:hAnsi="Arial Narrow" w:cs="Arial Narrow"/>
                <w:b/>
                <w:color w:val="3E3E3E"/>
                <w:spacing w:val="1"/>
              </w:rPr>
              <w:t>F</w:t>
            </w:r>
            <w:r w:rsidR="00837F81">
              <w:rPr>
                <w:rFonts w:ascii="Arial Narrow" w:eastAsia="Arial Narrow" w:hAnsi="Arial Narrow" w:cs="Arial Narrow"/>
                <w:b/>
                <w:color w:val="3E3E3E"/>
                <w:spacing w:val="-5"/>
              </w:rPr>
              <w:t>I</w:t>
            </w:r>
            <w:r w:rsidR="00837F81">
              <w:rPr>
                <w:rFonts w:ascii="Arial Narrow" w:eastAsia="Arial Narrow" w:hAnsi="Arial Narrow" w:cs="Arial Narrow"/>
                <w:b/>
                <w:color w:val="3E3E3E"/>
                <w:spacing w:val="-2"/>
              </w:rPr>
              <w:t>N</w:t>
            </w:r>
            <w:r w:rsidR="00837F81">
              <w:rPr>
                <w:rFonts w:ascii="Arial Narrow" w:eastAsia="Arial Narrow" w:hAnsi="Arial Narrow" w:cs="Arial Narrow"/>
                <w:b/>
                <w:color w:val="3E3E3E"/>
                <w:spacing w:val="-5"/>
              </w:rPr>
              <w:t>I</w:t>
            </w:r>
            <w:r w:rsidR="00837F81">
              <w:rPr>
                <w:rFonts w:ascii="Arial Narrow" w:eastAsia="Arial Narrow" w:hAnsi="Arial Narrow" w:cs="Arial Narrow"/>
                <w:b/>
                <w:color w:val="3E3E3E"/>
                <w:spacing w:val="1"/>
              </w:rPr>
              <w:t>T</w:t>
            </w:r>
            <w:r w:rsidR="00837F81">
              <w:rPr>
                <w:rFonts w:ascii="Arial Narrow" w:eastAsia="Arial Narrow" w:hAnsi="Arial Narrow" w:cs="Arial Narrow"/>
                <w:b/>
                <w:color w:val="3E3E3E"/>
                <w:spacing w:val="-2"/>
              </w:rPr>
              <w:t>IO</w:t>
            </w:r>
            <w:r w:rsidR="00837F81">
              <w:rPr>
                <w:rFonts w:ascii="Arial Narrow" w:eastAsia="Arial Narrow" w:hAnsi="Arial Narrow" w:cs="Arial Narrow"/>
                <w:b/>
                <w:color w:val="3E3E3E"/>
              </w:rPr>
              <w:t>N</w:t>
            </w:r>
          </w:p>
        </w:tc>
      </w:tr>
      <w:tr w:rsidR="00837F81" w14:paraId="4B84202D" w14:textId="77777777" w:rsidTr="002342CD">
        <w:trPr>
          <w:trHeight w:val="475"/>
        </w:trPr>
        <w:tc>
          <w:tcPr>
            <w:tcW w:w="3197" w:type="dxa"/>
            <w:tcBorders>
              <w:top w:val="single" w:sz="12" w:space="0" w:color="F8921C"/>
              <w:left w:val="nil"/>
              <w:bottom w:val="single" w:sz="8" w:space="0" w:color="4D81BD"/>
              <w:right w:val="nil"/>
            </w:tcBorders>
            <w:shd w:val="clear" w:color="auto" w:fill="EEEEEE"/>
            <w:vAlign w:val="center"/>
          </w:tcPr>
          <w:p w14:paraId="1A843011"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1</w:t>
            </w:r>
          </w:p>
        </w:tc>
        <w:tc>
          <w:tcPr>
            <w:tcW w:w="3197" w:type="dxa"/>
            <w:tcBorders>
              <w:top w:val="single" w:sz="12" w:space="0" w:color="F8921C"/>
              <w:left w:val="nil"/>
              <w:bottom w:val="single" w:sz="8" w:space="0" w:color="4D81BD"/>
              <w:right w:val="nil"/>
            </w:tcBorders>
            <w:shd w:val="clear" w:color="auto" w:fill="EEEEEE"/>
            <w:vAlign w:val="center"/>
          </w:tcPr>
          <w:p w14:paraId="5C34C574"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SP</w:t>
            </w:r>
          </w:p>
        </w:tc>
        <w:tc>
          <w:tcPr>
            <w:tcW w:w="3197" w:type="dxa"/>
            <w:tcBorders>
              <w:top w:val="single" w:sz="12" w:space="0" w:color="F8921C"/>
              <w:left w:val="nil"/>
              <w:bottom w:val="single" w:sz="8" w:space="0" w:color="4D81BD"/>
              <w:right w:val="nil"/>
            </w:tcBorders>
            <w:shd w:val="clear" w:color="auto" w:fill="EEEEEE"/>
            <w:vAlign w:val="center"/>
          </w:tcPr>
          <w:p w14:paraId="6F87E5B4"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Self-Pay</w:t>
            </w:r>
          </w:p>
        </w:tc>
      </w:tr>
      <w:tr w:rsidR="00837F81" w14:paraId="3A094C80" w14:textId="77777777" w:rsidTr="002342CD">
        <w:trPr>
          <w:trHeight w:val="475"/>
        </w:trPr>
        <w:tc>
          <w:tcPr>
            <w:tcW w:w="3197" w:type="dxa"/>
            <w:tcBorders>
              <w:top w:val="single" w:sz="8" w:space="0" w:color="4D81BD"/>
              <w:left w:val="nil"/>
              <w:bottom w:val="single" w:sz="8" w:space="0" w:color="4D81BD"/>
              <w:right w:val="nil"/>
            </w:tcBorders>
            <w:vAlign w:val="center"/>
          </w:tcPr>
          <w:p w14:paraId="26D34CD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2</w:t>
            </w:r>
          </w:p>
        </w:tc>
        <w:tc>
          <w:tcPr>
            <w:tcW w:w="3197" w:type="dxa"/>
            <w:tcBorders>
              <w:top w:val="single" w:sz="8" w:space="0" w:color="4D81BD"/>
              <w:left w:val="nil"/>
              <w:bottom w:val="single" w:sz="8" w:space="0" w:color="4D81BD"/>
              <w:right w:val="nil"/>
            </w:tcBorders>
            <w:vAlign w:val="center"/>
          </w:tcPr>
          <w:p w14:paraId="1338B76B"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W</w:t>
            </w:r>
            <w:r w:rsidRPr="00F6224C">
              <w:rPr>
                <w:rFonts w:ascii="Arial Narrow" w:eastAsia="Arial Narrow" w:hAnsi="Arial Narrow" w:cs="Arial Narrow"/>
                <w:color w:val="2F2F2F"/>
                <w:spacing w:val="-5"/>
              </w:rPr>
              <w:t>OR</w:t>
            </w:r>
          </w:p>
        </w:tc>
        <w:tc>
          <w:tcPr>
            <w:tcW w:w="3197" w:type="dxa"/>
            <w:tcBorders>
              <w:top w:val="single" w:sz="8" w:space="0" w:color="4D81BD"/>
              <w:left w:val="nil"/>
              <w:bottom w:val="single" w:sz="8" w:space="0" w:color="4D81BD"/>
              <w:right w:val="nil"/>
            </w:tcBorders>
            <w:vAlign w:val="center"/>
          </w:tcPr>
          <w:p w14:paraId="01E14463"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Worker's Compensation</w:t>
            </w:r>
          </w:p>
        </w:tc>
      </w:tr>
      <w:tr w:rsidR="00837F81" w14:paraId="2AF2048E"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11C8AFBC"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3</w:t>
            </w:r>
          </w:p>
        </w:tc>
        <w:tc>
          <w:tcPr>
            <w:tcW w:w="3197" w:type="dxa"/>
            <w:tcBorders>
              <w:top w:val="single" w:sz="8" w:space="0" w:color="4D81BD"/>
              <w:left w:val="nil"/>
              <w:bottom w:val="single" w:sz="8" w:space="0" w:color="4D81BD"/>
              <w:right w:val="nil"/>
            </w:tcBorders>
            <w:shd w:val="clear" w:color="auto" w:fill="EEEEEE"/>
            <w:vAlign w:val="center"/>
          </w:tcPr>
          <w:p w14:paraId="5B0A729F"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MCR</w:t>
            </w:r>
          </w:p>
        </w:tc>
        <w:tc>
          <w:tcPr>
            <w:tcW w:w="3197" w:type="dxa"/>
            <w:tcBorders>
              <w:top w:val="single" w:sz="8" w:space="0" w:color="4D81BD"/>
              <w:left w:val="nil"/>
              <w:bottom w:val="single" w:sz="8" w:space="0" w:color="4D81BD"/>
              <w:right w:val="nil"/>
            </w:tcBorders>
            <w:shd w:val="clear" w:color="auto" w:fill="EEEEEE"/>
            <w:vAlign w:val="center"/>
          </w:tcPr>
          <w:p w14:paraId="3ADC27DC"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Medicare</w:t>
            </w:r>
          </w:p>
        </w:tc>
      </w:tr>
      <w:tr w:rsidR="00837F81" w14:paraId="7FCD9D45" w14:textId="77777777" w:rsidTr="002342CD">
        <w:trPr>
          <w:trHeight w:val="475"/>
        </w:trPr>
        <w:tc>
          <w:tcPr>
            <w:tcW w:w="3197" w:type="dxa"/>
            <w:tcBorders>
              <w:top w:val="single" w:sz="8" w:space="0" w:color="4D81BD"/>
              <w:left w:val="nil"/>
              <w:bottom w:val="single" w:sz="8" w:space="0" w:color="4D81BD"/>
              <w:right w:val="nil"/>
            </w:tcBorders>
            <w:vAlign w:val="center"/>
          </w:tcPr>
          <w:p w14:paraId="21A58910"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w:t>
            </w:r>
          </w:p>
        </w:tc>
        <w:tc>
          <w:tcPr>
            <w:tcW w:w="3197" w:type="dxa"/>
            <w:tcBorders>
              <w:top w:val="single" w:sz="8" w:space="0" w:color="4D81BD"/>
              <w:left w:val="nil"/>
              <w:bottom w:val="single" w:sz="8" w:space="0" w:color="4D81BD"/>
              <w:right w:val="nil"/>
            </w:tcBorders>
            <w:vAlign w:val="center"/>
          </w:tcPr>
          <w:p w14:paraId="6687FD9B"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w:t>
            </w:r>
            <w:r w:rsidRPr="00B77E88">
              <w:rPr>
                <w:rFonts w:ascii="Arial Narrow" w:eastAsia="Arial Narrow" w:hAnsi="Arial Narrow" w:cs="Arial Narrow"/>
                <w:color w:val="2F2F2F"/>
                <w:spacing w:val="-5"/>
              </w:rPr>
              <w:t>R</w:t>
            </w:r>
            <w:r w:rsidRPr="00F6224C">
              <w:rPr>
                <w:rFonts w:ascii="Arial Narrow" w:eastAsia="Arial Narrow" w:hAnsi="Arial Narrow" w:cs="Arial Narrow"/>
                <w:color w:val="2F2F2F"/>
                <w:spacing w:val="-5"/>
              </w:rPr>
              <w:t>-MC</w:t>
            </w:r>
          </w:p>
        </w:tc>
        <w:tc>
          <w:tcPr>
            <w:tcW w:w="3197" w:type="dxa"/>
            <w:tcBorders>
              <w:top w:val="single" w:sz="8" w:space="0" w:color="4D81BD"/>
              <w:left w:val="nil"/>
              <w:bottom w:val="single" w:sz="8" w:space="0" w:color="4D81BD"/>
              <w:right w:val="nil"/>
            </w:tcBorders>
            <w:vAlign w:val="center"/>
          </w:tcPr>
          <w:p w14:paraId="0A191880"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Medicare Managed Care</w:t>
            </w:r>
          </w:p>
        </w:tc>
      </w:tr>
      <w:tr w:rsidR="00837F81" w14:paraId="5C9471D1"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0E1757C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4</w:t>
            </w:r>
          </w:p>
        </w:tc>
        <w:tc>
          <w:tcPr>
            <w:tcW w:w="3197" w:type="dxa"/>
            <w:tcBorders>
              <w:top w:val="single" w:sz="8" w:space="0" w:color="4D81BD"/>
              <w:left w:val="nil"/>
              <w:bottom w:val="single" w:sz="8" w:space="0" w:color="4D81BD"/>
              <w:right w:val="nil"/>
            </w:tcBorders>
            <w:shd w:val="clear" w:color="auto" w:fill="EEEEEE"/>
            <w:vAlign w:val="center"/>
          </w:tcPr>
          <w:p w14:paraId="30903781"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MCD</w:t>
            </w:r>
          </w:p>
        </w:tc>
        <w:tc>
          <w:tcPr>
            <w:tcW w:w="3197" w:type="dxa"/>
            <w:tcBorders>
              <w:top w:val="single" w:sz="8" w:space="0" w:color="4D81BD"/>
              <w:left w:val="nil"/>
              <w:bottom w:val="single" w:sz="8" w:space="0" w:color="4D81BD"/>
              <w:right w:val="nil"/>
            </w:tcBorders>
            <w:shd w:val="clear" w:color="auto" w:fill="EEEEEE"/>
            <w:vAlign w:val="center"/>
          </w:tcPr>
          <w:p w14:paraId="27AE1626"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Medicaid</w:t>
            </w:r>
          </w:p>
        </w:tc>
      </w:tr>
      <w:tr w:rsidR="00837F81" w14:paraId="3C4E8A11" w14:textId="77777777" w:rsidTr="002342CD">
        <w:trPr>
          <w:trHeight w:val="475"/>
        </w:trPr>
        <w:tc>
          <w:tcPr>
            <w:tcW w:w="3197" w:type="dxa"/>
            <w:tcBorders>
              <w:top w:val="single" w:sz="8" w:space="0" w:color="4D81BD"/>
              <w:left w:val="nil"/>
              <w:bottom w:val="single" w:sz="8" w:space="0" w:color="4D81BD"/>
              <w:right w:val="nil"/>
            </w:tcBorders>
            <w:vAlign w:val="center"/>
          </w:tcPr>
          <w:p w14:paraId="45DF39BD"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w:t>
            </w:r>
          </w:p>
        </w:tc>
        <w:tc>
          <w:tcPr>
            <w:tcW w:w="3197" w:type="dxa"/>
            <w:tcBorders>
              <w:top w:val="single" w:sz="8" w:space="0" w:color="4D81BD"/>
              <w:left w:val="nil"/>
              <w:bottom w:val="single" w:sz="8" w:space="0" w:color="4D81BD"/>
              <w:right w:val="nil"/>
            </w:tcBorders>
            <w:vAlign w:val="center"/>
          </w:tcPr>
          <w:p w14:paraId="1FB6E732"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w:t>
            </w:r>
            <w:r w:rsidRPr="00B77E88">
              <w:rPr>
                <w:rFonts w:ascii="Arial Narrow" w:eastAsia="Arial Narrow" w:hAnsi="Arial Narrow" w:cs="Arial Narrow"/>
                <w:color w:val="2F2F2F"/>
                <w:spacing w:val="-5"/>
              </w:rPr>
              <w:t>D</w:t>
            </w:r>
            <w:r w:rsidRPr="00F6224C">
              <w:rPr>
                <w:rFonts w:ascii="Arial Narrow" w:eastAsia="Arial Narrow" w:hAnsi="Arial Narrow" w:cs="Arial Narrow"/>
                <w:color w:val="2F2F2F"/>
                <w:spacing w:val="-5"/>
              </w:rPr>
              <w:t>-MC</w:t>
            </w:r>
          </w:p>
        </w:tc>
        <w:tc>
          <w:tcPr>
            <w:tcW w:w="3197" w:type="dxa"/>
            <w:tcBorders>
              <w:top w:val="single" w:sz="8" w:space="0" w:color="4D81BD"/>
              <w:left w:val="nil"/>
              <w:bottom w:val="single" w:sz="8" w:space="0" w:color="4D81BD"/>
              <w:right w:val="nil"/>
            </w:tcBorders>
            <w:vAlign w:val="center"/>
          </w:tcPr>
          <w:p w14:paraId="46D0335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Medicaid Managed Care</w:t>
            </w:r>
          </w:p>
        </w:tc>
      </w:tr>
      <w:tr w:rsidR="00837F81" w14:paraId="0D90197D"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2C137283"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5</w:t>
            </w:r>
          </w:p>
        </w:tc>
        <w:tc>
          <w:tcPr>
            <w:tcW w:w="3197" w:type="dxa"/>
            <w:tcBorders>
              <w:top w:val="single" w:sz="8" w:space="0" w:color="4D81BD"/>
              <w:left w:val="nil"/>
              <w:bottom w:val="single" w:sz="8" w:space="0" w:color="4D81BD"/>
              <w:right w:val="nil"/>
            </w:tcBorders>
            <w:shd w:val="clear" w:color="auto" w:fill="EEEEEE"/>
            <w:vAlign w:val="center"/>
          </w:tcPr>
          <w:p w14:paraId="011CD83F"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GOV</w:t>
            </w:r>
          </w:p>
        </w:tc>
        <w:tc>
          <w:tcPr>
            <w:tcW w:w="3197" w:type="dxa"/>
            <w:tcBorders>
              <w:top w:val="single" w:sz="8" w:space="0" w:color="4D81BD"/>
              <w:left w:val="nil"/>
              <w:bottom w:val="single" w:sz="8" w:space="0" w:color="4D81BD"/>
              <w:right w:val="nil"/>
            </w:tcBorders>
            <w:shd w:val="clear" w:color="auto" w:fill="EEEEEE"/>
            <w:vAlign w:val="center"/>
          </w:tcPr>
          <w:p w14:paraId="4AA09565"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Other Government Payment</w:t>
            </w:r>
          </w:p>
        </w:tc>
      </w:tr>
      <w:tr w:rsidR="00837F81" w14:paraId="768CA3D3" w14:textId="77777777" w:rsidTr="002342CD">
        <w:trPr>
          <w:trHeight w:val="475"/>
        </w:trPr>
        <w:tc>
          <w:tcPr>
            <w:tcW w:w="3197" w:type="dxa"/>
            <w:tcBorders>
              <w:top w:val="single" w:sz="8" w:space="0" w:color="4D81BD"/>
              <w:left w:val="nil"/>
              <w:bottom w:val="single" w:sz="8" w:space="0" w:color="4D81BD"/>
              <w:right w:val="nil"/>
            </w:tcBorders>
            <w:vAlign w:val="center"/>
          </w:tcPr>
          <w:p w14:paraId="6C2E8E86"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6</w:t>
            </w:r>
          </w:p>
        </w:tc>
        <w:tc>
          <w:tcPr>
            <w:tcW w:w="3197" w:type="dxa"/>
            <w:tcBorders>
              <w:top w:val="single" w:sz="8" w:space="0" w:color="4D81BD"/>
              <w:left w:val="nil"/>
              <w:bottom w:val="single" w:sz="8" w:space="0" w:color="4D81BD"/>
              <w:right w:val="nil"/>
            </w:tcBorders>
            <w:vAlign w:val="center"/>
          </w:tcPr>
          <w:p w14:paraId="511E9AC6"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w:t>
            </w: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BS</w:t>
            </w:r>
          </w:p>
        </w:tc>
        <w:tc>
          <w:tcPr>
            <w:tcW w:w="3197" w:type="dxa"/>
            <w:tcBorders>
              <w:top w:val="single" w:sz="8" w:space="0" w:color="4D81BD"/>
              <w:left w:val="nil"/>
              <w:bottom w:val="single" w:sz="8" w:space="0" w:color="4D81BD"/>
              <w:right w:val="nil"/>
            </w:tcBorders>
            <w:vAlign w:val="center"/>
          </w:tcPr>
          <w:p w14:paraId="1E246D95"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Blue Cross</w:t>
            </w:r>
          </w:p>
        </w:tc>
      </w:tr>
      <w:tr w:rsidR="00837F81" w14:paraId="71EC60FF"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0C75C66C"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w:t>
            </w:r>
          </w:p>
        </w:tc>
        <w:tc>
          <w:tcPr>
            <w:tcW w:w="3197" w:type="dxa"/>
            <w:tcBorders>
              <w:top w:val="single" w:sz="8" w:space="0" w:color="4D81BD"/>
              <w:left w:val="nil"/>
              <w:bottom w:val="single" w:sz="8" w:space="0" w:color="4D81BD"/>
              <w:right w:val="nil"/>
            </w:tcBorders>
            <w:shd w:val="clear" w:color="auto" w:fill="EEEEEE"/>
            <w:vAlign w:val="center"/>
          </w:tcPr>
          <w:p w14:paraId="1D49DEF3"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w:t>
            </w: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BS-MC</w:t>
            </w:r>
          </w:p>
        </w:tc>
        <w:tc>
          <w:tcPr>
            <w:tcW w:w="3197" w:type="dxa"/>
            <w:tcBorders>
              <w:top w:val="single" w:sz="8" w:space="0" w:color="4D81BD"/>
              <w:left w:val="nil"/>
              <w:bottom w:val="single" w:sz="8" w:space="0" w:color="4D81BD"/>
              <w:right w:val="nil"/>
            </w:tcBorders>
            <w:shd w:val="clear" w:color="auto" w:fill="EEEEEE"/>
            <w:vAlign w:val="center"/>
          </w:tcPr>
          <w:p w14:paraId="35FACF3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Blue Cross Managed Care</w:t>
            </w:r>
          </w:p>
        </w:tc>
      </w:tr>
      <w:tr w:rsidR="00837F81" w14:paraId="2E1DBB26" w14:textId="77777777" w:rsidTr="002342CD">
        <w:trPr>
          <w:trHeight w:val="475"/>
        </w:trPr>
        <w:tc>
          <w:tcPr>
            <w:tcW w:w="3197" w:type="dxa"/>
            <w:tcBorders>
              <w:top w:val="single" w:sz="8" w:space="0" w:color="4D81BD"/>
              <w:left w:val="nil"/>
              <w:bottom w:val="single" w:sz="8" w:space="0" w:color="4D81BD"/>
              <w:right w:val="nil"/>
            </w:tcBorders>
            <w:vAlign w:val="center"/>
          </w:tcPr>
          <w:p w14:paraId="145205AF"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7</w:t>
            </w:r>
          </w:p>
        </w:tc>
        <w:tc>
          <w:tcPr>
            <w:tcW w:w="3197" w:type="dxa"/>
            <w:tcBorders>
              <w:top w:val="single" w:sz="8" w:space="0" w:color="4D81BD"/>
              <w:left w:val="nil"/>
              <w:bottom w:val="single" w:sz="8" w:space="0" w:color="4D81BD"/>
              <w:right w:val="nil"/>
            </w:tcBorders>
            <w:vAlign w:val="center"/>
          </w:tcPr>
          <w:p w14:paraId="29B0C58B" w14:textId="77777777" w:rsidR="00837F81" w:rsidRPr="00F6224C" w:rsidRDefault="00837F81" w:rsidP="002342CD">
            <w:pPr>
              <w:spacing w:before="71"/>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w:t>
            </w:r>
          </w:p>
        </w:tc>
        <w:tc>
          <w:tcPr>
            <w:tcW w:w="3197" w:type="dxa"/>
            <w:tcBorders>
              <w:top w:val="single" w:sz="8" w:space="0" w:color="4D81BD"/>
              <w:left w:val="nil"/>
              <w:bottom w:val="single" w:sz="8" w:space="0" w:color="4D81BD"/>
              <w:right w:val="nil"/>
            </w:tcBorders>
            <w:vAlign w:val="center"/>
          </w:tcPr>
          <w:p w14:paraId="7D973D75"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Commercial Insurance</w:t>
            </w:r>
          </w:p>
        </w:tc>
      </w:tr>
      <w:tr w:rsidR="00837F81" w14:paraId="08A8872B"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45A16E35"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D</w:t>
            </w:r>
          </w:p>
        </w:tc>
        <w:tc>
          <w:tcPr>
            <w:tcW w:w="3197" w:type="dxa"/>
            <w:tcBorders>
              <w:top w:val="single" w:sz="8" w:space="0" w:color="4D81BD"/>
              <w:left w:val="nil"/>
              <w:bottom w:val="single" w:sz="8" w:space="0" w:color="4D81BD"/>
              <w:right w:val="nil"/>
            </w:tcBorders>
            <w:shd w:val="clear" w:color="auto" w:fill="EEEEEE"/>
            <w:vAlign w:val="center"/>
          </w:tcPr>
          <w:p w14:paraId="5D0DB314"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OM-MC</w:t>
            </w:r>
          </w:p>
        </w:tc>
        <w:tc>
          <w:tcPr>
            <w:tcW w:w="3197" w:type="dxa"/>
            <w:tcBorders>
              <w:top w:val="single" w:sz="8" w:space="0" w:color="4D81BD"/>
              <w:left w:val="nil"/>
              <w:bottom w:val="single" w:sz="8" w:space="0" w:color="4D81BD"/>
              <w:right w:val="nil"/>
            </w:tcBorders>
            <w:shd w:val="clear" w:color="auto" w:fill="EEEEEE"/>
            <w:vAlign w:val="center"/>
          </w:tcPr>
          <w:p w14:paraId="719BFF92"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Commercial Managed Care</w:t>
            </w:r>
          </w:p>
        </w:tc>
      </w:tr>
      <w:tr w:rsidR="00837F81" w14:paraId="7EF6A71C" w14:textId="77777777" w:rsidTr="002342CD">
        <w:trPr>
          <w:trHeight w:val="475"/>
        </w:trPr>
        <w:tc>
          <w:tcPr>
            <w:tcW w:w="3197" w:type="dxa"/>
            <w:tcBorders>
              <w:top w:val="single" w:sz="8" w:space="0" w:color="4D81BD"/>
              <w:left w:val="nil"/>
              <w:bottom w:val="single" w:sz="8" w:space="0" w:color="4D81BD"/>
              <w:right w:val="nil"/>
            </w:tcBorders>
            <w:vAlign w:val="center"/>
          </w:tcPr>
          <w:p w14:paraId="44562B4D"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8</w:t>
            </w:r>
          </w:p>
        </w:tc>
        <w:tc>
          <w:tcPr>
            <w:tcW w:w="3197" w:type="dxa"/>
            <w:tcBorders>
              <w:top w:val="single" w:sz="8" w:space="0" w:color="4D81BD"/>
              <w:left w:val="nil"/>
              <w:bottom w:val="single" w:sz="8" w:space="0" w:color="4D81BD"/>
              <w:right w:val="nil"/>
            </w:tcBorders>
            <w:vAlign w:val="center"/>
          </w:tcPr>
          <w:p w14:paraId="38C80908"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H</w:t>
            </w:r>
            <w:r w:rsidRPr="00F6224C">
              <w:rPr>
                <w:rFonts w:ascii="Arial Narrow" w:eastAsia="Arial Narrow" w:hAnsi="Arial Narrow" w:cs="Arial Narrow"/>
                <w:color w:val="2F2F2F"/>
                <w:spacing w:val="-5"/>
              </w:rPr>
              <w:t>MO</w:t>
            </w:r>
          </w:p>
        </w:tc>
        <w:tc>
          <w:tcPr>
            <w:tcW w:w="3197" w:type="dxa"/>
            <w:tcBorders>
              <w:top w:val="single" w:sz="8" w:space="0" w:color="4D81BD"/>
              <w:left w:val="nil"/>
              <w:bottom w:val="single" w:sz="8" w:space="0" w:color="4D81BD"/>
              <w:right w:val="nil"/>
            </w:tcBorders>
            <w:vAlign w:val="center"/>
          </w:tcPr>
          <w:p w14:paraId="6D0F4C7F"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HMO</w:t>
            </w:r>
          </w:p>
        </w:tc>
      </w:tr>
      <w:tr w:rsidR="00837F81" w14:paraId="45B50545"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5775CA7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9</w:t>
            </w:r>
          </w:p>
        </w:tc>
        <w:tc>
          <w:tcPr>
            <w:tcW w:w="3197" w:type="dxa"/>
            <w:tcBorders>
              <w:top w:val="single" w:sz="8" w:space="0" w:color="4D81BD"/>
              <w:left w:val="nil"/>
              <w:bottom w:val="single" w:sz="8" w:space="0" w:color="4D81BD"/>
              <w:right w:val="nil"/>
            </w:tcBorders>
            <w:shd w:val="clear" w:color="auto" w:fill="EEEEEE"/>
            <w:vAlign w:val="center"/>
          </w:tcPr>
          <w:p w14:paraId="5CE61E36"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FC</w:t>
            </w:r>
          </w:p>
        </w:tc>
        <w:tc>
          <w:tcPr>
            <w:tcW w:w="3197" w:type="dxa"/>
            <w:tcBorders>
              <w:top w:val="single" w:sz="8" w:space="0" w:color="4D81BD"/>
              <w:left w:val="nil"/>
              <w:bottom w:val="single" w:sz="8" w:space="0" w:color="4D81BD"/>
              <w:right w:val="nil"/>
            </w:tcBorders>
            <w:shd w:val="clear" w:color="auto" w:fill="EEEEEE"/>
            <w:vAlign w:val="center"/>
          </w:tcPr>
          <w:p w14:paraId="0321E0AD"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Free Care</w:t>
            </w:r>
          </w:p>
        </w:tc>
      </w:tr>
      <w:tr w:rsidR="00837F81" w14:paraId="4C037A52" w14:textId="77777777" w:rsidTr="002342CD">
        <w:trPr>
          <w:trHeight w:val="475"/>
        </w:trPr>
        <w:tc>
          <w:tcPr>
            <w:tcW w:w="3197" w:type="dxa"/>
            <w:tcBorders>
              <w:top w:val="single" w:sz="8" w:space="0" w:color="4D81BD"/>
              <w:left w:val="nil"/>
              <w:bottom w:val="nil"/>
              <w:right w:val="nil"/>
            </w:tcBorders>
            <w:vAlign w:val="center"/>
          </w:tcPr>
          <w:p w14:paraId="4C97F94A"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0</w:t>
            </w:r>
          </w:p>
        </w:tc>
        <w:tc>
          <w:tcPr>
            <w:tcW w:w="3197" w:type="dxa"/>
            <w:tcBorders>
              <w:top w:val="single" w:sz="8" w:space="0" w:color="4D81BD"/>
              <w:left w:val="nil"/>
              <w:bottom w:val="nil"/>
              <w:right w:val="nil"/>
            </w:tcBorders>
            <w:vAlign w:val="center"/>
          </w:tcPr>
          <w:p w14:paraId="7D4378D3"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O</w:t>
            </w:r>
            <w:r w:rsidRPr="00F6224C">
              <w:rPr>
                <w:rFonts w:ascii="Arial Narrow" w:eastAsia="Arial Narrow" w:hAnsi="Arial Narrow" w:cs="Arial Narrow"/>
                <w:color w:val="2F2F2F"/>
                <w:spacing w:val="-5"/>
              </w:rPr>
              <w:t>TH</w:t>
            </w:r>
          </w:p>
        </w:tc>
        <w:tc>
          <w:tcPr>
            <w:tcW w:w="3197" w:type="dxa"/>
            <w:tcBorders>
              <w:top w:val="single" w:sz="8" w:space="0" w:color="4D81BD"/>
              <w:left w:val="nil"/>
              <w:bottom w:val="nil"/>
              <w:right w:val="nil"/>
            </w:tcBorders>
            <w:vAlign w:val="center"/>
          </w:tcPr>
          <w:p w14:paraId="207F3AE7"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Other Non-Managed Care Plans</w:t>
            </w:r>
          </w:p>
        </w:tc>
      </w:tr>
      <w:tr w:rsidR="00837F81" w14:paraId="0F778638"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3C7883CA"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w:t>
            </w:r>
          </w:p>
        </w:tc>
        <w:tc>
          <w:tcPr>
            <w:tcW w:w="3197" w:type="dxa"/>
            <w:tcBorders>
              <w:top w:val="single" w:sz="8" w:space="0" w:color="4D81BD"/>
              <w:left w:val="nil"/>
              <w:bottom w:val="single" w:sz="8" w:space="0" w:color="4D81BD"/>
              <w:right w:val="nil"/>
            </w:tcBorders>
            <w:shd w:val="clear" w:color="auto" w:fill="EEEEEE"/>
            <w:vAlign w:val="center"/>
          </w:tcPr>
          <w:p w14:paraId="7664BAB7"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PPO</w:t>
            </w:r>
          </w:p>
        </w:tc>
        <w:tc>
          <w:tcPr>
            <w:tcW w:w="3197" w:type="dxa"/>
            <w:tcBorders>
              <w:top w:val="single" w:sz="8" w:space="0" w:color="4D81BD"/>
              <w:left w:val="nil"/>
              <w:bottom w:val="single" w:sz="8" w:space="0" w:color="4D81BD"/>
              <w:right w:val="nil"/>
            </w:tcBorders>
            <w:shd w:val="clear" w:color="auto" w:fill="EEEEEE"/>
            <w:vAlign w:val="center"/>
          </w:tcPr>
          <w:p w14:paraId="115BF29F" w14:textId="77777777" w:rsidR="00837F81" w:rsidRPr="00F6224C" w:rsidRDefault="00837F81" w:rsidP="002342CD">
            <w:pPr>
              <w:spacing w:line="200" w:lineRule="exact"/>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PPO and Other Managed Care Plans Not Elsewhere Classified</w:t>
            </w:r>
          </w:p>
        </w:tc>
      </w:tr>
      <w:tr w:rsidR="00837F81" w14:paraId="0D75BBC4" w14:textId="77777777" w:rsidTr="002342CD">
        <w:trPr>
          <w:trHeight w:val="475"/>
        </w:trPr>
        <w:tc>
          <w:tcPr>
            <w:tcW w:w="3197" w:type="dxa"/>
            <w:tcBorders>
              <w:top w:val="single" w:sz="8" w:space="0" w:color="4D81BD"/>
              <w:left w:val="nil"/>
              <w:bottom w:val="single" w:sz="8" w:space="0" w:color="4D81BD"/>
              <w:right w:val="nil"/>
            </w:tcBorders>
            <w:vAlign w:val="center"/>
          </w:tcPr>
          <w:p w14:paraId="7764DE9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w:t>
            </w:r>
          </w:p>
        </w:tc>
        <w:tc>
          <w:tcPr>
            <w:tcW w:w="3197" w:type="dxa"/>
            <w:tcBorders>
              <w:top w:val="single" w:sz="8" w:space="0" w:color="4D81BD"/>
              <w:left w:val="nil"/>
              <w:bottom w:val="single" w:sz="8" w:space="0" w:color="4D81BD"/>
              <w:right w:val="nil"/>
            </w:tcBorders>
            <w:vAlign w:val="center"/>
          </w:tcPr>
          <w:p w14:paraId="73BD5027"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H</w:t>
            </w:r>
            <w:r w:rsidRPr="00F6224C">
              <w:rPr>
                <w:rFonts w:ascii="Arial Narrow" w:eastAsia="Arial Narrow" w:hAnsi="Arial Narrow" w:cs="Arial Narrow"/>
                <w:color w:val="2F2F2F"/>
                <w:spacing w:val="-5"/>
              </w:rPr>
              <w:t>SN</w:t>
            </w:r>
          </w:p>
        </w:tc>
        <w:tc>
          <w:tcPr>
            <w:tcW w:w="3197" w:type="dxa"/>
            <w:tcBorders>
              <w:top w:val="single" w:sz="8" w:space="0" w:color="4D81BD"/>
              <w:left w:val="nil"/>
              <w:bottom w:val="single" w:sz="8" w:space="0" w:color="4D81BD"/>
              <w:right w:val="nil"/>
            </w:tcBorders>
            <w:vAlign w:val="center"/>
          </w:tcPr>
          <w:p w14:paraId="40B8D2A4"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Health Safety Ne</w:t>
            </w:r>
            <w:r>
              <w:rPr>
                <w:rFonts w:ascii="Arial Narrow" w:eastAsia="Arial Narrow" w:hAnsi="Arial Narrow" w:cs="Arial Narrow"/>
                <w:color w:val="2F2F2F"/>
                <w:spacing w:val="-5"/>
              </w:rPr>
              <w:t>t</w:t>
            </w:r>
          </w:p>
        </w:tc>
      </w:tr>
      <w:tr w:rsidR="00837F81" w14:paraId="258EC554"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78B10E0A"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J</w:t>
            </w:r>
          </w:p>
        </w:tc>
        <w:tc>
          <w:tcPr>
            <w:tcW w:w="3197" w:type="dxa"/>
            <w:tcBorders>
              <w:top w:val="single" w:sz="8" w:space="0" w:color="4D81BD"/>
              <w:left w:val="nil"/>
              <w:bottom w:val="single" w:sz="8" w:space="0" w:color="4D81BD"/>
              <w:right w:val="nil"/>
            </w:tcBorders>
            <w:shd w:val="clear" w:color="auto" w:fill="EEEEEE"/>
            <w:vAlign w:val="center"/>
          </w:tcPr>
          <w:p w14:paraId="3B748C8B"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POS</w:t>
            </w:r>
          </w:p>
        </w:tc>
        <w:tc>
          <w:tcPr>
            <w:tcW w:w="3197" w:type="dxa"/>
            <w:tcBorders>
              <w:top w:val="single" w:sz="8" w:space="0" w:color="4D81BD"/>
              <w:left w:val="nil"/>
              <w:bottom w:val="single" w:sz="8" w:space="0" w:color="4D81BD"/>
              <w:right w:val="nil"/>
            </w:tcBorders>
            <w:shd w:val="clear" w:color="auto" w:fill="EEEEEE"/>
            <w:vAlign w:val="center"/>
          </w:tcPr>
          <w:p w14:paraId="0140948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Point-of-Service Plan</w:t>
            </w:r>
          </w:p>
        </w:tc>
      </w:tr>
      <w:tr w:rsidR="00837F81" w14:paraId="5DB4A80C" w14:textId="77777777" w:rsidTr="002342CD">
        <w:trPr>
          <w:trHeight w:val="475"/>
        </w:trPr>
        <w:tc>
          <w:tcPr>
            <w:tcW w:w="3197" w:type="dxa"/>
            <w:tcBorders>
              <w:top w:val="single" w:sz="8" w:space="0" w:color="4D81BD"/>
              <w:left w:val="nil"/>
              <w:bottom w:val="single" w:sz="8" w:space="0" w:color="4D81BD"/>
              <w:right w:val="nil"/>
            </w:tcBorders>
            <w:vAlign w:val="center"/>
          </w:tcPr>
          <w:p w14:paraId="7134E987"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K</w:t>
            </w:r>
          </w:p>
        </w:tc>
        <w:tc>
          <w:tcPr>
            <w:tcW w:w="3197" w:type="dxa"/>
            <w:tcBorders>
              <w:top w:val="single" w:sz="8" w:space="0" w:color="4D81BD"/>
              <w:left w:val="nil"/>
              <w:bottom w:val="single" w:sz="8" w:space="0" w:color="4D81BD"/>
              <w:right w:val="nil"/>
            </w:tcBorders>
            <w:vAlign w:val="center"/>
          </w:tcPr>
          <w:p w14:paraId="15EFC65C"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EPO</w:t>
            </w:r>
          </w:p>
        </w:tc>
        <w:tc>
          <w:tcPr>
            <w:tcW w:w="3197" w:type="dxa"/>
            <w:tcBorders>
              <w:top w:val="single" w:sz="8" w:space="0" w:color="4D81BD"/>
              <w:left w:val="nil"/>
              <w:bottom w:val="single" w:sz="8" w:space="0" w:color="4D81BD"/>
              <w:right w:val="nil"/>
            </w:tcBorders>
            <w:vAlign w:val="center"/>
          </w:tcPr>
          <w:p w14:paraId="2A997F4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Exclusive Provider Organization</w:t>
            </w:r>
          </w:p>
        </w:tc>
      </w:tr>
      <w:tr w:rsidR="00837F81" w14:paraId="72DFEA8F"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769FCBB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T</w:t>
            </w:r>
          </w:p>
        </w:tc>
        <w:tc>
          <w:tcPr>
            <w:tcW w:w="3197" w:type="dxa"/>
            <w:tcBorders>
              <w:top w:val="single" w:sz="8" w:space="0" w:color="4D81BD"/>
              <w:left w:val="nil"/>
              <w:bottom w:val="single" w:sz="8" w:space="0" w:color="4D81BD"/>
              <w:right w:val="nil"/>
            </w:tcBorders>
            <w:shd w:val="clear" w:color="auto" w:fill="EEEEEE"/>
            <w:vAlign w:val="center"/>
          </w:tcPr>
          <w:p w14:paraId="6B57393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AI</w:t>
            </w:r>
          </w:p>
        </w:tc>
        <w:tc>
          <w:tcPr>
            <w:tcW w:w="3197" w:type="dxa"/>
            <w:tcBorders>
              <w:top w:val="single" w:sz="8" w:space="0" w:color="4D81BD"/>
              <w:left w:val="nil"/>
              <w:bottom w:val="single" w:sz="8" w:space="0" w:color="4D81BD"/>
              <w:right w:val="nil"/>
            </w:tcBorders>
            <w:shd w:val="clear" w:color="auto" w:fill="EEEEEE"/>
            <w:vAlign w:val="center"/>
          </w:tcPr>
          <w:p w14:paraId="0C3BF2D7"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Auto Insurance</w:t>
            </w:r>
          </w:p>
        </w:tc>
      </w:tr>
      <w:tr w:rsidR="00837F81" w14:paraId="4E25EA28" w14:textId="77777777" w:rsidTr="002342CD">
        <w:trPr>
          <w:trHeight w:val="475"/>
        </w:trPr>
        <w:tc>
          <w:tcPr>
            <w:tcW w:w="3197" w:type="dxa"/>
            <w:tcBorders>
              <w:top w:val="single" w:sz="8" w:space="0" w:color="4D81BD"/>
              <w:left w:val="nil"/>
              <w:bottom w:val="single" w:sz="8" w:space="0" w:color="4D81BD"/>
              <w:right w:val="nil"/>
            </w:tcBorders>
            <w:vAlign w:val="center"/>
          </w:tcPr>
          <w:p w14:paraId="1336629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Q</w:t>
            </w:r>
          </w:p>
        </w:tc>
        <w:tc>
          <w:tcPr>
            <w:tcW w:w="3197" w:type="dxa"/>
            <w:tcBorders>
              <w:top w:val="single" w:sz="8" w:space="0" w:color="4D81BD"/>
              <w:left w:val="nil"/>
              <w:bottom w:val="single" w:sz="8" w:space="0" w:color="4D81BD"/>
              <w:right w:val="nil"/>
            </w:tcBorders>
            <w:vAlign w:val="center"/>
          </w:tcPr>
          <w:p w14:paraId="28711166"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omCare</w:t>
            </w:r>
          </w:p>
        </w:tc>
        <w:tc>
          <w:tcPr>
            <w:tcW w:w="3197" w:type="dxa"/>
            <w:tcBorders>
              <w:top w:val="single" w:sz="8" w:space="0" w:color="4D81BD"/>
              <w:left w:val="nil"/>
              <w:bottom w:val="single" w:sz="8" w:space="0" w:color="4D81BD"/>
              <w:right w:val="nil"/>
            </w:tcBorders>
            <w:vAlign w:val="center"/>
          </w:tcPr>
          <w:p w14:paraId="09990372" w14:textId="69C51745"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Commonwealth Care/ConnectorCare Plans</w:t>
            </w:r>
          </w:p>
        </w:tc>
      </w:tr>
      <w:tr w:rsidR="00837F81" w14:paraId="04E81565"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1F94CDC9"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Z</w:t>
            </w:r>
          </w:p>
        </w:tc>
        <w:tc>
          <w:tcPr>
            <w:tcW w:w="3197" w:type="dxa"/>
            <w:tcBorders>
              <w:top w:val="single" w:sz="8" w:space="0" w:color="4D81BD"/>
              <w:left w:val="nil"/>
              <w:bottom w:val="single" w:sz="8" w:space="0" w:color="4D81BD"/>
              <w:right w:val="nil"/>
            </w:tcBorders>
            <w:shd w:val="clear" w:color="auto" w:fill="EEEEEE"/>
            <w:vAlign w:val="center"/>
          </w:tcPr>
          <w:p w14:paraId="2AA755E9"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D</w:t>
            </w:r>
            <w:r w:rsidRPr="00F6224C">
              <w:rPr>
                <w:rFonts w:ascii="Arial Narrow" w:eastAsia="Arial Narrow" w:hAnsi="Arial Narrow" w:cs="Arial Narrow"/>
                <w:color w:val="2F2F2F"/>
                <w:spacing w:val="-5"/>
              </w:rPr>
              <w:t>EN</w:t>
            </w:r>
          </w:p>
        </w:tc>
        <w:tc>
          <w:tcPr>
            <w:tcW w:w="3197" w:type="dxa"/>
            <w:tcBorders>
              <w:top w:val="single" w:sz="8" w:space="0" w:color="4D81BD"/>
              <w:left w:val="nil"/>
              <w:bottom w:val="single" w:sz="8" w:space="0" w:color="4D81BD"/>
              <w:right w:val="nil"/>
            </w:tcBorders>
            <w:shd w:val="clear" w:color="auto" w:fill="EEEEEE"/>
            <w:vAlign w:val="center"/>
          </w:tcPr>
          <w:p w14:paraId="7097A6D4"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Dental Plans</w:t>
            </w:r>
          </w:p>
        </w:tc>
      </w:tr>
      <w:tr w:rsidR="00837F81" w14:paraId="04BFED32" w14:textId="77777777" w:rsidTr="002342CD">
        <w:trPr>
          <w:trHeight w:val="475"/>
        </w:trPr>
        <w:tc>
          <w:tcPr>
            <w:tcW w:w="3197" w:type="dxa"/>
            <w:tcBorders>
              <w:top w:val="single" w:sz="8" w:space="0" w:color="4D81BD"/>
              <w:left w:val="nil"/>
              <w:bottom w:val="single" w:sz="8" w:space="0" w:color="4D81BD"/>
              <w:right w:val="nil"/>
            </w:tcBorders>
            <w:vAlign w:val="center"/>
          </w:tcPr>
          <w:p w14:paraId="56897944" w14:textId="77777777" w:rsidR="00837F81" w:rsidRPr="00B77E88" w:rsidRDefault="00837F81" w:rsidP="002342CD">
            <w:pPr>
              <w:rPr>
                <w:rFonts w:ascii="Arial Narrow" w:eastAsia="Arial Narrow" w:hAnsi="Arial Narrow" w:cs="Arial Narrow"/>
              </w:rPr>
            </w:pPr>
            <w:r w:rsidRPr="00B77E88">
              <w:rPr>
                <w:rFonts w:ascii="Arial Narrow" w:eastAsia="Arial Narrow" w:hAnsi="Arial Narrow" w:cs="Arial Narrow"/>
                <w:color w:val="2F2F2F"/>
              </w:rPr>
              <w:t>N</w:t>
            </w:r>
          </w:p>
        </w:tc>
        <w:tc>
          <w:tcPr>
            <w:tcW w:w="3197" w:type="dxa"/>
            <w:tcBorders>
              <w:top w:val="single" w:sz="8" w:space="0" w:color="4D81BD"/>
              <w:left w:val="nil"/>
              <w:bottom w:val="single" w:sz="8" w:space="0" w:color="4D81BD"/>
              <w:right w:val="nil"/>
            </w:tcBorders>
            <w:vAlign w:val="center"/>
          </w:tcPr>
          <w:p w14:paraId="72FDFAAB" w14:textId="77777777" w:rsidR="00837F81" w:rsidRPr="00B77E88" w:rsidRDefault="00837F81" w:rsidP="002342CD">
            <w:pPr>
              <w:rPr>
                <w:rFonts w:ascii="Arial Narrow" w:eastAsia="Arial Narrow" w:hAnsi="Arial Narrow" w:cs="Arial Narrow"/>
              </w:rPr>
            </w:pPr>
            <w:r w:rsidRPr="00B77E88">
              <w:rPr>
                <w:rFonts w:ascii="Arial Narrow" w:eastAsia="Arial Narrow" w:hAnsi="Arial Narrow" w:cs="Arial Narrow"/>
                <w:color w:val="2F2F2F"/>
                <w:spacing w:val="-5"/>
              </w:rPr>
              <w:t>N</w:t>
            </w:r>
            <w:r w:rsidRPr="00B77E88">
              <w:rPr>
                <w:rFonts w:ascii="Arial Narrow" w:eastAsia="Arial Narrow" w:hAnsi="Arial Narrow" w:cs="Arial Narrow"/>
                <w:color w:val="2F2F2F"/>
                <w:spacing w:val="3"/>
              </w:rPr>
              <w:t>o</w:t>
            </w:r>
            <w:r w:rsidRPr="00B77E88">
              <w:rPr>
                <w:rFonts w:ascii="Arial Narrow" w:eastAsia="Arial Narrow" w:hAnsi="Arial Narrow" w:cs="Arial Narrow"/>
                <w:color w:val="2F2F2F"/>
                <w:spacing w:val="1"/>
              </w:rPr>
              <w:t>n</w:t>
            </w:r>
            <w:r w:rsidRPr="00B77E88">
              <w:rPr>
                <w:rFonts w:ascii="Arial Narrow" w:eastAsia="Arial Narrow" w:hAnsi="Arial Narrow" w:cs="Arial Narrow"/>
                <w:color w:val="2F2F2F"/>
              </w:rPr>
              <w:t>e</w:t>
            </w:r>
          </w:p>
        </w:tc>
        <w:tc>
          <w:tcPr>
            <w:tcW w:w="3197" w:type="dxa"/>
            <w:tcBorders>
              <w:top w:val="single" w:sz="8" w:space="0" w:color="4D81BD"/>
              <w:left w:val="nil"/>
              <w:bottom w:val="single" w:sz="8" w:space="0" w:color="4D81BD"/>
              <w:right w:val="nil"/>
            </w:tcBorders>
            <w:vAlign w:val="center"/>
          </w:tcPr>
          <w:p w14:paraId="14867194" w14:textId="77777777" w:rsidR="00837F81" w:rsidRPr="00B77E88" w:rsidRDefault="00837F81" w:rsidP="002342CD">
            <w:pPr>
              <w:rPr>
                <w:rFonts w:ascii="Arial Narrow" w:eastAsia="Arial Narrow" w:hAnsi="Arial Narrow" w:cs="Arial Narrow"/>
              </w:rPr>
            </w:pPr>
            <w:r w:rsidRPr="00B77E88">
              <w:rPr>
                <w:rFonts w:ascii="Arial Narrow" w:eastAsia="Arial Narrow" w:hAnsi="Arial Narrow" w:cs="Arial Narrow"/>
              </w:rPr>
              <w:t>N</w:t>
            </w:r>
            <w:r w:rsidRPr="00B77E88">
              <w:rPr>
                <w:rFonts w:ascii="Arial Narrow" w:eastAsia="Arial Narrow" w:hAnsi="Arial Narrow" w:cs="Arial Narrow"/>
                <w:spacing w:val="1"/>
              </w:rPr>
              <w:t>on</w:t>
            </w:r>
            <w:r w:rsidRPr="00B77E88">
              <w:rPr>
                <w:rFonts w:ascii="Arial Narrow" w:eastAsia="Arial Narrow" w:hAnsi="Arial Narrow" w:cs="Arial Narrow"/>
              </w:rPr>
              <w:t>e</w:t>
            </w:r>
            <w:r w:rsidRPr="00B77E88">
              <w:rPr>
                <w:rFonts w:ascii="Arial Narrow" w:hAnsi="Arial Narrow"/>
                <w:spacing w:val="-8"/>
              </w:rPr>
              <w:t xml:space="preserve"> </w:t>
            </w:r>
            <w:r w:rsidRPr="00B77E88">
              <w:rPr>
                <w:rFonts w:ascii="Arial Narrow" w:eastAsia="Arial Narrow" w:hAnsi="Arial Narrow" w:cs="Arial Narrow"/>
                <w:spacing w:val="1"/>
              </w:rPr>
              <w:t>(</w:t>
            </w:r>
            <w:r w:rsidRPr="00B77E88">
              <w:rPr>
                <w:rFonts w:ascii="Arial Narrow" w:eastAsia="Arial Narrow" w:hAnsi="Arial Narrow" w:cs="Arial Narrow"/>
                <w:spacing w:val="-1"/>
              </w:rPr>
              <w:t>V</w:t>
            </w:r>
            <w:r w:rsidRPr="00B77E88">
              <w:rPr>
                <w:rFonts w:ascii="Arial Narrow" w:eastAsia="Arial Narrow" w:hAnsi="Arial Narrow" w:cs="Arial Narrow"/>
                <w:spacing w:val="1"/>
              </w:rPr>
              <w:t>a</w:t>
            </w:r>
            <w:r w:rsidRPr="00B77E88">
              <w:rPr>
                <w:rFonts w:ascii="Arial Narrow" w:eastAsia="Arial Narrow" w:hAnsi="Arial Narrow" w:cs="Arial Narrow"/>
              </w:rPr>
              <w:t>lid</w:t>
            </w:r>
            <w:r w:rsidRPr="00B77E88">
              <w:rPr>
                <w:rFonts w:ascii="Arial Narrow" w:hAnsi="Arial Narrow"/>
                <w:spacing w:val="-8"/>
              </w:rPr>
              <w:t xml:space="preserve"> </w:t>
            </w:r>
            <w:r w:rsidRPr="00B77E88">
              <w:rPr>
                <w:rFonts w:ascii="Arial Narrow" w:eastAsia="Arial Narrow" w:hAnsi="Arial Narrow" w:cs="Arial Narrow"/>
                <w:spacing w:val="1"/>
              </w:rPr>
              <w:t>on</w:t>
            </w:r>
            <w:r w:rsidRPr="00B77E88">
              <w:rPr>
                <w:rFonts w:ascii="Arial Narrow" w:eastAsia="Arial Narrow" w:hAnsi="Arial Narrow" w:cs="Arial Narrow"/>
              </w:rPr>
              <w:t>ly</w:t>
            </w:r>
            <w:r w:rsidRPr="00B77E88">
              <w:rPr>
                <w:rFonts w:ascii="Arial Narrow" w:hAnsi="Arial Narrow"/>
                <w:spacing w:val="-7"/>
              </w:rPr>
              <w:t xml:space="preserve"> </w:t>
            </w:r>
            <w:r w:rsidRPr="00B77E88">
              <w:rPr>
                <w:rFonts w:ascii="Arial Narrow" w:eastAsia="Arial Narrow" w:hAnsi="Arial Narrow" w:cs="Arial Narrow"/>
              </w:rPr>
              <w:t>f</w:t>
            </w:r>
            <w:r w:rsidRPr="00B77E88">
              <w:rPr>
                <w:rFonts w:ascii="Arial Narrow" w:eastAsia="Arial Narrow" w:hAnsi="Arial Narrow" w:cs="Arial Narrow"/>
                <w:spacing w:val="1"/>
              </w:rPr>
              <w:t>o</w:t>
            </w:r>
            <w:r w:rsidRPr="00B77E88">
              <w:rPr>
                <w:rFonts w:ascii="Arial Narrow" w:eastAsia="Arial Narrow" w:hAnsi="Arial Narrow" w:cs="Arial Narrow"/>
              </w:rPr>
              <w:t>r</w:t>
            </w:r>
            <w:r w:rsidRPr="00B77E88">
              <w:rPr>
                <w:rFonts w:ascii="Arial Narrow" w:hAnsi="Arial Narrow"/>
                <w:spacing w:val="-3"/>
              </w:rPr>
              <w:t xml:space="preserve"> </w:t>
            </w:r>
            <w:r w:rsidRPr="00B77E88">
              <w:rPr>
                <w:rFonts w:ascii="Arial Narrow" w:eastAsia="Arial Narrow" w:hAnsi="Arial Narrow" w:cs="Arial Narrow"/>
                <w:spacing w:val="-1"/>
              </w:rPr>
              <w:t>S</w:t>
            </w:r>
            <w:r w:rsidRPr="00B77E88">
              <w:rPr>
                <w:rFonts w:ascii="Arial Narrow" w:eastAsia="Arial Narrow" w:hAnsi="Arial Narrow" w:cs="Arial Narrow"/>
                <w:spacing w:val="1"/>
              </w:rPr>
              <w:t>e</w:t>
            </w:r>
            <w:r w:rsidRPr="00B77E88">
              <w:rPr>
                <w:rFonts w:ascii="Arial Narrow" w:eastAsia="Arial Narrow" w:hAnsi="Arial Narrow" w:cs="Arial Narrow"/>
              </w:rPr>
              <w:t>c</w:t>
            </w:r>
            <w:r w:rsidRPr="00B77E88">
              <w:rPr>
                <w:rFonts w:ascii="Arial Narrow" w:eastAsia="Arial Narrow" w:hAnsi="Arial Narrow" w:cs="Arial Narrow"/>
                <w:spacing w:val="1"/>
              </w:rPr>
              <w:t>ondar</w:t>
            </w:r>
            <w:r w:rsidRPr="00B77E88">
              <w:rPr>
                <w:rFonts w:ascii="Arial Narrow" w:eastAsia="Arial Narrow" w:hAnsi="Arial Narrow" w:cs="Arial Narrow"/>
              </w:rPr>
              <w:t>y</w:t>
            </w:r>
            <w:r w:rsidRPr="00B77E88">
              <w:rPr>
                <w:rFonts w:ascii="Arial Narrow" w:hAnsi="Arial Narrow"/>
                <w:spacing w:val="-12"/>
              </w:rPr>
              <w:t xml:space="preserve"> </w:t>
            </w:r>
            <w:r w:rsidRPr="00B77E88">
              <w:rPr>
                <w:rFonts w:ascii="Arial Narrow" w:eastAsia="Arial Narrow" w:hAnsi="Arial Narrow" w:cs="Arial Narrow"/>
                <w:spacing w:val="2"/>
              </w:rPr>
              <w:t>P</w:t>
            </w:r>
            <w:r w:rsidRPr="00B77E88">
              <w:rPr>
                <w:rFonts w:ascii="Arial Narrow" w:eastAsia="Arial Narrow" w:hAnsi="Arial Narrow" w:cs="Arial Narrow"/>
                <w:spacing w:val="1"/>
              </w:rPr>
              <w:t>a</w:t>
            </w:r>
            <w:r w:rsidRPr="00B77E88">
              <w:rPr>
                <w:rFonts w:ascii="Arial Narrow" w:eastAsia="Arial Narrow" w:hAnsi="Arial Narrow" w:cs="Arial Narrow"/>
              </w:rPr>
              <w:t>y</w:t>
            </w:r>
            <w:r w:rsidRPr="00B77E88">
              <w:rPr>
                <w:rFonts w:ascii="Arial Narrow" w:eastAsia="Arial Narrow" w:hAnsi="Arial Narrow" w:cs="Arial Narrow"/>
                <w:spacing w:val="1"/>
              </w:rPr>
              <w:t>er</w:t>
            </w:r>
            <w:r w:rsidRPr="00B77E88">
              <w:rPr>
                <w:rFonts w:ascii="Arial Narrow" w:eastAsia="Arial Narrow" w:hAnsi="Arial Narrow" w:cs="Arial Narrow"/>
              </w:rPr>
              <w:t>)</w:t>
            </w:r>
          </w:p>
        </w:tc>
      </w:tr>
    </w:tbl>
    <w:p w14:paraId="4CE2EF16" w14:textId="77777777" w:rsidR="00837F81" w:rsidRDefault="00837F81" w:rsidP="00837F81">
      <w:pPr>
        <w:tabs>
          <w:tab w:val="left" w:pos="4646"/>
        </w:tabs>
        <w:rPr>
          <w:rFonts w:ascii="Arial Narrow" w:eastAsia="Arial Narrow" w:hAnsi="Arial Narrow" w:cs="Arial Narrow"/>
          <w:b/>
          <w:color w:val="3E3E3E"/>
          <w:spacing w:val="-5"/>
        </w:rPr>
      </w:pPr>
    </w:p>
    <w:p w14:paraId="38FAECFE" w14:textId="77777777" w:rsidR="00837F81" w:rsidRDefault="00837F81" w:rsidP="00837F81">
      <w:pPr>
        <w:tabs>
          <w:tab w:val="left" w:pos="4646"/>
        </w:tabs>
        <w:rPr>
          <w:rFonts w:ascii="Arial Narrow" w:eastAsia="Arial Narrow" w:hAnsi="Arial Narrow" w:cs="Arial Narrow"/>
          <w:b/>
          <w:color w:val="3E3E3E"/>
          <w:spacing w:val="-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2342CD" w14:paraId="40DC9F1D" w14:textId="77777777" w:rsidTr="001F77B6">
        <w:trPr>
          <w:trHeight w:val="432"/>
        </w:trPr>
        <w:tc>
          <w:tcPr>
            <w:tcW w:w="5769" w:type="dxa"/>
            <w:gridSpan w:val="2"/>
          </w:tcPr>
          <w:p w14:paraId="06BAA1C4" w14:textId="7A25E914" w:rsidR="002342CD" w:rsidRDefault="00EB7B66" w:rsidP="002342CD">
            <w:pPr>
              <w:pStyle w:val="C-Head"/>
            </w:pPr>
            <w:r>
              <w:t>Table 5</w:t>
            </w:r>
            <w:r w:rsidR="002342CD" w:rsidRPr="00696C1E">
              <w:t>. STATE</w:t>
            </w:r>
          </w:p>
        </w:tc>
      </w:tr>
      <w:tr w:rsidR="002342CD" w14:paraId="61E8F669" w14:textId="77777777" w:rsidTr="001F77B6">
        <w:trPr>
          <w:trHeight w:val="453"/>
        </w:trPr>
        <w:tc>
          <w:tcPr>
            <w:tcW w:w="2610" w:type="dxa"/>
          </w:tcPr>
          <w:p w14:paraId="6AD0FD3D" w14:textId="098918D4" w:rsidR="002342CD" w:rsidRPr="00A32EF3" w:rsidRDefault="00EB7B66" w:rsidP="001F77B6">
            <w:pPr>
              <w:rPr>
                <w:rFonts w:ascii="Arial Narrow" w:hAnsi="Arial Narrow"/>
                <w:b/>
                <w:color w:val="000000"/>
                <w:spacing w:val="-4"/>
                <w:sz w:val="22"/>
                <w:szCs w:val="22"/>
              </w:rPr>
            </w:pPr>
            <w:r>
              <w:rPr>
                <w:rFonts w:ascii="Arial Narrow" w:hAnsi="Arial Narrow"/>
                <w:b/>
                <w:color w:val="000000"/>
                <w:spacing w:val="-4"/>
                <w:sz w:val="22"/>
                <w:szCs w:val="22"/>
              </w:rPr>
              <w:t>Principal Data Element</w:t>
            </w:r>
            <w:r w:rsidR="002342CD">
              <w:rPr>
                <w:rFonts w:ascii="Arial Narrow" w:hAnsi="Arial Narrow"/>
                <w:b/>
                <w:color w:val="000000"/>
                <w:spacing w:val="-4"/>
                <w:sz w:val="22"/>
                <w:szCs w:val="22"/>
              </w:rPr>
              <w:t>:</w:t>
            </w:r>
          </w:p>
        </w:tc>
        <w:tc>
          <w:tcPr>
            <w:tcW w:w="3159" w:type="dxa"/>
          </w:tcPr>
          <w:p w14:paraId="7FC5CA25" w14:textId="2E455107" w:rsidR="002342CD" w:rsidRPr="00A32EF3" w:rsidRDefault="00EB7B66" w:rsidP="001F77B6">
            <w:pPr>
              <w:rPr>
                <w:rFonts w:ascii="Arial Narrow" w:hAnsi="Arial Narrow"/>
                <w:color w:val="000000"/>
                <w:spacing w:val="-4"/>
                <w:sz w:val="22"/>
                <w:szCs w:val="22"/>
              </w:rPr>
            </w:pPr>
            <w:r>
              <w:rPr>
                <w:rFonts w:ascii="Arial Narrow" w:hAnsi="Arial Narrow"/>
                <w:color w:val="000000"/>
                <w:spacing w:val="-4"/>
                <w:sz w:val="22"/>
                <w:szCs w:val="22"/>
              </w:rPr>
              <w:t>PermanentPatientStateLDS</w:t>
            </w:r>
          </w:p>
        </w:tc>
      </w:tr>
      <w:tr w:rsidR="00EB7B66" w14:paraId="184F0B93" w14:textId="77777777" w:rsidTr="001F77B6">
        <w:trPr>
          <w:trHeight w:val="453"/>
        </w:trPr>
        <w:tc>
          <w:tcPr>
            <w:tcW w:w="2610" w:type="dxa"/>
          </w:tcPr>
          <w:p w14:paraId="5AB6ABB6" w14:textId="2B7BC99D" w:rsidR="00EB7B66" w:rsidRDefault="00EB7B66" w:rsidP="001F77B6">
            <w:pPr>
              <w:rPr>
                <w:rFonts w:ascii="Arial Narrow" w:hAnsi="Arial Narrow"/>
                <w:b/>
                <w:color w:val="000000"/>
                <w:spacing w:val="-4"/>
                <w:sz w:val="22"/>
                <w:szCs w:val="22"/>
              </w:rPr>
            </w:pPr>
            <w:r>
              <w:rPr>
                <w:rFonts w:ascii="Arial Narrow" w:hAnsi="Arial Narrow"/>
                <w:b/>
                <w:color w:val="000000"/>
                <w:spacing w:val="-4"/>
                <w:sz w:val="22"/>
                <w:szCs w:val="22"/>
              </w:rPr>
              <w:t>Other Data Elements:</w:t>
            </w:r>
          </w:p>
        </w:tc>
        <w:tc>
          <w:tcPr>
            <w:tcW w:w="3159" w:type="dxa"/>
          </w:tcPr>
          <w:p w14:paraId="2CE640C2" w14:textId="46F26340" w:rsidR="00EB7B66" w:rsidRDefault="00EB7B66" w:rsidP="001F77B6">
            <w:pPr>
              <w:rPr>
                <w:rFonts w:ascii="Arial Narrow" w:hAnsi="Arial Narrow"/>
                <w:color w:val="000000"/>
                <w:spacing w:val="-4"/>
                <w:sz w:val="22"/>
                <w:szCs w:val="22"/>
              </w:rPr>
            </w:pPr>
            <w:r>
              <w:rPr>
                <w:rFonts w:ascii="Arial Narrow" w:hAnsi="Arial Narrow"/>
                <w:color w:val="000000"/>
                <w:spacing w:val="-4"/>
                <w:sz w:val="22"/>
                <w:szCs w:val="22"/>
              </w:rPr>
              <w:t>TemporaryPatientStateLDS</w:t>
            </w:r>
          </w:p>
        </w:tc>
      </w:tr>
      <w:tr w:rsidR="002342CD" w14:paraId="4DBE2394" w14:textId="77777777" w:rsidTr="001F77B6">
        <w:trPr>
          <w:trHeight w:val="453"/>
        </w:trPr>
        <w:tc>
          <w:tcPr>
            <w:tcW w:w="2610" w:type="dxa"/>
          </w:tcPr>
          <w:p w14:paraId="4141F57B" w14:textId="5A905CEB" w:rsidR="002342CD" w:rsidRPr="00A32EF3" w:rsidRDefault="002342CD" w:rsidP="001F77B6">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1A7359A3" w14:textId="77777777" w:rsidR="002342CD" w:rsidRDefault="002342CD" w:rsidP="001F77B6">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p>
          <w:p w14:paraId="61BA016C" w14:textId="77777777" w:rsidR="002342CD" w:rsidRDefault="002342CD" w:rsidP="001F77B6">
            <w:pPr>
              <w:rPr>
                <w:rFonts w:ascii="Arial Narrow" w:hAnsi="Arial Narrow"/>
                <w:color w:val="000000"/>
                <w:spacing w:val="-4"/>
                <w:sz w:val="22"/>
                <w:szCs w:val="22"/>
              </w:rPr>
            </w:pPr>
            <w:r>
              <w:rPr>
                <w:rFonts w:ascii="Arial Narrow" w:hAnsi="Arial Narrow"/>
                <w:color w:val="000000"/>
                <w:spacing w:val="-4"/>
                <w:sz w:val="22"/>
                <w:szCs w:val="22"/>
              </w:rPr>
              <w:t>Must be present when Patient Country is ‘US’</w:t>
            </w:r>
          </w:p>
          <w:p w14:paraId="56426F8C" w14:textId="37D56540" w:rsidR="002342CD" w:rsidRPr="00A32EF3" w:rsidRDefault="002342CD" w:rsidP="001F77B6">
            <w:pPr>
              <w:rPr>
                <w:rFonts w:ascii="Arial Narrow" w:hAnsi="Arial Narrow"/>
                <w:color w:val="000000"/>
                <w:spacing w:val="-4"/>
                <w:sz w:val="22"/>
                <w:szCs w:val="22"/>
              </w:rPr>
            </w:pPr>
            <w:r>
              <w:rPr>
                <w:rFonts w:ascii="Arial Narrow" w:hAnsi="Arial Narrow"/>
                <w:color w:val="000000"/>
                <w:spacing w:val="-4"/>
                <w:sz w:val="22"/>
                <w:szCs w:val="22"/>
              </w:rPr>
              <w:t>Must be valid U.S. postal code for state</w:t>
            </w:r>
          </w:p>
        </w:tc>
      </w:tr>
    </w:tbl>
    <w:p w14:paraId="0D62A97D" w14:textId="77777777" w:rsidR="00837F81" w:rsidRDefault="00837F81" w:rsidP="00837F81">
      <w:pPr>
        <w:tabs>
          <w:tab w:val="left" w:pos="4646"/>
        </w:tabs>
        <w:rPr>
          <w:rFonts w:ascii="Arial Narrow" w:eastAsia="Arial Narrow" w:hAnsi="Arial Narrow" w:cs="Arial Narrow"/>
          <w:b/>
          <w:color w:val="3E3E3E"/>
          <w:spacing w:val="-5"/>
        </w:rPr>
      </w:pPr>
    </w:p>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73"/>
        <w:gridCol w:w="7187"/>
      </w:tblGrid>
      <w:tr w:rsidR="00696C1E" w:rsidRPr="009136FC" w14:paraId="057C7CD7" w14:textId="77777777" w:rsidTr="00696C1E">
        <w:trPr>
          <w:trHeight w:val="432"/>
          <w:tblHeader/>
        </w:trPr>
        <w:tc>
          <w:tcPr>
            <w:tcW w:w="1273" w:type="dxa"/>
            <w:tcBorders>
              <w:top w:val="nil"/>
              <w:left w:val="nil"/>
              <w:bottom w:val="single" w:sz="12" w:space="0" w:color="F8921E"/>
              <w:right w:val="nil"/>
            </w:tcBorders>
            <w:shd w:val="clear" w:color="auto" w:fill="auto"/>
            <w:tcMar>
              <w:left w:w="0" w:type="dxa"/>
              <w:right w:w="115" w:type="dxa"/>
            </w:tcMar>
            <w:vAlign w:val="center"/>
          </w:tcPr>
          <w:p w14:paraId="4C132C6E" w14:textId="71697963" w:rsidR="00696C1E" w:rsidRPr="009136FC" w:rsidRDefault="00696C1E" w:rsidP="001F77B6">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7187" w:type="dxa"/>
            <w:tcBorders>
              <w:top w:val="nil"/>
              <w:left w:val="nil"/>
              <w:bottom w:val="single" w:sz="12" w:space="0" w:color="F8921E"/>
              <w:right w:val="nil"/>
            </w:tcBorders>
            <w:shd w:val="clear" w:color="auto" w:fill="auto"/>
            <w:vAlign w:val="center"/>
          </w:tcPr>
          <w:p w14:paraId="169C4E82" w14:textId="47A2FC29" w:rsidR="00696C1E" w:rsidRPr="009136FC" w:rsidRDefault="00696C1E" w:rsidP="001F77B6">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696C1E" w:rsidRPr="008304FC" w14:paraId="2F578DD4" w14:textId="77777777" w:rsidTr="00696C1E">
        <w:trPr>
          <w:trHeight w:val="432"/>
        </w:trPr>
        <w:tc>
          <w:tcPr>
            <w:tcW w:w="1273"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13CDECA5" w14:textId="6EA49326" w:rsidR="00696C1E" w:rsidRPr="008304FC" w:rsidRDefault="00696C1E" w:rsidP="00275B24">
            <w:pPr>
              <w:rPr>
                <w:rFonts w:ascii="Arial Narrow" w:hAnsi="Arial Narrow"/>
                <w:color w:val="000000"/>
                <w:spacing w:val="-4"/>
              </w:rPr>
            </w:pPr>
            <w:r>
              <w:rPr>
                <w:rFonts w:ascii="Arial Narrow" w:hAnsi="Arial Narrow"/>
                <w:color w:val="000000"/>
                <w:spacing w:val="-4"/>
              </w:rPr>
              <w:t>C</w:t>
            </w:r>
            <w:r w:rsidR="00275B24">
              <w:rPr>
                <w:rFonts w:ascii="Arial Narrow" w:hAnsi="Arial Narrow"/>
                <w:color w:val="000000"/>
                <w:spacing w:val="-4"/>
              </w:rPr>
              <w:t>T</w:t>
            </w:r>
          </w:p>
        </w:tc>
        <w:tc>
          <w:tcPr>
            <w:tcW w:w="7187"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5DFC33AE" w14:textId="44610F21" w:rsidR="00696C1E" w:rsidRPr="008304FC" w:rsidRDefault="00696C1E" w:rsidP="00275B24">
            <w:pPr>
              <w:rPr>
                <w:rFonts w:ascii="Arial Narrow" w:hAnsi="Arial Narrow"/>
                <w:color w:val="000000"/>
                <w:spacing w:val="-4"/>
              </w:rPr>
            </w:pPr>
            <w:r>
              <w:rPr>
                <w:rFonts w:ascii="Arial Narrow" w:hAnsi="Arial Narrow"/>
                <w:color w:val="000000"/>
                <w:spacing w:val="-4"/>
              </w:rPr>
              <w:t>C</w:t>
            </w:r>
            <w:r w:rsidR="00275B24">
              <w:rPr>
                <w:rFonts w:ascii="Arial Narrow" w:hAnsi="Arial Narrow"/>
                <w:color w:val="000000"/>
                <w:spacing w:val="-4"/>
              </w:rPr>
              <w:t>onnecticut</w:t>
            </w:r>
          </w:p>
        </w:tc>
      </w:tr>
      <w:tr w:rsidR="00696C1E" w:rsidRPr="008304FC" w14:paraId="46CF6D9B" w14:textId="77777777" w:rsidTr="00696C1E">
        <w:trPr>
          <w:trHeight w:val="432"/>
        </w:trPr>
        <w:tc>
          <w:tcPr>
            <w:tcW w:w="1273" w:type="dxa"/>
            <w:tcBorders>
              <w:top w:val="single" w:sz="8" w:space="0" w:color="4F81BD"/>
              <w:left w:val="nil"/>
              <w:bottom w:val="single" w:sz="8" w:space="0" w:color="4F81BD"/>
              <w:right w:val="nil"/>
            </w:tcBorders>
            <w:shd w:val="clear" w:color="auto" w:fill="auto"/>
            <w:tcMar>
              <w:left w:w="115" w:type="dxa"/>
              <w:right w:w="115" w:type="dxa"/>
            </w:tcMar>
            <w:vAlign w:val="center"/>
          </w:tcPr>
          <w:p w14:paraId="4CE8BBE8" w14:textId="4E4DCE03"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E</w:t>
            </w:r>
          </w:p>
        </w:tc>
        <w:tc>
          <w:tcPr>
            <w:tcW w:w="7187" w:type="dxa"/>
            <w:tcBorders>
              <w:top w:val="single" w:sz="8" w:space="0" w:color="4F81BD"/>
              <w:left w:val="nil"/>
              <w:bottom w:val="single" w:sz="8" w:space="0" w:color="4F81BD"/>
              <w:right w:val="nil"/>
            </w:tcBorders>
            <w:shd w:val="clear" w:color="auto" w:fill="auto"/>
            <w:tcMar>
              <w:left w:w="115" w:type="dxa"/>
              <w:right w:w="115" w:type="dxa"/>
            </w:tcMar>
            <w:vAlign w:val="center"/>
          </w:tcPr>
          <w:p w14:paraId="177D8E79" w14:textId="20999F55"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aine</w:t>
            </w:r>
          </w:p>
        </w:tc>
      </w:tr>
      <w:tr w:rsidR="00696C1E" w:rsidRPr="008304FC" w14:paraId="644B22A5" w14:textId="77777777" w:rsidTr="00696C1E">
        <w:trPr>
          <w:trHeight w:val="432"/>
        </w:trPr>
        <w:tc>
          <w:tcPr>
            <w:tcW w:w="127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EACAF3F" w14:textId="3827D523"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A</w:t>
            </w:r>
          </w:p>
        </w:tc>
        <w:tc>
          <w:tcPr>
            <w:tcW w:w="7187"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1CBD8DB" w14:textId="07091996"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assachusetts</w:t>
            </w:r>
          </w:p>
        </w:tc>
      </w:tr>
      <w:tr w:rsidR="00696C1E" w:rsidRPr="008304FC" w14:paraId="53637A90" w14:textId="77777777" w:rsidTr="00696C1E">
        <w:trPr>
          <w:trHeight w:val="432"/>
        </w:trPr>
        <w:tc>
          <w:tcPr>
            <w:tcW w:w="127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17D1305" w14:textId="3D179F04" w:rsidR="00696C1E" w:rsidRPr="008304FC" w:rsidRDefault="00275B24" w:rsidP="001F77B6">
            <w:pPr>
              <w:rPr>
                <w:rFonts w:ascii="Arial Narrow" w:hAnsi="Arial Narrow"/>
                <w:iCs/>
                <w:color w:val="000000"/>
                <w:spacing w:val="-4"/>
              </w:rPr>
            </w:pPr>
            <w:r>
              <w:rPr>
                <w:rFonts w:ascii="Arial Narrow" w:hAnsi="Arial Narrow"/>
                <w:color w:val="000000"/>
                <w:spacing w:val="-4"/>
              </w:rPr>
              <w:t>NH</w:t>
            </w:r>
          </w:p>
        </w:tc>
        <w:tc>
          <w:tcPr>
            <w:tcW w:w="7187"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64F830E" w14:textId="141E7752" w:rsidR="00696C1E" w:rsidRPr="008304FC" w:rsidRDefault="00696C1E" w:rsidP="00275B24">
            <w:pPr>
              <w:rPr>
                <w:rFonts w:ascii="Arial Narrow" w:hAnsi="Arial Narrow"/>
                <w:iCs/>
                <w:color w:val="000000"/>
                <w:spacing w:val="-4"/>
              </w:rPr>
            </w:pPr>
            <w:r>
              <w:rPr>
                <w:rFonts w:ascii="Arial Narrow" w:hAnsi="Arial Narrow"/>
                <w:color w:val="000000"/>
                <w:spacing w:val="-4"/>
              </w:rPr>
              <w:t>N</w:t>
            </w:r>
            <w:r w:rsidR="00275B24">
              <w:rPr>
                <w:rFonts w:ascii="Arial Narrow" w:hAnsi="Arial Narrow"/>
                <w:color w:val="000000"/>
                <w:spacing w:val="-4"/>
              </w:rPr>
              <w:t>ew Hampshire</w:t>
            </w:r>
          </w:p>
        </w:tc>
      </w:tr>
      <w:tr w:rsidR="00696C1E" w:rsidRPr="008304FC" w14:paraId="611ADBA9" w14:textId="77777777" w:rsidTr="00696C1E">
        <w:trPr>
          <w:trHeight w:val="432"/>
        </w:trPr>
        <w:tc>
          <w:tcPr>
            <w:tcW w:w="127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A61D548" w14:textId="7CF6CE47" w:rsidR="00696C1E" w:rsidRPr="008304FC" w:rsidRDefault="00696C1E" w:rsidP="00275B24">
            <w:pPr>
              <w:rPr>
                <w:rFonts w:ascii="Arial Narrow" w:hAnsi="Arial Narrow"/>
                <w:color w:val="000000"/>
                <w:spacing w:val="-4"/>
              </w:rPr>
            </w:pPr>
            <w:r>
              <w:rPr>
                <w:rFonts w:ascii="Arial Narrow" w:hAnsi="Arial Narrow"/>
                <w:color w:val="000000"/>
                <w:spacing w:val="-4"/>
              </w:rPr>
              <w:t>NY</w:t>
            </w:r>
          </w:p>
        </w:tc>
        <w:tc>
          <w:tcPr>
            <w:tcW w:w="7187"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6400560" w14:textId="7915B1C2" w:rsidR="00696C1E" w:rsidRPr="008304FC" w:rsidRDefault="00696C1E" w:rsidP="001F77B6">
            <w:pPr>
              <w:rPr>
                <w:rFonts w:ascii="Arial Narrow" w:hAnsi="Arial Narrow"/>
                <w:color w:val="000000"/>
                <w:spacing w:val="-4"/>
              </w:rPr>
            </w:pPr>
            <w:r>
              <w:rPr>
                <w:rFonts w:ascii="Arial Narrow" w:hAnsi="Arial Narrow"/>
                <w:color w:val="000000"/>
                <w:spacing w:val="-4"/>
              </w:rPr>
              <w:t>N</w:t>
            </w:r>
            <w:r w:rsidR="00275B24">
              <w:rPr>
                <w:rFonts w:ascii="Arial Narrow" w:hAnsi="Arial Narrow"/>
                <w:color w:val="000000"/>
                <w:spacing w:val="-4"/>
              </w:rPr>
              <w:t xml:space="preserve">ew </w:t>
            </w:r>
            <w:r>
              <w:rPr>
                <w:rFonts w:ascii="Arial Narrow" w:hAnsi="Arial Narrow"/>
                <w:color w:val="000000"/>
                <w:spacing w:val="-4"/>
              </w:rPr>
              <w:t>Y</w:t>
            </w:r>
            <w:r w:rsidR="00275B24">
              <w:rPr>
                <w:rFonts w:ascii="Arial Narrow" w:hAnsi="Arial Narrow"/>
                <w:color w:val="000000"/>
                <w:spacing w:val="-4"/>
              </w:rPr>
              <w:t>ork</w:t>
            </w:r>
          </w:p>
        </w:tc>
      </w:tr>
      <w:tr w:rsidR="00696C1E" w:rsidRPr="008304FC" w14:paraId="251F30BA" w14:textId="77777777" w:rsidTr="00696C1E">
        <w:trPr>
          <w:trHeight w:val="432"/>
        </w:trPr>
        <w:tc>
          <w:tcPr>
            <w:tcW w:w="127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E69CD8A" w14:textId="13FCE0F3" w:rsidR="00696C1E" w:rsidRPr="008304FC" w:rsidRDefault="00696C1E" w:rsidP="00275B24">
            <w:pPr>
              <w:rPr>
                <w:rFonts w:ascii="Arial Narrow" w:hAnsi="Arial Narrow"/>
                <w:color w:val="000000"/>
                <w:spacing w:val="-4"/>
              </w:rPr>
            </w:pPr>
            <w:r>
              <w:rPr>
                <w:rFonts w:ascii="Arial Narrow" w:hAnsi="Arial Narrow"/>
                <w:color w:val="000000"/>
                <w:spacing w:val="-4"/>
              </w:rPr>
              <w:t>RI</w:t>
            </w:r>
          </w:p>
        </w:tc>
        <w:tc>
          <w:tcPr>
            <w:tcW w:w="7187"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BFF1D99" w14:textId="4BD0490A" w:rsidR="00696C1E" w:rsidRPr="008304FC" w:rsidRDefault="00696C1E" w:rsidP="001F77B6">
            <w:pPr>
              <w:rPr>
                <w:rFonts w:ascii="Arial Narrow" w:hAnsi="Arial Narrow"/>
                <w:color w:val="000000"/>
                <w:spacing w:val="-4"/>
              </w:rPr>
            </w:pPr>
            <w:r>
              <w:rPr>
                <w:rFonts w:ascii="Arial Narrow" w:hAnsi="Arial Narrow"/>
                <w:color w:val="000000"/>
                <w:spacing w:val="-4"/>
              </w:rPr>
              <w:t>R</w:t>
            </w:r>
            <w:r w:rsidR="00275B24">
              <w:rPr>
                <w:rFonts w:ascii="Arial Narrow" w:hAnsi="Arial Narrow"/>
                <w:color w:val="000000"/>
                <w:spacing w:val="-4"/>
              </w:rPr>
              <w:t xml:space="preserve">hode </w:t>
            </w:r>
            <w:r>
              <w:rPr>
                <w:rFonts w:ascii="Arial Narrow" w:hAnsi="Arial Narrow"/>
                <w:color w:val="000000"/>
                <w:spacing w:val="-4"/>
              </w:rPr>
              <w:t>I</w:t>
            </w:r>
            <w:r w:rsidR="00275B24">
              <w:rPr>
                <w:rFonts w:ascii="Arial Narrow" w:hAnsi="Arial Narrow"/>
                <w:color w:val="000000"/>
                <w:spacing w:val="-4"/>
              </w:rPr>
              <w:t>sland</w:t>
            </w:r>
          </w:p>
        </w:tc>
      </w:tr>
      <w:tr w:rsidR="00696C1E" w:rsidRPr="008304FC" w14:paraId="6C89A7F0" w14:textId="77777777" w:rsidTr="00696C1E">
        <w:trPr>
          <w:trHeight w:val="432"/>
        </w:trPr>
        <w:tc>
          <w:tcPr>
            <w:tcW w:w="127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89D279D" w14:textId="1B12284E" w:rsidR="00696C1E" w:rsidRPr="008304FC" w:rsidRDefault="00696C1E" w:rsidP="00275B24">
            <w:pPr>
              <w:rPr>
                <w:rFonts w:ascii="Arial Narrow" w:hAnsi="Arial Narrow"/>
                <w:color w:val="000000"/>
                <w:spacing w:val="-4"/>
              </w:rPr>
            </w:pPr>
            <w:r>
              <w:rPr>
                <w:rFonts w:ascii="Arial Narrow" w:hAnsi="Arial Narrow"/>
                <w:color w:val="000000"/>
                <w:spacing w:val="-4"/>
              </w:rPr>
              <w:t>V</w:t>
            </w:r>
            <w:r w:rsidR="00275B24">
              <w:rPr>
                <w:rFonts w:ascii="Arial Narrow" w:hAnsi="Arial Narrow"/>
                <w:color w:val="000000"/>
                <w:spacing w:val="-4"/>
              </w:rPr>
              <w:t>T</w:t>
            </w:r>
          </w:p>
        </w:tc>
        <w:tc>
          <w:tcPr>
            <w:tcW w:w="7187"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00575ED" w14:textId="16ED0969" w:rsidR="00696C1E" w:rsidRPr="008304FC" w:rsidRDefault="00696C1E" w:rsidP="00275B24">
            <w:pPr>
              <w:rPr>
                <w:rFonts w:ascii="Arial Narrow" w:hAnsi="Arial Narrow"/>
                <w:color w:val="000000"/>
                <w:spacing w:val="-4"/>
              </w:rPr>
            </w:pPr>
            <w:r>
              <w:rPr>
                <w:rFonts w:ascii="Arial Narrow" w:hAnsi="Arial Narrow"/>
                <w:color w:val="000000"/>
                <w:spacing w:val="-4"/>
              </w:rPr>
              <w:t>V</w:t>
            </w:r>
            <w:r w:rsidR="00275B24">
              <w:rPr>
                <w:rFonts w:ascii="Arial Narrow" w:hAnsi="Arial Narrow"/>
                <w:color w:val="000000"/>
                <w:spacing w:val="-4"/>
              </w:rPr>
              <w:t>ermont</w:t>
            </w:r>
          </w:p>
        </w:tc>
      </w:tr>
    </w:tbl>
    <w:p w14:paraId="1D0CD264" w14:textId="77777777" w:rsidR="00837F81" w:rsidRDefault="00837F81" w:rsidP="00837F81">
      <w:pPr>
        <w:tabs>
          <w:tab w:val="left" w:pos="4646"/>
        </w:tabs>
        <w:rPr>
          <w:rFonts w:ascii="Arial Narrow" w:eastAsia="Arial Narrow" w:hAnsi="Arial Narrow" w:cs="Arial Narrow"/>
          <w:b/>
          <w:color w:val="3E3E3E"/>
          <w:spacing w:val="-5"/>
        </w:rPr>
      </w:pPr>
    </w:p>
    <w:p w14:paraId="0FEFFFBA" w14:textId="49E8DE47" w:rsidR="00837F81" w:rsidRPr="00696C1E" w:rsidRDefault="00696C1E" w:rsidP="00837F81">
      <w:pPr>
        <w:tabs>
          <w:tab w:val="left" w:pos="4646"/>
        </w:tabs>
        <w:rPr>
          <w:rFonts w:ascii="Arial Narrow" w:eastAsia="Arial Narrow" w:hAnsi="Arial Narrow" w:cs="Arial Narrow"/>
          <w:color w:val="3E3E3E"/>
          <w:spacing w:val="-5"/>
        </w:rPr>
      </w:pPr>
      <w:r w:rsidRPr="00696C1E">
        <w:rPr>
          <w:rFonts w:ascii="Arial Narrow" w:eastAsia="Arial Narrow" w:hAnsi="Arial Narrow" w:cs="Arial Narrow"/>
          <w:color w:val="3E3E3E"/>
          <w:spacing w:val="-5"/>
        </w:rPr>
        <w:t>Note: The LDS includes</w:t>
      </w:r>
      <w:r>
        <w:rPr>
          <w:rFonts w:ascii="Arial Narrow" w:eastAsia="Arial Narrow" w:hAnsi="Arial Narrow" w:cs="Arial Narrow"/>
          <w:color w:val="3E3E3E"/>
          <w:spacing w:val="-5"/>
        </w:rPr>
        <w:t xml:space="preserve"> only the states listed above. </w:t>
      </w:r>
      <w:r w:rsidRPr="00696C1E">
        <w:rPr>
          <w:rFonts w:ascii="Arial Narrow" w:eastAsia="Arial Narrow" w:hAnsi="Arial Narrow" w:cs="Arial Narrow"/>
          <w:color w:val="3E3E3E"/>
          <w:spacing w:val="-5"/>
        </w:rPr>
        <w:t>The default code of XX is used for any other state or U.S. possession.</w:t>
      </w:r>
    </w:p>
    <w:p w14:paraId="62C7374B" w14:textId="77777777" w:rsidR="006F7E94" w:rsidRDefault="006F7E94">
      <w:pPr>
        <w:rPr>
          <w:rFonts w:ascii="Arial Narrow" w:eastAsia="Arial Narrow" w:hAnsi="Arial Narrow"/>
          <w:color w:val="F7921E"/>
          <w:kern w:val="32"/>
          <w:sz w:val="40"/>
          <w:szCs w:val="40"/>
        </w:rPr>
      </w:pPr>
      <w:r>
        <w:rPr>
          <w:rFonts w:eastAsia="Arial Narrow"/>
        </w:rPr>
        <w:br w:type="page"/>
      </w:r>
    </w:p>
    <w:p w14:paraId="6FC1B3FE" w14:textId="520346FD" w:rsidR="00A31B9C" w:rsidRPr="00EB7B66" w:rsidRDefault="00A31B9C" w:rsidP="00A31B9C">
      <w:pPr>
        <w:pStyle w:val="A-HeadOrange"/>
        <w:rPr>
          <w:rFonts w:eastAsia="Arial Narrow"/>
        </w:rPr>
      </w:pPr>
      <w:bookmarkStart w:id="9" w:name="_Toc87883551"/>
      <w:r>
        <w:rPr>
          <w:rFonts w:eastAsia="Arial Narrow"/>
        </w:rPr>
        <w:t>Pa</w:t>
      </w:r>
      <w:r>
        <w:rPr>
          <w:rFonts w:eastAsia="Arial Narrow"/>
          <w:spacing w:val="1"/>
        </w:rPr>
        <w:t>r</w:t>
      </w:r>
      <w:r>
        <w:rPr>
          <w:rFonts w:eastAsia="Arial Narrow"/>
        </w:rPr>
        <w:t>t</w:t>
      </w:r>
      <w:r>
        <w:rPr>
          <w:spacing w:val="-9"/>
        </w:rPr>
        <w:t xml:space="preserve"> </w:t>
      </w:r>
      <w:r>
        <w:rPr>
          <w:rFonts w:eastAsia="Arial Narrow"/>
          <w:spacing w:val="1"/>
        </w:rPr>
        <w:t>D</w:t>
      </w:r>
      <w:r>
        <w:rPr>
          <w:rFonts w:eastAsia="Arial Narrow"/>
        </w:rPr>
        <w:t>.</w:t>
      </w:r>
      <w:r>
        <w:rPr>
          <w:spacing w:val="-9"/>
        </w:rPr>
        <w:t xml:space="preserve"> </w:t>
      </w:r>
      <w:r>
        <w:rPr>
          <w:rFonts w:eastAsia="Arial Narrow"/>
          <w:spacing w:val="1"/>
        </w:rPr>
        <w:t>D</w:t>
      </w:r>
      <w:r>
        <w:rPr>
          <w:rFonts w:eastAsia="Arial Narrow"/>
        </w:rPr>
        <w:t>ata</w:t>
      </w:r>
      <w:r>
        <w:rPr>
          <w:spacing w:val="-9"/>
        </w:rPr>
        <w:t xml:space="preserve"> </w:t>
      </w:r>
      <w:r>
        <w:rPr>
          <w:rFonts w:eastAsia="Arial Narrow"/>
          <w:spacing w:val="1"/>
        </w:rPr>
        <w:t>N</w:t>
      </w:r>
      <w:r>
        <w:rPr>
          <w:rFonts w:eastAsia="Arial Narrow"/>
        </w:rPr>
        <w:t>o</w:t>
      </w:r>
      <w:r>
        <w:rPr>
          <w:rFonts w:eastAsia="Arial Narrow"/>
          <w:spacing w:val="-2"/>
        </w:rPr>
        <w:t>t</w:t>
      </w:r>
      <w:r>
        <w:rPr>
          <w:rFonts w:eastAsia="Arial Narrow"/>
        </w:rPr>
        <w:t>es</w:t>
      </w:r>
      <w:bookmarkEnd w:id="9"/>
    </w:p>
    <w:p w14:paraId="75230D35" w14:textId="77777777" w:rsidR="00A31B9C" w:rsidRDefault="00A31B9C" w:rsidP="00C0625D">
      <w:pPr>
        <w:pStyle w:val="Body"/>
        <w:rPr>
          <w:rFonts w:eastAsia="Arial Narrow"/>
        </w:rPr>
      </w:pPr>
      <w:r w:rsidRPr="006549C6">
        <w:rPr>
          <w:rFonts w:eastAsia="Arial Narrow"/>
        </w:rPr>
        <w:t>At</w:t>
      </w:r>
      <w:r w:rsidRPr="006549C6">
        <w:t xml:space="preserve"> </w:t>
      </w:r>
      <w:r w:rsidRPr="006549C6">
        <w:rPr>
          <w:rFonts w:eastAsia="Arial Narrow"/>
        </w:rPr>
        <w:t>the</w:t>
      </w:r>
      <w:r w:rsidRPr="006549C6">
        <w:t xml:space="preserve"> </w:t>
      </w:r>
      <w:r w:rsidRPr="006549C6">
        <w:rPr>
          <w:rFonts w:eastAsia="Arial Narrow"/>
        </w:rPr>
        <w:t>t</w:t>
      </w:r>
      <w:r w:rsidRPr="006549C6">
        <w:rPr>
          <w:rFonts w:eastAsia="Arial Narrow"/>
          <w:spacing w:val="1"/>
        </w:rPr>
        <w:t>i</w:t>
      </w:r>
      <w:r w:rsidRPr="006549C6">
        <w:rPr>
          <w:rFonts w:eastAsia="Arial Narrow"/>
          <w:spacing w:val="-2"/>
        </w:rPr>
        <w:t>m</w:t>
      </w:r>
      <w:r w:rsidRPr="006549C6">
        <w:rPr>
          <w:rFonts w:eastAsia="Arial Narrow"/>
        </w:rPr>
        <w:t>e</w:t>
      </w:r>
      <w:r w:rsidRPr="006549C6">
        <w:t xml:space="preserve"> </w:t>
      </w:r>
      <w:r w:rsidRPr="006549C6">
        <w:rPr>
          <w:rFonts w:eastAsia="Arial Narrow"/>
        </w:rPr>
        <w:t>of</w:t>
      </w:r>
      <w:r w:rsidRPr="006549C6">
        <w:t xml:space="preserve"> </w:t>
      </w:r>
      <w:r w:rsidRPr="006549C6">
        <w:rPr>
          <w:rFonts w:eastAsia="Arial Narrow"/>
        </w:rPr>
        <w:t>t</w:t>
      </w:r>
      <w:r w:rsidRPr="006549C6">
        <w:rPr>
          <w:rFonts w:eastAsia="Arial Narrow"/>
          <w:spacing w:val="-2"/>
        </w:rPr>
        <w:t>h</w:t>
      </w:r>
      <w:r w:rsidRPr="006549C6">
        <w:rPr>
          <w:rFonts w:eastAsia="Arial Narrow"/>
          <w:spacing w:val="1"/>
        </w:rPr>
        <w:t>i</w:t>
      </w:r>
      <w:r w:rsidRPr="006549C6">
        <w:rPr>
          <w:rFonts w:eastAsia="Arial Narrow"/>
        </w:rPr>
        <w:t>s</w:t>
      </w:r>
      <w:r w:rsidRPr="006549C6">
        <w:t xml:space="preserve"> </w:t>
      </w:r>
      <w:r w:rsidRPr="006549C6">
        <w:rPr>
          <w:rFonts w:eastAsia="Arial Narrow"/>
          <w:spacing w:val="-2"/>
        </w:rPr>
        <w:t>p</w:t>
      </w:r>
      <w:r w:rsidRPr="006549C6">
        <w:rPr>
          <w:rFonts w:eastAsia="Arial Narrow"/>
        </w:rPr>
        <w:t>ub</w:t>
      </w:r>
      <w:r w:rsidRPr="006549C6">
        <w:rPr>
          <w:rFonts w:eastAsia="Arial Narrow"/>
          <w:spacing w:val="1"/>
        </w:rPr>
        <w:t>l</w:t>
      </w:r>
      <w:r w:rsidRPr="006549C6">
        <w:rPr>
          <w:rFonts w:eastAsia="Arial Narrow"/>
          <w:spacing w:val="-2"/>
        </w:rPr>
        <w:t>i</w:t>
      </w:r>
      <w:r w:rsidRPr="006549C6">
        <w:rPr>
          <w:rFonts w:eastAsia="Arial Narrow"/>
          <w:spacing w:val="1"/>
        </w:rPr>
        <w:t>c</w:t>
      </w:r>
      <w:r w:rsidRPr="006549C6">
        <w:rPr>
          <w:rFonts w:eastAsia="Arial Narrow"/>
        </w:rPr>
        <w:t>at</w:t>
      </w:r>
      <w:r w:rsidRPr="006549C6">
        <w:rPr>
          <w:rFonts w:eastAsia="Arial Narrow"/>
          <w:spacing w:val="-2"/>
        </w:rPr>
        <w:t>i</w:t>
      </w:r>
      <w:r w:rsidRPr="006549C6">
        <w:rPr>
          <w:rFonts w:eastAsia="Arial Narrow"/>
        </w:rPr>
        <w:t>on</w:t>
      </w:r>
      <w:r w:rsidRPr="006549C6">
        <w:t xml:space="preserve"> </w:t>
      </w:r>
      <w:r w:rsidRPr="006549C6">
        <w:rPr>
          <w:rFonts w:eastAsia="Arial Narrow"/>
          <w:spacing w:val="-2"/>
        </w:rPr>
        <w:t>t</w:t>
      </w:r>
      <w:r w:rsidRPr="006549C6">
        <w:rPr>
          <w:rFonts w:eastAsia="Arial Narrow"/>
        </w:rPr>
        <w:t>he</w:t>
      </w:r>
      <w:r w:rsidRPr="006549C6">
        <w:t xml:space="preserve"> </w:t>
      </w:r>
      <w:r w:rsidRPr="006549C6">
        <w:rPr>
          <w:rFonts w:eastAsia="Arial Narrow"/>
        </w:rPr>
        <w:t>fo</w:t>
      </w:r>
      <w:r w:rsidRPr="006549C6">
        <w:rPr>
          <w:rFonts w:eastAsia="Arial Narrow"/>
          <w:spacing w:val="1"/>
        </w:rPr>
        <w:t>l</w:t>
      </w:r>
      <w:r w:rsidRPr="006549C6">
        <w:rPr>
          <w:rFonts w:eastAsia="Arial Narrow"/>
          <w:spacing w:val="-2"/>
        </w:rPr>
        <w:t>l</w:t>
      </w:r>
      <w:r w:rsidRPr="006549C6">
        <w:rPr>
          <w:rFonts w:eastAsia="Arial Narrow"/>
        </w:rPr>
        <w:t>o</w:t>
      </w:r>
      <w:r w:rsidRPr="006549C6">
        <w:rPr>
          <w:rFonts w:eastAsia="Arial Narrow"/>
          <w:spacing w:val="-1"/>
        </w:rPr>
        <w:t>w</w:t>
      </w:r>
      <w:r w:rsidRPr="006549C6">
        <w:rPr>
          <w:rFonts w:eastAsia="Arial Narrow"/>
          <w:spacing w:val="1"/>
        </w:rPr>
        <w:t>i</w:t>
      </w:r>
      <w:r w:rsidRPr="006549C6">
        <w:rPr>
          <w:rFonts w:eastAsia="Arial Narrow"/>
        </w:rPr>
        <w:t>ng</w:t>
      </w:r>
      <w:r w:rsidRPr="006549C6">
        <w:t xml:space="preserve"> </w:t>
      </w:r>
      <w:r w:rsidRPr="006549C6">
        <w:rPr>
          <w:rFonts w:eastAsia="Arial Narrow"/>
        </w:rPr>
        <w:t>d</w:t>
      </w:r>
      <w:r w:rsidRPr="006549C6">
        <w:rPr>
          <w:rFonts w:eastAsia="Arial Narrow"/>
          <w:spacing w:val="-2"/>
        </w:rPr>
        <w:t>a</w:t>
      </w:r>
      <w:r w:rsidRPr="006549C6">
        <w:rPr>
          <w:rFonts w:eastAsia="Arial Narrow"/>
        </w:rPr>
        <w:t>ta</w:t>
      </w:r>
      <w:r w:rsidRPr="006549C6">
        <w:t xml:space="preserve"> </w:t>
      </w:r>
      <w:r w:rsidRPr="006549C6">
        <w:rPr>
          <w:rFonts w:eastAsia="Arial Narrow"/>
        </w:rPr>
        <w:t>no</w:t>
      </w:r>
      <w:r w:rsidRPr="006549C6">
        <w:rPr>
          <w:rFonts w:eastAsia="Arial Narrow"/>
          <w:spacing w:val="-2"/>
        </w:rPr>
        <w:t>t</w:t>
      </w:r>
      <w:r w:rsidRPr="006549C6">
        <w:rPr>
          <w:rFonts w:eastAsia="Arial Narrow"/>
        </w:rPr>
        <w:t>es</w:t>
      </w:r>
      <w:r>
        <w:rPr>
          <w:rFonts w:eastAsia="Arial Narrow"/>
        </w:rPr>
        <w:t xml:space="preserve"> were present. </w:t>
      </w:r>
      <w:r>
        <w:t>As</w:t>
      </w:r>
      <w:r>
        <w:rPr>
          <w:spacing w:val="-13"/>
        </w:rPr>
        <w:t xml:space="preserve"> </w:t>
      </w:r>
      <w:r>
        <w:t>d</w:t>
      </w:r>
      <w:r>
        <w:rPr>
          <w:spacing w:val="-2"/>
        </w:rPr>
        <w:t>a</w:t>
      </w:r>
      <w:r>
        <w:t>ta</w:t>
      </w:r>
      <w:r>
        <w:rPr>
          <w:spacing w:val="-12"/>
        </w:rPr>
        <w:t xml:space="preserve"> </w:t>
      </w:r>
      <w:r>
        <w:t>f</w:t>
      </w:r>
      <w:r>
        <w:rPr>
          <w:spacing w:val="1"/>
        </w:rPr>
        <w:t>i</w:t>
      </w:r>
      <w:r>
        <w:rPr>
          <w:spacing w:val="-2"/>
        </w:rPr>
        <w:t>n</w:t>
      </w:r>
      <w:r>
        <w:t>d</w:t>
      </w:r>
      <w:r>
        <w:rPr>
          <w:spacing w:val="-2"/>
        </w:rPr>
        <w:t>i</w:t>
      </w:r>
      <w:r>
        <w:t>ngs</w:t>
      </w:r>
      <w:r>
        <w:rPr>
          <w:spacing w:val="-13"/>
        </w:rPr>
        <w:t xml:space="preserve"> </w:t>
      </w:r>
      <w:r>
        <w:t>oc</w:t>
      </w:r>
      <w:r>
        <w:rPr>
          <w:spacing w:val="1"/>
        </w:rPr>
        <w:t>c</w:t>
      </w:r>
      <w:r>
        <w:rPr>
          <w:spacing w:val="-2"/>
        </w:rPr>
        <w:t>u</w:t>
      </w:r>
      <w:r>
        <w:t>r,</w:t>
      </w:r>
      <w:r>
        <w:rPr>
          <w:spacing w:val="-14"/>
        </w:rPr>
        <w:t xml:space="preserve"> </w:t>
      </w:r>
      <w:r>
        <w:t>CH</w:t>
      </w:r>
      <w:r>
        <w:rPr>
          <w:spacing w:val="-2"/>
        </w:rPr>
        <w:t>I</w:t>
      </w:r>
      <w:r>
        <w:t>A</w:t>
      </w:r>
      <w:r>
        <w:rPr>
          <w:spacing w:val="-15"/>
        </w:rPr>
        <w:t xml:space="preserve"> </w:t>
      </w:r>
      <w:r>
        <w:t>w</w:t>
      </w:r>
      <w:r>
        <w:rPr>
          <w:spacing w:val="1"/>
        </w:rPr>
        <w:t>il</w:t>
      </w:r>
      <w:r>
        <w:t>l</w:t>
      </w:r>
      <w:r>
        <w:rPr>
          <w:spacing w:val="-16"/>
        </w:rPr>
        <w:t xml:space="preserve"> </w:t>
      </w:r>
      <w:r>
        <w:t>update the FY20</w:t>
      </w:r>
      <w:r>
        <w:rPr>
          <w:spacing w:val="-9"/>
        </w:rPr>
        <w:t xml:space="preserve"> OOD</w:t>
      </w:r>
      <w:r>
        <w:rPr>
          <w:spacing w:val="-15"/>
        </w:rPr>
        <w:t xml:space="preserve"> </w:t>
      </w:r>
      <w:r>
        <w:t>Release Notes published on the CHIA website at</w:t>
      </w:r>
      <w:r w:rsidRPr="00F229AC">
        <w:rPr>
          <w:b/>
        </w:rPr>
        <w:t xml:space="preserve"> </w:t>
      </w:r>
      <w:hyperlink r:id="rId28" w:history="1">
        <w:r w:rsidRPr="00F229AC">
          <w:rPr>
            <w:b/>
            <w:color w:val="00B5E2"/>
          </w:rPr>
          <w:t>https://www.chiamass.gov/case-mix-data/</w:t>
        </w:r>
      </w:hyperlink>
      <w:r w:rsidRPr="000B3513">
        <w:t>.</w:t>
      </w:r>
      <w:r>
        <w:t xml:space="preserve"> </w:t>
      </w:r>
      <w:r w:rsidRPr="006549C6">
        <w:rPr>
          <w:rFonts w:eastAsia="Arial Narrow"/>
          <w:spacing w:val="-1"/>
        </w:rPr>
        <w:t>D</w:t>
      </w:r>
      <w:r w:rsidRPr="006549C6">
        <w:rPr>
          <w:rFonts w:eastAsia="Arial Narrow"/>
        </w:rPr>
        <w:t>a</w:t>
      </w:r>
      <w:r w:rsidRPr="006549C6">
        <w:rPr>
          <w:rFonts w:eastAsia="Arial Narrow"/>
          <w:spacing w:val="-2"/>
        </w:rPr>
        <w:t>t</w:t>
      </w:r>
      <w:r w:rsidRPr="006549C6">
        <w:rPr>
          <w:rFonts w:eastAsia="Arial Narrow"/>
        </w:rPr>
        <w:t>a</w:t>
      </w:r>
      <w:r w:rsidRPr="006549C6">
        <w:t xml:space="preserve"> </w:t>
      </w:r>
      <w:r w:rsidRPr="006549C6">
        <w:rPr>
          <w:rFonts w:eastAsia="Arial Narrow"/>
        </w:rPr>
        <w:t>not</w:t>
      </w:r>
      <w:r w:rsidRPr="006549C6">
        <w:rPr>
          <w:rFonts w:eastAsia="Arial Narrow"/>
          <w:spacing w:val="-2"/>
        </w:rPr>
        <w:t>e</w:t>
      </w:r>
      <w:r w:rsidRPr="006549C6">
        <w:rPr>
          <w:rFonts w:eastAsia="Arial Narrow"/>
        </w:rPr>
        <w:t>s</w:t>
      </w:r>
      <w:r w:rsidRPr="006549C6">
        <w:t xml:space="preserve"> </w:t>
      </w:r>
      <w:r w:rsidRPr="006549C6">
        <w:rPr>
          <w:rFonts w:eastAsia="Arial Narrow"/>
          <w:spacing w:val="-1"/>
        </w:rPr>
        <w:t>w</w:t>
      </w:r>
      <w:r w:rsidRPr="006549C6">
        <w:rPr>
          <w:rFonts w:eastAsia="Arial Narrow"/>
          <w:spacing w:val="-2"/>
        </w:rPr>
        <w:t>i</w:t>
      </w:r>
      <w:r w:rsidRPr="006549C6">
        <w:rPr>
          <w:rFonts w:eastAsia="Arial Narrow"/>
          <w:spacing w:val="1"/>
        </w:rPr>
        <w:t>l</w:t>
      </w:r>
      <w:r w:rsidRPr="006549C6">
        <w:rPr>
          <w:rFonts w:eastAsia="Arial Narrow"/>
        </w:rPr>
        <w:t>l</w:t>
      </w:r>
      <w:r w:rsidRPr="006549C6">
        <w:t xml:space="preserve"> </w:t>
      </w:r>
      <w:r w:rsidRPr="006549C6">
        <w:rPr>
          <w:rFonts w:eastAsia="Arial Narrow"/>
          <w:spacing w:val="-2"/>
        </w:rPr>
        <w:t>n</w:t>
      </w:r>
      <w:r w:rsidRPr="006549C6">
        <w:rPr>
          <w:rFonts w:eastAsia="Arial Narrow"/>
        </w:rPr>
        <w:t>ot</w:t>
      </w:r>
      <w:r w:rsidRPr="006549C6">
        <w:t xml:space="preserve"> </w:t>
      </w:r>
      <w:r w:rsidRPr="006549C6">
        <w:rPr>
          <w:rFonts w:eastAsia="Arial Narrow"/>
        </w:rPr>
        <w:t>be</w:t>
      </w:r>
      <w:r w:rsidRPr="006549C6">
        <w:t xml:space="preserve"> </w:t>
      </w:r>
      <w:r w:rsidRPr="006549C6">
        <w:rPr>
          <w:rFonts w:eastAsia="Arial Narrow"/>
        </w:rPr>
        <w:t>r</w:t>
      </w:r>
      <w:r w:rsidRPr="006549C6">
        <w:rPr>
          <w:rFonts w:eastAsia="Arial Narrow"/>
          <w:spacing w:val="-2"/>
        </w:rPr>
        <w:t>e</w:t>
      </w:r>
      <w:r w:rsidRPr="006549C6">
        <w:rPr>
          <w:rFonts w:eastAsia="Arial Narrow"/>
        </w:rPr>
        <w:t>gu</w:t>
      </w:r>
      <w:r w:rsidRPr="006549C6">
        <w:rPr>
          <w:rFonts w:eastAsia="Arial Narrow"/>
          <w:spacing w:val="1"/>
        </w:rPr>
        <w:t>l</w:t>
      </w:r>
      <w:r w:rsidRPr="006549C6">
        <w:rPr>
          <w:rFonts w:eastAsia="Arial Narrow"/>
        </w:rPr>
        <w:t>a</w:t>
      </w:r>
      <w:r w:rsidRPr="006549C6">
        <w:rPr>
          <w:rFonts w:eastAsia="Arial Narrow"/>
          <w:spacing w:val="-3"/>
        </w:rPr>
        <w:t>r</w:t>
      </w:r>
      <w:r w:rsidRPr="006549C6">
        <w:rPr>
          <w:rFonts w:eastAsia="Arial Narrow"/>
          <w:spacing w:val="1"/>
        </w:rPr>
        <w:t>l</w:t>
      </w:r>
      <w:r w:rsidRPr="006549C6">
        <w:rPr>
          <w:rFonts w:eastAsia="Arial Narrow"/>
        </w:rPr>
        <w:t>y</w:t>
      </w:r>
      <w:r w:rsidRPr="006549C6">
        <w:t xml:space="preserve"> </w:t>
      </w:r>
      <w:r w:rsidRPr="006549C6">
        <w:rPr>
          <w:rFonts w:eastAsia="Arial Narrow"/>
        </w:rPr>
        <w:t>updated</w:t>
      </w:r>
      <w:r w:rsidRPr="006549C6">
        <w:rPr>
          <w:spacing w:val="-7"/>
        </w:rPr>
        <w:t xml:space="preserve"> </w:t>
      </w:r>
      <w:r w:rsidRPr="006549C6">
        <w:rPr>
          <w:rFonts w:eastAsia="Arial Narrow"/>
          <w:spacing w:val="1"/>
        </w:rPr>
        <w:t>i</w:t>
      </w:r>
      <w:r w:rsidRPr="006549C6">
        <w:rPr>
          <w:rFonts w:eastAsia="Arial Narrow"/>
        </w:rPr>
        <w:t>n</w:t>
      </w:r>
      <w:r w:rsidRPr="006549C6">
        <w:t xml:space="preserve"> </w:t>
      </w:r>
      <w:r w:rsidRPr="006549C6">
        <w:rPr>
          <w:rFonts w:eastAsia="Arial Narrow"/>
        </w:rPr>
        <w:t>t</w:t>
      </w:r>
      <w:r w:rsidRPr="006549C6">
        <w:rPr>
          <w:rFonts w:eastAsia="Arial Narrow"/>
          <w:spacing w:val="-2"/>
        </w:rPr>
        <w:t>h</w:t>
      </w:r>
      <w:r w:rsidRPr="006549C6">
        <w:rPr>
          <w:rFonts w:eastAsia="Arial Narrow"/>
          <w:spacing w:val="1"/>
        </w:rPr>
        <w:t>i</w:t>
      </w:r>
      <w:r w:rsidRPr="006549C6">
        <w:rPr>
          <w:rFonts w:eastAsia="Arial Narrow"/>
        </w:rPr>
        <w:t>s</w:t>
      </w:r>
      <w:r w:rsidRPr="006549C6">
        <w:t xml:space="preserve"> </w:t>
      </w:r>
      <w:r w:rsidRPr="006549C6">
        <w:rPr>
          <w:rFonts w:eastAsia="Arial Narrow"/>
          <w:spacing w:val="-1"/>
        </w:rPr>
        <w:t>D</w:t>
      </w:r>
      <w:r w:rsidRPr="006549C6">
        <w:rPr>
          <w:rFonts w:eastAsia="Arial Narrow"/>
        </w:rPr>
        <w:t>o</w:t>
      </w:r>
      <w:r w:rsidRPr="006549C6">
        <w:rPr>
          <w:rFonts w:eastAsia="Arial Narrow"/>
          <w:spacing w:val="-2"/>
        </w:rPr>
        <w:t>c</w:t>
      </w:r>
      <w:r w:rsidRPr="006549C6">
        <w:rPr>
          <w:rFonts w:eastAsia="Arial Narrow"/>
        </w:rPr>
        <w:t>u</w:t>
      </w:r>
      <w:r w:rsidRPr="006549C6">
        <w:rPr>
          <w:rFonts w:eastAsia="Arial Narrow"/>
          <w:spacing w:val="1"/>
        </w:rPr>
        <w:t>m</w:t>
      </w:r>
      <w:r w:rsidRPr="006549C6">
        <w:rPr>
          <w:rFonts w:eastAsia="Arial Narrow"/>
        </w:rPr>
        <w:t>en</w:t>
      </w:r>
      <w:r w:rsidRPr="006549C6">
        <w:rPr>
          <w:rFonts w:eastAsia="Arial Narrow"/>
          <w:spacing w:val="-2"/>
        </w:rPr>
        <w:t>t</w:t>
      </w:r>
      <w:r w:rsidRPr="006549C6">
        <w:rPr>
          <w:rFonts w:eastAsia="Arial Narrow"/>
        </w:rPr>
        <w:t>at</w:t>
      </w:r>
      <w:r w:rsidRPr="006549C6">
        <w:rPr>
          <w:rFonts w:eastAsia="Arial Narrow"/>
          <w:spacing w:val="1"/>
        </w:rPr>
        <w:t>i</w:t>
      </w:r>
      <w:r w:rsidRPr="006549C6">
        <w:rPr>
          <w:rFonts w:eastAsia="Arial Narrow"/>
        </w:rPr>
        <w:t>on</w:t>
      </w:r>
      <w:r w:rsidRPr="006549C6">
        <w:rPr>
          <w:spacing w:val="-7"/>
        </w:rPr>
        <w:t xml:space="preserve"> </w:t>
      </w:r>
      <w:r w:rsidRPr="006549C6">
        <w:rPr>
          <w:rFonts w:eastAsia="Arial Narrow"/>
          <w:spacing w:val="1"/>
        </w:rPr>
        <w:t>M</w:t>
      </w:r>
      <w:r w:rsidRPr="006549C6">
        <w:rPr>
          <w:rFonts w:eastAsia="Arial Narrow"/>
        </w:rPr>
        <w:t>anu</w:t>
      </w:r>
      <w:r w:rsidRPr="006549C6">
        <w:rPr>
          <w:rFonts w:eastAsia="Arial Narrow"/>
          <w:spacing w:val="-2"/>
        </w:rPr>
        <w:t>a</w:t>
      </w:r>
      <w:r w:rsidRPr="006549C6">
        <w:rPr>
          <w:rFonts w:eastAsia="Arial Narrow"/>
          <w:spacing w:val="1"/>
        </w:rPr>
        <w:t>l</w:t>
      </w:r>
      <w:r w:rsidRPr="006549C6">
        <w:rPr>
          <w:rFonts w:eastAsia="Arial Narrow"/>
        </w:rPr>
        <w:t>.</w:t>
      </w:r>
    </w:p>
    <w:p w14:paraId="18C0EE85" w14:textId="77777777" w:rsidR="002065D5" w:rsidRDefault="002065D5" w:rsidP="002065D5">
      <w:pPr>
        <w:pStyle w:val="BulletLast"/>
        <w:numPr>
          <w:ilvl w:val="0"/>
          <w:numId w:val="0"/>
        </w:numPr>
        <w:ind w:left="720" w:right="450"/>
      </w:pPr>
    </w:p>
    <w:p w14:paraId="3C8B2BB9" w14:textId="1A98B5F8" w:rsidR="002065D5" w:rsidRDefault="00322BB0" w:rsidP="002065D5">
      <w:pPr>
        <w:pStyle w:val="BulletLast"/>
        <w:numPr>
          <w:ilvl w:val="0"/>
          <w:numId w:val="7"/>
        </w:numPr>
        <w:spacing w:after="0"/>
        <w:ind w:right="450"/>
      </w:pPr>
      <w:r>
        <w:t xml:space="preserve">Many </w:t>
      </w:r>
      <w:r w:rsidR="002065D5">
        <w:t xml:space="preserve">Principal Procedure Code Date and Principal Procedure Code YYYYMM fields are populated with “19000101” or “190001” as a default when no Principal Procedure Code is </w:t>
      </w:r>
      <w:r w:rsidR="006F7E94">
        <w:t>reported,</w:t>
      </w:r>
      <w:r w:rsidR="002065D5">
        <w:t xml:space="preserve"> and the field is left blank.</w:t>
      </w:r>
    </w:p>
    <w:p w14:paraId="19142276" w14:textId="77777777" w:rsidR="00A31B9C" w:rsidRDefault="00A31B9C" w:rsidP="00C0625D">
      <w:pPr>
        <w:pStyle w:val="Body"/>
        <w:numPr>
          <w:ilvl w:val="0"/>
          <w:numId w:val="7"/>
        </w:numPr>
      </w:pPr>
      <w:r>
        <w:t>Steward Norwood Hospital (Org Id 41) temporarily closed on June 29, 2020 due to flooding.  Outpatient</w:t>
      </w:r>
      <w:r w:rsidRPr="00C33B52">
        <w:t xml:space="preserve"> </w:t>
      </w:r>
      <w:r>
        <w:t>Observation</w:t>
      </w:r>
      <w:r w:rsidRPr="00C33B52">
        <w:t xml:space="preserve"> </w:t>
      </w:r>
      <w:r>
        <w:t xml:space="preserve">stay </w:t>
      </w:r>
      <w:r w:rsidRPr="00C33B52">
        <w:t>data is only reported for the first t</w:t>
      </w:r>
      <w:r>
        <w:t>hree</w:t>
      </w:r>
      <w:r w:rsidRPr="00C33B52">
        <w:t xml:space="preserve"> quarters of FY</w:t>
      </w:r>
      <w:r>
        <w:t>20</w:t>
      </w:r>
      <w:r w:rsidRPr="00C33B52">
        <w:t>.</w:t>
      </w:r>
    </w:p>
    <w:p w14:paraId="347AC8DB" w14:textId="60DE4FD4" w:rsidR="00A31B9C" w:rsidRDefault="00A31B9C" w:rsidP="00A31B9C">
      <w:pPr>
        <w:pStyle w:val="BulletLast"/>
        <w:numPr>
          <w:ilvl w:val="0"/>
          <w:numId w:val="7"/>
        </w:numPr>
        <w:ind w:right="450"/>
      </w:pPr>
      <w:r>
        <w:rPr>
          <w:spacing w:val="-1"/>
        </w:rPr>
        <w:t>UMass Memorial Health hospitals reported a high volume of incomplete Principal External Cause codes in FY20. The codes are missing the encounter indicator (initial, subsequent or sequela) which invalidates the data. The affected sites include Health Alliance – Clinton Hospital (Org Id 132), Health Alliance</w:t>
      </w:r>
      <w:r w:rsidR="00130C39">
        <w:rPr>
          <w:spacing w:val="-1"/>
        </w:rPr>
        <w:t>-</w:t>
      </w:r>
      <w:r>
        <w:rPr>
          <w:spacing w:val="-1"/>
        </w:rPr>
        <w:t>Clinton Hospital</w:t>
      </w:r>
      <w:r w:rsidR="00130C39">
        <w:rPr>
          <w:spacing w:val="-1"/>
        </w:rPr>
        <w:t xml:space="preserve"> </w:t>
      </w:r>
      <w:r w:rsidR="00130C39">
        <w:rPr>
          <w:spacing w:val="-1"/>
        </w:rPr>
        <w:t>–</w:t>
      </w:r>
      <w:r w:rsidR="00130C39">
        <w:rPr>
          <w:spacing w:val="-1"/>
        </w:rPr>
        <w:t xml:space="preserve"> </w:t>
      </w:r>
      <w:r>
        <w:rPr>
          <w:spacing w:val="-1"/>
        </w:rPr>
        <w:t xml:space="preserve">Leominster Campus (Org Id </w:t>
      </w:r>
      <w:r w:rsidR="00130C39">
        <w:rPr>
          <w:spacing w:val="-1"/>
        </w:rPr>
        <w:t>71</w:t>
      </w:r>
      <w:r>
        <w:rPr>
          <w:spacing w:val="-1"/>
        </w:rPr>
        <w:t>), UMass Memorial Medical Center – Memorial Campus (Org Id 130), UMass Memorial Medical Center – University Campus (Org Id 131) and Marlborough Hospital (Org Id 133).  R</w:t>
      </w:r>
      <w:r>
        <w:t>esubmissions were not able to be included in the Final OOD FY20 release.</w:t>
      </w:r>
    </w:p>
    <w:p w14:paraId="54D679B5" w14:textId="77777777" w:rsidR="00A31B9C" w:rsidRDefault="00A31B9C" w:rsidP="00A31B9C">
      <w:pPr>
        <w:pStyle w:val="BulletLast"/>
        <w:numPr>
          <w:ilvl w:val="0"/>
          <w:numId w:val="0"/>
        </w:numPr>
        <w:ind w:left="720" w:right="450"/>
      </w:pPr>
    </w:p>
    <w:p w14:paraId="4307FB2E" w14:textId="77777777" w:rsidR="00A31B9C" w:rsidRPr="005D18F0" w:rsidRDefault="00A31B9C" w:rsidP="00A31B9C">
      <w:pPr>
        <w:pStyle w:val="BulletLast"/>
        <w:numPr>
          <w:ilvl w:val="0"/>
          <w:numId w:val="0"/>
        </w:numPr>
        <w:ind w:right="450"/>
      </w:pPr>
      <w:r>
        <w:rPr>
          <w:rFonts w:eastAsia="Arial Narrow"/>
        </w:rPr>
        <w:t>Prior to releasing the Final FY2020 OOD, CHIA provides the hospitals with a profile of the data submitted.  Providers may resubmit data or provide written feedback to CHIA.  Below is a summary of some of the key feedback received</w:t>
      </w:r>
      <w:r w:rsidRPr="005D18F0">
        <w:t>:</w:t>
      </w:r>
      <w:r>
        <w:br/>
      </w:r>
    </w:p>
    <w:p w14:paraId="243BF92A" w14:textId="77777777" w:rsidR="00A31B9C" w:rsidRPr="006F54B7" w:rsidRDefault="00A31B9C" w:rsidP="00A31B9C">
      <w:pPr>
        <w:pStyle w:val="BulletLast"/>
        <w:ind w:right="990"/>
      </w:pPr>
      <w:r w:rsidRPr="006F54B7">
        <w:t>MetroWest Medical Center</w:t>
      </w:r>
      <w:r>
        <w:t xml:space="preserve"> -</w:t>
      </w:r>
      <w:r w:rsidRPr="006F54B7">
        <w:t>– Framingham Union Hospital Campus (Org Id 49):</w:t>
      </w:r>
    </w:p>
    <w:p w14:paraId="2BD297DA" w14:textId="77777777" w:rsidR="00A31B9C" w:rsidRPr="005D18F0" w:rsidRDefault="00A31B9C" w:rsidP="00A31B9C">
      <w:pPr>
        <w:pStyle w:val="BulletLast"/>
        <w:numPr>
          <w:ilvl w:val="1"/>
          <w:numId w:val="4"/>
        </w:numPr>
        <w:tabs>
          <w:tab w:val="left" w:pos="9360"/>
        </w:tabs>
        <w:ind w:right="360" w:hanging="450"/>
      </w:pPr>
      <w:r>
        <w:rPr>
          <w:spacing w:val="-1"/>
        </w:rPr>
        <w:t>Noted Source of Admission shifts in Direct Physician Referrals, Transfers from Acute Hospitals and Walk In/Self Referrals are attributable to the COVID-19 public health emergency and align with the 30% decline in total observation stays in FY20.</w:t>
      </w:r>
      <w:r w:rsidRPr="009B2AEC">
        <w:rPr>
          <w:spacing w:val="-1"/>
        </w:rPr>
        <w:t xml:space="preserve"> </w:t>
      </w:r>
    </w:p>
    <w:p w14:paraId="491846A2" w14:textId="77777777" w:rsidR="00A31B9C" w:rsidRPr="006F54B7" w:rsidRDefault="00A31B9C" w:rsidP="00A31B9C">
      <w:pPr>
        <w:pStyle w:val="BulletLast"/>
        <w:ind w:right="990"/>
      </w:pPr>
      <w:r w:rsidRPr="006F54B7">
        <w:t>Saint Vincent Hospital (Org Id 127):</w:t>
      </w:r>
    </w:p>
    <w:p w14:paraId="435A96C8" w14:textId="77777777" w:rsidR="00A31B9C" w:rsidRPr="005D18F0" w:rsidRDefault="00A31B9C" w:rsidP="00A31B9C">
      <w:pPr>
        <w:pStyle w:val="BulletLast"/>
        <w:numPr>
          <w:ilvl w:val="1"/>
          <w:numId w:val="4"/>
        </w:numPr>
        <w:tabs>
          <w:tab w:val="left" w:pos="9180"/>
        </w:tabs>
        <w:ind w:right="360" w:hanging="450"/>
      </w:pPr>
      <w:r>
        <w:rPr>
          <w:spacing w:val="-1"/>
        </w:rPr>
        <w:t>Noted the reporting of invalid ZIP codes (00000) in 7.7% of observation stays in FY20 is reasonable but can be improved with better control of entries allowed during registration.</w:t>
      </w:r>
      <w:r w:rsidRPr="009B2AEC">
        <w:rPr>
          <w:spacing w:val="-1"/>
        </w:rPr>
        <w:t xml:space="preserve"> </w:t>
      </w:r>
    </w:p>
    <w:p w14:paraId="05576002" w14:textId="77777777" w:rsidR="00A31B9C" w:rsidRDefault="00A31B9C" w:rsidP="00A31B9C">
      <w:pPr>
        <w:pStyle w:val="C-Head"/>
      </w:pPr>
      <w:r>
        <w:rPr>
          <w:spacing w:val="1"/>
        </w:rPr>
        <w:t>E</w:t>
      </w:r>
      <w:r>
        <w:t>nd</w:t>
      </w:r>
      <w:r>
        <w:rPr>
          <w:spacing w:val="-6"/>
        </w:rPr>
        <w:t xml:space="preserve"> </w:t>
      </w:r>
      <w:r>
        <w:t>U</w:t>
      </w:r>
      <w:r>
        <w:rPr>
          <w:spacing w:val="1"/>
        </w:rPr>
        <w:t>se</w:t>
      </w:r>
      <w:r>
        <w:t>r</w:t>
      </w:r>
      <w:r>
        <w:rPr>
          <w:spacing w:val="-11"/>
        </w:rPr>
        <w:t xml:space="preserve"> </w:t>
      </w:r>
      <w:r>
        <w:rPr>
          <w:spacing w:val="1"/>
        </w:rPr>
        <w:t>S</w:t>
      </w:r>
      <w:r>
        <w:t>upport</w:t>
      </w:r>
    </w:p>
    <w:p w14:paraId="040AEF0B" w14:textId="60F0443D" w:rsidR="00A31B9C" w:rsidRDefault="00A31B9C" w:rsidP="00C0625D">
      <w:pPr>
        <w:pStyle w:val="Body"/>
      </w:pPr>
      <w:r>
        <w:rPr>
          <w:spacing w:val="-1"/>
        </w:rPr>
        <w:t>Data d</w:t>
      </w:r>
      <w:r>
        <w:t>o</w:t>
      </w:r>
      <w:r>
        <w:rPr>
          <w:spacing w:val="1"/>
        </w:rPr>
        <w:t>c</w:t>
      </w:r>
      <w:r>
        <w:rPr>
          <w:spacing w:val="-2"/>
        </w:rPr>
        <w:t>u</w:t>
      </w:r>
      <w:r>
        <w:rPr>
          <w:spacing w:val="1"/>
        </w:rPr>
        <w:t>m</w:t>
      </w:r>
      <w:r>
        <w:t>enta</w:t>
      </w:r>
      <w:r>
        <w:rPr>
          <w:spacing w:val="-5"/>
        </w:rPr>
        <w:t>t</w:t>
      </w:r>
      <w:r>
        <w:rPr>
          <w:spacing w:val="1"/>
        </w:rPr>
        <w:t>i</w:t>
      </w:r>
      <w:r>
        <w:t>on</w:t>
      </w:r>
      <w:r>
        <w:rPr>
          <w:spacing w:val="4"/>
        </w:rPr>
        <w:t xml:space="preserve"> </w:t>
      </w:r>
      <w:r>
        <w:rPr>
          <w:spacing w:val="-2"/>
        </w:rPr>
        <w:t>f</w:t>
      </w:r>
      <w:r>
        <w:t>or</w:t>
      </w:r>
      <w:r>
        <w:rPr>
          <w:spacing w:val="4"/>
        </w:rPr>
        <w:t xml:space="preserve"> </w:t>
      </w:r>
      <w:r>
        <w:rPr>
          <w:spacing w:val="-3"/>
        </w:rPr>
        <w:t>C</w:t>
      </w:r>
      <w:r>
        <w:rPr>
          <w:spacing w:val="-2"/>
        </w:rPr>
        <w:t>as</w:t>
      </w:r>
      <w:r>
        <w:t>e</w:t>
      </w:r>
      <w:r>
        <w:rPr>
          <w:spacing w:val="2"/>
        </w:rPr>
        <w:t xml:space="preserve"> </w:t>
      </w:r>
      <w:r>
        <w:rPr>
          <w:spacing w:val="1"/>
        </w:rPr>
        <w:t>M</w:t>
      </w:r>
      <w:r>
        <w:rPr>
          <w:spacing w:val="-2"/>
        </w:rPr>
        <w:t>i</w:t>
      </w:r>
      <w:r>
        <w:t>x d</w:t>
      </w:r>
      <w:r>
        <w:rPr>
          <w:spacing w:val="-2"/>
        </w:rPr>
        <w:t>a</w:t>
      </w:r>
      <w:r>
        <w:t>ta</w:t>
      </w:r>
      <w:r>
        <w:rPr>
          <w:spacing w:val="2"/>
        </w:rPr>
        <w:t xml:space="preserve"> </w:t>
      </w:r>
      <w:r>
        <w:t>re</w:t>
      </w:r>
      <w:r>
        <w:rPr>
          <w:spacing w:val="1"/>
        </w:rPr>
        <w:t>l</w:t>
      </w:r>
      <w:r>
        <w:rPr>
          <w:spacing w:val="-2"/>
        </w:rPr>
        <w:t>e</w:t>
      </w:r>
      <w:r>
        <w:t>a</w:t>
      </w:r>
      <w:r>
        <w:rPr>
          <w:spacing w:val="1"/>
        </w:rPr>
        <w:t>s</w:t>
      </w:r>
      <w:r>
        <w:rPr>
          <w:spacing w:val="-2"/>
        </w:rPr>
        <w:t>e</w:t>
      </w:r>
      <w:r>
        <w:t>s</w:t>
      </w:r>
      <w:r>
        <w:rPr>
          <w:spacing w:val="3"/>
        </w:rPr>
        <w:t xml:space="preserve"> </w:t>
      </w:r>
      <w:r>
        <w:rPr>
          <w:spacing w:val="1"/>
        </w:rPr>
        <w:t>c</w:t>
      </w:r>
      <w:r>
        <w:t>an</w:t>
      </w:r>
      <w:r>
        <w:rPr>
          <w:spacing w:val="4"/>
        </w:rPr>
        <w:t xml:space="preserve"> </w:t>
      </w:r>
      <w:r>
        <w:rPr>
          <w:spacing w:val="-2"/>
        </w:rPr>
        <w:t>b</w:t>
      </w:r>
      <w:r>
        <w:t>e</w:t>
      </w:r>
      <w:r>
        <w:rPr>
          <w:spacing w:val="4"/>
        </w:rPr>
        <w:t xml:space="preserve"> </w:t>
      </w:r>
      <w:r>
        <w:rPr>
          <w:spacing w:val="-2"/>
        </w:rPr>
        <w:t>ac</w:t>
      </w:r>
      <w:r>
        <w:rPr>
          <w:spacing w:val="1"/>
        </w:rPr>
        <w:t>c</w:t>
      </w:r>
      <w:r>
        <w:t>e</w:t>
      </w:r>
      <w:r>
        <w:rPr>
          <w:spacing w:val="-4"/>
        </w:rPr>
        <w:t>s</w:t>
      </w:r>
      <w:r>
        <w:rPr>
          <w:spacing w:val="1"/>
        </w:rPr>
        <w:t>s</w:t>
      </w:r>
      <w:r>
        <w:rPr>
          <w:spacing w:val="-5"/>
        </w:rPr>
        <w:t>e</w:t>
      </w:r>
      <w:r>
        <w:t>d</w:t>
      </w:r>
      <w:r>
        <w:rPr>
          <w:spacing w:val="4"/>
        </w:rPr>
        <w:t xml:space="preserve"> </w:t>
      </w:r>
      <w:r>
        <w:t>at</w:t>
      </w:r>
      <w:r>
        <w:rPr>
          <w:spacing w:val="9"/>
        </w:rPr>
        <w:t xml:space="preserve"> </w:t>
      </w:r>
      <w:hyperlink r:id="rId29">
        <w:r w:rsidRPr="0059272E">
          <w:rPr>
            <w:rFonts w:eastAsia="Arial Narrow" w:cs="Arial Narrow"/>
            <w:b/>
            <w:color w:val="00B5E2"/>
          </w:rPr>
          <w:t xml:space="preserve">http://www.chiamass.gov/case-mix-data/ </w:t>
        </w:r>
      </w:hyperlink>
      <w:hyperlink>
        <w:r>
          <w:rPr>
            <w:color w:val="000000"/>
          </w:rPr>
          <w:t>.</w:t>
        </w:r>
        <w:r>
          <w:rPr>
            <w:color w:val="000000"/>
            <w:spacing w:val="4"/>
          </w:rPr>
          <w:t xml:space="preserve"> </w:t>
        </w:r>
        <w:r>
          <w:rPr>
            <w:color w:val="000000"/>
          </w:rPr>
          <w:t xml:space="preserve">For </w:t>
        </w:r>
        <w:r>
          <w:rPr>
            <w:color w:val="000000"/>
            <w:spacing w:val="1"/>
          </w:rPr>
          <w:t>m</w:t>
        </w:r>
        <w:r>
          <w:rPr>
            <w:color w:val="000000"/>
          </w:rPr>
          <w:t>ore</w:t>
        </w:r>
        <w:r>
          <w:rPr>
            <w:color w:val="000000"/>
            <w:spacing w:val="-14"/>
          </w:rPr>
          <w:t xml:space="preserve"> </w:t>
        </w:r>
        <w:r>
          <w:rPr>
            <w:color w:val="000000"/>
            <w:spacing w:val="1"/>
          </w:rPr>
          <w:t>i</w:t>
        </w:r>
        <w:r>
          <w:rPr>
            <w:color w:val="000000"/>
          </w:rPr>
          <w:t>n</w:t>
        </w:r>
        <w:r>
          <w:rPr>
            <w:color w:val="000000"/>
            <w:spacing w:val="-2"/>
          </w:rPr>
          <w:t>f</w:t>
        </w:r>
        <w:r>
          <w:rPr>
            <w:color w:val="000000"/>
          </w:rPr>
          <w:t>or</w:t>
        </w:r>
        <w:r>
          <w:rPr>
            <w:color w:val="000000"/>
            <w:spacing w:val="1"/>
          </w:rPr>
          <w:t>m</w:t>
        </w:r>
        <w:r>
          <w:rPr>
            <w:color w:val="000000"/>
          </w:rPr>
          <w:t>a</w:t>
        </w:r>
        <w:r>
          <w:rPr>
            <w:color w:val="000000"/>
            <w:spacing w:val="-2"/>
          </w:rPr>
          <w:t>ti</w:t>
        </w:r>
        <w:r>
          <w:rPr>
            <w:color w:val="000000"/>
          </w:rPr>
          <w:t>on</w:t>
        </w:r>
        <w:r>
          <w:rPr>
            <w:color w:val="000000"/>
            <w:spacing w:val="-14"/>
          </w:rPr>
          <w:t xml:space="preserve"> </w:t>
        </w:r>
        <w:r>
          <w:rPr>
            <w:color w:val="000000"/>
            <w:spacing w:val="-2"/>
          </w:rPr>
          <w:t>a</w:t>
        </w:r>
        <w:r>
          <w:rPr>
            <w:color w:val="000000"/>
          </w:rPr>
          <w:t>bo</w:t>
        </w:r>
        <w:r>
          <w:rPr>
            <w:color w:val="000000"/>
            <w:spacing w:val="-2"/>
          </w:rPr>
          <w:t>u</w:t>
        </w:r>
        <w:r>
          <w:rPr>
            <w:color w:val="000000"/>
          </w:rPr>
          <w:t>t</w:t>
        </w:r>
        <w:r>
          <w:rPr>
            <w:color w:val="000000"/>
            <w:spacing w:val="-16"/>
          </w:rPr>
          <w:t xml:space="preserve"> </w:t>
        </w:r>
        <w:r>
          <w:rPr>
            <w:color w:val="000000"/>
            <w:spacing w:val="1"/>
          </w:rPr>
          <w:t>s</w:t>
        </w:r>
        <w:r>
          <w:rPr>
            <w:color w:val="000000"/>
          </w:rPr>
          <w:t>pe</w:t>
        </w:r>
        <w:r>
          <w:rPr>
            <w:color w:val="000000"/>
            <w:spacing w:val="-4"/>
          </w:rPr>
          <w:t>c</w:t>
        </w:r>
        <w:r>
          <w:rPr>
            <w:color w:val="000000"/>
            <w:spacing w:val="1"/>
          </w:rPr>
          <w:t>i</w:t>
        </w:r>
        <w:r>
          <w:rPr>
            <w:color w:val="000000"/>
          </w:rPr>
          <w:t>f</w:t>
        </w:r>
        <w:r>
          <w:rPr>
            <w:color w:val="000000"/>
            <w:spacing w:val="-2"/>
          </w:rPr>
          <w:t>i</w:t>
        </w:r>
        <w:r>
          <w:rPr>
            <w:color w:val="000000"/>
          </w:rPr>
          <w:t>c</w:t>
        </w:r>
        <w:r>
          <w:rPr>
            <w:color w:val="000000"/>
            <w:spacing w:val="-13"/>
          </w:rPr>
          <w:t xml:space="preserve"> </w:t>
        </w:r>
        <w:r>
          <w:rPr>
            <w:color w:val="000000"/>
          </w:rPr>
          <w:t>da</w:t>
        </w:r>
        <w:r>
          <w:rPr>
            <w:color w:val="000000"/>
            <w:spacing w:val="-2"/>
          </w:rPr>
          <w:t>t</w:t>
        </w:r>
        <w:r>
          <w:rPr>
            <w:color w:val="000000"/>
          </w:rPr>
          <w:t>a</w:t>
        </w:r>
        <w:r>
          <w:rPr>
            <w:color w:val="000000"/>
            <w:spacing w:val="-16"/>
          </w:rPr>
          <w:t xml:space="preserve"> </w:t>
        </w:r>
        <w:r>
          <w:rPr>
            <w:color w:val="000000"/>
          </w:rPr>
          <w:t>e</w:t>
        </w:r>
        <w:r>
          <w:rPr>
            <w:color w:val="000000"/>
            <w:spacing w:val="1"/>
          </w:rPr>
          <w:t>l</w:t>
        </w:r>
        <w:r>
          <w:rPr>
            <w:color w:val="000000"/>
          </w:rPr>
          <w:t>e</w:t>
        </w:r>
        <w:r>
          <w:rPr>
            <w:color w:val="000000"/>
            <w:spacing w:val="1"/>
          </w:rPr>
          <w:t>m</w:t>
        </w:r>
        <w:r>
          <w:rPr>
            <w:color w:val="000000"/>
            <w:spacing w:val="-2"/>
          </w:rPr>
          <w:t>e</w:t>
        </w:r>
        <w:r>
          <w:rPr>
            <w:color w:val="000000"/>
          </w:rPr>
          <w:t>nt</w:t>
        </w:r>
        <w:r>
          <w:rPr>
            <w:color w:val="000000"/>
            <w:spacing w:val="1"/>
          </w:rPr>
          <w:t>s</w:t>
        </w:r>
        <w:r>
          <w:rPr>
            <w:color w:val="000000"/>
          </w:rPr>
          <w:t>,</w:t>
        </w:r>
        <w:r>
          <w:rPr>
            <w:color w:val="000000"/>
            <w:spacing w:val="-14"/>
          </w:rPr>
          <w:t xml:space="preserve"> </w:t>
        </w:r>
        <w:r>
          <w:rPr>
            <w:color w:val="000000"/>
            <w:spacing w:val="-5"/>
          </w:rPr>
          <w:t>f</w:t>
        </w:r>
        <w:r>
          <w:rPr>
            <w:color w:val="000000"/>
          </w:rPr>
          <w:t>a</w:t>
        </w:r>
        <w:r>
          <w:rPr>
            <w:color w:val="000000"/>
            <w:spacing w:val="1"/>
          </w:rPr>
          <w:t>c</w:t>
        </w:r>
        <w:r>
          <w:rPr>
            <w:color w:val="000000"/>
            <w:spacing w:val="-2"/>
          </w:rPr>
          <w:t>i</w:t>
        </w:r>
        <w:r>
          <w:rPr>
            <w:color w:val="000000"/>
            <w:spacing w:val="1"/>
          </w:rPr>
          <w:t>li</w:t>
        </w:r>
        <w:r>
          <w:rPr>
            <w:color w:val="000000"/>
          </w:rPr>
          <w:t>ty</w:t>
        </w:r>
        <w:r>
          <w:rPr>
            <w:color w:val="000000"/>
            <w:spacing w:val="-13"/>
          </w:rPr>
          <w:t xml:space="preserve"> </w:t>
        </w:r>
        <w:r>
          <w:rPr>
            <w:color w:val="000000"/>
            <w:spacing w:val="-5"/>
          </w:rPr>
          <w:t>r</w:t>
        </w:r>
        <w:r>
          <w:rPr>
            <w:color w:val="000000"/>
          </w:rPr>
          <w:t>eport</w:t>
        </w:r>
        <w:r>
          <w:rPr>
            <w:color w:val="000000"/>
            <w:spacing w:val="-4"/>
          </w:rPr>
          <w:t>i</w:t>
        </w:r>
        <w:r>
          <w:rPr>
            <w:color w:val="000000"/>
          </w:rPr>
          <w:t>ng,</w:t>
        </w:r>
        <w:r>
          <w:rPr>
            <w:color w:val="000000"/>
            <w:spacing w:val="-14"/>
          </w:rPr>
          <w:t xml:space="preserve"> </w:t>
        </w:r>
        <w:r>
          <w:rPr>
            <w:color w:val="000000"/>
          </w:rPr>
          <w:t>or</w:t>
        </w:r>
        <w:r>
          <w:rPr>
            <w:color w:val="000000"/>
            <w:spacing w:val="-17"/>
          </w:rPr>
          <w:t xml:space="preserve"> </w:t>
        </w:r>
        <w:r>
          <w:rPr>
            <w:color w:val="000000"/>
          </w:rPr>
          <w:t>other</w:t>
        </w:r>
        <w:r>
          <w:rPr>
            <w:color w:val="000000"/>
            <w:spacing w:val="-14"/>
          </w:rPr>
          <w:t xml:space="preserve"> </w:t>
        </w:r>
        <w:r>
          <w:rPr>
            <w:color w:val="000000"/>
            <w:spacing w:val="-2"/>
          </w:rPr>
          <w:t>qu</w:t>
        </w:r>
        <w:r>
          <w:rPr>
            <w:color w:val="000000"/>
          </w:rPr>
          <w:t>e</w:t>
        </w:r>
        <w:r>
          <w:rPr>
            <w:color w:val="000000"/>
            <w:spacing w:val="1"/>
          </w:rPr>
          <w:t>s</w:t>
        </w:r>
        <w:r>
          <w:rPr>
            <w:color w:val="000000"/>
          </w:rPr>
          <w:t>t</w:t>
        </w:r>
        <w:r>
          <w:rPr>
            <w:color w:val="000000"/>
            <w:spacing w:val="-2"/>
          </w:rPr>
          <w:t>i</w:t>
        </w:r>
        <w:r>
          <w:rPr>
            <w:color w:val="000000"/>
          </w:rPr>
          <w:t>o</w:t>
        </w:r>
        <w:r>
          <w:rPr>
            <w:color w:val="000000"/>
            <w:spacing w:val="-2"/>
          </w:rPr>
          <w:t>n</w:t>
        </w:r>
        <w:r>
          <w:rPr>
            <w:color w:val="000000"/>
          </w:rPr>
          <w:t>s</w:t>
        </w:r>
        <w:r>
          <w:rPr>
            <w:color w:val="000000"/>
            <w:spacing w:val="-16"/>
          </w:rPr>
          <w:t xml:space="preserve"> </w:t>
        </w:r>
        <w:r>
          <w:rPr>
            <w:color w:val="000000"/>
          </w:rPr>
          <w:t>a</w:t>
        </w:r>
        <w:r>
          <w:rPr>
            <w:color w:val="000000"/>
            <w:spacing w:val="-2"/>
          </w:rPr>
          <w:t>b</w:t>
        </w:r>
        <w:r>
          <w:rPr>
            <w:color w:val="000000"/>
          </w:rPr>
          <w:t>out</w:t>
        </w:r>
        <w:r>
          <w:rPr>
            <w:color w:val="000000"/>
            <w:spacing w:val="-14"/>
          </w:rPr>
          <w:t xml:space="preserve"> </w:t>
        </w:r>
        <w:r>
          <w:rPr>
            <w:color w:val="000000"/>
            <w:spacing w:val="-2"/>
          </w:rPr>
          <w:t>th</w:t>
        </w:r>
        <w:r>
          <w:rPr>
            <w:color w:val="000000"/>
          </w:rPr>
          <w:t>e</w:t>
        </w:r>
        <w:r>
          <w:rPr>
            <w:color w:val="000000"/>
            <w:spacing w:val="-14"/>
          </w:rPr>
          <w:t xml:space="preserve"> </w:t>
        </w:r>
        <w:r>
          <w:rPr>
            <w:color w:val="000000"/>
            <w:spacing w:val="-2"/>
          </w:rPr>
          <w:t>d</w:t>
        </w:r>
        <w:r>
          <w:rPr>
            <w:color w:val="000000"/>
          </w:rPr>
          <w:t>ata,</w:t>
        </w:r>
        <w:r>
          <w:rPr>
            <w:color w:val="000000"/>
            <w:spacing w:val="-14"/>
          </w:rPr>
          <w:t xml:space="preserve"> </w:t>
        </w:r>
        <w:r>
          <w:rPr>
            <w:color w:val="000000"/>
            <w:spacing w:val="-2"/>
          </w:rPr>
          <w:t>p</w:t>
        </w:r>
        <w:r>
          <w:rPr>
            <w:color w:val="000000"/>
            <w:spacing w:val="1"/>
          </w:rPr>
          <w:t>l</w:t>
        </w:r>
        <w:r>
          <w:rPr>
            <w:color w:val="000000"/>
          </w:rPr>
          <w:t>ea</w:t>
        </w:r>
        <w:r>
          <w:rPr>
            <w:color w:val="000000"/>
            <w:spacing w:val="-2"/>
          </w:rPr>
          <w:t>s</w:t>
        </w:r>
        <w:r>
          <w:rPr>
            <w:color w:val="000000"/>
          </w:rPr>
          <w:t>e</w:t>
        </w:r>
        <w:r>
          <w:rPr>
            <w:color w:val="000000"/>
            <w:spacing w:val="-14"/>
          </w:rPr>
          <w:t xml:space="preserve"> </w:t>
        </w:r>
        <w:r>
          <w:rPr>
            <w:color w:val="000000"/>
            <w:spacing w:val="1"/>
          </w:rPr>
          <w:t>c</w:t>
        </w:r>
        <w:r>
          <w:rPr>
            <w:color w:val="000000"/>
          </w:rPr>
          <w:t>o</w:t>
        </w:r>
        <w:r>
          <w:rPr>
            <w:color w:val="000000"/>
            <w:spacing w:val="-2"/>
          </w:rPr>
          <w:t>n</w:t>
        </w:r>
        <w:r>
          <w:rPr>
            <w:color w:val="000000"/>
          </w:rPr>
          <w:t>t</w:t>
        </w:r>
        <w:r>
          <w:rPr>
            <w:color w:val="000000"/>
            <w:spacing w:val="-2"/>
          </w:rPr>
          <w:t>a</w:t>
        </w:r>
        <w:r>
          <w:rPr>
            <w:color w:val="000000"/>
            <w:spacing w:val="1"/>
          </w:rPr>
          <w:t>c</w:t>
        </w:r>
        <w:r>
          <w:rPr>
            <w:color w:val="000000"/>
          </w:rPr>
          <w:t xml:space="preserve">t </w:t>
        </w:r>
        <w:r>
          <w:rPr>
            <w:color w:val="000000"/>
            <w:spacing w:val="-1"/>
          </w:rPr>
          <w:t>CH</w:t>
        </w:r>
        <w:r>
          <w:rPr>
            <w:color w:val="000000"/>
          </w:rPr>
          <w:t>IA</w:t>
        </w:r>
        <w:r>
          <w:rPr>
            <w:color w:val="000000"/>
            <w:spacing w:val="-5"/>
          </w:rPr>
          <w:t xml:space="preserve"> </w:t>
        </w:r>
        <w:r>
          <w:rPr>
            <w:color w:val="000000"/>
          </w:rPr>
          <w:t>by</w:t>
        </w:r>
        <w:r>
          <w:rPr>
            <w:color w:val="000000"/>
            <w:spacing w:val="-4"/>
          </w:rPr>
          <w:t xml:space="preserve"> </w:t>
        </w:r>
        <w:r>
          <w:rPr>
            <w:color w:val="000000"/>
          </w:rPr>
          <w:t>e</w:t>
        </w:r>
        <w:r>
          <w:rPr>
            <w:color w:val="000000"/>
            <w:spacing w:val="-2"/>
          </w:rPr>
          <w:t>ma</w:t>
        </w:r>
        <w:r>
          <w:rPr>
            <w:color w:val="000000"/>
            <w:spacing w:val="1"/>
          </w:rPr>
          <w:t>i</w:t>
        </w:r>
        <w:r>
          <w:rPr>
            <w:color w:val="000000"/>
            <w:spacing w:val="-2"/>
          </w:rPr>
          <w:t>l</w:t>
        </w:r>
        <w:r>
          <w:rPr>
            <w:color w:val="000000"/>
            <w:spacing w:val="1"/>
          </w:rPr>
          <w:t>i</w:t>
        </w:r>
        <w:r>
          <w:rPr>
            <w:color w:val="000000"/>
          </w:rPr>
          <w:t>ng</w:t>
        </w:r>
        <w:r>
          <w:rPr>
            <w:color w:val="000000"/>
            <w:spacing w:val="-4"/>
          </w:rPr>
          <w:t xml:space="preserve"> </w:t>
        </w:r>
      </w:hyperlink>
      <w:hyperlink r:id="rId30" w:history="1">
        <w:r w:rsidR="00DE441E" w:rsidRPr="00DE441E">
          <w:rPr>
            <w:rFonts w:eastAsia="Arial Narrow" w:cs="Arial Narrow"/>
            <w:b/>
            <w:color w:val="00B5E2"/>
          </w:rPr>
          <w:t>casemix.data@chiamass.gov</w:t>
        </w:r>
      </w:hyperlink>
      <w:r w:rsidR="00DE441E">
        <w:t xml:space="preserve">.  </w:t>
      </w:r>
    </w:p>
    <w:p w14:paraId="328122F5" w14:textId="77777777" w:rsidR="00A31B9C" w:rsidRDefault="00A31B9C" w:rsidP="00A31B9C">
      <w:pPr>
        <w:rPr>
          <w:rFonts w:ascii="Arial Narrow" w:eastAsia="Arial Narrow" w:hAnsi="Arial Narrow" w:cs="Arial Narrow"/>
          <w:color w:val="2F2F2F"/>
          <w:sz w:val="22"/>
          <w:szCs w:val="22"/>
        </w:rPr>
      </w:pPr>
      <w:r>
        <w:rPr>
          <w:rFonts w:ascii="Arial Narrow" w:eastAsia="Arial Narrow" w:hAnsi="Arial Narrow" w:cs="Arial Narrow"/>
          <w:color w:val="2F2F2F"/>
          <w:sz w:val="22"/>
          <w:szCs w:val="22"/>
        </w:rPr>
        <w:br w:type="page"/>
      </w:r>
    </w:p>
    <w:p w14:paraId="1F26E00E" w14:textId="77777777" w:rsidR="00A31B9C" w:rsidRPr="002D1CB3" w:rsidRDefault="00A31B9C" w:rsidP="00A31B9C">
      <w:pPr>
        <w:pStyle w:val="A-HeadOrange"/>
        <w:rPr>
          <w:rFonts w:eastAsia="Arial Narrow"/>
        </w:rPr>
      </w:pPr>
      <w:bookmarkStart w:id="10" w:name="_Toc87883552"/>
      <w:r w:rsidRPr="002D1CB3">
        <w:rPr>
          <w:rFonts w:eastAsia="Arial Narrow"/>
        </w:rPr>
        <w:t>Pa</w:t>
      </w:r>
      <w:r w:rsidRPr="002D1CB3">
        <w:rPr>
          <w:rFonts w:eastAsia="Arial Narrow"/>
          <w:spacing w:val="1"/>
        </w:rPr>
        <w:t>r</w:t>
      </w:r>
      <w:r w:rsidRPr="002D1CB3">
        <w:rPr>
          <w:rFonts w:eastAsia="Arial Narrow"/>
        </w:rPr>
        <w:t>t</w:t>
      </w:r>
      <w:r w:rsidRPr="002D1CB3">
        <w:rPr>
          <w:spacing w:val="-9"/>
        </w:rPr>
        <w:t xml:space="preserve"> </w:t>
      </w:r>
      <w:r w:rsidRPr="002D1CB3">
        <w:rPr>
          <w:rFonts w:eastAsia="Arial Narrow"/>
          <w:spacing w:val="1"/>
        </w:rPr>
        <w:t>E</w:t>
      </w:r>
      <w:r w:rsidRPr="002D1CB3">
        <w:rPr>
          <w:rFonts w:eastAsia="Arial Narrow"/>
        </w:rPr>
        <w:t>.</w:t>
      </w:r>
      <w:r w:rsidRPr="002D1CB3">
        <w:rPr>
          <w:spacing w:val="-9"/>
        </w:rPr>
        <w:t xml:space="preserve"> </w:t>
      </w:r>
      <w:r w:rsidRPr="002D1CB3">
        <w:rPr>
          <w:rFonts w:eastAsia="Arial Narrow"/>
          <w:spacing w:val="1"/>
        </w:rPr>
        <w:t>Frequently Asked Questions</w:t>
      </w:r>
      <w:bookmarkEnd w:id="10"/>
    </w:p>
    <w:p w14:paraId="316E44C4" w14:textId="77777777" w:rsidR="00A31B9C" w:rsidRPr="00EE5662" w:rsidRDefault="00A31B9C" w:rsidP="00C0625D">
      <w:pPr>
        <w:pStyle w:val="NormalWeb"/>
        <w:spacing w:before="0" w:beforeAutospacing="0" w:after="0" w:afterAutospacing="0" w:line="288" w:lineRule="auto"/>
        <w:rPr>
          <w:rFonts w:ascii="Arial Narrow" w:hAnsi="Arial Narrow"/>
          <w:sz w:val="22"/>
          <w:szCs w:val="22"/>
        </w:rPr>
      </w:pPr>
      <w:r w:rsidRPr="00EE5662">
        <w:rPr>
          <w:rFonts w:ascii="Arial Narrow" w:eastAsia="+mn-ea" w:hAnsi="Arial Narrow" w:cs="+mn-cs"/>
          <w:b/>
          <w:bCs/>
          <w:color w:val="1F497D" w:themeColor="text2"/>
          <w:kern w:val="24"/>
          <w:sz w:val="22"/>
          <w:szCs w:val="22"/>
          <w:u w:val="single"/>
        </w:rPr>
        <w:t>Question</w:t>
      </w:r>
      <w:r w:rsidRPr="00EE5662">
        <w:rPr>
          <w:rFonts w:ascii="Arial Narrow" w:eastAsia="+mn-ea" w:hAnsi="Arial Narrow" w:cs="+mn-cs"/>
          <w:b/>
          <w:bCs/>
          <w:color w:val="1F497D" w:themeColor="text2"/>
          <w:kern w:val="24"/>
          <w:sz w:val="22"/>
          <w:szCs w:val="22"/>
        </w:rPr>
        <w:t xml:space="preserve">:  </w:t>
      </w:r>
      <w:r w:rsidRPr="00EE5662">
        <w:rPr>
          <w:rFonts w:ascii="Arial Narrow" w:eastAsia="+mn-ea" w:hAnsi="Arial Narrow" w:cs="+mn-cs"/>
          <w:kern w:val="24"/>
          <w:sz w:val="22"/>
          <w:szCs w:val="22"/>
        </w:rPr>
        <w:t>I am applying for the inpatient hospital discharge data and am concerned about the magnitude of procedures I might be missing by not including the outpatient observation stay data in my request. What types of procedures are performed in observation stay and are these any of the same types of procedures that might be performed in an inpatient care setting?</w:t>
      </w:r>
    </w:p>
    <w:p w14:paraId="6E50D836" w14:textId="77777777" w:rsidR="00A31B9C" w:rsidRPr="002D1CB3" w:rsidRDefault="00A31B9C" w:rsidP="00C0625D">
      <w:pPr>
        <w:spacing w:line="288" w:lineRule="auto"/>
        <w:ind w:left="179" w:right="885"/>
        <w:rPr>
          <w:rFonts w:ascii="Arial Narrow" w:eastAsia="Arial Narrow" w:hAnsi="Arial Narrow" w:cs="Arial Narrow"/>
          <w:color w:val="2F2F2F"/>
          <w:sz w:val="22"/>
          <w:szCs w:val="22"/>
        </w:rPr>
      </w:pPr>
    </w:p>
    <w:p w14:paraId="2E83749F" w14:textId="106AFC2E" w:rsidR="00A31B9C" w:rsidRDefault="00A31B9C" w:rsidP="00C0625D">
      <w:pPr>
        <w:pStyle w:val="NormalWeb"/>
        <w:spacing w:before="0" w:beforeAutospacing="0" w:after="0" w:afterAutospacing="0" w:line="288" w:lineRule="auto"/>
        <w:rPr>
          <w:rFonts w:ascii="Arial Narrow" w:eastAsia="+mn-ea" w:hAnsi="Arial Narrow" w:cs="+mn-cs"/>
          <w:color w:val="000000"/>
          <w:kern w:val="24"/>
          <w:sz w:val="22"/>
          <w:szCs w:val="22"/>
        </w:rPr>
      </w:pPr>
      <w:r w:rsidRPr="00EE5662">
        <w:rPr>
          <w:rFonts w:ascii="Arial Narrow" w:eastAsia="+mn-ea" w:hAnsi="Arial Narrow" w:cs="+mn-cs"/>
          <w:b/>
          <w:bCs/>
          <w:color w:val="1F497D" w:themeColor="text2"/>
          <w:kern w:val="24"/>
          <w:sz w:val="22"/>
          <w:szCs w:val="22"/>
          <w:u w:val="single"/>
        </w:rPr>
        <w:t>Answer</w:t>
      </w:r>
      <w:r w:rsidRPr="00EE5662">
        <w:rPr>
          <w:rFonts w:ascii="Arial Narrow" w:eastAsia="+mn-ea" w:hAnsi="Arial Narrow" w:cs="+mn-cs"/>
          <w:b/>
          <w:bCs/>
          <w:color w:val="1F497D" w:themeColor="text2"/>
          <w:kern w:val="24"/>
          <w:sz w:val="22"/>
          <w:szCs w:val="22"/>
        </w:rPr>
        <w:t>:</w:t>
      </w:r>
      <w:r w:rsidRPr="00EE5662">
        <w:rPr>
          <w:rFonts w:ascii="Arial Narrow" w:eastAsia="+mn-ea" w:hAnsi="Arial Narrow" w:cs="+mn-cs"/>
          <w:b/>
          <w:bCs/>
          <w:color w:val="000000"/>
          <w:kern w:val="24"/>
          <w:sz w:val="22"/>
          <w:szCs w:val="22"/>
        </w:rPr>
        <w:t xml:space="preserve">  </w:t>
      </w:r>
      <w:r w:rsidRPr="00EE5662">
        <w:rPr>
          <w:rFonts w:ascii="Arial Narrow" w:eastAsia="+mn-ea" w:hAnsi="Arial Narrow" w:cs="+mn-cs"/>
          <w:color w:val="000000"/>
          <w:kern w:val="24"/>
          <w:sz w:val="22"/>
          <w:szCs w:val="22"/>
        </w:rPr>
        <w:t xml:space="preserve">Yes, although at a smaller volume, many of same procedures performed in the hospital inpatient care setting also appear in the outpatient observation stay data, including percutaneous transluminal coronary angioplasty, oophorectomy, prostatectomy, hysterectomy, knee arthroplasty, hip replacement, spinal fusion, to name a few.  The following table shows a ranking of the top ICD-10-PCS procedures using AHRQ’s Clinical Classifications Software (CCS) Groupings for procedures performed FY2015 through FY2020. </w:t>
      </w:r>
    </w:p>
    <w:p w14:paraId="735932F2" w14:textId="77777777" w:rsidR="00646370" w:rsidRPr="00EE5662" w:rsidRDefault="00646370" w:rsidP="00A31B9C">
      <w:pPr>
        <w:pStyle w:val="NormalWeb"/>
        <w:spacing w:before="0" w:beforeAutospacing="0" w:after="0" w:afterAutospacing="0"/>
        <w:rPr>
          <w:rFonts w:ascii="Arial Narrow" w:hAnsi="Arial Narrow"/>
          <w:sz w:val="22"/>
          <w:szCs w:val="22"/>
        </w:rPr>
      </w:pPr>
    </w:p>
    <w:p w14:paraId="06245C73" w14:textId="77777777" w:rsidR="00A31B9C" w:rsidRDefault="00A31B9C" w:rsidP="00A31B9C">
      <w:pPr>
        <w:pStyle w:val="NormalWeb"/>
        <w:spacing w:before="0" w:beforeAutospacing="0" w:after="0" w:afterAutospacing="0"/>
        <w:rPr>
          <w:rFonts w:ascii="Calibri" w:eastAsia="+mn-ea" w:hAnsi="Calibri" w:cs="+mn-cs"/>
          <w:b/>
          <w:bCs/>
          <w:color w:val="FF0000"/>
          <w:kern w:val="24"/>
        </w:rPr>
      </w:pPr>
      <w:r w:rsidRPr="009F715C">
        <w:rPr>
          <w:rFonts w:ascii="Calibri" w:eastAsia="+mn-ea" w:hAnsi="Calibri" w:cs="+mn-cs"/>
          <w:b/>
          <w:bCs/>
          <w:color w:val="FF0000"/>
          <w:kern w:val="24"/>
        </w:rPr>
        <w:t>Comparison of Top 10 CCS Procedure Code Groups in Observation Stay and Inpatient Discharge Data</w:t>
      </w:r>
    </w:p>
    <w:p w14:paraId="3BFB6119" w14:textId="77777777" w:rsidR="00A31B9C" w:rsidRDefault="00A31B9C" w:rsidP="00A31B9C">
      <w:pPr>
        <w:pStyle w:val="NormalWeb"/>
        <w:spacing w:before="0" w:beforeAutospacing="0" w:after="0" w:afterAutospacing="0"/>
        <w:rPr>
          <w:rFonts w:ascii="Calibri" w:eastAsia="+mn-ea" w:hAnsi="Calibri" w:cs="+mn-cs"/>
          <w:b/>
          <w:bCs/>
          <w:color w:val="FF0000"/>
          <w:kern w:val="24"/>
        </w:rPr>
      </w:pPr>
      <w:r>
        <w:rPr>
          <w:noProof/>
        </w:rPr>
        <w:drawing>
          <wp:inline distT="0" distB="0" distL="0" distR="0" wp14:anchorId="3422FC7E" wp14:editId="3D3D2EE3">
            <wp:extent cx="6629400" cy="2361565"/>
            <wp:effectExtent l="0" t="0" r="0" b="0"/>
            <wp:docPr id="20" name="table" descr="Table&#10;&#10;Description automatically generated">
              <a:extLst xmlns:a="http://schemas.openxmlformats.org/drawingml/2006/main">
                <a:ext uri="{FF2B5EF4-FFF2-40B4-BE49-F238E27FC236}">
                  <a16:creationId xmlns:a16="http://schemas.microsoft.com/office/drawing/2014/main" id="{36146C3E-1CC9-48B6-ACE0-BFADEB6BE8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able" descr="Table&#10;&#10;Description automatically generated">
                      <a:extLst>
                        <a:ext uri="{FF2B5EF4-FFF2-40B4-BE49-F238E27FC236}">
                          <a16:creationId xmlns:a16="http://schemas.microsoft.com/office/drawing/2014/main" id="{36146C3E-1CC9-48B6-ACE0-BFADEB6BE857}"/>
                        </a:ext>
                      </a:extLst>
                    </pic:cNvPr>
                    <pic:cNvPicPr>
                      <a:picLocks noChangeAspect="1"/>
                    </pic:cNvPicPr>
                  </pic:nvPicPr>
                  <pic:blipFill>
                    <a:blip r:embed="rId31"/>
                    <a:stretch>
                      <a:fillRect/>
                    </a:stretch>
                  </pic:blipFill>
                  <pic:spPr>
                    <a:xfrm>
                      <a:off x="0" y="0"/>
                      <a:ext cx="6629400" cy="2361565"/>
                    </a:xfrm>
                    <a:prstGeom prst="rect">
                      <a:avLst/>
                    </a:prstGeom>
                  </pic:spPr>
                </pic:pic>
              </a:graphicData>
            </a:graphic>
          </wp:inline>
        </w:drawing>
      </w:r>
    </w:p>
    <w:p w14:paraId="199F7185" w14:textId="77777777" w:rsidR="00BA2003" w:rsidRDefault="00BA2003" w:rsidP="00BA2003">
      <w:pPr>
        <w:pStyle w:val="NormalWeb"/>
        <w:spacing w:before="0" w:beforeAutospacing="0" w:after="0" w:afterAutospacing="0"/>
        <w:ind w:right="4"/>
        <w:rPr>
          <w:rFonts w:ascii="Arial Narrow" w:eastAsia="+mn-ea" w:hAnsi="Arial Narrow" w:cs="+mn-cs"/>
          <w:color w:val="000000"/>
          <w:kern w:val="24"/>
          <w:sz w:val="22"/>
          <w:szCs w:val="22"/>
        </w:rPr>
      </w:pPr>
    </w:p>
    <w:p w14:paraId="04D0799E" w14:textId="68B41164" w:rsidR="00BA2003" w:rsidRPr="00BA2003" w:rsidRDefault="00BA2003" w:rsidP="00C0625D">
      <w:pPr>
        <w:pStyle w:val="NormalWeb"/>
        <w:spacing w:before="0" w:beforeAutospacing="0" w:after="0" w:afterAutospacing="0" w:line="288" w:lineRule="auto"/>
        <w:rPr>
          <w:rFonts w:ascii="Arial Narrow" w:hAnsi="Arial Narrow"/>
          <w:sz w:val="22"/>
          <w:szCs w:val="22"/>
        </w:rPr>
      </w:pPr>
      <w:r w:rsidRPr="00BA2003">
        <w:rPr>
          <w:rFonts w:ascii="Arial Narrow" w:eastAsia="+mn-ea" w:hAnsi="Arial Narrow" w:cs="+mn-cs"/>
          <w:color w:val="000000"/>
          <w:kern w:val="24"/>
          <w:sz w:val="22"/>
          <w:szCs w:val="22"/>
        </w:rPr>
        <w:t>While observation stay data does have many of  the</w:t>
      </w:r>
      <w:r w:rsidRPr="00BA2003">
        <w:rPr>
          <w:rFonts w:ascii="Arial Narrow" w:hAnsi="Arial Narrow"/>
          <w:sz w:val="22"/>
          <w:szCs w:val="22"/>
        </w:rPr>
        <w:t xml:space="preserve"> </w:t>
      </w:r>
      <w:r w:rsidRPr="00BA2003">
        <w:rPr>
          <w:rFonts w:ascii="Arial Narrow" w:eastAsia="+mn-ea" w:hAnsi="Arial Narrow" w:cs="+mn-cs"/>
          <w:color w:val="000000"/>
          <w:kern w:val="24"/>
          <w:sz w:val="22"/>
          <w:szCs w:val="22"/>
        </w:rPr>
        <w:t xml:space="preserve">same ICD-10-PCS procedures found in the inpatient care setting, as you can see in Figure 1 below, from FY2016 to FY2020, only a small volume of observation stays had such procedures. </w:t>
      </w:r>
    </w:p>
    <w:p w14:paraId="2AE9BF07" w14:textId="77777777" w:rsidR="00646370" w:rsidRDefault="00646370" w:rsidP="00C0625D">
      <w:pPr>
        <w:pStyle w:val="NormalWeb"/>
        <w:spacing w:before="0" w:beforeAutospacing="0" w:after="0" w:afterAutospacing="0" w:line="276" w:lineRule="auto"/>
        <w:rPr>
          <w:rFonts w:ascii="Calibri" w:eastAsiaTheme="minorEastAsia" w:hAnsi="Calibri" w:cstheme="minorBidi"/>
          <w:b/>
          <w:bCs/>
          <w:color w:val="FF0000"/>
          <w:kern w:val="24"/>
          <w:sz w:val="28"/>
          <w:szCs w:val="28"/>
        </w:rPr>
      </w:pPr>
    </w:p>
    <w:p w14:paraId="4E46B345" w14:textId="20139938" w:rsidR="00A31B9C" w:rsidRPr="00BA2003" w:rsidRDefault="00A31B9C" w:rsidP="00BA2003">
      <w:pPr>
        <w:pStyle w:val="NormalWeb"/>
        <w:spacing w:before="0" w:beforeAutospacing="0" w:after="0" w:afterAutospacing="0"/>
        <w:ind w:firstLine="720"/>
      </w:pPr>
      <w:r w:rsidRPr="00BA2003">
        <w:rPr>
          <w:rFonts w:ascii="Calibri" w:eastAsiaTheme="minorEastAsia" w:hAnsi="Calibri" w:cstheme="minorBidi"/>
          <w:b/>
          <w:bCs/>
          <w:color w:val="FF0000"/>
          <w:kern w:val="24"/>
        </w:rPr>
        <w:t>Figure 1. FY2016 to FY2020 Volume of Observation Stays with ICD-10-PCS Procedures</w:t>
      </w:r>
    </w:p>
    <w:p w14:paraId="1BC10A4A" w14:textId="111D2907" w:rsidR="00A31B9C" w:rsidRDefault="00646370" w:rsidP="00A31B9C">
      <w:pPr>
        <w:pStyle w:val="NormalWeb"/>
        <w:spacing w:before="0" w:beforeAutospacing="0" w:after="0" w:afterAutospacing="0"/>
        <w:rPr>
          <w:rFonts w:ascii="Calibri" w:eastAsia="+mn-ea" w:hAnsi="Calibri" w:cs="+mn-cs"/>
          <w:b/>
          <w:bCs/>
          <w:color w:val="FF0000"/>
          <w:kern w:val="24"/>
        </w:rPr>
      </w:pPr>
      <w:r>
        <w:rPr>
          <w:noProof/>
        </w:rPr>
        <w:drawing>
          <wp:inline distT="0" distB="0" distL="0" distR="0" wp14:anchorId="60EA4D43" wp14:editId="09DD3EFE">
            <wp:extent cx="6555740" cy="1796415"/>
            <wp:effectExtent l="0" t="0" r="16510" b="13335"/>
            <wp:docPr id="24" name="Chart 24">
              <a:extLst xmlns:a="http://schemas.openxmlformats.org/drawingml/2006/main">
                <a:ext uri="{FF2B5EF4-FFF2-40B4-BE49-F238E27FC236}">
                  <a16:creationId xmlns:a16="http://schemas.microsoft.com/office/drawing/2014/main" id="{63FA63BD-B62E-4BD8-BE25-A8F4F3BC98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7B46756" w14:textId="65D56552" w:rsidR="00A31B9C" w:rsidRDefault="00A31B9C" w:rsidP="00A31B9C">
      <w:pPr>
        <w:pStyle w:val="NormalWeb"/>
        <w:spacing w:before="0" w:beforeAutospacing="0" w:after="0" w:afterAutospacing="0"/>
        <w:rPr>
          <w:rFonts w:ascii="Calibri" w:eastAsia="+mn-ea" w:hAnsi="Calibri" w:cs="+mn-cs"/>
          <w:b/>
          <w:bCs/>
          <w:color w:val="FF0000"/>
          <w:kern w:val="24"/>
        </w:rPr>
      </w:pPr>
    </w:p>
    <w:p w14:paraId="5D79C647" w14:textId="77777777" w:rsidR="00E54009" w:rsidRPr="00BA2003" w:rsidRDefault="00E54009" w:rsidP="00C0625D">
      <w:pPr>
        <w:pStyle w:val="NormalWeb"/>
        <w:spacing w:before="0" w:beforeAutospacing="0" w:after="0" w:afterAutospacing="0" w:line="288" w:lineRule="auto"/>
        <w:rPr>
          <w:rFonts w:ascii="Arial Narrow" w:hAnsi="Arial Narrow"/>
          <w:sz w:val="22"/>
          <w:szCs w:val="22"/>
        </w:rPr>
      </w:pPr>
      <w:r w:rsidRPr="00BA2003">
        <w:rPr>
          <w:rFonts w:ascii="Arial Narrow" w:eastAsia="+mn-ea" w:hAnsi="Arial Narrow" w:cs="+mn-cs"/>
          <w:color w:val="000000"/>
          <w:kern w:val="24"/>
          <w:sz w:val="22"/>
          <w:szCs w:val="22"/>
        </w:rPr>
        <w:t>In Figure 2 below, you will see that the percent of patients with such codes has trended downward from 10% in FY2016 to 6% in FY2020.</w:t>
      </w:r>
    </w:p>
    <w:p w14:paraId="0ECBDB05" w14:textId="3D9E122D" w:rsidR="00BA2003" w:rsidRDefault="00BA2003" w:rsidP="00A31B9C">
      <w:pPr>
        <w:pStyle w:val="NormalWeb"/>
        <w:spacing w:before="0" w:beforeAutospacing="0" w:after="0" w:afterAutospacing="0"/>
        <w:rPr>
          <w:rFonts w:ascii="Calibri" w:eastAsia="+mn-ea" w:hAnsi="Calibri" w:cs="+mn-cs"/>
          <w:b/>
          <w:bCs/>
          <w:color w:val="FF0000"/>
          <w:kern w:val="24"/>
        </w:rPr>
      </w:pPr>
    </w:p>
    <w:p w14:paraId="775148BD" w14:textId="77777777" w:rsidR="00E54009" w:rsidRDefault="00E54009" w:rsidP="00E54009">
      <w:r>
        <w:rPr>
          <w:noProof/>
        </w:rPr>
        <w:drawing>
          <wp:inline distT="0" distB="0" distL="0" distR="0" wp14:anchorId="04606EE1" wp14:editId="1839DBDB">
            <wp:extent cx="6505575" cy="1604645"/>
            <wp:effectExtent l="0" t="0" r="9525" b="14605"/>
            <wp:docPr id="25" name="Chart 25">
              <a:extLst xmlns:a="http://schemas.openxmlformats.org/drawingml/2006/main">
                <a:ext uri="{FF2B5EF4-FFF2-40B4-BE49-F238E27FC236}">
                  <a16:creationId xmlns:a16="http://schemas.microsoft.com/office/drawing/2014/main" id="{3CC07F55-994C-4312-B9F2-DC1AB5F2F0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119F4E4" w14:textId="77777777" w:rsidR="00BA2003" w:rsidRDefault="00BA2003" w:rsidP="00A31B9C">
      <w:pPr>
        <w:pStyle w:val="NormalWeb"/>
        <w:spacing w:before="0" w:beforeAutospacing="0" w:after="0" w:afterAutospacing="0"/>
        <w:rPr>
          <w:rFonts w:ascii="Calibri" w:eastAsia="+mn-ea" w:hAnsi="Calibri" w:cs="+mn-cs"/>
          <w:b/>
          <w:bCs/>
          <w:color w:val="FF0000"/>
          <w:kern w:val="24"/>
        </w:rPr>
      </w:pPr>
    </w:p>
    <w:p w14:paraId="44363BD0" w14:textId="4D461180" w:rsidR="00A31B9C" w:rsidRDefault="00E54009" w:rsidP="00C0625D">
      <w:pPr>
        <w:pStyle w:val="NormalWeb"/>
        <w:spacing w:before="0" w:beforeAutospacing="0" w:after="0" w:afterAutospacing="0" w:line="288" w:lineRule="auto"/>
        <w:ind w:right="86"/>
        <w:rPr>
          <w:rFonts w:ascii="Calibri" w:eastAsia="+mn-ea" w:hAnsi="Calibri" w:cs="+mn-cs"/>
          <w:b/>
          <w:bCs/>
          <w:color w:val="FF0000"/>
          <w:kern w:val="24"/>
        </w:rPr>
      </w:pPr>
      <w:r w:rsidRPr="00353441">
        <w:rPr>
          <w:rFonts w:ascii="Arial Narrow" w:eastAsiaTheme="minorEastAsia" w:hAnsi="Arial Narrow" w:cstheme="minorBidi"/>
          <w:color w:val="000000"/>
          <w:kern w:val="24"/>
          <w:sz w:val="22"/>
          <w:szCs w:val="22"/>
        </w:rPr>
        <w:t>If the source of the observation stay originates from</w:t>
      </w:r>
      <w:r w:rsidRPr="00353441">
        <w:rPr>
          <w:rFonts w:ascii="Arial Narrow" w:hAnsi="Arial Narrow"/>
          <w:sz w:val="22"/>
          <w:szCs w:val="22"/>
        </w:rPr>
        <w:t xml:space="preserve"> </w:t>
      </w:r>
      <w:r w:rsidRPr="00353441">
        <w:rPr>
          <w:rFonts w:ascii="Arial Narrow" w:eastAsiaTheme="minorEastAsia" w:hAnsi="Arial Narrow" w:cstheme="minorBidi"/>
          <w:color w:val="000000"/>
          <w:kern w:val="24"/>
          <w:sz w:val="22"/>
          <w:szCs w:val="22"/>
        </w:rPr>
        <w:t xml:space="preserve">a prior ED visit, a CPT code for that visit is in the observation stay record. CPT code 99285 for high complexity ED visit patients is in the top 10 of CPTs for observation stays. While the </w:t>
      </w:r>
      <w:r>
        <w:rPr>
          <w:rFonts w:ascii="Arial Narrow" w:eastAsiaTheme="minorEastAsia" w:hAnsi="Arial Narrow" w:cstheme="minorBidi"/>
          <w:color w:val="000000"/>
          <w:kern w:val="24"/>
          <w:sz w:val="22"/>
          <w:szCs w:val="22"/>
        </w:rPr>
        <w:t xml:space="preserve">number </w:t>
      </w:r>
      <w:r w:rsidRPr="00353441">
        <w:rPr>
          <w:rFonts w:ascii="Arial Narrow" w:eastAsiaTheme="minorEastAsia" w:hAnsi="Arial Narrow" w:cstheme="minorBidi"/>
          <w:color w:val="000000"/>
          <w:kern w:val="24"/>
          <w:sz w:val="22"/>
          <w:szCs w:val="22"/>
        </w:rPr>
        <w:t>of low to moderate complexity patients admitted to observation stay from the ED has fluctuated, the number of high complexity ED patients in observation stay has more than doubled</w:t>
      </w:r>
      <w:r w:rsidR="00EF1AA0">
        <w:rPr>
          <w:rFonts w:ascii="Arial Narrow" w:eastAsiaTheme="minorEastAsia" w:hAnsi="Arial Narrow" w:cstheme="minorBidi"/>
          <w:color w:val="000000"/>
          <w:kern w:val="24"/>
          <w:sz w:val="22"/>
          <w:szCs w:val="22"/>
        </w:rPr>
        <w:t xml:space="preserve"> (see Table 1 below)</w:t>
      </w:r>
      <w:r w:rsidR="00C33AC7">
        <w:rPr>
          <w:rFonts w:ascii="Arial Narrow" w:eastAsiaTheme="minorEastAsia" w:hAnsi="Arial Narrow" w:cstheme="minorBidi"/>
          <w:color w:val="000000"/>
          <w:kern w:val="24"/>
          <w:sz w:val="22"/>
          <w:szCs w:val="22"/>
        </w:rPr>
        <w:t>.</w:t>
      </w:r>
    </w:p>
    <w:p w14:paraId="6FA16C15" w14:textId="77570D43" w:rsidR="00A31B9C" w:rsidRDefault="00182921" w:rsidP="00A31B9C">
      <w:pPr>
        <w:pStyle w:val="NormalWeb"/>
        <w:spacing w:before="0" w:beforeAutospacing="0" w:after="0" w:afterAutospacing="0"/>
        <w:rPr>
          <w:rFonts w:ascii="Calibri" w:eastAsia="+mn-ea" w:hAnsi="Calibri" w:cs="+mn-cs"/>
          <w:b/>
          <w:bCs/>
          <w:color w:val="FF0000"/>
          <w:kern w:val="24"/>
        </w:rPr>
      </w:pPr>
      <w:r>
        <w:rPr>
          <w:noProof/>
        </w:rPr>
        <mc:AlternateContent>
          <mc:Choice Requires="wps">
            <w:drawing>
              <wp:anchor distT="0" distB="0" distL="114300" distR="114300" simplePos="0" relativeHeight="251665408" behindDoc="0" locked="0" layoutInCell="1" allowOverlap="1" wp14:anchorId="33D8C39F" wp14:editId="03113046">
                <wp:simplePos x="0" y="0"/>
                <wp:positionH relativeFrom="column">
                  <wp:posOffset>-3175</wp:posOffset>
                </wp:positionH>
                <wp:positionV relativeFrom="paragraph">
                  <wp:posOffset>115570</wp:posOffset>
                </wp:positionV>
                <wp:extent cx="6088380" cy="314325"/>
                <wp:effectExtent l="0" t="0" r="0" b="0"/>
                <wp:wrapNone/>
                <wp:docPr id="18" name="TextBox 18"/>
                <wp:cNvGraphicFramePr/>
                <a:graphic xmlns:a="http://schemas.openxmlformats.org/drawingml/2006/main">
                  <a:graphicData uri="http://schemas.microsoft.com/office/word/2010/wordprocessingShape">
                    <wps:wsp>
                      <wps:cNvSpPr txBox="1"/>
                      <wps:spPr>
                        <a:xfrm>
                          <a:off x="0" y="0"/>
                          <a:ext cx="6088380" cy="314325"/>
                        </a:xfrm>
                        <a:prstGeom prst="rect">
                          <a:avLst/>
                        </a:prstGeom>
                        <a:noFill/>
                      </wps:spPr>
                      <wps:txbx>
                        <w:txbxContent>
                          <w:p w14:paraId="2A4E03F7" w14:textId="77777777" w:rsidR="00A31B9C" w:rsidRPr="006F7E94" w:rsidRDefault="00A31B9C" w:rsidP="00182921">
                            <w:pPr>
                              <w:ind w:left="720" w:firstLine="720"/>
                              <w:textAlignment w:val="baseline"/>
                              <w:rPr>
                                <w:rFonts w:ascii="Calibri" w:hAnsi="Calibri" w:cstheme="minorBidi"/>
                                <w:b/>
                                <w:bCs/>
                                <w:color w:val="FF0000"/>
                                <w:kern w:val="24"/>
                                <w:sz w:val="24"/>
                                <w:szCs w:val="24"/>
                              </w:rPr>
                            </w:pPr>
                            <w:r w:rsidRPr="006F7E94">
                              <w:rPr>
                                <w:rFonts w:ascii="Calibri" w:hAnsi="Calibri" w:cstheme="minorBidi"/>
                                <w:b/>
                                <w:bCs/>
                                <w:color w:val="FF0000"/>
                                <w:kern w:val="24"/>
                                <w:sz w:val="24"/>
                                <w:szCs w:val="24"/>
                              </w:rPr>
                              <w:t>Table 1. CPT Codes in Observation Stay for Patients with prior ED Visit</w:t>
                            </w:r>
                          </w:p>
                        </w:txbxContent>
                      </wps:txbx>
                      <wps:bodyPr wrap="square" rtlCol="0">
                        <a:noAutofit/>
                      </wps:bodyPr>
                    </wps:wsp>
                  </a:graphicData>
                </a:graphic>
                <wp14:sizeRelV relativeFrom="margin">
                  <wp14:pctHeight>0</wp14:pctHeight>
                </wp14:sizeRelV>
              </wp:anchor>
            </w:drawing>
          </mc:Choice>
          <mc:Fallback>
            <w:pict>
              <v:shape w14:anchorId="33D8C39F" id="TextBox 18" o:spid="_x0000_s1027" type="#_x0000_t202" style="position:absolute;margin-left:-.25pt;margin-top:9.1pt;width:479.4pt;height:24.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" filled="f" stroked="f">
                <v:textbox>
                  <w:txbxContent>
                    <w:p w14:paraId="2A4E03F7" w14:textId="77777777" w:rsidR="00A31B9C" w:rsidRPr="006F7E94" w:rsidRDefault="00A31B9C" w:rsidP="00182921">
                      <w:pPr>
                        <w:ind w:left="720" w:firstLine="720"/>
                        <w:textAlignment w:val="baseline"/>
                        <w:rPr>
                          <w:rFonts w:ascii="Calibri" w:hAnsi="Calibri" w:cstheme="minorBidi"/>
                          <w:b/>
                          <w:bCs/>
                          <w:color w:val="FF0000"/>
                          <w:kern w:val="24"/>
                          <w:sz w:val="24"/>
                          <w:szCs w:val="24"/>
                        </w:rPr>
                      </w:pPr>
                      <w:r w:rsidRPr="006F7E94">
                        <w:rPr>
                          <w:rFonts w:ascii="Calibri" w:hAnsi="Calibri" w:cstheme="minorBidi"/>
                          <w:b/>
                          <w:bCs/>
                          <w:color w:val="FF0000"/>
                          <w:kern w:val="24"/>
                          <w:sz w:val="24"/>
                          <w:szCs w:val="24"/>
                        </w:rPr>
                        <w:t>Table 1. CPT Codes in Observation Stay for Patients with prior ED Visit</w:t>
                      </w:r>
                    </w:p>
                  </w:txbxContent>
                </v:textbox>
              </v:shape>
            </w:pict>
          </mc:Fallback>
        </mc:AlternateContent>
      </w:r>
    </w:p>
    <w:p w14:paraId="1EBC5373" w14:textId="77777777" w:rsidR="00A31B9C" w:rsidRDefault="00A31B9C" w:rsidP="00A31B9C">
      <w:pPr>
        <w:pStyle w:val="NormalWeb"/>
        <w:spacing w:before="0" w:beforeAutospacing="0" w:after="0" w:afterAutospacing="0"/>
        <w:rPr>
          <w:rFonts w:ascii="Calibri" w:eastAsia="+mn-ea" w:hAnsi="Calibri" w:cs="+mn-cs"/>
          <w:b/>
          <w:bCs/>
          <w:color w:val="FF0000"/>
          <w:kern w:val="24"/>
        </w:rPr>
      </w:pPr>
    </w:p>
    <w:p w14:paraId="39DA12F5" w14:textId="77777777" w:rsidR="00A31B9C" w:rsidRDefault="00A31B9C" w:rsidP="00A31B9C">
      <w:pPr>
        <w:pStyle w:val="NormalWeb"/>
        <w:spacing w:before="0" w:beforeAutospacing="0" w:after="0" w:afterAutospacing="0"/>
        <w:rPr>
          <w:rFonts w:ascii="Calibri" w:eastAsia="+mn-ea" w:hAnsi="Calibri" w:cs="+mn-cs"/>
          <w:b/>
          <w:bCs/>
          <w:color w:val="FF0000"/>
          <w:kern w:val="24"/>
        </w:rPr>
      </w:pPr>
      <w:r w:rsidRPr="00152167">
        <w:rPr>
          <w:rFonts w:ascii="Calibri" w:eastAsia="+mn-ea" w:hAnsi="Calibri" w:cs="+mn-cs"/>
          <w:b/>
          <w:bCs/>
          <w:noProof/>
          <w:color w:val="FF0000"/>
          <w:kern w:val="24"/>
        </w:rPr>
        <w:drawing>
          <wp:inline distT="0" distB="0" distL="0" distR="0" wp14:anchorId="20365D2F" wp14:editId="03D0AB2C">
            <wp:extent cx="6505575" cy="1607185"/>
            <wp:effectExtent l="0" t="0" r="9525" b="12065"/>
            <wp:docPr id="23" name="Chart 23">
              <a:extLst xmlns:a="http://schemas.openxmlformats.org/drawingml/2006/main">
                <a:ext uri="{FF2B5EF4-FFF2-40B4-BE49-F238E27FC236}">
                  <a16:creationId xmlns:a16="http://schemas.microsoft.com/office/drawing/2014/main" id="{A0C96B26-EEA2-4B34-885E-190E253992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FE2CFB9" w14:textId="77777777" w:rsidR="00A31B9C" w:rsidRDefault="00A31B9C" w:rsidP="00A31B9C">
      <w:pPr>
        <w:pStyle w:val="NormalWeb"/>
        <w:spacing w:before="0" w:beforeAutospacing="0" w:after="0" w:afterAutospacing="0"/>
        <w:rPr>
          <w:rFonts w:ascii="Calibri" w:eastAsia="+mn-ea" w:hAnsi="Calibri" w:cs="+mn-cs"/>
          <w:b/>
          <w:bCs/>
          <w:color w:val="FF0000"/>
          <w:kern w:val="24"/>
        </w:rPr>
      </w:pPr>
    </w:p>
    <w:p w14:paraId="2B47AA06" w14:textId="77777777" w:rsidR="00A31B9C" w:rsidRPr="00E54009" w:rsidRDefault="00A31B9C" w:rsidP="00C0625D">
      <w:pPr>
        <w:pStyle w:val="NormalWeb"/>
        <w:spacing w:before="0" w:beforeAutospacing="0" w:after="0" w:afterAutospacing="0" w:line="288" w:lineRule="auto"/>
        <w:rPr>
          <w:rFonts w:ascii="Arial Narrow" w:eastAsia="+mn-ea" w:hAnsi="Arial Narrow" w:cs="+mn-cs"/>
          <w:b/>
          <w:bCs/>
          <w:color w:val="FF0000"/>
          <w:kern w:val="24"/>
          <w:sz w:val="22"/>
          <w:szCs w:val="22"/>
        </w:rPr>
      </w:pPr>
      <w:r w:rsidRPr="00EF1AA0">
        <w:rPr>
          <w:rFonts w:ascii="Arial Narrow" w:hAnsi="Arial Narrow"/>
          <w:b/>
          <w:bCs/>
          <w:color w:val="1F497D" w:themeColor="text2"/>
          <w:sz w:val="22"/>
          <w:szCs w:val="22"/>
          <w:u w:val="single"/>
        </w:rPr>
        <w:t>Question:</w:t>
      </w:r>
      <w:r w:rsidRPr="00E54009">
        <w:rPr>
          <w:rFonts w:ascii="Arial Narrow" w:hAnsi="Arial Narrow"/>
          <w:sz w:val="22"/>
          <w:szCs w:val="22"/>
        </w:rPr>
        <w:t xml:space="preserve"> If we wanted to analyze patients who are admitted through observation stay to inpatient hospitalization, what field should we use to ensure that we have filtered for all such patients?</w:t>
      </w:r>
    </w:p>
    <w:p w14:paraId="77527C65" w14:textId="77777777" w:rsidR="00A31B9C" w:rsidRPr="00E54009" w:rsidRDefault="00A31B9C" w:rsidP="00C0625D">
      <w:pPr>
        <w:pStyle w:val="NormalWeb"/>
        <w:spacing w:before="0" w:beforeAutospacing="0" w:after="0" w:afterAutospacing="0" w:line="288" w:lineRule="auto"/>
        <w:rPr>
          <w:rFonts w:ascii="Arial Narrow" w:eastAsia="+mn-ea" w:hAnsi="Arial Narrow" w:cs="+mn-cs"/>
          <w:b/>
          <w:bCs/>
          <w:color w:val="FF0000"/>
          <w:kern w:val="24"/>
          <w:sz w:val="22"/>
          <w:szCs w:val="22"/>
        </w:rPr>
      </w:pPr>
    </w:p>
    <w:p w14:paraId="327B3530" w14:textId="7C80A6B1" w:rsidR="00A31B9C" w:rsidRPr="00E54009" w:rsidRDefault="00A31B9C" w:rsidP="00C0625D">
      <w:pPr>
        <w:pStyle w:val="NormalWeb"/>
        <w:spacing w:before="0" w:beforeAutospacing="0" w:after="0" w:afterAutospacing="0" w:line="288" w:lineRule="auto"/>
        <w:rPr>
          <w:rFonts w:ascii="Arial Narrow" w:eastAsia="+mn-ea" w:hAnsi="Arial Narrow" w:cs="+mn-cs"/>
          <w:b/>
          <w:bCs/>
          <w:color w:val="FF0000"/>
          <w:kern w:val="24"/>
          <w:sz w:val="22"/>
          <w:szCs w:val="22"/>
        </w:rPr>
      </w:pPr>
      <w:r w:rsidRPr="00EF1AA0">
        <w:rPr>
          <w:rFonts w:ascii="Arial Narrow" w:hAnsi="Arial Narrow"/>
          <w:b/>
          <w:bCs/>
          <w:color w:val="1F497D" w:themeColor="text2"/>
          <w:sz w:val="22"/>
          <w:szCs w:val="22"/>
          <w:u w:val="single"/>
        </w:rPr>
        <w:t>Answer:</w:t>
      </w:r>
      <w:r w:rsidRPr="00E54009">
        <w:rPr>
          <w:rFonts w:ascii="Arial Narrow" w:hAnsi="Arial Narrow"/>
          <w:sz w:val="22"/>
          <w:szCs w:val="22"/>
        </w:rPr>
        <w:t xml:space="preserve"> Hospitals report observation room charges under revenue code 762. However, if the patient has been seen in Observation as well as another outpatient department and is then admitted, hospitals use Revenue Code 762 and use the alternate outpatient department as the admission source. Since this is frequently the case with observation stay patients, you will find a small number of discharges with source code ‘X’ for observation admission source and a larger number with Revenue Code 762 and Observation Stay Flag indicating ‘Yes’. It is important to note that the revenue code units of service are reported in hours and a patient might have a longer observation stay, say 48 hours, than inpatient length of say, which could be only 1 day</w:t>
      </w:r>
      <w:r w:rsidR="00C33AC7">
        <w:rPr>
          <w:rFonts w:ascii="Arial Narrow" w:hAnsi="Arial Narrow"/>
          <w:sz w:val="22"/>
          <w:szCs w:val="22"/>
        </w:rPr>
        <w:t>.</w:t>
      </w:r>
    </w:p>
    <w:p w14:paraId="3BB44E13" w14:textId="77777777" w:rsidR="00A31B9C" w:rsidRPr="00E54009" w:rsidRDefault="00A31B9C" w:rsidP="00C0625D">
      <w:pPr>
        <w:pStyle w:val="NormalWeb"/>
        <w:spacing w:before="0" w:beforeAutospacing="0" w:after="0" w:afterAutospacing="0" w:line="288" w:lineRule="auto"/>
        <w:rPr>
          <w:rFonts w:ascii="Arial Narrow" w:eastAsia="+mn-ea" w:hAnsi="Arial Narrow" w:cs="+mn-cs"/>
          <w:b/>
          <w:bCs/>
          <w:color w:val="FF0000"/>
          <w:kern w:val="24"/>
          <w:sz w:val="22"/>
          <w:szCs w:val="22"/>
        </w:rPr>
      </w:pPr>
    </w:p>
    <w:p w14:paraId="0F240E5D" w14:textId="73B73DE8" w:rsidR="00A31B9C" w:rsidRPr="00E54009" w:rsidRDefault="00A31B9C" w:rsidP="00C0625D">
      <w:pPr>
        <w:pStyle w:val="NormalWeb"/>
        <w:spacing w:before="0" w:beforeAutospacing="0" w:after="0" w:afterAutospacing="0" w:line="288" w:lineRule="auto"/>
        <w:rPr>
          <w:rFonts w:ascii="Arial Narrow" w:hAnsi="Arial Narrow"/>
          <w:sz w:val="22"/>
          <w:szCs w:val="22"/>
        </w:rPr>
      </w:pPr>
      <w:r w:rsidRPr="00EF1AA0">
        <w:rPr>
          <w:rFonts w:ascii="Arial Narrow" w:hAnsi="Arial Narrow"/>
          <w:b/>
          <w:bCs/>
          <w:color w:val="1F497D" w:themeColor="text2"/>
          <w:sz w:val="22"/>
          <w:szCs w:val="22"/>
          <w:u w:val="single"/>
        </w:rPr>
        <w:t>Question:</w:t>
      </w:r>
      <w:r w:rsidRPr="00E54009">
        <w:rPr>
          <w:rFonts w:ascii="Arial Narrow" w:hAnsi="Arial Narrow"/>
          <w:sz w:val="22"/>
          <w:szCs w:val="22"/>
        </w:rPr>
        <w:t xml:space="preserve"> We are using the case mix data to analyze gunshot wound (GSW) injuries in Massachusetts. In some years, there are GSWs in Observation Stay data and other years not. Why is that?</w:t>
      </w:r>
    </w:p>
    <w:p w14:paraId="7547C8FE" w14:textId="77777777" w:rsidR="00A31B9C" w:rsidRPr="00E54009" w:rsidRDefault="00A31B9C" w:rsidP="00C0625D">
      <w:pPr>
        <w:pStyle w:val="NormalWeb"/>
        <w:spacing w:before="0" w:beforeAutospacing="0" w:after="0" w:afterAutospacing="0" w:line="288" w:lineRule="auto"/>
        <w:rPr>
          <w:rFonts w:ascii="Arial Narrow" w:hAnsi="Arial Narrow"/>
          <w:sz w:val="22"/>
          <w:szCs w:val="22"/>
        </w:rPr>
      </w:pPr>
    </w:p>
    <w:p w14:paraId="5CAB5684" w14:textId="141A4168" w:rsidR="00A31B9C" w:rsidRPr="00E54009" w:rsidRDefault="00A31B9C" w:rsidP="00C0625D">
      <w:pPr>
        <w:pStyle w:val="NormalWeb"/>
        <w:spacing w:before="0" w:beforeAutospacing="0" w:after="0" w:afterAutospacing="0" w:line="288" w:lineRule="auto"/>
        <w:rPr>
          <w:rFonts w:ascii="Arial Narrow" w:hAnsi="Arial Narrow"/>
          <w:sz w:val="22"/>
          <w:szCs w:val="22"/>
        </w:rPr>
      </w:pPr>
      <w:r w:rsidRPr="00EF1AA0">
        <w:rPr>
          <w:rFonts w:ascii="Arial Narrow" w:hAnsi="Arial Narrow"/>
          <w:b/>
          <w:bCs/>
          <w:color w:val="1F497D" w:themeColor="text2"/>
          <w:sz w:val="22"/>
          <w:szCs w:val="22"/>
          <w:u w:val="single"/>
        </w:rPr>
        <w:t>Answer:</w:t>
      </w:r>
      <w:r w:rsidRPr="00E54009">
        <w:rPr>
          <w:rFonts w:ascii="Arial Narrow" w:hAnsi="Arial Narrow"/>
          <w:sz w:val="22"/>
          <w:szCs w:val="22"/>
        </w:rPr>
        <w:t xml:space="preserve"> The lack of observation stays for gunshot wounds was paralleled by a 19% statewide decrease in FY2017 inpatient care for gunshot wounds and a decrease from FY2016 to FY2017 for ED dead on arrivals due to gunshot wounds and a decrease in ED deaths due to gunshot wounds. The use of observation stay care setting for gunshot wounds has been on the decline, mainly at specific trauma centers which previous had high volume.</w:t>
      </w:r>
    </w:p>
    <w:p w14:paraId="186A18E0" w14:textId="78795FD6" w:rsidR="009F715C" w:rsidRDefault="009F715C" w:rsidP="00747AE4">
      <w:pPr>
        <w:spacing w:line="276" w:lineRule="auto"/>
        <w:ind w:left="179" w:right="885"/>
        <w:rPr>
          <w:rFonts w:ascii="Arial Narrow" w:eastAsia="Arial Narrow" w:hAnsi="Arial Narrow" w:cs="Arial Narrow"/>
          <w:color w:val="2F2F2F"/>
          <w:sz w:val="22"/>
          <w:szCs w:val="22"/>
        </w:rPr>
      </w:pPr>
    </w:p>
    <w:sectPr w:rsidR="009F715C" w:rsidSect="00031226">
      <w:footerReference w:type="default" r:id="rId35"/>
      <w:pgSz w:w="12240" w:h="15840"/>
      <w:pgMar w:top="900" w:right="580" w:bottom="280" w:left="1220" w:header="612" w:footer="93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D51BD" w14:textId="77777777" w:rsidR="0005041E" w:rsidRDefault="0005041E">
      <w:r>
        <w:separator/>
      </w:r>
    </w:p>
  </w:endnote>
  <w:endnote w:type="continuationSeparator" w:id="0">
    <w:p w14:paraId="556AA196" w14:textId="77777777" w:rsidR="0005041E" w:rsidRDefault="00050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200C4" w14:textId="01EE5A68" w:rsidR="00826BBF" w:rsidRDefault="00826BBF">
    <w:pPr>
      <w:spacing w:line="200" w:lineRule="exact"/>
    </w:pPr>
    <w:r>
      <w:rPr>
        <w:noProof/>
      </w:rPr>
      <mc:AlternateContent>
        <mc:Choice Requires="wps">
          <w:drawing>
            <wp:anchor distT="0" distB="0" distL="114300" distR="114300" simplePos="0" relativeHeight="503309951" behindDoc="1" locked="0" layoutInCell="1" allowOverlap="1" wp14:anchorId="35010A07" wp14:editId="0293CC3A">
              <wp:simplePos x="0" y="0"/>
              <wp:positionH relativeFrom="page">
                <wp:posOffset>790575</wp:posOffset>
              </wp:positionH>
              <wp:positionV relativeFrom="page">
                <wp:posOffset>9601200</wp:posOffset>
              </wp:positionV>
              <wp:extent cx="2466975" cy="139700"/>
              <wp:effectExtent l="0" t="0" r="9525" b="1270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18FE3" w14:textId="3CC977D5" w:rsidR="00826BBF" w:rsidRDefault="00826BBF">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sidR="00407DB0">
                            <w:rPr>
                              <w:rFonts w:ascii="Arial Narrow" w:eastAsia="Arial Narrow" w:hAnsi="Arial Narrow" w:cs="Arial Narrow"/>
                              <w:color w:val="063F6B"/>
                              <w:spacing w:val="-9"/>
                              <w:w w:val="99"/>
                              <w:sz w:val="18"/>
                              <w:szCs w:val="18"/>
                            </w:rPr>
                            <w:t>Novem</w:t>
                          </w:r>
                          <w:r w:rsidR="00906CBB">
                            <w:rPr>
                              <w:rFonts w:ascii="Arial Narrow" w:eastAsia="Arial Narrow" w:hAnsi="Arial Narrow" w:cs="Arial Narrow"/>
                              <w:color w:val="063F6B"/>
                              <w:spacing w:val="-9"/>
                              <w:w w:val="99"/>
                              <w:sz w:val="18"/>
                              <w:szCs w:val="18"/>
                            </w:rPr>
                            <w:t>ber</w:t>
                          </w:r>
                          <w:r>
                            <w:rPr>
                              <w:rFonts w:ascii="Arial Narrow" w:eastAsia="Arial Narrow" w:hAnsi="Arial Narrow" w:cs="Arial Narrow"/>
                              <w:color w:val="063F6B"/>
                              <w:spacing w:val="-9"/>
                              <w:w w:val="99"/>
                              <w:sz w:val="18"/>
                              <w:szCs w:val="18"/>
                            </w:rPr>
                            <w:t xml:space="preserve">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10A07" id="_x0000_t202" coordsize="21600,21600" o:spt="202" path="m,l,21600r21600,l21600,xe">
              <v:stroke joinstyle="miter"/>
              <v:path gradientshapeok="t" o:connecttype="rect"/>
            </v:shapetype>
            <v:shape id="Text Box 33" o:spid="_x0000_s1028" type="#_x0000_t202" style="position:absolute;margin-left:62.25pt;margin-top:756pt;width:194.25pt;height:11pt;z-index:-65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" filled="f" stroked="f">
              <v:textbox inset="0,0,0,0">
                <w:txbxContent>
                  <w:p w14:paraId="2A318FE3" w14:textId="3CC977D5" w:rsidR="00826BBF" w:rsidRDefault="00826BBF">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sidR="00407DB0">
                      <w:rPr>
                        <w:rFonts w:ascii="Arial Narrow" w:eastAsia="Arial Narrow" w:hAnsi="Arial Narrow" w:cs="Arial Narrow"/>
                        <w:color w:val="063F6B"/>
                        <w:spacing w:val="-9"/>
                        <w:w w:val="99"/>
                        <w:sz w:val="18"/>
                        <w:szCs w:val="18"/>
                      </w:rPr>
                      <w:t>Novem</w:t>
                    </w:r>
                    <w:r w:rsidR="00906CBB">
                      <w:rPr>
                        <w:rFonts w:ascii="Arial Narrow" w:eastAsia="Arial Narrow" w:hAnsi="Arial Narrow" w:cs="Arial Narrow"/>
                        <w:color w:val="063F6B"/>
                        <w:spacing w:val="-9"/>
                        <w:w w:val="99"/>
                        <w:sz w:val="18"/>
                        <w:szCs w:val="18"/>
                      </w:rPr>
                      <w:t>ber</w:t>
                    </w:r>
                    <w:r>
                      <w:rPr>
                        <w:rFonts w:ascii="Arial Narrow" w:eastAsia="Arial Narrow" w:hAnsi="Arial Narrow" w:cs="Arial Narrow"/>
                        <w:color w:val="063F6B"/>
                        <w:spacing w:val="-9"/>
                        <w:w w:val="99"/>
                        <w:sz w:val="18"/>
                        <w:szCs w:val="18"/>
                      </w:rPr>
                      <w:t xml:space="preserve"> 2021</w:t>
                    </w:r>
                  </w:p>
                </w:txbxContent>
              </v:textbox>
              <w10:wrap anchorx="page" anchory="page"/>
            </v:shape>
          </w:pict>
        </mc:Fallback>
      </mc:AlternateContent>
    </w:r>
    <w:r w:rsidRPr="00693864">
      <w:rPr>
        <w:b/>
        <w:noProof/>
        <w:color w:val="F47F18"/>
        <w:sz w:val="18"/>
        <w:szCs w:val="18"/>
      </w:rPr>
      <mc:AlternateContent>
        <mc:Choice Requires="wps">
          <w:drawing>
            <wp:anchor distT="0" distB="0" distL="114300" distR="114300" simplePos="0" relativeHeight="503314071" behindDoc="0" locked="0" layoutInCell="1" allowOverlap="1" wp14:anchorId="556A9C64" wp14:editId="300EE8AD">
              <wp:simplePos x="0" y="0"/>
              <wp:positionH relativeFrom="page">
                <wp:posOffset>-180975</wp:posOffset>
              </wp:positionH>
              <wp:positionV relativeFrom="page">
                <wp:posOffset>9481820</wp:posOffset>
              </wp:positionV>
              <wp:extent cx="8001000" cy="0"/>
              <wp:effectExtent l="0" t="0" r="25400" b="25400"/>
              <wp:wrapNone/>
              <wp:docPr id="41" name="Straight Connector 41"/>
              <wp:cNvGraphicFramePr/>
              <a:graphic xmlns:a="http://schemas.openxmlformats.org/drawingml/2006/main">
                <a:graphicData uri="http://schemas.microsoft.com/office/word/2010/wordprocessingShape">
                  <wps:wsp>
                    <wps:cNvCnPr/>
                    <wps:spPr>
                      <a:xfrm>
                        <a:off x="0" y="0"/>
                        <a:ext cx="8001000" cy="0"/>
                      </a:xfrm>
                      <a:prstGeom prst="line">
                        <a:avLst/>
                      </a:prstGeom>
                      <a:ln w="6350">
                        <a:solidFill>
                          <a:srgbClr val="BFBFB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AB1E9A" id="Straight Connector 41" o:spid="_x0000_s1026" style="position:absolute;z-index:5033140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4.25pt,746.6pt" to="615.75pt,7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" strokecolor="#bfbfbf" strokeweight=".5pt">
              <w10:wrap anchorx="page" anchory="page"/>
            </v:line>
          </w:pict>
        </mc:Fallback>
      </mc:AlternateContent>
    </w:r>
    <w:r>
      <w:rPr>
        <w:noProof/>
      </w:rPr>
      <mc:AlternateContent>
        <mc:Choice Requires="wps">
          <w:drawing>
            <wp:anchor distT="0" distB="0" distL="114300" distR="114300" simplePos="0" relativeHeight="503309950" behindDoc="1" locked="0" layoutInCell="1" allowOverlap="1" wp14:anchorId="07875654" wp14:editId="172E0957">
              <wp:simplePos x="0" y="0"/>
              <wp:positionH relativeFrom="page">
                <wp:posOffset>7088505</wp:posOffset>
              </wp:positionH>
              <wp:positionV relativeFrom="page">
                <wp:posOffset>9598025</wp:posOffset>
              </wp:positionV>
              <wp:extent cx="128905" cy="139700"/>
              <wp:effectExtent l="1905" t="0" r="254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F16D8" w14:textId="77777777" w:rsidR="00826BBF" w:rsidRPr="00802E15" w:rsidRDefault="00826BBF">
                          <w:pPr>
                            <w:spacing w:line="200" w:lineRule="exact"/>
                            <w:ind w:left="81"/>
                            <w:rPr>
                              <w:rFonts w:ascii="Arial Narrow" w:eastAsia="Arial Narrow" w:hAnsi="Arial Narrow" w:cs="Arial Narrow"/>
                              <w:b/>
                              <w:sz w:val="18"/>
                              <w:szCs w:val="18"/>
                            </w:rPr>
                          </w:pPr>
                          <w:r w:rsidRPr="00802E15">
                            <w:rPr>
                              <w:rFonts w:ascii="Arial Narrow" w:hAnsi="Arial Narrow"/>
                              <w:b/>
                              <w:sz w:val="18"/>
                              <w:szCs w:val="18"/>
                            </w:rPr>
                            <w:fldChar w:fldCharType="begin"/>
                          </w:r>
                          <w:r w:rsidRPr="00802E15">
                            <w:rPr>
                              <w:rFonts w:ascii="Arial Narrow" w:eastAsia="Arial Narrow" w:hAnsi="Arial Narrow" w:cs="Arial Narrow"/>
                              <w:b/>
                              <w:color w:val="F8921C"/>
                              <w:sz w:val="18"/>
                              <w:szCs w:val="18"/>
                            </w:rPr>
                            <w:instrText xml:space="preserve"> PAGE </w:instrText>
                          </w:r>
                          <w:r w:rsidRPr="00802E15">
                            <w:rPr>
                              <w:rFonts w:ascii="Arial Narrow" w:hAnsi="Arial Narrow"/>
                              <w:b/>
                              <w:sz w:val="18"/>
                              <w:szCs w:val="18"/>
                            </w:rPr>
                            <w:fldChar w:fldCharType="separate"/>
                          </w:r>
                          <w:r w:rsidR="002A23C8">
                            <w:rPr>
                              <w:rFonts w:ascii="Arial Narrow" w:eastAsia="Arial Narrow" w:hAnsi="Arial Narrow" w:cs="Arial Narrow"/>
                              <w:b/>
                              <w:noProof/>
                              <w:color w:val="F8921C"/>
                              <w:sz w:val="18"/>
                              <w:szCs w:val="18"/>
                            </w:rPr>
                            <w:t>3</w:t>
                          </w:r>
                          <w:r w:rsidRPr="00802E15">
                            <w:rPr>
                              <w:rFonts w:ascii="Arial Narrow" w:hAnsi="Arial Narrow"/>
                              <w:b/>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75654" id="Text Box 34" o:spid="_x0000_s1029" type="#_x0000_t202" style="position:absolute;margin-left:558.15pt;margin-top:755.75pt;width:10.15pt;height:11pt;z-index:-65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" filled="f" stroked="f">
              <v:textbox inset="0,0,0,0">
                <w:txbxContent>
                  <w:p w14:paraId="34EF16D8" w14:textId="77777777" w:rsidR="00826BBF" w:rsidRPr="00802E15" w:rsidRDefault="00826BBF">
                    <w:pPr>
                      <w:spacing w:line="200" w:lineRule="exact"/>
                      <w:ind w:left="81"/>
                      <w:rPr>
                        <w:rFonts w:ascii="Arial Narrow" w:eastAsia="Arial Narrow" w:hAnsi="Arial Narrow" w:cs="Arial Narrow"/>
                        <w:b/>
                        <w:sz w:val="18"/>
                        <w:szCs w:val="18"/>
                      </w:rPr>
                    </w:pPr>
                    <w:r w:rsidRPr="00802E15">
                      <w:rPr>
                        <w:rFonts w:ascii="Arial Narrow" w:hAnsi="Arial Narrow"/>
                        <w:b/>
                        <w:sz w:val="18"/>
                        <w:szCs w:val="18"/>
                      </w:rPr>
                      <w:fldChar w:fldCharType="begin"/>
                    </w:r>
                    <w:r w:rsidRPr="00802E15">
                      <w:rPr>
                        <w:rFonts w:ascii="Arial Narrow" w:eastAsia="Arial Narrow" w:hAnsi="Arial Narrow" w:cs="Arial Narrow"/>
                        <w:b/>
                        <w:color w:val="F8921C"/>
                        <w:sz w:val="18"/>
                        <w:szCs w:val="18"/>
                      </w:rPr>
                      <w:instrText xml:space="preserve"> PAGE </w:instrText>
                    </w:r>
                    <w:r w:rsidRPr="00802E15">
                      <w:rPr>
                        <w:rFonts w:ascii="Arial Narrow" w:hAnsi="Arial Narrow"/>
                        <w:b/>
                        <w:sz w:val="18"/>
                        <w:szCs w:val="18"/>
                      </w:rPr>
                      <w:fldChar w:fldCharType="separate"/>
                    </w:r>
                    <w:r w:rsidR="002A23C8">
                      <w:rPr>
                        <w:rFonts w:ascii="Arial Narrow" w:eastAsia="Arial Narrow" w:hAnsi="Arial Narrow" w:cs="Arial Narrow"/>
                        <w:b/>
                        <w:noProof/>
                        <w:color w:val="F8921C"/>
                        <w:sz w:val="18"/>
                        <w:szCs w:val="18"/>
                      </w:rPr>
                      <w:t>3</w:t>
                    </w:r>
                    <w:r w:rsidRPr="00802E15">
                      <w:rPr>
                        <w:rFonts w:ascii="Arial Narrow" w:hAnsi="Arial Narrow"/>
                        <w:b/>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3A0A" w14:textId="1D52B910" w:rsidR="00826BBF" w:rsidRDefault="00826BBF">
    <w:pPr>
      <w:spacing w:line="200" w:lineRule="exact"/>
    </w:pPr>
    <w:r>
      <w:rPr>
        <w:noProof/>
      </w:rPr>
      <mc:AlternateContent>
        <mc:Choice Requires="wps">
          <w:drawing>
            <wp:anchor distT="0" distB="0" distL="114300" distR="114300" simplePos="0" relativeHeight="503309975" behindDoc="1" locked="0" layoutInCell="1" allowOverlap="1" wp14:anchorId="441E2284" wp14:editId="515C035B">
              <wp:simplePos x="0" y="0"/>
              <wp:positionH relativeFrom="page">
                <wp:posOffset>752475</wp:posOffset>
              </wp:positionH>
              <wp:positionV relativeFrom="page">
                <wp:posOffset>9429750</wp:posOffset>
              </wp:positionV>
              <wp:extent cx="2676525" cy="130175"/>
              <wp:effectExtent l="0" t="0" r="952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59D91" w14:textId="3FF61EB2" w:rsidR="00826BBF" w:rsidRDefault="00826BBF">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sidR="00407DB0">
                            <w:rPr>
                              <w:rFonts w:ascii="Arial Narrow" w:eastAsia="Arial Narrow" w:hAnsi="Arial Narrow" w:cs="Arial Narrow"/>
                              <w:color w:val="063F6B"/>
                              <w:spacing w:val="-2"/>
                              <w:sz w:val="18"/>
                              <w:szCs w:val="18"/>
                            </w:rPr>
                            <w:t>Nove</w:t>
                          </w:r>
                          <w:r w:rsidR="00906CBB">
                            <w:rPr>
                              <w:rFonts w:ascii="Arial Narrow" w:eastAsia="Arial Narrow" w:hAnsi="Arial Narrow" w:cs="Arial Narrow"/>
                              <w:color w:val="063F6B"/>
                              <w:spacing w:val="-2"/>
                              <w:sz w:val="18"/>
                              <w:szCs w:val="18"/>
                            </w:rPr>
                            <w:t xml:space="preserve">mber </w:t>
                          </w:r>
                          <w:r>
                            <w:rPr>
                              <w:rFonts w:ascii="Arial Narrow" w:eastAsia="Arial Narrow" w:hAnsi="Arial Narrow" w:cs="Arial Narrow"/>
                              <w:color w:val="063F6B"/>
                              <w:spacing w:val="-2"/>
                              <w:sz w:val="18"/>
                              <w:szCs w:val="18"/>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E2284" id="_x0000_t202" coordsize="21600,21600" o:spt="202" path="m,l,21600r21600,l21600,xe">
              <v:stroke joinstyle="miter"/>
              <v:path gradientshapeok="t" o:connecttype="rect"/>
            </v:shapetype>
            <v:shape id="Text Box 1" o:spid="_x0000_s1030" type="#_x0000_t202" style="position:absolute;margin-left:59.25pt;margin-top:742.5pt;width:210.75pt;height:10.25pt;z-index:-65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" filled="f" stroked="f">
              <v:textbox inset="0,0,0,0">
                <w:txbxContent>
                  <w:p w14:paraId="3BB59D91" w14:textId="3FF61EB2" w:rsidR="00826BBF" w:rsidRDefault="00826BBF">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sidR="00407DB0">
                      <w:rPr>
                        <w:rFonts w:ascii="Arial Narrow" w:eastAsia="Arial Narrow" w:hAnsi="Arial Narrow" w:cs="Arial Narrow"/>
                        <w:color w:val="063F6B"/>
                        <w:spacing w:val="-2"/>
                        <w:sz w:val="18"/>
                        <w:szCs w:val="18"/>
                      </w:rPr>
                      <w:t>Nove</w:t>
                    </w:r>
                    <w:r w:rsidR="00906CBB">
                      <w:rPr>
                        <w:rFonts w:ascii="Arial Narrow" w:eastAsia="Arial Narrow" w:hAnsi="Arial Narrow" w:cs="Arial Narrow"/>
                        <w:color w:val="063F6B"/>
                        <w:spacing w:val="-2"/>
                        <w:sz w:val="18"/>
                        <w:szCs w:val="18"/>
                      </w:rPr>
                      <w:t xml:space="preserve">mber </w:t>
                    </w:r>
                    <w:r>
                      <w:rPr>
                        <w:rFonts w:ascii="Arial Narrow" w:eastAsia="Arial Narrow" w:hAnsi="Arial Narrow" w:cs="Arial Narrow"/>
                        <w:color w:val="063F6B"/>
                        <w:spacing w:val="-2"/>
                        <w:sz w:val="18"/>
                        <w:szCs w:val="18"/>
                      </w:rPr>
                      <w:t>2021</w:t>
                    </w:r>
                  </w:p>
                </w:txbxContent>
              </v:textbox>
              <w10:wrap anchorx="page" anchory="page"/>
            </v:shape>
          </w:pict>
        </mc:Fallback>
      </mc:AlternateContent>
    </w:r>
    <w:r>
      <w:rPr>
        <w:noProof/>
      </w:rPr>
      <mc:AlternateContent>
        <mc:Choice Requires="wpg">
          <w:drawing>
            <wp:anchor distT="0" distB="0" distL="114300" distR="114300" simplePos="0" relativeHeight="503309973" behindDoc="1" locked="0" layoutInCell="1" allowOverlap="1" wp14:anchorId="543C1CC9" wp14:editId="2129302D">
              <wp:simplePos x="0" y="0"/>
              <wp:positionH relativeFrom="page">
                <wp:posOffset>902335</wp:posOffset>
              </wp:positionH>
              <wp:positionV relativeFrom="page">
                <wp:posOffset>9331325</wp:posOffset>
              </wp:positionV>
              <wp:extent cx="6424930" cy="0"/>
              <wp:effectExtent l="6985" t="6350" r="6985"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4930" cy="0"/>
                        <a:chOff x="1421" y="14695"/>
                        <a:chExt cx="10118" cy="0"/>
                      </a:xfrm>
                    </wpg:grpSpPr>
                    <wps:wsp>
                      <wps:cNvPr id="4" name="Freeform 4"/>
                      <wps:cNvSpPr>
                        <a:spLocks/>
                      </wps:cNvSpPr>
                      <wps:spPr bwMode="auto">
                        <a:xfrm>
                          <a:off x="1421" y="14695"/>
                          <a:ext cx="10118" cy="0"/>
                        </a:xfrm>
                        <a:custGeom>
                          <a:avLst/>
                          <a:gdLst>
                            <a:gd name="T0" fmla="+- 0 1421 1421"/>
                            <a:gd name="T1" fmla="*/ T0 w 10118"/>
                            <a:gd name="T2" fmla="+- 0 1421 1421"/>
                            <a:gd name="T3" fmla="*/ T2 w 10118"/>
                            <a:gd name="T4" fmla="+- 0 11539 1421"/>
                            <a:gd name="T5" fmla="*/ T4 w 10118"/>
                          </a:gdLst>
                          <a:ahLst/>
                          <a:cxnLst>
                            <a:cxn ang="0">
                              <a:pos x="T1" y="0"/>
                            </a:cxn>
                            <a:cxn ang="0">
                              <a:pos x="T3" y="0"/>
                            </a:cxn>
                            <a:cxn ang="0">
                              <a:pos x="T5" y="0"/>
                            </a:cxn>
                          </a:cxnLst>
                          <a:rect l="0" t="0" r="r" b="b"/>
                          <a:pathLst>
                            <a:path w="10118">
                              <a:moveTo>
                                <a:pt x="0" y="0"/>
                              </a:moveTo>
                              <a:lnTo>
                                <a:pt x="0" y="0"/>
                              </a:lnTo>
                              <a:lnTo>
                                <a:pt x="10118" y="0"/>
                              </a:lnTo>
                            </a:path>
                          </a:pathLst>
                        </a:custGeom>
                        <a:noFill/>
                        <a:ln w="9536">
                          <a:solidFill>
                            <a:srgbClr val="003A5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5FDE91" id="Group 3" o:spid="_x0000_s1026" style="position:absolute;margin-left:71.05pt;margin-top:734.75pt;width:505.9pt;height:0;z-index:-6507;mso-position-horizontal-relative:page;mso-position-vertical-relative:page" coordorigin="1421,14695" coordsize="10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">
              <v:shape id="Freeform 4" o:spid="_x0000_s1027" style="position:absolute;left:1421;top:14695;width:10118;height:0;visibility:visible;mso-wrap-style:square;v-text-anchor:top" coordsize="101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SqsMEA&#10;AADaAAAADwAAAGRycy9kb3ducmV2LnhtbESPQWsCMRSE74L/IbxCb5qttCKrUUQoeO1W8frcPHej&#10;ycuapOv23zeFQo/DzHzDrDaDs6KnEI1nBS/TAgRx7bXhRsHh832yABETskbrmRR8U4TNejxaYan9&#10;gz+or1IjMoRjiQralLpSyli35DBOfUecvYsPDlOWoZE64CPDnZWzophLh4bzQosd7Vqqb9WXU7A7&#10;70/Hvqi8NVdze7OHcJ/1Qannp2G7BJFoSP/hv/ZeK3iF3yv5Bsj1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EqrDBAAAA2gAAAA8AAAAAAAAAAAAAAAAAmAIAAGRycy9kb3du&#10;cmV2LnhtbFBLBQYAAAAABAAEAPUAAACGAwAAAAA=&#10;" path="m,l,,10118,e" filled="f" strokecolor="#003a5a" strokeweight=".26489mm">
                <v:path arrowok="t" o:connecttype="custom" o:connectlocs="0,0;0,0;10118,0" o:connectangles="0,0,0"/>
              </v:shape>
              <w10:wrap anchorx="page" anchory="page"/>
            </v:group>
          </w:pict>
        </mc:Fallback>
      </mc:AlternateContent>
    </w:r>
    <w:r>
      <w:rPr>
        <w:noProof/>
      </w:rPr>
      <mc:AlternateContent>
        <mc:Choice Requires="wps">
          <w:drawing>
            <wp:anchor distT="0" distB="0" distL="114300" distR="114300" simplePos="0" relativeHeight="503309974" behindDoc="1" locked="0" layoutInCell="1" allowOverlap="1" wp14:anchorId="4429EA11" wp14:editId="09925E67">
              <wp:simplePos x="0" y="0"/>
              <wp:positionH relativeFrom="page">
                <wp:posOffset>7062470</wp:posOffset>
              </wp:positionH>
              <wp:positionV relativeFrom="page">
                <wp:posOffset>9398000</wp:posOffset>
              </wp:positionV>
              <wp:extent cx="151765" cy="139700"/>
              <wp:effectExtent l="444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F9C39" w14:textId="6D06917B" w:rsidR="00826BBF" w:rsidRDefault="00826BBF">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2A23C8">
                            <w:rPr>
                              <w:rFonts w:ascii="Arial Narrow" w:eastAsia="Arial Narrow" w:hAnsi="Arial Narrow" w:cs="Arial Narrow"/>
                              <w:b/>
                              <w:noProof/>
                              <w:color w:val="F8921C"/>
                              <w:sz w:val="18"/>
                              <w:szCs w:val="1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9EA11" id="_x0000_s1031" type="#_x0000_t202" style="position:absolute;margin-left:556.1pt;margin-top:740pt;width:11.95pt;height:11pt;z-index:-65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" filled="f" stroked="f">
              <v:textbox inset="0,0,0,0">
                <w:txbxContent>
                  <w:p w14:paraId="41AF9C39" w14:textId="6D06917B" w:rsidR="00826BBF" w:rsidRDefault="00826BBF">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2A23C8">
                      <w:rPr>
                        <w:rFonts w:ascii="Arial Narrow" w:eastAsia="Arial Narrow" w:hAnsi="Arial Narrow" w:cs="Arial Narrow"/>
                        <w:b/>
                        <w:noProof/>
                        <w:color w:val="F8921C"/>
                        <w:sz w:val="18"/>
                        <w:szCs w:val="18"/>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A50DF" w14:textId="77777777" w:rsidR="0005041E" w:rsidRDefault="0005041E">
      <w:r>
        <w:separator/>
      </w:r>
    </w:p>
  </w:footnote>
  <w:footnote w:type="continuationSeparator" w:id="0">
    <w:p w14:paraId="2AF0D53F" w14:textId="77777777" w:rsidR="0005041E" w:rsidRDefault="00050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A831C" w14:textId="4D946F24" w:rsidR="00826BBF" w:rsidRDefault="00826BBF" w:rsidP="00802E15">
    <w:pPr>
      <w:spacing w:line="200" w:lineRule="exact"/>
      <w:ind w:right="-27"/>
      <w:rPr>
        <w:rFonts w:ascii="Arial Narrow" w:eastAsia="Arial Narrow" w:hAnsi="Arial Narrow" w:cs="Arial Narrow"/>
        <w:sz w:val="18"/>
        <w:szCs w:val="18"/>
      </w:rPr>
    </w:pPr>
    <w:r>
      <w:rPr>
        <w:noProof/>
      </w:rPr>
      <mc:AlternateContent>
        <mc:Choice Requires="wps">
          <w:drawing>
            <wp:anchor distT="0" distB="0" distL="114300" distR="114300" simplePos="0" relativeHeight="503315786" behindDoc="0" locked="0" layoutInCell="1" allowOverlap="1" wp14:anchorId="24BD941E" wp14:editId="69CC8EC7">
              <wp:simplePos x="0" y="0"/>
              <wp:positionH relativeFrom="page">
                <wp:posOffset>-180975</wp:posOffset>
              </wp:positionH>
              <wp:positionV relativeFrom="page">
                <wp:posOffset>685800</wp:posOffset>
              </wp:positionV>
              <wp:extent cx="8001000" cy="0"/>
              <wp:effectExtent l="0" t="0" r="25400" b="25400"/>
              <wp:wrapNone/>
              <wp:docPr id="42" name="Straight Connector 42"/>
              <wp:cNvGraphicFramePr/>
              <a:graphic xmlns:a="http://schemas.openxmlformats.org/drawingml/2006/main">
                <a:graphicData uri="http://schemas.microsoft.com/office/word/2010/wordprocessingShape">
                  <wps:wsp>
                    <wps:cNvCnPr/>
                    <wps:spPr>
                      <a:xfrm>
                        <a:off x="0" y="0"/>
                        <a:ext cx="8001000" cy="0"/>
                      </a:xfrm>
                      <a:prstGeom prst="line">
                        <a:avLst/>
                      </a:prstGeom>
                      <a:ln w="12700">
                        <a:solidFill>
                          <a:srgbClr val="F47F18"/>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E0ACFA9" id="Straight Connector 42" o:spid="_x0000_s1026" style="position:absolute;z-index:50331578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5pt,54pt" to="615.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" strokecolor="#f47f18" strokeweight="1pt">
              <w10:wrap anchorx="page" anchory="page"/>
            </v:line>
          </w:pict>
        </mc:Fallback>
      </mc:AlternateContent>
    </w:r>
    <w:r w:rsidR="00EA2C88">
      <w:rPr>
        <w:rFonts w:ascii="Arial Narrow" w:eastAsia="Arial Narrow" w:hAnsi="Arial Narrow" w:cs="Arial Narrow"/>
        <w:color w:val="00507E"/>
        <w:spacing w:val="1"/>
        <w:sz w:val="18"/>
        <w:szCs w:val="18"/>
      </w:rPr>
      <w:t>FY</w:t>
    </w:r>
    <w:r w:rsidR="00900518">
      <w:rPr>
        <w:rFonts w:ascii="Arial Narrow" w:eastAsia="Arial Narrow" w:hAnsi="Arial Narrow" w:cs="Arial Narrow"/>
        <w:color w:val="00507E"/>
        <w:spacing w:val="1"/>
        <w:sz w:val="18"/>
        <w:szCs w:val="18"/>
      </w:rPr>
      <w:t xml:space="preserve"> </w:t>
    </w:r>
    <w:r w:rsidR="00EA2C88">
      <w:rPr>
        <w:rFonts w:ascii="Arial Narrow" w:eastAsia="Arial Narrow" w:hAnsi="Arial Narrow" w:cs="Arial Narrow"/>
        <w:color w:val="00507E"/>
        <w:spacing w:val="1"/>
        <w:sz w:val="18"/>
        <w:szCs w:val="18"/>
      </w:rPr>
      <w:t>2020</w:t>
    </w:r>
    <w:r>
      <w:rPr>
        <w:color w:val="00507E"/>
        <w:spacing w:val="-19"/>
        <w:sz w:val="18"/>
        <w:szCs w:val="18"/>
      </w:rPr>
      <w:t xml:space="preserve"> </w:t>
    </w:r>
    <w:r>
      <w:rPr>
        <w:rFonts w:ascii="Arial Narrow" w:eastAsia="Arial Narrow" w:hAnsi="Arial Narrow" w:cs="Arial Narrow"/>
        <w:color w:val="00507E"/>
        <w:spacing w:val="-1"/>
        <w:w w:val="98"/>
        <w:sz w:val="18"/>
        <w:szCs w:val="18"/>
      </w:rPr>
      <w:t xml:space="preserve">Outpatient Observation </w:t>
    </w:r>
    <w:r>
      <w:rPr>
        <w:rFonts w:ascii="Arial Narrow" w:eastAsia="Arial Narrow" w:hAnsi="Arial Narrow" w:cs="Arial Narrow"/>
        <w:color w:val="00507E"/>
        <w:spacing w:val="2"/>
        <w:w w:val="98"/>
        <w:sz w:val="18"/>
        <w:szCs w:val="18"/>
      </w:rPr>
      <w:t>D</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3"/>
        <w:w w:val="98"/>
        <w:sz w:val="18"/>
        <w:szCs w:val="18"/>
      </w:rPr>
      <w:t>t</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3"/>
        <w:w w:val="98"/>
        <w:sz w:val="18"/>
        <w:szCs w:val="18"/>
      </w:rPr>
      <w:t>b</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1"/>
        <w:w w:val="98"/>
        <w:sz w:val="18"/>
        <w:szCs w:val="18"/>
      </w:rPr>
      <w:t>s</w:t>
    </w:r>
    <w:r>
      <w:rPr>
        <w:rFonts w:ascii="Arial Narrow" w:eastAsia="Arial Narrow" w:hAnsi="Arial Narrow" w:cs="Arial Narrow"/>
        <w:color w:val="00507E"/>
        <w:w w:val="98"/>
        <w:sz w:val="18"/>
        <w:szCs w:val="18"/>
      </w:rPr>
      <w:t>e</w:t>
    </w:r>
    <w:r>
      <w:rPr>
        <w:color w:val="00507E"/>
        <w:spacing w:val="-10"/>
        <w:w w:val="98"/>
        <w:sz w:val="18"/>
        <w:szCs w:val="18"/>
      </w:rPr>
      <w:t xml:space="preserve"> </w:t>
    </w:r>
    <w:r>
      <w:rPr>
        <w:rFonts w:ascii="Arial Narrow" w:eastAsia="Arial Narrow" w:hAnsi="Arial Narrow" w:cs="Arial Narrow"/>
        <w:color w:val="00507E"/>
        <w:spacing w:val="2"/>
        <w:w w:val="98"/>
        <w:sz w:val="18"/>
        <w:szCs w:val="18"/>
      </w:rPr>
      <w:t>D</w:t>
    </w:r>
    <w:r>
      <w:rPr>
        <w:rFonts w:ascii="Arial Narrow" w:eastAsia="Arial Narrow" w:hAnsi="Arial Narrow" w:cs="Arial Narrow"/>
        <w:color w:val="00507E"/>
        <w:spacing w:val="-5"/>
        <w:w w:val="98"/>
        <w:sz w:val="18"/>
        <w:szCs w:val="18"/>
      </w:rPr>
      <w:t>o</w:t>
    </w:r>
    <w:r>
      <w:rPr>
        <w:rFonts w:ascii="Arial Narrow" w:eastAsia="Arial Narrow" w:hAnsi="Arial Narrow" w:cs="Arial Narrow"/>
        <w:color w:val="00507E"/>
        <w:spacing w:val="1"/>
        <w:w w:val="98"/>
        <w:sz w:val="18"/>
        <w:szCs w:val="18"/>
      </w:rPr>
      <w:t>c</w:t>
    </w:r>
    <w:r>
      <w:rPr>
        <w:rFonts w:ascii="Arial Narrow" w:eastAsia="Arial Narrow" w:hAnsi="Arial Narrow" w:cs="Arial Narrow"/>
        <w:color w:val="00507E"/>
        <w:spacing w:val="-3"/>
        <w:w w:val="98"/>
        <w:sz w:val="18"/>
        <w:szCs w:val="18"/>
      </w:rPr>
      <w:t>u</w:t>
    </w:r>
    <w:r>
      <w:rPr>
        <w:rFonts w:ascii="Arial Narrow" w:eastAsia="Arial Narrow" w:hAnsi="Arial Narrow" w:cs="Arial Narrow"/>
        <w:color w:val="00507E"/>
        <w:spacing w:val="-5"/>
        <w:w w:val="98"/>
        <w:sz w:val="18"/>
        <w:szCs w:val="18"/>
      </w:rPr>
      <w:t>m</w:t>
    </w:r>
    <w:r>
      <w:rPr>
        <w:rFonts w:ascii="Arial Narrow" w:eastAsia="Arial Narrow" w:hAnsi="Arial Narrow" w:cs="Arial Narrow"/>
        <w:color w:val="00507E"/>
        <w:spacing w:val="2"/>
        <w:w w:val="98"/>
        <w:sz w:val="18"/>
        <w:szCs w:val="18"/>
      </w:rPr>
      <w:t>e</w:t>
    </w:r>
    <w:r>
      <w:rPr>
        <w:rFonts w:ascii="Arial Narrow" w:eastAsia="Arial Narrow" w:hAnsi="Arial Narrow" w:cs="Arial Narrow"/>
        <w:color w:val="00507E"/>
        <w:spacing w:val="-3"/>
        <w:w w:val="98"/>
        <w:sz w:val="18"/>
        <w:szCs w:val="18"/>
      </w:rPr>
      <w:t>n</w:t>
    </w:r>
    <w:r>
      <w:rPr>
        <w:rFonts w:ascii="Arial Narrow" w:eastAsia="Arial Narrow" w:hAnsi="Arial Narrow" w:cs="Arial Narrow"/>
        <w:color w:val="00507E"/>
        <w:spacing w:val="-5"/>
        <w:w w:val="98"/>
        <w:sz w:val="18"/>
        <w:szCs w:val="18"/>
      </w:rPr>
      <w:t>t</w:t>
    </w:r>
    <w:r>
      <w:rPr>
        <w:rFonts w:ascii="Arial Narrow" w:eastAsia="Arial Narrow" w:hAnsi="Arial Narrow" w:cs="Arial Narrow"/>
        <w:color w:val="00507E"/>
        <w:spacing w:val="-3"/>
        <w:w w:val="98"/>
        <w:sz w:val="18"/>
        <w:szCs w:val="18"/>
      </w:rPr>
      <w:t>a</w:t>
    </w:r>
    <w:r>
      <w:rPr>
        <w:rFonts w:ascii="Arial Narrow" w:eastAsia="Arial Narrow" w:hAnsi="Arial Narrow" w:cs="Arial Narrow"/>
        <w:color w:val="00507E"/>
        <w:spacing w:val="-5"/>
        <w:w w:val="98"/>
        <w:sz w:val="18"/>
        <w:szCs w:val="18"/>
      </w:rPr>
      <w:t>t</w:t>
    </w:r>
    <w:r>
      <w:rPr>
        <w:rFonts w:ascii="Arial Narrow" w:eastAsia="Arial Narrow" w:hAnsi="Arial Narrow" w:cs="Arial Narrow"/>
        <w:color w:val="00507E"/>
        <w:spacing w:val="3"/>
        <w:w w:val="98"/>
        <w:sz w:val="18"/>
        <w:szCs w:val="18"/>
      </w:rPr>
      <w:t>i</w:t>
    </w:r>
    <w:r>
      <w:rPr>
        <w:rFonts w:ascii="Arial Narrow" w:eastAsia="Arial Narrow" w:hAnsi="Arial Narrow" w:cs="Arial Narrow"/>
        <w:color w:val="00507E"/>
        <w:spacing w:val="-5"/>
        <w:w w:val="98"/>
        <w:sz w:val="18"/>
        <w:szCs w:val="18"/>
      </w:rPr>
      <w:t>o</w:t>
    </w:r>
    <w:r>
      <w:rPr>
        <w:rFonts w:ascii="Arial Narrow" w:eastAsia="Arial Narrow" w:hAnsi="Arial Narrow" w:cs="Arial Narrow"/>
        <w:color w:val="00507E"/>
        <w:w w:val="98"/>
        <w:sz w:val="18"/>
        <w:szCs w:val="18"/>
      </w:rPr>
      <w:t>n</w:t>
    </w:r>
    <w:r>
      <w:rPr>
        <w:color w:val="00507E"/>
        <w:spacing w:val="-14"/>
        <w:w w:val="98"/>
        <w:sz w:val="18"/>
        <w:szCs w:val="18"/>
      </w:rPr>
      <w:t xml:space="preserve"> </w:t>
    </w:r>
    <w:r>
      <w:rPr>
        <w:rFonts w:ascii="Arial Narrow" w:eastAsia="Arial Narrow" w:hAnsi="Arial Narrow" w:cs="Arial Narrow"/>
        <w:color w:val="00507E"/>
        <w:spacing w:val="3"/>
        <w:sz w:val="18"/>
        <w:szCs w:val="18"/>
      </w:rPr>
      <w:t>G</w:t>
    </w:r>
    <w:r>
      <w:rPr>
        <w:rFonts w:ascii="Arial Narrow" w:eastAsia="Arial Narrow" w:hAnsi="Arial Narrow" w:cs="Arial Narrow"/>
        <w:color w:val="00507E"/>
        <w:spacing w:val="-5"/>
        <w:sz w:val="18"/>
        <w:szCs w:val="18"/>
      </w:rPr>
      <w:t>u</w:t>
    </w:r>
    <w:r>
      <w:rPr>
        <w:rFonts w:ascii="Arial Narrow" w:eastAsia="Arial Narrow" w:hAnsi="Arial Narrow" w:cs="Arial Narrow"/>
        <w:color w:val="00507E"/>
        <w:spacing w:val="1"/>
        <w:sz w:val="18"/>
        <w:szCs w:val="18"/>
      </w:rPr>
      <w:t>i</w:t>
    </w:r>
    <w:r>
      <w:rPr>
        <w:rFonts w:ascii="Arial Narrow" w:eastAsia="Arial Narrow" w:hAnsi="Arial Narrow" w:cs="Arial Narrow"/>
        <w:color w:val="00507E"/>
        <w:spacing w:val="-3"/>
        <w:sz w:val="18"/>
        <w:szCs w:val="18"/>
      </w:rPr>
      <w:t>d</w:t>
    </w:r>
    <w:r>
      <w:rPr>
        <w:rFonts w:ascii="Arial Narrow" w:eastAsia="Arial Narrow" w:hAnsi="Arial Narrow" w:cs="Arial Narrow"/>
        <w:color w:val="00507E"/>
        <w:sz w:val="18"/>
        <w:szCs w:val="18"/>
      </w:rPr>
      <w:t>e</w:t>
    </w:r>
  </w:p>
  <w:p w14:paraId="2495137D" w14:textId="4DE2BE9E" w:rsidR="00826BBF" w:rsidRDefault="00826BBF">
    <w:pPr>
      <w:spacing w:line="200" w:lineRule="exact"/>
    </w:pPr>
  </w:p>
  <w:p w14:paraId="70F87D6A" w14:textId="77777777" w:rsidR="00826BBF" w:rsidRDefault="00826BBF">
    <w:pPr>
      <w:spacing w:line="200" w:lineRule="exact"/>
    </w:pPr>
  </w:p>
  <w:p w14:paraId="07F0474B" w14:textId="77777777" w:rsidR="00826BBF" w:rsidRDefault="00826BBF">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97DBA"/>
    <w:multiLevelType w:val="hybridMultilevel"/>
    <w:tmpl w:val="522855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9D6D51"/>
    <w:multiLevelType w:val="hybridMultilevel"/>
    <w:tmpl w:val="0B1C93EE"/>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66246"/>
    <w:multiLevelType w:val="hybridMultilevel"/>
    <w:tmpl w:val="C5283580"/>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F500A"/>
    <w:multiLevelType w:val="hybridMultilevel"/>
    <w:tmpl w:val="F006D77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37031F54"/>
    <w:multiLevelType w:val="hybridMultilevel"/>
    <w:tmpl w:val="CBF2B5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D35183"/>
    <w:multiLevelType w:val="hybridMultilevel"/>
    <w:tmpl w:val="9EAEE834"/>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1C5658"/>
    <w:multiLevelType w:val="multilevel"/>
    <w:tmpl w:val="6EB0D3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53B87DEB"/>
    <w:multiLevelType w:val="hybridMultilevel"/>
    <w:tmpl w:val="201AC68A"/>
    <w:lvl w:ilvl="0" w:tplc="4376777A">
      <w:start w:val="1"/>
      <w:numFmt w:val="bullet"/>
      <w:lvlText w:val=""/>
      <w:lvlJc w:val="left"/>
      <w:pPr>
        <w:ind w:left="1080" w:hanging="360"/>
      </w:pPr>
      <w:rPr>
        <w:rFonts w:ascii="Wingdings" w:hAnsi="Wingdings" w:hint="default"/>
        <w:color w:val="00548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4E23379"/>
    <w:multiLevelType w:val="hybridMultilevel"/>
    <w:tmpl w:val="A95CC802"/>
    <w:lvl w:ilvl="0" w:tplc="4376777A">
      <w:start w:val="1"/>
      <w:numFmt w:val="bullet"/>
      <w:lvlText w:val=""/>
      <w:lvlJc w:val="left"/>
      <w:pPr>
        <w:ind w:left="1977" w:hanging="360"/>
      </w:pPr>
      <w:rPr>
        <w:rFonts w:ascii="Wingdings" w:hAnsi="Wingdings" w:hint="default"/>
        <w:color w:val="005480"/>
        <w:sz w:val="20"/>
        <w:szCs w:val="20"/>
      </w:rPr>
    </w:lvl>
    <w:lvl w:ilvl="1" w:tplc="04090003" w:tentative="1">
      <w:start w:val="1"/>
      <w:numFmt w:val="bullet"/>
      <w:lvlText w:val="o"/>
      <w:lvlJc w:val="left"/>
      <w:pPr>
        <w:ind w:left="2697" w:hanging="360"/>
      </w:pPr>
      <w:rPr>
        <w:rFonts w:ascii="Courier New" w:hAnsi="Courier New" w:cs="Courier New" w:hint="default"/>
      </w:rPr>
    </w:lvl>
    <w:lvl w:ilvl="2" w:tplc="04090005" w:tentative="1">
      <w:start w:val="1"/>
      <w:numFmt w:val="bullet"/>
      <w:lvlText w:val=""/>
      <w:lvlJc w:val="left"/>
      <w:pPr>
        <w:ind w:left="3417" w:hanging="360"/>
      </w:pPr>
      <w:rPr>
        <w:rFonts w:ascii="Wingdings" w:hAnsi="Wingdings" w:hint="default"/>
      </w:rPr>
    </w:lvl>
    <w:lvl w:ilvl="3" w:tplc="04090001" w:tentative="1">
      <w:start w:val="1"/>
      <w:numFmt w:val="bullet"/>
      <w:lvlText w:val=""/>
      <w:lvlJc w:val="left"/>
      <w:pPr>
        <w:ind w:left="4137" w:hanging="360"/>
      </w:pPr>
      <w:rPr>
        <w:rFonts w:ascii="Symbol" w:hAnsi="Symbol" w:hint="default"/>
      </w:rPr>
    </w:lvl>
    <w:lvl w:ilvl="4" w:tplc="04090003" w:tentative="1">
      <w:start w:val="1"/>
      <w:numFmt w:val="bullet"/>
      <w:lvlText w:val="o"/>
      <w:lvlJc w:val="left"/>
      <w:pPr>
        <w:ind w:left="4857" w:hanging="360"/>
      </w:pPr>
      <w:rPr>
        <w:rFonts w:ascii="Courier New" w:hAnsi="Courier New" w:cs="Courier New" w:hint="default"/>
      </w:rPr>
    </w:lvl>
    <w:lvl w:ilvl="5" w:tplc="04090005" w:tentative="1">
      <w:start w:val="1"/>
      <w:numFmt w:val="bullet"/>
      <w:lvlText w:val=""/>
      <w:lvlJc w:val="left"/>
      <w:pPr>
        <w:ind w:left="5577" w:hanging="360"/>
      </w:pPr>
      <w:rPr>
        <w:rFonts w:ascii="Wingdings" w:hAnsi="Wingdings" w:hint="default"/>
      </w:rPr>
    </w:lvl>
    <w:lvl w:ilvl="6" w:tplc="04090001" w:tentative="1">
      <w:start w:val="1"/>
      <w:numFmt w:val="bullet"/>
      <w:lvlText w:val=""/>
      <w:lvlJc w:val="left"/>
      <w:pPr>
        <w:ind w:left="6297" w:hanging="360"/>
      </w:pPr>
      <w:rPr>
        <w:rFonts w:ascii="Symbol" w:hAnsi="Symbol" w:hint="default"/>
      </w:rPr>
    </w:lvl>
    <w:lvl w:ilvl="7" w:tplc="04090003" w:tentative="1">
      <w:start w:val="1"/>
      <w:numFmt w:val="bullet"/>
      <w:lvlText w:val="o"/>
      <w:lvlJc w:val="left"/>
      <w:pPr>
        <w:ind w:left="7017" w:hanging="360"/>
      </w:pPr>
      <w:rPr>
        <w:rFonts w:ascii="Courier New" w:hAnsi="Courier New" w:cs="Courier New" w:hint="default"/>
      </w:rPr>
    </w:lvl>
    <w:lvl w:ilvl="8" w:tplc="04090005" w:tentative="1">
      <w:start w:val="1"/>
      <w:numFmt w:val="bullet"/>
      <w:lvlText w:val=""/>
      <w:lvlJc w:val="left"/>
      <w:pPr>
        <w:ind w:left="7737" w:hanging="360"/>
      </w:pPr>
      <w:rPr>
        <w:rFonts w:ascii="Wingdings" w:hAnsi="Wingdings" w:hint="default"/>
      </w:rPr>
    </w:lvl>
  </w:abstractNum>
  <w:abstractNum w:abstractNumId="9" w15:restartNumberingAfterBreak="0">
    <w:nsid w:val="618E54CA"/>
    <w:multiLevelType w:val="hybridMultilevel"/>
    <w:tmpl w:val="F40C0CAC"/>
    <w:lvl w:ilvl="0" w:tplc="2DF0B962">
      <w:start w:val="1"/>
      <w:numFmt w:val="bullet"/>
      <w:pStyle w:val="BulletLast"/>
      <w:lvlText w:val=""/>
      <w:lvlJc w:val="left"/>
      <w:pPr>
        <w:ind w:left="720" w:hanging="360"/>
      </w:pPr>
      <w:rPr>
        <w:rFonts w:ascii="Wingdings" w:hAnsi="Wingdings" w:hint="default"/>
        <w:b w:val="0"/>
        <w:bCs w:val="0"/>
        <w:i w:val="0"/>
        <w:iCs w:val="0"/>
        <w:color w:val="005480"/>
        <w:sz w:val="20"/>
        <w:szCs w:val="18"/>
      </w:rPr>
    </w:lvl>
    <w:lvl w:ilvl="1" w:tplc="86DE88A4">
      <w:start w:val="1"/>
      <w:numFmt w:val="bullet"/>
      <w:lvlText w:val="o"/>
      <w:lvlJc w:val="left"/>
      <w:pPr>
        <w:ind w:left="1440" w:hanging="360"/>
      </w:pPr>
      <w:rPr>
        <w:rFonts w:ascii="Courier New" w:hAnsi="Courier New"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3D4C62"/>
    <w:multiLevelType w:val="hybridMultilevel"/>
    <w:tmpl w:val="42621D62"/>
    <w:lvl w:ilvl="0" w:tplc="4376777A">
      <w:start w:val="1"/>
      <w:numFmt w:val="bullet"/>
      <w:lvlText w:val=""/>
      <w:lvlJc w:val="left"/>
      <w:pPr>
        <w:ind w:left="720" w:hanging="360"/>
      </w:pPr>
      <w:rPr>
        <w:rFonts w:ascii="Wingdings" w:hAnsi="Wingdings" w:hint="default"/>
        <w:color w:val="0054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A11EE7"/>
    <w:multiLevelType w:val="hybridMultilevel"/>
    <w:tmpl w:val="7436BE8E"/>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9"/>
  </w:num>
  <w:num w:numId="5">
    <w:abstractNumId w:val="7"/>
  </w:num>
  <w:num w:numId="6">
    <w:abstractNumId w:val="8"/>
  </w:num>
  <w:num w:numId="7">
    <w:abstractNumId w:val="2"/>
  </w:num>
  <w:num w:numId="8">
    <w:abstractNumId w:val="1"/>
  </w:num>
  <w:num w:numId="9">
    <w:abstractNumId w:val="5"/>
  </w:num>
  <w:num w:numId="10">
    <w:abstractNumId w:val="11"/>
  </w:num>
  <w:num w:numId="11">
    <w:abstractNumId w:val="3"/>
  </w:num>
  <w:num w:numId="1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AA5"/>
    <w:rsid w:val="00003A9A"/>
    <w:rsid w:val="000047BE"/>
    <w:rsid w:val="00007F43"/>
    <w:rsid w:val="000135BB"/>
    <w:rsid w:val="00014BFA"/>
    <w:rsid w:val="00017010"/>
    <w:rsid w:val="00017275"/>
    <w:rsid w:val="0002294F"/>
    <w:rsid w:val="00023CC7"/>
    <w:rsid w:val="00025B89"/>
    <w:rsid w:val="000307D0"/>
    <w:rsid w:val="00031226"/>
    <w:rsid w:val="00034544"/>
    <w:rsid w:val="0004089C"/>
    <w:rsid w:val="00047B99"/>
    <w:rsid w:val="00047C4F"/>
    <w:rsid w:val="0005041E"/>
    <w:rsid w:val="0005311A"/>
    <w:rsid w:val="0005631F"/>
    <w:rsid w:val="00057C49"/>
    <w:rsid w:val="00057F41"/>
    <w:rsid w:val="0006327A"/>
    <w:rsid w:val="00063DEF"/>
    <w:rsid w:val="0008603F"/>
    <w:rsid w:val="00090822"/>
    <w:rsid w:val="000921CD"/>
    <w:rsid w:val="0009461C"/>
    <w:rsid w:val="00097194"/>
    <w:rsid w:val="000977E1"/>
    <w:rsid w:val="00097835"/>
    <w:rsid w:val="000A1E8C"/>
    <w:rsid w:val="000A4DD6"/>
    <w:rsid w:val="000A4F81"/>
    <w:rsid w:val="000B3513"/>
    <w:rsid w:val="000B6C21"/>
    <w:rsid w:val="000B6D09"/>
    <w:rsid w:val="000C14D2"/>
    <w:rsid w:val="000C1957"/>
    <w:rsid w:val="000D1923"/>
    <w:rsid w:val="000D5698"/>
    <w:rsid w:val="000E1F12"/>
    <w:rsid w:val="000F1583"/>
    <w:rsid w:val="000F3289"/>
    <w:rsid w:val="000F4206"/>
    <w:rsid w:val="000F68EF"/>
    <w:rsid w:val="000F6A54"/>
    <w:rsid w:val="00105B6F"/>
    <w:rsid w:val="0011317D"/>
    <w:rsid w:val="00114339"/>
    <w:rsid w:val="00117DD4"/>
    <w:rsid w:val="0012040A"/>
    <w:rsid w:val="0012105F"/>
    <w:rsid w:val="00130C39"/>
    <w:rsid w:val="00142741"/>
    <w:rsid w:val="00144BA0"/>
    <w:rsid w:val="001510AD"/>
    <w:rsid w:val="00152167"/>
    <w:rsid w:val="00160F3E"/>
    <w:rsid w:val="00161FCE"/>
    <w:rsid w:val="00165B8A"/>
    <w:rsid w:val="00175AA8"/>
    <w:rsid w:val="00176762"/>
    <w:rsid w:val="001772A0"/>
    <w:rsid w:val="00182921"/>
    <w:rsid w:val="00183AB1"/>
    <w:rsid w:val="0018457D"/>
    <w:rsid w:val="00191415"/>
    <w:rsid w:val="001971B0"/>
    <w:rsid w:val="001A6562"/>
    <w:rsid w:val="001B4329"/>
    <w:rsid w:val="001B7A12"/>
    <w:rsid w:val="001C5952"/>
    <w:rsid w:val="001C69C8"/>
    <w:rsid w:val="001C7465"/>
    <w:rsid w:val="001D0009"/>
    <w:rsid w:val="001D1430"/>
    <w:rsid w:val="001D1ABE"/>
    <w:rsid w:val="001D2337"/>
    <w:rsid w:val="001D43CF"/>
    <w:rsid w:val="001D7137"/>
    <w:rsid w:val="001E3286"/>
    <w:rsid w:val="001E464D"/>
    <w:rsid w:val="001F11BD"/>
    <w:rsid w:val="001F2E7E"/>
    <w:rsid w:val="001F5713"/>
    <w:rsid w:val="001F7116"/>
    <w:rsid w:val="001F77B6"/>
    <w:rsid w:val="00205118"/>
    <w:rsid w:val="002065D5"/>
    <w:rsid w:val="002112AD"/>
    <w:rsid w:val="002151BC"/>
    <w:rsid w:val="00215DF5"/>
    <w:rsid w:val="002224A6"/>
    <w:rsid w:val="00223DC2"/>
    <w:rsid w:val="00227042"/>
    <w:rsid w:val="00227E75"/>
    <w:rsid w:val="002342CD"/>
    <w:rsid w:val="002366DC"/>
    <w:rsid w:val="00243DBA"/>
    <w:rsid w:val="0024611D"/>
    <w:rsid w:val="00250F92"/>
    <w:rsid w:val="00252486"/>
    <w:rsid w:val="00252857"/>
    <w:rsid w:val="002541AD"/>
    <w:rsid w:val="0026259B"/>
    <w:rsid w:val="00263480"/>
    <w:rsid w:val="00263A1E"/>
    <w:rsid w:val="00265201"/>
    <w:rsid w:val="00267279"/>
    <w:rsid w:val="00267858"/>
    <w:rsid w:val="00270000"/>
    <w:rsid w:val="002729B5"/>
    <w:rsid w:val="00275B24"/>
    <w:rsid w:val="00280140"/>
    <w:rsid w:val="002803EF"/>
    <w:rsid w:val="00281CA2"/>
    <w:rsid w:val="00292F37"/>
    <w:rsid w:val="00293207"/>
    <w:rsid w:val="00293A41"/>
    <w:rsid w:val="002A03BE"/>
    <w:rsid w:val="002A23C8"/>
    <w:rsid w:val="002A5D2B"/>
    <w:rsid w:val="002B07B1"/>
    <w:rsid w:val="002B2F8C"/>
    <w:rsid w:val="002B42FC"/>
    <w:rsid w:val="002C31AF"/>
    <w:rsid w:val="002C48CA"/>
    <w:rsid w:val="002C685E"/>
    <w:rsid w:val="002D1CB3"/>
    <w:rsid w:val="002D5712"/>
    <w:rsid w:val="002E1DA9"/>
    <w:rsid w:val="002E5C69"/>
    <w:rsid w:val="002F0B99"/>
    <w:rsid w:val="002F12E9"/>
    <w:rsid w:val="002F25A1"/>
    <w:rsid w:val="002F6C46"/>
    <w:rsid w:val="00300EA6"/>
    <w:rsid w:val="00306AC7"/>
    <w:rsid w:val="00311E5C"/>
    <w:rsid w:val="00320D17"/>
    <w:rsid w:val="00322BB0"/>
    <w:rsid w:val="003263B3"/>
    <w:rsid w:val="00327770"/>
    <w:rsid w:val="003308F5"/>
    <w:rsid w:val="00331CC8"/>
    <w:rsid w:val="003361ED"/>
    <w:rsid w:val="00336BB7"/>
    <w:rsid w:val="00341A5E"/>
    <w:rsid w:val="00347AE5"/>
    <w:rsid w:val="00351B44"/>
    <w:rsid w:val="003542EC"/>
    <w:rsid w:val="00357EED"/>
    <w:rsid w:val="003762CB"/>
    <w:rsid w:val="0038465F"/>
    <w:rsid w:val="00387CD2"/>
    <w:rsid w:val="00394AEE"/>
    <w:rsid w:val="00395503"/>
    <w:rsid w:val="003A6D07"/>
    <w:rsid w:val="003A7502"/>
    <w:rsid w:val="003B56D8"/>
    <w:rsid w:val="003B6482"/>
    <w:rsid w:val="003C18C6"/>
    <w:rsid w:val="003C2811"/>
    <w:rsid w:val="003C445F"/>
    <w:rsid w:val="003C5602"/>
    <w:rsid w:val="003D140A"/>
    <w:rsid w:val="003D4A72"/>
    <w:rsid w:val="003D6E3C"/>
    <w:rsid w:val="003F2841"/>
    <w:rsid w:val="003F448C"/>
    <w:rsid w:val="00407DB0"/>
    <w:rsid w:val="0041376F"/>
    <w:rsid w:val="00422BE1"/>
    <w:rsid w:val="00423467"/>
    <w:rsid w:val="00423A42"/>
    <w:rsid w:val="0043049C"/>
    <w:rsid w:val="00434E91"/>
    <w:rsid w:val="00447DDE"/>
    <w:rsid w:val="004536DF"/>
    <w:rsid w:val="004539B4"/>
    <w:rsid w:val="00455E26"/>
    <w:rsid w:val="00460EFF"/>
    <w:rsid w:val="00461790"/>
    <w:rsid w:val="0046480E"/>
    <w:rsid w:val="0046480F"/>
    <w:rsid w:val="00472F20"/>
    <w:rsid w:val="004821E4"/>
    <w:rsid w:val="004832F4"/>
    <w:rsid w:val="00483C16"/>
    <w:rsid w:val="004855C4"/>
    <w:rsid w:val="00487495"/>
    <w:rsid w:val="0048761D"/>
    <w:rsid w:val="004950CE"/>
    <w:rsid w:val="004951B0"/>
    <w:rsid w:val="004957B5"/>
    <w:rsid w:val="004A04C0"/>
    <w:rsid w:val="004A3930"/>
    <w:rsid w:val="004B565D"/>
    <w:rsid w:val="004C135D"/>
    <w:rsid w:val="004C65EA"/>
    <w:rsid w:val="004D1C54"/>
    <w:rsid w:val="004D2A97"/>
    <w:rsid w:val="005008DA"/>
    <w:rsid w:val="00502686"/>
    <w:rsid w:val="005029E0"/>
    <w:rsid w:val="00504553"/>
    <w:rsid w:val="00507BA8"/>
    <w:rsid w:val="00515706"/>
    <w:rsid w:val="00523307"/>
    <w:rsid w:val="00526761"/>
    <w:rsid w:val="0053187A"/>
    <w:rsid w:val="00533297"/>
    <w:rsid w:val="00537D77"/>
    <w:rsid w:val="005400D9"/>
    <w:rsid w:val="00542644"/>
    <w:rsid w:val="005438E6"/>
    <w:rsid w:val="005468D5"/>
    <w:rsid w:val="00553103"/>
    <w:rsid w:val="005557CD"/>
    <w:rsid w:val="005606A2"/>
    <w:rsid w:val="00570CE1"/>
    <w:rsid w:val="00571876"/>
    <w:rsid w:val="00573DB5"/>
    <w:rsid w:val="005815E5"/>
    <w:rsid w:val="005831F8"/>
    <w:rsid w:val="0058745E"/>
    <w:rsid w:val="0059272E"/>
    <w:rsid w:val="00596FD9"/>
    <w:rsid w:val="005B14C0"/>
    <w:rsid w:val="005B30B7"/>
    <w:rsid w:val="005B3EC7"/>
    <w:rsid w:val="005C1AD9"/>
    <w:rsid w:val="005C6074"/>
    <w:rsid w:val="005D0B8D"/>
    <w:rsid w:val="005D18F0"/>
    <w:rsid w:val="005D2959"/>
    <w:rsid w:val="005D33E9"/>
    <w:rsid w:val="005D7E55"/>
    <w:rsid w:val="005E39B2"/>
    <w:rsid w:val="005F19F1"/>
    <w:rsid w:val="005F337E"/>
    <w:rsid w:val="005F3C4D"/>
    <w:rsid w:val="005F7610"/>
    <w:rsid w:val="00602F3B"/>
    <w:rsid w:val="00603FE5"/>
    <w:rsid w:val="006056B7"/>
    <w:rsid w:val="00606FC7"/>
    <w:rsid w:val="006121CB"/>
    <w:rsid w:val="00624284"/>
    <w:rsid w:val="00635AE7"/>
    <w:rsid w:val="00646370"/>
    <w:rsid w:val="00646536"/>
    <w:rsid w:val="006516A2"/>
    <w:rsid w:val="00652307"/>
    <w:rsid w:val="006615E9"/>
    <w:rsid w:val="00663601"/>
    <w:rsid w:val="00663BFB"/>
    <w:rsid w:val="0066652E"/>
    <w:rsid w:val="00674689"/>
    <w:rsid w:val="006828C0"/>
    <w:rsid w:val="006907E1"/>
    <w:rsid w:val="00691E45"/>
    <w:rsid w:val="00695FD5"/>
    <w:rsid w:val="00696C1E"/>
    <w:rsid w:val="006A1757"/>
    <w:rsid w:val="006A3730"/>
    <w:rsid w:val="006A4417"/>
    <w:rsid w:val="006A7D23"/>
    <w:rsid w:val="006B1CA6"/>
    <w:rsid w:val="006B2978"/>
    <w:rsid w:val="006C2236"/>
    <w:rsid w:val="006C5BD1"/>
    <w:rsid w:val="006D03E1"/>
    <w:rsid w:val="006D07F3"/>
    <w:rsid w:val="006D0AE8"/>
    <w:rsid w:val="006D0B35"/>
    <w:rsid w:val="006D3F7A"/>
    <w:rsid w:val="006D5303"/>
    <w:rsid w:val="006D6AE8"/>
    <w:rsid w:val="006E046E"/>
    <w:rsid w:val="006E113B"/>
    <w:rsid w:val="006F7389"/>
    <w:rsid w:val="006F7E94"/>
    <w:rsid w:val="007015B2"/>
    <w:rsid w:val="00703422"/>
    <w:rsid w:val="0070623D"/>
    <w:rsid w:val="00707D12"/>
    <w:rsid w:val="00712489"/>
    <w:rsid w:val="00720163"/>
    <w:rsid w:val="00724795"/>
    <w:rsid w:val="00725C94"/>
    <w:rsid w:val="007349EF"/>
    <w:rsid w:val="00741B21"/>
    <w:rsid w:val="00742C7B"/>
    <w:rsid w:val="00747AE4"/>
    <w:rsid w:val="0075051E"/>
    <w:rsid w:val="00760C54"/>
    <w:rsid w:val="00762F6B"/>
    <w:rsid w:val="00763DB4"/>
    <w:rsid w:val="00767D9E"/>
    <w:rsid w:val="00785097"/>
    <w:rsid w:val="007853B9"/>
    <w:rsid w:val="00790326"/>
    <w:rsid w:val="00792C73"/>
    <w:rsid w:val="00797995"/>
    <w:rsid w:val="007A0A9B"/>
    <w:rsid w:val="007A71F3"/>
    <w:rsid w:val="007B2081"/>
    <w:rsid w:val="007B5114"/>
    <w:rsid w:val="007C5AA5"/>
    <w:rsid w:val="007C6836"/>
    <w:rsid w:val="007D29AE"/>
    <w:rsid w:val="007D72C1"/>
    <w:rsid w:val="007E5A29"/>
    <w:rsid w:val="007F43B9"/>
    <w:rsid w:val="007F5462"/>
    <w:rsid w:val="007F7AC4"/>
    <w:rsid w:val="00802C93"/>
    <w:rsid w:val="00802E15"/>
    <w:rsid w:val="00823602"/>
    <w:rsid w:val="00826BBF"/>
    <w:rsid w:val="008304FC"/>
    <w:rsid w:val="008329A3"/>
    <w:rsid w:val="008330F9"/>
    <w:rsid w:val="00836C3D"/>
    <w:rsid w:val="00837F81"/>
    <w:rsid w:val="008500EC"/>
    <w:rsid w:val="008654DE"/>
    <w:rsid w:val="008668AE"/>
    <w:rsid w:val="008679BC"/>
    <w:rsid w:val="00867BCE"/>
    <w:rsid w:val="00870788"/>
    <w:rsid w:val="0087095E"/>
    <w:rsid w:val="00871807"/>
    <w:rsid w:val="00873C9F"/>
    <w:rsid w:val="00874951"/>
    <w:rsid w:val="0088299F"/>
    <w:rsid w:val="00885CF9"/>
    <w:rsid w:val="0088623C"/>
    <w:rsid w:val="00887475"/>
    <w:rsid w:val="00887E23"/>
    <w:rsid w:val="0089179E"/>
    <w:rsid w:val="008961E1"/>
    <w:rsid w:val="008A0169"/>
    <w:rsid w:val="008A2845"/>
    <w:rsid w:val="008A2B39"/>
    <w:rsid w:val="008A33A3"/>
    <w:rsid w:val="008B21E3"/>
    <w:rsid w:val="008C0E8C"/>
    <w:rsid w:val="008C2F1B"/>
    <w:rsid w:val="008D64E2"/>
    <w:rsid w:val="008D7276"/>
    <w:rsid w:val="008E60CE"/>
    <w:rsid w:val="008E6B41"/>
    <w:rsid w:val="008E6C7A"/>
    <w:rsid w:val="008F2EF0"/>
    <w:rsid w:val="008F45A7"/>
    <w:rsid w:val="008F67F2"/>
    <w:rsid w:val="008F6F9E"/>
    <w:rsid w:val="00900518"/>
    <w:rsid w:val="0090460E"/>
    <w:rsid w:val="00906CBB"/>
    <w:rsid w:val="00910680"/>
    <w:rsid w:val="0091345F"/>
    <w:rsid w:val="009136FC"/>
    <w:rsid w:val="009146BB"/>
    <w:rsid w:val="00915CBC"/>
    <w:rsid w:val="00923205"/>
    <w:rsid w:val="009269E5"/>
    <w:rsid w:val="00926B27"/>
    <w:rsid w:val="00930BAC"/>
    <w:rsid w:val="00931BCA"/>
    <w:rsid w:val="00932D5A"/>
    <w:rsid w:val="00941204"/>
    <w:rsid w:val="00951B40"/>
    <w:rsid w:val="00953A99"/>
    <w:rsid w:val="00953B9E"/>
    <w:rsid w:val="009606B7"/>
    <w:rsid w:val="00963AB2"/>
    <w:rsid w:val="00965821"/>
    <w:rsid w:val="00965FAB"/>
    <w:rsid w:val="009826AA"/>
    <w:rsid w:val="0098506C"/>
    <w:rsid w:val="0098731A"/>
    <w:rsid w:val="009A0914"/>
    <w:rsid w:val="009A0AC8"/>
    <w:rsid w:val="009A234F"/>
    <w:rsid w:val="009A328C"/>
    <w:rsid w:val="009A67A5"/>
    <w:rsid w:val="009B2AEC"/>
    <w:rsid w:val="009B6B40"/>
    <w:rsid w:val="009D37EB"/>
    <w:rsid w:val="009D3C9F"/>
    <w:rsid w:val="009D5397"/>
    <w:rsid w:val="009E2BF9"/>
    <w:rsid w:val="009E6364"/>
    <w:rsid w:val="009F715C"/>
    <w:rsid w:val="009F730B"/>
    <w:rsid w:val="009F78C0"/>
    <w:rsid w:val="00A10025"/>
    <w:rsid w:val="00A25054"/>
    <w:rsid w:val="00A301CE"/>
    <w:rsid w:val="00A31B9C"/>
    <w:rsid w:val="00A3284C"/>
    <w:rsid w:val="00A32EF3"/>
    <w:rsid w:val="00A44CD7"/>
    <w:rsid w:val="00A55AC2"/>
    <w:rsid w:val="00A57947"/>
    <w:rsid w:val="00A63CD5"/>
    <w:rsid w:val="00A6782F"/>
    <w:rsid w:val="00A71C19"/>
    <w:rsid w:val="00A76AD1"/>
    <w:rsid w:val="00A81D9D"/>
    <w:rsid w:val="00A8301A"/>
    <w:rsid w:val="00A8444B"/>
    <w:rsid w:val="00A857C1"/>
    <w:rsid w:val="00A85FD1"/>
    <w:rsid w:val="00A87F1C"/>
    <w:rsid w:val="00A91DE5"/>
    <w:rsid w:val="00A95DB5"/>
    <w:rsid w:val="00A96CAC"/>
    <w:rsid w:val="00AA63D0"/>
    <w:rsid w:val="00AB51F1"/>
    <w:rsid w:val="00AB618D"/>
    <w:rsid w:val="00AC0B33"/>
    <w:rsid w:val="00AC2081"/>
    <w:rsid w:val="00AC5E1B"/>
    <w:rsid w:val="00AE618D"/>
    <w:rsid w:val="00AE69A7"/>
    <w:rsid w:val="00AF645F"/>
    <w:rsid w:val="00AF66A3"/>
    <w:rsid w:val="00AF68FD"/>
    <w:rsid w:val="00AF7915"/>
    <w:rsid w:val="00AF7FBC"/>
    <w:rsid w:val="00B01C94"/>
    <w:rsid w:val="00B02C81"/>
    <w:rsid w:val="00B039C8"/>
    <w:rsid w:val="00B03C67"/>
    <w:rsid w:val="00B04206"/>
    <w:rsid w:val="00B051C2"/>
    <w:rsid w:val="00B10CC6"/>
    <w:rsid w:val="00B142AC"/>
    <w:rsid w:val="00B21DF4"/>
    <w:rsid w:val="00B23872"/>
    <w:rsid w:val="00B26008"/>
    <w:rsid w:val="00B27A48"/>
    <w:rsid w:val="00B334C0"/>
    <w:rsid w:val="00B33554"/>
    <w:rsid w:val="00B33DF5"/>
    <w:rsid w:val="00B35DE2"/>
    <w:rsid w:val="00B367C7"/>
    <w:rsid w:val="00B36961"/>
    <w:rsid w:val="00B412F5"/>
    <w:rsid w:val="00B43438"/>
    <w:rsid w:val="00B506DD"/>
    <w:rsid w:val="00B578C4"/>
    <w:rsid w:val="00B63692"/>
    <w:rsid w:val="00B723E5"/>
    <w:rsid w:val="00B72DC4"/>
    <w:rsid w:val="00B74F62"/>
    <w:rsid w:val="00B77E88"/>
    <w:rsid w:val="00B860BD"/>
    <w:rsid w:val="00B93645"/>
    <w:rsid w:val="00B95DC8"/>
    <w:rsid w:val="00B97F1C"/>
    <w:rsid w:val="00BA2003"/>
    <w:rsid w:val="00BB3384"/>
    <w:rsid w:val="00BB5563"/>
    <w:rsid w:val="00BC1C3E"/>
    <w:rsid w:val="00BC1EC1"/>
    <w:rsid w:val="00BC7FEA"/>
    <w:rsid w:val="00BD08BC"/>
    <w:rsid w:val="00BD1D23"/>
    <w:rsid w:val="00BD1D24"/>
    <w:rsid w:val="00BD5D6D"/>
    <w:rsid w:val="00BD6694"/>
    <w:rsid w:val="00BE100A"/>
    <w:rsid w:val="00BE47BD"/>
    <w:rsid w:val="00BF14CA"/>
    <w:rsid w:val="00BF79E3"/>
    <w:rsid w:val="00C0604D"/>
    <w:rsid w:val="00C0625D"/>
    <w:rsid w:val="00C074FE"/>
    <w:rsid w:val="00C11BDA"/>
    <w:rsid w:val="00C14A56"/>
    <w:rsid w:val="00C27D94"/>
    <w:rsid w:val="00C317BB"/>
    <w:rsid w:val="00C33AC7"/>
    <w:rsid w:val="00C34FFC"/>
    <w:rsid w:val="00C3666C"/>
    <w:rsid w:val="00C43122"/>
    <w:rsid w:val="00C43648"/>
    <w:rsid w:val="00C43AA4"/>
    <w:rsid w:val="00C4785C"/>
    <w:rsid w:val="00C5121D"/>
    <w:rsid w:val="00C520FC"/>
    <w:rsid w:val="00C619D4"/>
    <w:rsid w:val="00C64E77"/>
    <w:rsid w:val="00C65DBA"/>
    <w:rsid w:val="00C73238"/>
    <w:rsid w:val="00C76849"/>
    <w:rsid w:val="00C828B9"/>
    <w:rsid w:val="00C85E87"/>
    <w:rsid w:val="00C86C29"/>
    <w:rsid w:val="00CA5D2D"/>
    <w:rsid w:val="00CB6D2E"/>
    <w:rsid w:val="00CC0241"/>
    <w:rsid w:val="00CC0BDF"/>
    <w:rsid w:val="00CC19CD"/>
    <w:rsid w:val="00CC1E11"/>
    <w:rsid w:val="00CC282B"/>
    <w:rsid w:val="00CC2D1C"/>
    <w:rsid w:val="00CC36D1"/>
    <w:rsid w:val="00CC3E67"/>
    <w:rsid w:val="00CC56E4"/>
    <w:rsid w:val="00CD2B33"/>
    <w:rsid w:val="00CD7243"/>
    <w:rsid w:val="00CE2440"/>
    <w:rsid w:val="00D00572"/>
    <w:rsid w:val="00D02709"/>
    <w:rsid w:val="00D04F4A"/>
    <w:rsid w:val="00D1230D"/>
    <w:rsid w:val="00D142E6"/>
    <w:rsid w:val="00D14399"/>
    <w:rsid w:val="00D21B03"/>
    <w:rsid w:val="00D31460"/>
    <w:rsid w:val="00D56738"/>
    <w:rsid w:val="00D56EE1"/>
    <w:rsid w:val="00D65F47"/>
    <w:rsid w:val="00D67406"/>
    <w:rsid w:val="00D76589"/>
    <w:rsid w:val="00D80309"/>
    <w:rsid w:val="00D80314"/>
    <w:rsid w:val="00DA0612"/>
    <w:rsid w:val="00DA65AB"/>
    <w:rsid w:val="00DB15D3"/>
    <w:rsid w:val="00DB1F48"/>
    <w:rsid w:val="00DB7CAE"/>
    <w:rsid w:val="00DD3097"/>
    <w:rsid w:val="00DD6E66"/>
    <w:rsid w:val="00DD6E74"/>
    <w:rsid w:val="00DE2086"/>
    <w:rsid w:val="00DE441E"/>
    <w:rsid w:val="00DE7668"/>
    <w:rsid w:val="00DF248E"/>
    <w:rsid w:val="00E23611"/>
    <w:rsid w:val="00E239A1"/>
    <w:rsid w:val="00E3309D"/>
    <w:rsid w:val="00E33923"/>
    <w:rsid w:val="00E3417F"/>
    <w:rsid w:val="00E35DA0"/>
    <w:rsid w:val="00E40306"/>
    <w:rsid w:val="00E43DB4"/>
    <w:rsid w:val="00E44548"/>
    <w:rsid w:val="00E45746"/>
    <w:rsid w:val="00E47E2D"/>
    <w:rsid w:val="00E52CC1"/>
    <w:rsid w:val="00E53367"/>
    <w:rsid w:val="00E54009"/>
    <w:rsid w:val="00E57AE1"/>
    <w:rsid w:val="00E6083B"/>
    <w:rsid w:val="00E614BD"/>
    <w:rsid w:val="00E70E3F"/>
    <w:rsid w:val="00E72B6A"/>
    <w:rsid w:val="00E84F96"/>
    <w:rsid w:val="00E856FC"/>
    <w:rsid w:val="00E86B0B"/>
    <w:rsid w:val="00E91839"/>
    <w:rsid w:val="00E92017"/>
    <w:rsid w:val="00E92451"/>
    <w:rsid w:val="00E9390C"/>
    <w:rsid w:val="00E9465B"/>
    <w:rsid w:val="00E9666C"/>
    <w:rsid w:val="00EA17FD"/>
    <w:rsid w:val="00EA2C88"/>
    <w:rsid w:val="00EB3871"/>
    <w:rsid w:val="00EB5198"/>
    <w:rsid w:val="00EB7B66"/>
    <w:rsid w:val="00EC0927"/>
    <w:rsid w:val="00EC566C"/>
    <w:rsid w:val="00EC71B3"/>
    <w:rsid w:val="00ED0FE9"/>
    <w:rsid w:val="00ED5DD2"/>
    <w:rsid w:val="00EE217D"/>
    <w:rsid w:val="00EE4FB9"/>
    <w:rsid w:val="00EE5662"/>
    <w:rsid w:val="00EE7CC9"/>
    <w:rsid w:val="00EF07E0"/>
    <w:rsid w:val="00EF1AA0"/>
    <w:rsid w:val="00EF6015"/>
    <w:rsid w:val="00EF6EB6"/>
    <w:rsid w:val="00F03AF6"/>
    <w:rsid w:val="00F05785"/>
    <w:rsid w:val="00F07CE9"/>
    <w:rsid w:val="00F14622"/>
    <w:rsid w:val="00F15DBE"/>
    <w:rsid w:val="00F229AC"/>
    <w:rsid w:val="00F26A7D"/>
    <w:rsid w:val="00F27ACF"/>
    <w:rsid w:val="00F47124"/>
    <w:rsid w:val="00F47195"/>
    <w:rsid w:val="00F507D1"/>
    <w:rsid w:val="00F6224C"/>
    <w:rsid w:val="00F62B8A"/>
    <w:rsid w:val="00F63D5F"/>
    <w:rsid w:val="00F64B06"/>
    <w:rsid w:val="00F65A57"/>
    <w:rsid w:val="00F81AD3"/>
    <w:rsid w:val="00F83477"/>
    <w:rsid w:val="00F87996"/>
    <w:rsid w:val="00F915D5"/>
    <w:rsid w:val="00F947AE"/>
    <w:rsid w:val="00F97BFD"/>
    <w:rsid w:val="00FA30CD"/>
    <w:rsid w:val="00FA6A23"/>
    <w:rsid w:val="00FC264E"/>
    <w:rsid w:val="00FC34E9"/>
    <w:rsid w:val="00FC48C7"/>
    <w:rsid w:val="00FC7657"/>
    <w:rsid w:val="00FD07EC"/>
    <w:rsid w:val="00FD1991"/>
    <w:rsid w:val="00FD564B"/>
    <w:rsid w:val="00FE306C"/>
    <w:rsid w:val="00FF0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BFDF6"/>
  <w15:docId w15:val="{8595ED6C-18CE-4D21-9D66-733C921B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39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91345F"/>
    <w:rPr>
      <w:color w:val="0000FF" w:themeColor="hyperlink"/>
      <w:u w:val="single"/>
    </w:rPr>
  </w:style>
  <w:style w:type="paragraph" w:styleId="ListParagraph">
    <w:name w:val="List Paragraph"/>
    <w:basedOn w:val="Normal"/>
    <w:uiPriority w:val="34"/>
    <w:qFormat/>
    <w:rsid w:val="00747AE4"/>
    <w:pPr>
      <w:ind w:left="720"/>
      <w:contextualSpacing/>
    </w:pPr>
  </w:style>
  <w:style w:type="paragraph" w:styleId="Header">
    <w:name w:val="header"/>
    <w:basedOn w:val="Normal"/>
    <w:link w:val="HeaderChar"/>
    <w:uiPriority w:val="99"/>
    <w:unhideWhenUsed/>
    <w:rsid w:val="008668AE"/>
    <w:pPr>
      <w:tabs>
        <w:tab w:val="center" w:pos="4680"/>
        <w:tab w:val="right" w:pos="9360"/>
      </w:tabs>
    </w:pPr>
  </w:style>
  <w:style w:type="character" w:customStyle="1" w:styleId="HeaderChar">
    <w:name w:val="Header Char"/>
    <w:basedOn w:val="DefaultParagraphFont"/>
    <w:link w:val="Header"/>
    <w:uiPriority w:val="99"/>
    <w:rsid w:val="008668AE"/>
  </w:style>
  <w:style w:type="paragraph" w:styleId="Footer">
    <w:name w:val="footer"/>
    <w:basedOn w:val="Normal"/>
    <w:link w:val="FooterChar"/>
    <w:uiPriority w:val="99"/>
    <w:unhideWhenUsed/>
    <w:rsid w:val="008668AE"/>
    <w:pPr>
      <w:tabs>
        <w:tab w:val="center" w:pos="4680"/>
        <w:tab w:val="right" w:pos="9360"/>
      </w:tabs>
    </w:pPr>
  </w:style>
  <w:style w:type="character" w:customStyle="1" w:styleId="FooterChar">
    <w:name w:val="Footer Char"/>
    <w:basedOn w:val="DefaultParagraphFont"/>
    <w:link w:val="Footer"/>
    <w:uiPriority w:val="99"/>
    <w:rsid w:val="008668AE"/>
  </w:style>
  <w:style w:type="character" w:styleId="CommentReference">
    <w:name w:val="annotation reference"/>
    <w:basedOn w:val="DefaultParagraphFont"/>
    <w:uiPriority w:val="99"/>
    <w:semiHidden/>
    <w:unhideWhenUsed/>
    <w:rsid w:val="002B07B1"/>
    <w:rPr>
      <w:sz w:val="16"/>
      <w:szCs w:val="16"/>
    </w:rPr>
  </w:style>
  <w:style w:type="paragraph" w:styleId="CommentText">
    <w:name w:val="annotation text"/>
    <w:basedOn w:val="Normal"/>
    <w:link w:val="CommentTextChar"/>
    <w:uiPriority w:val="99"/>
    <w:unhideWhenUsed/>
    <w:rsid w:val="002B07B1"/>
  </w:style>
  <w:style w:type="character" w:customStyle="1" w:styleId="CommentTextChar">
    <w:name w:val="Comment Text Char"/>
    <w:basedOn w:val="DefaultParagraphFont"/>
    <w:link w:val="CommentText"/>
    <w:uiPriority w:val="99"/>
    <w:rsid w:val="002B07B1"/>
  </w:style>
  <w:style w:type="paragraph" w:styleId="CommentSubject">
    <w:name w:val="annotation subject"/>
    <w:basedOn w:val="CommentText"/>
    <w:next w:val="CommentText"/>
    <w:link w:val="CommentSubjectChar"/>
    <w:uiPriority w:val="99"/>
    <w:semiHidden/>
    <w:unhideWhenUsed/>
    <w:rsid w:val="002B07B1"/>
    <w:rPr>
      <w:b/>
      <w:bCs/>
    </w:rPr>
  </w:style>
  <w:style w:type="character" w:customStyle="1" w:styleId="CommentSubjectChar">
    <w:name w:val="Comment Subject Char"/>
    <w:basedOn w:val="CommentTextChar"/>
    <w:link w:val="CommentSubject"/>
    <w:uiPriority w:val="99"/>
    <w:semiHidden/>
    <w:rsid w:val="002B07B1"/>
    <w:rPr>
      <w:b/>
      <w:bCs/>
    </w:rPr>
  </w:style>
  <w:style w:type="paragraph" w:styleId="BalloonText">
    <w:name w:val="Balloon Text"/>
    <w:basedOn w:val="Normal"/>
    <w:link w:val="BalloonTextChar"/>
    <w:uiPriority w:val="99"/>
    <w:semiHidden/>
    <w:unhideWhenUsed/>
    <w:rsid w:val="002B0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7B1"/>
    <w:rPr>
      <w:rFonts w:ascii="Segoe UI" w:hAnsi="Segoe UI" w:cs="Segoe UI"/>
      <w:sz w:val="18"/>
      <w:szCs w:val="18"/>
    </w:rPr>
  </w:style>
  <w:style w:type="character" w:styleId="FollowedHyperlink">
    <w:name w:val="FollowedHyperlink"/>
    <w:basedOn w:val="DefaultParagraphFont"/>
    <w:uiPriority w:val="99"/>
    <w:semiHidden/>
    <w:unhideWhenUsed/>
    <w:rsid w:val="00A10025"/>
    <w:rPr>
      <w:color w:val="800080" w:themeColor="followedHyperlink"/>
      <w:u w:val="single"/>
    </w:rPr>
  </w:style>
  <w:style w:type="paragraph" w:customStyle="1" w:styleId="A-HeadOrange">
    <w:name w:val="A-Head Orange"/>
    <w:basedOn w:val="Heading1"/>
    <w:link w:val="A-HeadOrangeChar"/>
    <w:qFormat/>
    <w:rsid w:val="00E57AE1"/>
    <w:pPr>
      <w:numPr>
        <w:numId w:val="0"/>
      </w:numPr>
      <w:spacing w:after="200" w:line="288" w:lineRule="auto"/>
    </w:pPr>
    <w:rPr>
      <w:rFonts w:ascii="Arial Narrow" w:eastAsia="Times New Roman" w:hAnsi="Arial Narrow" w:cs="Times New Roman"/>
      <w:b w:val="0"/>
      <w:bCs w:val="0"/>
      <w:color w:val="F7921E"/>
      <w:sz w:val="40"/>
      <w:szCs w:val="40"/>
    </w:rPr>
  </w:style>
  <w:style w:type="character" w:customStyle="1" w:styleId="A-HeadOrangeChar">
    <w:name w:val="A-Head Orange Char"/>
    <w:basedOn w:val="Heading1Char"/>
    <w:link w:val="A-HeadOrange"/>
    <w:rsid w:val="00E57AE1"/>
    <w:rPr>
      <w:rFonts w:ascii="Arial Narrow" w:eastAsiaTheme="majorEastAsia" w:hAnsi="Arial Narrow" w:cstheme="majorBidi"/>
      <w:b w:val="0"/>
      <w:bCs w:val="0"/>
      <w:color w:val="F7921E"/>
      <w:kern w:val="32"/>
      <w:sz w:val="40"/>
      <w:szCs w:val="40"/>
    </w:rPr>
  </w:style>
  <w:style w:type="paragraph" w:customStyle="1" w:styleId="Body">
    <w:name w:val="Body"/>
    <w:basedOn w:val="Normal"/>
    <w:autoRedefine/>
    <w:qFormat/>
    <w:rsid w:val="00C0625D"/>
    <w:pPr>
      <w:spacing w:line="288" w:lineRule="auto"/>
      <w:ind w:right="180"/>
    </w:pPr>
    <w:rPr>
      <w:rFonts w:ascii="Arial Narrow" w:eastAsia="Calibri" w:hAnsi="Arial Narrow"/>
      <w:color w:val="313131"/>
      <w:sz w:val="22"/>
      <w:szCs w:val="22"/>
    </w:rPr>
  </w:style>
  <w:style w:type="paragraph" w:customStyle="1" w:styleId="Bullet">
    <w:name w:val="Bullet"/>
    <w:qFormat/>
    <w:rsid w:val="00E57AE1"/>
    <w:pPr>
      <w:spacing w:before="60" w:after="60" w:line="288" w:lineRule="auto"/>
      <w:ind w:left="720" w:hanging="360"/>
    </w:pPr>
    <w:rPr>
      <w:rFonts w:ascii="Arial Narrow" w:eastAsia="Calibri" w:hAnsi="Arial Narrow"/>
      <w:color w:val="313131"/>
      <w:sz w:val="22"/>
      <w:szCs w:val="22"/>
    </w:rPr>
  </w:style>
  <w:style w:type="paragraph" w:customStyle="1" w:styleId="BulletFirst">
    <w:name w:val="Bullet First"/>
    <w:qFormat/>
    <w:rsid w:val="00E57AE1"/>
    <w:pPr>
      <w:spacing w:before="240" w:after="60" w:line="288" w:lineRule="auto"/>
    </w:pPr>
    <w:rPr>
      <w:rFonts w:ascii="Arial Narrow" w:eastAsia="Calibri" w:hAnsi="Arial Narrow"/>
      <w:color w:val="313131"/>
      <w:sz w:val="22"/>
      <w:szCs w:val="22"/>
    </w:rPr>
  </w:style>
  <w:style w:type="paragraph" w:customStyle="1" w:styleId="BulletLast">
    <w:name w:val="Bullet Last"/>
    <w:qFormat/>
    <w:rsid w:val="00E57AE1"/>
    <w:pPr>
      <w:numPr>
        <w:numId w:val="4"/>
      </w:numPr>
      <w:spacing w:after="240" w:line="288" w:lineRule="auto"/>
      <w:contextualSpacing/>
    </w:pPr>
    <w:rPr>
      <w:rFonts w:ascii="Arial Narrow" w:eastAsia="Calibri" w:hAnsi="Arial Narrow"/>
      <w:color w:val="313131"/>
      <w:sz w:val="22"/>
      <w:szCs w:val="22"/>
    </w:rPr>
  </w:style>
  <w:style w:type="paragraph" w:customStyle="1" w:styleId="C-Head">
    <w:name w:val="C-Head"/>
    <w:qFormat/>
    <w:rsid w:val="002A23C8"/>
    <w:pPr>
      <w:spacing w:before="200" w:after="60" w:line="288" w:lineRule="auto"/>
    </w:pPr>
    <w:rPr>
      <w:rFonts w:ascii="Arial Narrow" w:eastAsia="Calibri" w:hAnsi="Arial Narrow"/>
      <w:b/>
      <w:color w:val="005480"/>
      <w:sz w:val="24"/>
      <w:szCs w:val="22"/>
    </w:rPr>
  </w:style>
  <w:style w:type="paragraph" w:customStyle="1" w:styleId="A-Head">
    <w:name w:val="A-Head"/>
    <w:basedOn w:val="Normal"/>
    <w:link w:val="A-HeadChar"/>
    <w:qFormat/>
    <w:rsid w:val="002A23C8"/>
    <w:pPr>
      <w:spacing w:before="12"/>
      <w:ind w:left="220"/>
    </w:pPr>
    <w:rPr>
      <w:rFonts w:ascii="Arial Narrow" w:eastAsia="Calibri" w:hAnsi="Arial Narrow"/>
      <w:color w:val="005480"/>
      <w:sz w:val="40"/>
      <w:szCs w:val="22"/>
    </w:rPr>
  </w:style>
  <w:style w:type="paragraph" w:customStyle="1" w:styleId="B-Head">
    <w:name w:val="B-Head"/>
    <w:autoRedefine/>
    <w:qFormat/>
    <w:rsid w:val="009A328C"/>
    <w:pPr>
      <w:spacing w:after="200" w:line="288" w:lineRule="auto"/>
    </w:pPr>
    <w:rPr>
      <w:rFonts w:ascii="Arial Narrow" w:eastAsia="Calibri" w:hAnsi="Arial Narrow"/>
      <w:b/>
      <w:bCs/>
      <w:caps/>
      <w:color w:val="F7921E"/>
      <w:sz w:val="28"/>
      <w:szCs w:val="28"/>
    </w:rPr>
  </w:style>
  <w:style w:type="character" w:customStyle="1" w:styleId="A-HeadChar">
    <w:name w:val="A-Head Char"/>
    <w:basedOn w:val="DefaultParagraphFont"/>
    <w:link w:val="A-Head"/>
    <w:rsid w:val="002A23C8"/>
    <w:rPr>
      <w:rFonts w:ascii="Arial Narrow" w:eastAsia="Calibri" w:hAnsi="Arial Narrow"/>
      <w:color w:val="005480"/>
      <w:sz w:val="40"/>
      <w:szCs w:val="22"/>
    </w:rPr>
  </w:style>
  <w:style w:type="paragraph" w:styleId="TOCHeading">
    <w:name w:val="TOC Heading"/>
    <w:basedOn w:val="Heading1"/>
    <w:next w:val="Normal"/>
    <w:uiPriority w:val="39"/>
    <w:unhideWhenUsed/>
    <w:qFormat/>
    <w:rsid w:val="001E464D"/>
    <w:pPr>
      <w:keepLines/>
      <w:numPr>
        <w:numId w:val="0"/>
      </w:numPr>
      <w:spacing w:after="0" w:line="259" w:lineRule="auto"/>
      <w:outlineLvl w:val="9"/>
    </w:pPr>
    <w:rPr>
      <w:b w:val="0"/>
      <w:bCs w:val="0"/>
      <w:color w:val="365F91" w:themeColor="accent1" w:themeShade="BF"/>
      <w:kern w:val="0"/>
    </w:rPr>
  </w:style>
  <w:style w:type="paragraph" w:styleId="TOC1">
    <w:name w:val="toc 1"/>
    <w:basedOn w:val="Normal"/>
    <w:next w:val="Normal"/>
    <w:autoRedefine/>
    <w:uiPriority w:val="39"/>
    <w:unhideWhenUsed/>
    <w:qFormat/>
    <w:rsid w:val="00867BCE"/>
    <w:pPr>
      <w:spacing w:after="100"/>
    </w:pPr>
  </w:style>
  <w:style w:type="numbering" w:customStyle="1" w:styleId="NoList1">
    <w:name w:val="No List1"/>
    <w:next w:val="NoList"/>
    <w:uiPriority w:val="99"/>
    <w:semiHidden/>
    <w:unhideWhenUsed/>
    <w:rsid w:val="00930BAC"/>
  </w:style>
  <w:style w:type="table" w:customStyle="1" w:styleId="TableGrid1">
    <w:name w:val="Table Grid1"/>
    <w:basedOn w:val="TableNormal"/>
    <w:next w:val="TableGrid"/>
    <w:uiPriority w:val="59"/>
    <w:rsid w:val="00930BAC"/>
    <w:rPr>
      <w:rFonts w:ascii="Calibri" w:eastAsia="Calibri" w:hAnsi="Calibri" w:cs="Calibri"/>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30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460E"/>
  </w:style>
  <w:style w:type="paragraph" w:styleId="NormalWeb">
    <w:name w:val="Normal (Web)"/>
    <w:basedOn w:val="Normal"/>
    <w:uiPriority w:val="99"/>
    <w:semiHidden/>
    <w:unhideWhenUsed/>
    <w:rsid w:val="009F715C"/>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DE4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161">
      <w:bodyDiv w:val="1"/>
      <w:marLeft w:val="0"/>
      <w:marRight w:val="0"/>
      <w:marTop w:val="0"/>
      <w:marBottom w:val="0"/>
      <w:divBdr>
        <w:top w:val="none" w:sz="0" w:space="0" w:color="auto"/>
        <w:left w:val="none" w:sz="0" w:space="0" w:color="auto"/>
        <w:bottom w:val="none" w:sz="0" w:space="0" w:color="auto"/>
        <w:right w:val="none" w:sz="0" w:space="0" w:color="auto"/>
      </w:divBdr>
    </w:div>
    <w:div w:id="582496328">
      <w:bodyDiv w:val="1"/>
      <w:marLeft w:val="0"/>
      <w:marRight w:val="0"/>
      <w:marTop w:val="0"/>
      <w:marBottom w:val="0"/>
      <w:divBdr>
        <w:top w:val="none" w:sz="0" w:space="0" w:color="auto"/>
        <w:left w:val="none" w:sz="0" w:space="0" w:color="auto"/>
        <w:bottom w:val="none" w:sz="0" w:space="0" w:color="auto"/>
        <w:right w:val="none" w:sz="0" w:space="0" w:color="auto"/>
      </w:divBdr>
    </w:div>
    <w:div w:id="652291944">
      <w:bodyDiv w:val="1"/>
      <w:marLeft w:val="0"/>
      <w:marRight w:val="0"/>
      <w:marTop w:val="0"/>
      <w:marBottom w:val="0"/>
      <w:divBdr>
        <w:top w:val="none" w:sz="0" w:space="0" w:color="auto"/>
        <w:left w:val="none" w:sz="0" w:space="0" w:color="auto"/>
        <w:bottom w:val="none" w:sz="0" w:space="0" w:color="auto"/>
        <w:right w:val="none" w:sz="0" w:space="0" w:color="auto"/>
      </w:divBdr>
    </w:div>
    <w:div w:id="768624151">
      <w:bodyDiv w:val="1"/>
      <w:marLeft w:val="0"/>
      <w:marRight w:val="0"/>
      <w:marTop w:val="0"/>
      <w:marBottom w:val="0"/>
      <w:divBdr>
        <w:top w:val="none" w:sz="0" w:space="0" w:color="auto"/>
        <w:left w:val="none" w:sz="0" w:space="0" w:color="auto"/>
        <w:bottom w:val="none" w:sz="0" w:space="0" w:color="auto"/>
        <w:right w:val="none" w:sz="0" w:space="0" w:color="auto"/>
      </w:divBdr>
    </w:div>
    <w:div w:id="815340615">
      <w:bodyDiv w:val="1"/>
      <w:marLeft w:val="0"/>
      <w:marRight w:val="0"/>
      <w:marTop w:val="0"/>
      <w:marBottom w:val="0"/>
      <w:divBdr>
        <w:top w:val="none" w:sz="0" w:space="0" w:color="auto"/>
        <w:left w:val="none" w:sz="0" w:space="0" w:color="auto"/>
        <w:bottom w:val="none" w:sz="0" w:space="0" w:color="auto"/>
        <w:right w:val="none" w:sz="0" w:space="0" w:color="auto"/>
      </w:divBdr>
    </w:div>
    <w:div w:id="1374116061">
      <w:bodyDiv w:val="1"/>
      <w:marLeft w:val="0"/>
      <w:marRight w:val="0"/>
      <w:marTop w:val="0"/>
      <w:marBottom w:val="0"/>
      <w:divBdr>
        <w:top w:val="none" w:sz="0" w:space="0" w:color="auto"/>
        <w:left w:val="none" w:sz="0" w:space="0" w:color="auto"/>
        <w:bottom w:val="none" w:sz="0" w:space="0" w:color="auto"/>
        <w:right w:val="none" w:sz="0" w:space="0" w:color="auto"/>
      </w:divBdr>
    </w:div>
    <w:div w:id="1471896756">
      <w:bodyDiv w:val="1"/>
      <w:marLeft w:val="0"/>
      <w:marRight w:val="0"/>
      <w:marTop w:val="0"/>
      <w:marBottom w:val="0"/>
      <w:divBdr>
        <w:top w:val="none" w:sz="0" w:space="0" w:color="auto"/>
        <w:left w:val="none" w:sz="0" w:space="0" w:color="auto"/>
        <w:bottom w:val="none" w:sz="0" w:space="0" w:color="auto"/>
        <w:right w:val="none" w:sz="0" w:space="0" w:color="auto"/>
      </w:divBdr>
    </w:div>
    <w:div w:id="1662656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asemix.data@chiamass.gov" TargetMode="External"/><Relationship Id="rId18" Type="http://schemas.openxmlformats.org/officeDocument/2006/relationships/hyperlink" Target="mailto:casemix.data@chiamass.gov" TargetMode="External"/><Relationship Id="rId26" Type="http://schemas.openxmlformats.org/officeDocument/2006/relationships/hyperlink" Target="mailto:CaseMix.data@state.ma.us" TargetMode="External"/><Relationship Id="rId21" Type="http://schemas.openxmlformats.org/officeDocument/2006/relationships/hyperlink" Target="mailto:casemix.data@chiamass.gov" TargetMode="External"/><Relationship Id="rId34"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chiamass.gov/regulations/" TargetMode="External"/><Relationship Id="rId25" Type="http://schemas.openxmlformats.org/officeDocument/2006/relationships/hyperlink" Target="http://www.chiamass.gov/information-for-data-submitters-acute-hospital-case-mix-data/" TargetMode="External"/><Relationship Id="rId33"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hyperlink" Target="https://www.chiamass.gov/assets/Uploads/data-apps/Application-Submission-IRBNet-Tutorial.pdf" TargetMode="External"/><Relationship Id="rId20" Type="http://schemas.openxmlformats.org/officeDocument/2006/relationships/hyperlink" Target="mailto:casemix.data@chiamass.gov" TargetMode="External"/><Relationship Id="rId29" Type="http://schemas.openxmlformats.org/officeDocument/2006/relationships/hyperlink" Target="http://www.chiamass.gov/case-mix-da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amass.gov/regulations" TargetMode="External"/><Relationship Id="rId24" Type="http://schemas.openxmlformats.org/officeDocument/2006/relationships/hyperlink" Target="http://www.chiamass.gov/information-for-data-submitters-acute-hospital-case-mix-data/" TargetMode="External"/><Relationship Id="rId32" Type="http://schemas.openxmlformats.org/officeDocument/2006/relationships/chart" Target="charts/chart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hiamass.gov/chia-data/" TargetMode="External"/><Relationship Id="rId23" Type="http://schemas.openxmlformats.org/officeDocument/2006/relationships/hyperlink" Target="https://www.chiamass.gov/information-for-data-submitters-acute-hospital-case-mix-data/" TargetMode="External"/><Relationship Id="rId28" Type="http://schemas.openxmlformats.org/officeDocument/2006/relationships/hyperlink" Target="https://www.chiamass.gov/case-mix-data/"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3.jpg"/><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asemix.data@chiamass.gov" TargetMode="External"/><Relationship Id="rId22" Type="http://schemas.openxmlformats.org/officeDocument/2006/relationships/hyperlink" Target="https://www.chiamass.gov/information-for-data-submitters-acute-hospital-case-mix-data/" TargetMode="External"/><Relationship Id="rId27" Type="http://schemas.openxmlformats.org/officeDocument/2006/relationships/hyperlink" Target="mailto:casemix.data@chiamass.gov" TargetMode="External"/><Relationship Id="rId30" Type="http://schemas.openxmlformats.org/officeDocument/2006/relationships/hyperlink" Target="mailto:casemix.data@chiamass.gov" TargetMode="External"/><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Total Observation Stays</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Sheet1!$B$2:$B$6</c:f>
              <c:numCache>
                <c:formatCode>General</c:formatCode>
                <c:ptCount val="5"/>
                <c:pt idx="0">
                  <c:v>216280</c:v>
                </c:pt>
                <c:pt idx="1">
                  <c:v>214997</c:v>
                </c:pt>
                <c:pt idx="2">
                  <c:v>213639</c:v>
                </c:pt>
                <c:pt idx="3">
                  <c:v>216037</c:v>
                </c:pt>
                <c:pt idx="4">
                  <c:v>183567</c:v>
                </c:pt>
              </c:numCache>
            </c:numRef>
          </c:val>
          <c:extLst>
            <c:ext xmlns:c16="http://schemas.microsoft.com/office/drawing/2014/chart" uri="{C3380CC4-5D6E-409C-BE32-E72D297353CC}">
              <c16:uniqueId val="{00000000-82A8-48E4-9FF8-081DFD55B00D}"/>
            </c:ext>
          </c:extLst>
        </c:ser>
        <c:ser>
          <c:idx val="1"/>
          <c:order val="1"/>
          <c:tx>
            <c:strRef>
              <c:f>Sheet1!$C$1</c:f>
              <c:strCache>
                <c:ptCount val="1"/>
                <c:pt idx="0">
                  <c:v>Stays with ICD-10-PCS Procedures</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Sheet1!$C$2:$C$6</c:f>
              <c:numCache>
                <c:formatCode>General</c:formatCode>
                <c:ptCount val="5"/>
                <c:pt idx="0">
                  <c:v>22002</c:v>
                </c:pt>
                <c:pt idx="1">
                  <c:v>20261</c:v>
                </c:pt>
                <c:pt idx="2">
                  <c:v>19164</c:v>
                </c:pt>
                <c:pt idx="3">
                  <c:v>14111</c:v>
                </c:pt>
                <c:pt idx="4">
                  <c:v>11836</c:v>
                </c:pt>
              </c:numCache>
            </c:numRef>
          </c:val>
          <c:extLst>
            <c:ext xmlns:c16="http://schemas.microsoft.com/office/drawing/2014/chart" uri="{C3380CC4-5D6E-409C-BE32-E72D297353CC}">
              <c16:uniqueId val="{00000001-82A8-48E4-9FF8-081DFD55B00D}"/>
            </c:ext>
          </c:extLst>
        </c:ser>
        <c:dLbls>
          <c:dLblPos val="inEnd"/>
          <c:showLegendKey val="0"/>
          <c:showVal val="1"/>
          <c:showCatName val="0"/>
          <c:showSerName val="0"/>
          <c:showPercent val="0"/>
          <c:showBubbleSize val="0"/>
        </c:dLbls>
        <c:gapWidth val="80"/>
        <c:overlap val="25"/>
        <c:axId val="1600809903"/>
        <c:axId val="1600812399"/>
      </c:barChart>
      <c:catAx>
        <c:axId val="1600809903"/>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1197" b="0" i="0" u="none" strike="noStrike" kern="1200" cap="none" spc="20" normalizeH="0" baseline="0">
                <a:solidFill>
                  <a:schemeClr val="tx1">
                    <a:lumMod val="65000"/>
                    <a:lumOff val="35000"/>
                  </a:schemeClr>
                </a:solidFill>
                <a:latin typeface="+mn-lt"/>
                <a:ea typeface="+mn-ea"/>
                <a:cs typeface="+mn-cs"/>
              </a:defRPr>
            </a:pPr>
            <a:endParaRPr lang="en-US"/>
          </a:p>
        </c:txPr>
        <c:crossAx val="1600812399"/>
        <c:crosses val="autoZero"/>
        <c:auto val="1"/>
        <c:lblAlgn val="ctr"/>
        <c:lblOffset val="100"/>
        <c:noMultiLvlLbl val="0"/>
      </c:catAx>
      <c:valAx>
        <c:axId val="1600812399"/>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spc="20" baseline="0">
                <a:solidFill>
                  <a:schemeClr val="tx1">
                    <a:lumMod val="65000"/>
                    <a:lumOff val="35000"/>
                  </a:schemeClr>
                </a:solidFill>
                <a:latin typeface="+mn-lt"/>
                <a:ea typeface="+mn-ea"/>
                <a:cs typeface="+mn-cs"/>
              </a:defRPr>
            </a:pPr>
            <a:endParaRPr lang="en-US"/>
          </a:p>
        </c:txPr>
        <c:crossAx val="1600809903"/>
        <c:crosses val="autoZero"/>
        <c:crossBetween val="between"/>
      </c:valAx>
      <c:spPr>
        <a:noFill/>
        <a:ln>
          <a:noFill/>
        </a:ln>
        <a:effectLst/>
      </c:spPr>
    </c:plotArea>
    <c:legend>
      <c:legendPos val="t"/>
      <c:layout>
        <c:manualLayout>
          <c:xMode val="edge"/>
          <c:yMode val="edge"/>
          <c:x val="0.20427759199625417"/>
          <c:y val="6.6236773417954573E-2"/>
          <c:w val="0.67924794597507365"/>
          <c:h val="9.6332034767712751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sz="1200" b="1" dirty="0">
                <a:solidFill>
                  <a:srgbClr val="FF0000"/>
                </a:solidFill>
              </a:rPr>
              <a:t>Figure 2. Downward Trend</a:t>
            </a:r>
            <a:r>
              <a:rPr lang="en-US" sz="1200" b="1" baseline="0" dirty="0">
                <a:solidFill>
                  <a:srgbClr val="FF0000"/>
                </a:solidFill>
              </a:rPr>
              <a:t> in </a:t>
            </a:r>
            <a:r>
              <a:rPr lang="en-US" sz="1200" b="1" dirty="0">
                <a:solidFill>
                  <a:srgbClr val="FF0000"/>
                </a:solidFill>
              </a:rPr>
              <a:t>Percent of Stays with ICD-10-PCS Procedures</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Percent Stays with ICD-10-PCS Procedures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Sheet1!$B$2:$B$6</c:f>
              <c:numCache>
                <c:formatCode>0.0%</c:formatCode>
                <c:ptCount val="5"/>
                <c:pt idx="0">
                  <c:v>0.1017292398742371</c:v>
                </c:pt>
                <c:pt idx="1">
                  <c:v>9.4238524258478021E-2</c:v>
                </c:pt>
                <c:pt idx="2">
                  <c:v>8.970272281746311E-2</c:v>
                </c:pt>
                <c:pt idx="3">
                  <c:v>6.5317515055291459E-2</c:v>
                </c:pt>
                <c:pt idx="4">
                  <c:v>6.4477820087488494E-2</c:v>
                </c:pt>
              </c:numCache>
            </c:numRef>
          </c:val>
          <c:smooth val="0"/>
          <c:extLst>
            <c:ext xmlns:c16="http://schemas.microsoft.com/office/drawing/2014/chart" uri="{C3380CC4-5D6E-409C-BE32-E72D297353CC}">
              <c16:uniqueId val="{00000000-60E2-4AC2-8640-0ABCFBAFAA7A}"/>
            </c:ext>
          </c:extLst>
        </c:ser>
        <c:dLbls>
          <c:dLblPos val="ctr"/>
          <c:showLegendKey val="0"/>
          <c:showVal val="1"/>
          <c:showCatName val="0"/>
          <c:showSerName val="0"/>
          <c:showPercent val="0"/>
          <c:showBubbleSize val="0"/>
        </c:dLbls>
        <c:marker val="1"/>
        <c:smooth val="0"/>
        <c:axId val="50862208"/>
        <c:axId val="50861792"/>
      </c:lineChart>
      <c:catAx>
        <c:axId val="5086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50861792"/>
        <c:crosses val="autoZero"/>
        <c:auto val="1"/>
        <c:lblAlgn val="ctr"/>
        <c:lblOffset val="100"/>
        <c:noMultiLvlLbl val="0"/>
      </c:catAx>
      <c:valAx>
        <c:axId val="50861792"/>
        <c:scaling>
          <c:orientation val="minMax"/>
          <c:max val="0.15000000000000002"/>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50862208"/>
        <c:crosses val="autoZero"/>
        <c:crossBetween val="between"/>
        <c:majorUnit val="5.000000000000001E-2"/>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tx>
            <c:strRef>
              <c:f>Sheet1!$C$1</c:f>
              <c:strCache>
                <c:ptCount val="1"/>
                <c:pt idx="0">
                  <c:v>CPT Codes 99281 through 99284</c:v>
                </c:pt>
              </c:strCache>
            </c:strRef>
          </c:tx>
          <c:spPr>
            <a:ln w="38100" cap="flat" cmpd="dbl" algn="ctr">
              <a:solidFill>
                <a:schemeClr val="accent1"/>
              </a:solidFill>
              <a:miter lim="800000"/>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Sheet1!$C$2:$C$6</c:f>
              <c:numCache>
                <c:formatCode>General</c:formatCode>
                <c:ptCount val="5"/>
                <c:pt idx="0">
                  <c:v>1168</c:v>
                </c:pt>
                <c:pt idx="1">
                  <c:v>649</c:v>
                </c:pt>
                <c:pt idx="2">
                  <c:v>1198</c:v>
                </c:pt>
                <c:pt idx="3">
                  <c:v>1378</c:v>
                </c:pt>
                <c:pt idx="4">
                  <c:v>1300</c:v>
                </c:pt>
              </c:numCache>
            </c:numRef>
          </c:val>
          <c:smooth val="0"/>
          <c:extLst>
            <c:ext xmlns:c16="http://schemas.microsoft.com/office/drawing/2014/chart" uri="{C3380CC4-5D6E-409C-BE32-E72D297353CC}">
              <c16:uniqueId val="{00000000-1EC6-4490-B854-35E2442CD71D}"/>
            </c:ext>
          </c:extLst>
        </c:ser>
        <c:ser>
          <c:idx val="1"/>
          <c:order val="1"/>
          <c:tx>
            <c:strRef>
              <c:f>Sheet1!$B$1</c:f>
              <c:strCache>
                <c:ptCount val="1"/>
                <c:pt idx="0">
                  <c:v>CPT Code 99285 </c:v>
                </c:pt>
              </c:strCache>
            </c:strRef>
          </c:tx>
          <c:spPr>
            <a:ln w="38100" cap="flat" cmpd="dbl" algn="ctr">
              <a:solidFill>
                <a:schemeClr val="accent2"/>
              </a:solidFill>
              <a:miter lim="800000"/>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Sheet1!$B$2:$B$6</c:f>
              <c:numCache>
                <c:formatCode>General</c:formatCode>
                <c:ptCount val="5"/>
                <c:pt idx="0">
                  <c:v>6924</c:v>
                </c:pt>
                <c:pt idx="1">
                  <c:v>7966</c:v>
                </c:pt>
                <c:pt idx="2">
                  <c:v>12453</c:v>
                </c:pt>
                <c:pt idx="3">
                  <c:v>18700</c:v>
                </c:pt>
                <c:pt idx="4">
                  <c:v>15785</c:v>
                </c:pt>
              </c:numCache>
            </c:numRef>
          </c:val>
          <c:smooth val="0"/>
          <c:extLst>
            <c:ext xmlns:c16="http://schemas.microsoft.com/office/drawing/2014/chart" uri="{C3380CC4-5D6E-409C-BE32-E72D297353CC}">
              <c16:uniqueId val="{00000001-1EC6-4490-B854-35E2442CD71D}"/>
            </c:ext>
          </c:extLst>
        </c:ser>
        <c:dLbls>
          <c:dLblPos val="ctr"/>
          <c:showLegendKey val="0"/>
          <c:showVal val="1"/>
          <c:showCatName val="0"/>
          <c:showSerName val="0"/>
          <c:showPercent val="0"/>
          <c:showBubbleSize val="0"/>
        </c:dLbls>
        <c:smooth val="0"/>
        <c:axId val="191374688"/>
        <c:axId val="191376352"/>
      </c:lineChart>
      <c:catAx>
        <c:axId val="191374688"/>
        <c:scaling>
          <c:orientation val="minMax"/>
        </c:scaling>
        <c:delete val="0"/>
        <c:axPos val="b"/>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191376352"/>
        <c:crosses val="autoZero"/>
        <c:auto val="1"/>
        <c:lblAlgn val="ctr"/>
        <c:lblOffset val="100"/>
        <c:noMultiLvlLbl val="0"/>
      </c:catAx>
      <c:valAx>
        <c:axId val="191376352"/>
        <c:scaling>
          <c:orientation val="minMax"/>
          <c:max val="24000"/>
          <c:min val="500"/>
        </c:scaling>
        <c:delete val="0"/>
        <c:axPos val="l"/>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91374688"/>
        <c:crosses val="autoZero"/>
        <c:crossBetween val="between"/>
        <c:majorUnit val="4000"/>
        <c:minorUnit val="500"/>
      </c:valAx>
      <c:spPr>
        <a:noFill/>
        <a:ln>
          <a:noFill/>
        </a:ln>
        <a:effectLst/>
      </c:spPr>
    </c:plotArea>
    <c:legend>
      <c:legendPos val="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accent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1197"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bg1"/>
    </cs:fontRef>
    <cs:spPr>
      <a:solidFill>
        <a:schemeClr val="tx1">
          <a:lumMod val="50000"/>
          <a:lumOff val="50000"/>
        </a:schemeClr>
      </a:solidFill>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128"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1197"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ap="flat" cmpd="dbl" algn="ctr">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cap="flat" cmpd="sng" algn="ctr">
        <a:solidFill>
          <a:schemeClr val="tx1">
            <a:lumMod val="15000"/>
            <a:lumOff val="85000"/>
          </a:schemeClr>
        </a:solidFill>
        <a:round/>
        <a:tailEnd type="none" w="med" len="lg"/>
      </a:ln>
    </cs:spPr>
    <cs:defRPr sz="1197"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22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1197"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Them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6C890-706D-47D2-83D3-8372CB43F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50</Pages>
  <Words>10584</Words>
  <Characters>60331</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Houston</dc:creator>
  <cp:lastModifiedBy>Cathy Houston</cp:lastModifiedBy>
  <cp:revision>3</cp:revision>
  <cp:lastPrinted>2021-11-15T20:48:00Z</cp:lastPrinted>
  <dcterms:created xsi:type="dcterms:W3CDTF">2021-11-16T18:00:00Z</dcterms:created>
  <dcterms:modified xsi:type="dcterms:W3CDTF">2021-11-16T18:03:00Z</dcterms:modified>
</cp:coreProperties>
</file>