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450A4" w14:textId="77777777" w:rsidR="00C36FE8" w:rsidRPr="00C36FE8" w:rsidRDefault="00C36FE8" w:rsidP="00C36FE8">
      <w:pPr>
        <w:spacing w:line="359" w:lineRule="auto"/>
        <w:jc w:val="center"/>
        <w:rPr>
          <w:rFonts w:ascii="Arial Narrow" w:eastAsia="Arial Narrow" w:hAnsi="Arial Narrow" w:cs="Arial"/>
          <w:b/>
          <w:color w:val="005380"/>
          <w:sz w:val="42"/>
          <w:szCs w:val="42"/>
        </w:rPr>
      </w:pPr>
      <w:bookmarkStart w:id="0" w:name="_Hlk169615676"/>
      <w:r w:rsidRPr="00C36FE8">
        <w:rPr>
          <w:rFonts w:ascii="Arial Narrow" w:eastAsia="Arial Narrow" w:hAnsi="Arial Narrow" w:cs="Arial"/>
          <w:b/>
          <w:color w:val="005380"/>
          <w:sz w:val="42"/>
          <w:szCs w:val="42"/>
        </w:rPr>
        <w:t>CE</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ER</w:t>
      </w:r>
      <w:r w:rsidRPr="00C36FE8">
        <w:rPr>
          <w:rFonts w:ascii="Arial Narrow" w:eastAsia="Arial Narrow" w:hAnsi="Arial Narrow" w:cs="Arial"/>
          <w:b/>
          <w:color w:val="005380"/>
          <w:spacing w:val="-2"/>
          <w:sz w:val="42"/>
          <w:szCs w:val="42"/>
        </w:rPr>
        <w:t xml:space="preserve"> </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z w:val="42"/>
          <w:szCs w:val="42"/>
        </w:rPr>
        <w:t>R</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z w:val="42"/>
          <w:szCs w:val="42"/>
        </w:rPr>
        <w:t>HEA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H IN</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pacing w:val="-3"/>
          <w:sz w:val="42"/>
          <w:szCs w:val="42"/>
        </w:rPr>
        <w:t>R</w:t>
      </w:r>
      <w:r w:rsidRPr="00C36FE8">
        <w:rPr>
          <w:rFonts w:ascii="Arial Narrow" w:eastAsia="Arial Narrow" w:hAnsi="Arial Narrow" w:cs="Arial"/>
          <w:b/>
          <w:color w:val="005380"/>
          <w:sz w:val="42"/>
          <w:szCs w:val="42"/>
        </w:rPr>
        <w:t>MA</w:t>
      </w:r>
      <w:r w:rsidRPr="00C36FE8">
        <w:rPr>
          <w:rFonts w:ascii="Arial Narrow" w:eastAsia="Arial Narrow" w:hAnsi="Arial Narrow" w:cs="Arial"/>
          <w:b/>
          <w:color w:val="005380"/>
          <w:spacing w:val="-2"/>
          <w:sz w:val="42"/>
          <w:szCs w:val="42"/>
        </w:rPr>
        <w:t>T</w:t>
      </w:r>
      <w:r w:rsidRPr="00C36FE8">
        <w:rPr>
          <w:rFonts w:ascii="Arial Narrow" w:eastAsia="Arial Narrow" w:hAnsi="Arial Narrow" w:cs="Arial"/>
          <w:b/>
          <w:color w:val="005380"/>
          <w:sz w:val="42"/>
          <w:szCs w:val="42"/>
        </w:rPr>
        <w:t>I</w:t>
      </w:r>
      <w:r w:rsidRPr="00C36FE8">
        <w:rPr>
          <w:rFonts w:ascii="Arial Narrow" w:eastAsia="Arial Narrow" w:hAnsi="Arial Narrow" w:cs="Arial"/>
          <w:b/>
          <w:color w:val="005380"/>
          <w:spacing w:val="1"/>
          <w:sz w:val="42"/>
          <w:szCs w:val="42"/>
        </w:rPr>
        <w:t>O</w:t>
      </w:r>
      <w:r w:rsidRPr="00C36FE8">
        <w:rPr>
          <w:rFonts w:ascii="Arial Narrow" w:eastAsia="Arial Narrow" w:hAnsi="Arial Narrow" w:cs="Arial"/>
          <w:b/>
          <w:color w:val="005380"/>
          <w:sz w:val="42"/>
          <w:szCs w:val="42"/>
        </w:rPr>
        <w:t>N A</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z w:val="42"/>
          <w:szCs w:val="42"/>
        </w:rPr>
        <w:t>D</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pacing w:val="-2"/>
          <w:sz w:val="42"/>
          <w:szCs w:val="42"/>
        </w:rPr>
        <w:t>A</w:t>
      </w:r>
      <w:r w:rsidRPr="00C36FE8">
        <w:rPr>
          <w:rFonts w:ascii="Arial Narrow" w:eastAsia="Arial Narrow" w:hAnsi="Arial Narrow" w:cs="Arial"/>
          <w:b/>
          <w:color w:val="005380"/>
          <w:sz w:val="42"/>
          <w:szCs w:val="42"/>
        </w:rPr>
        <w:t>N</w:t>
      </w:r>
      <w:r w:rsidRPr="00C36FE8">
        <w:rPr>
          <w:rFonts w:ascii="Arial Narrow" w:eastAsia="Arial Narrow" w:hAnsi="Arial Narrow" w:cs="Arial"/>
          <w:b/>
          <w:color w:val="005380"/>
          <w:spacing w:val="-1"/>
          <w:sz w:val="42"/>
          <w:szCs w:val="42"/>
        </w:rPr>
        <w:t>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z w:val="42"/>
          <w:szCs w:val="42"/>
        </w:rPr>
        <w:t>YSIS</w:t>
      </w:r>
    </w:p>
    <w:p w14:paraId="48D677B9"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66BBCD5F"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4DC29532"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CE27748"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5706D002"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B66C82D"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711A2BF4" w14:textId="77777777" w:rsidR="00C36FE8" w:rsidRPr="00C36FE8" w:rsidRDefault="00C36FE8" w:rsidP="00C36FE8">
      <w:pPr>
        <w:spacing w:line="359" w:lineRule="auto"/>
        <w:jc w:val="center"/>
        <w:rPr>
          <w:rFonts w:ascii="Arial Narrow" w:eastAsia="Arial Narrow" w:hAnsi="Arial Narrow" w:cs="Arial"/>
          <w:b/>
          <w:color w:val="005380"/>
          <w:sz w:val="38"/>
          <w:szCs w:val="38"/>
        </w:rPr>
      </w:pPr>
      <w:r w:rsidRPr="00C36FE8">
        <w:rPr>
          <w:rFonts w:ascii="Arial Narrow" w:eastAsia="Arial Narrow" w:hAnsi="Arial Narrow" w:cs="Arial"/>
          <w:b/>
          <w:color w:val="9F9FA3"/>
          <w:sz w:val="38"/>
          <w:szCs w:val="38"/>
        </w:rPr>
        <w:t>COST REPORT INSTRUCTIONS:</w:t>
      </w:r>
    </w:p>
    <w:p w14:paraId="14152608" w14:textId="77777777" w:rsidR="00C36FE8" w:rsidRPr="00E00062" w:rsidRDefault="00BC40CA" w:rsidP="00C36FE8">
      <w:pPr>
        <w:spacing w:line="359" w:lineRule="auto"/>
        <w:jc w:val="center"/>
        <w:rPr>
          <w:rFonts w:ascii="Arial Narrow" w:hAnsi="Arial Narrow"/>
          <w:b/>
          <w:bCs/>
          <w:caps/>
          <w:color w:val="08416D"/>
          <w:sz w:val="38"/>
          <w:szCs w:val="38"/>
        </w:rPr>
      </w:pPr>
      <w:r>
        <w:rPr>
          <w:rFonts w:ascii="Arial Narrow" w:hAnsi="Arial Narrow"/>
          <w:b/>
          <w:bCs/>
          <w:caps/>
          <w:color w:val="08416D"/>
          <w:sz w:val="38"/>
          <w:szCs w:val="38"/>
        </w:rPr>
        <w:t>cOMMUNITY hEALTH cENTERS</w:t>
      </w:r>
    </w:p>
    <w:p w14:paraId="0A60B416" w14:textId="77777777" w:rsidR="00C36FE8" w:rsidRPr="00C36FE8" w:rsidRDefault="00C36FE8" w:rsidP="00C36FE8">
      <w:pPr>
        <w:spacing w:line="359" w:lineRule="auto"/>
        <w:jc w:val="center"/>
        <w:rPr>
          <w:rFonts w:ascii="Arial Narrow" w:hAnsi="Arial Narrow"/>
          <w:b/>
          <w:bCs/>
          <w:caps/>
          <w:color w:val="08416D"/>
          <w:sz w:val="38"/>
          <w:szCs w:val="38"/>
        </w:rPr>
      </w:pPr>
      <w:r w:rsidRPr="00C36FE8">
        <w:rPr>
          <w:rFonts w:ascii="Arial Narrow" w:hAnsi="Arial Narrow"/>
          <w:b/>
          <w:bCs/>
          <w:caps/>
          <w:color w:val="08416D"/>
          <w:sz w:val="38"/>
          <w:szCs w:val="38"/>
        </w:rPr>
        <w:t>cost REPORT</w:t>
      </w:r>
    </w:p>
    <w:p w14:paraId="3AE965CB" w14:textId="77777777" w:rsidR="00C36FE8" w:rsidRPr="00C36FE8" w:rsidRDefault="00C36FE8" w:rsidP="00C36FE8">
      <w:pPr>
        <w:spacing w:line="359" w:lineRule="auto"/>
        <w:jc w:val="center"/>
        <w:rPr>
          <w:rFonts w:ascii="Arial Narrow" w:eastAsia="Arial Narrow" w:hAnsi="Arial Narrow" w:cs="Arial"/>
          <w:color w:val="9F9FA3"/>
          <w:spacing w:val="62"/>
          <w:sz w:val="38"/>
          <w:szCs w:val="38"/>
        </w:rPr>
      </w:pPr>
    </w:p>
    <w:p w14:paraId="26F2E042" w14:textId="3CB3951D" w:rsidR="00C36FE8" w:rsidRPr="00C36FE8" w:rsidRDefault="004E4251" w:rsidP="00C36FE8">
      <w:pPr>
        <w:spacing w:line="359" w:lineRule="auto"/>
        <w:jc w:val="center"/>
        <w:rPr>
          <w:rFonts w:ascii="Arial Narrow" w:eastAsia="Arial Narrow" w:hAnsi="Arial Narrow" w:cs="Arial"/>
          <w:sz w:val="36"/>
          <w:szCs w:val="40"/>
        </w:rPr>
      </w:pPr>
      <w:r>
        <w:rPr>
          <w:rFonts w:ascii="Arial Narrow" w:eastAsia="Arial Narrow" w:hAnsi="Arial Narrow" w:cs="Arial"/>
          <w:color w:val="9F9FA3"/>
          <w:spacing w:val="62"/>
          <w:sz w:val="36"/>
          <w:szCs w:val="40"/>
        </w:rPr>
        <w:t>April</w:t>
      </w:r>
      <w:r w:rsidR="006446D9" w:rsidRPr="00C36FE8">
        <w:rPr>
          <w:rFonts w:ascii="Arial Narrow" w:eastAsia="Arial Narrow" w:hAnsi="Arial Narrow" w:cs="Arial"/>
          <w:color w:val="9F9FA3"/>
          <w:spacing w:val="62"/>
          <w:sz w:val="36"/>
          <w:szCs w:val="40"/>
        </w:rPr>
        <w:t xml:space="preserve"> </w:t>
      </w:r>
      <w:r w:rsidR="00C36FE8" w:rsidRPr="00C36FE8">
        <w:rPr>
          <w:rFonts w:ascii="Arial Narrow" w:eastAsia="Arial Narrow" w:hAnsi="Arial Narrow" w:cs="Arial"/>
          <w:color w:val="9F9FA3"/>
          <w:spacing w:val="62"/>
          <w:sz w:val="36"/>
          <w:szCs w:val="40"/>
        </w:rPr>
        <w:t>202</w:t>
      </w:r>
      <w:r>
        <w:rPr>
          <w:rFonts w:ascii="Arial Narrow" w:eastAsia="Arial Narrow" w:hAnsi="Arial Narrow" w:cs="Arial"/>
          <w:color w:val="9F9FA3"/>
          <w:spacing w:val="62"/>
          <w:sz w:val="36"/>
          <w:szCs w:val="40"/>
        </w:rPr>
        <w:t>5</w:t>
      </w:r>
    </w:p>
    <w:p w14:paraId="4E9210B4" w14:textId="77777777" w:rsidR="00C36FE8" w:rsidRPr="00C36FE8" w:rsidRDefault="00C36FE8" w:rsidP="00C36FE8">
      <w:pPr>
        <w:spacing w:line="200" w:lineRule="exact"/>
        <w:rPr>
          <w:rFonts w:ascii="Arial Narrow" w:eastAsia="Calibri" w:hAnsi="Arial Narrow" w:cs="Arial"/>
          <w:sz w:val="18"/>
          <w:szCs w:val="18"/>
        </w:rPr>
      </w:pPr>
    </w:p>
    <w:p w14:paraId="5497A33B" w14:textId="77777777" w:rsidR="00C36FE8" w:rsidRPr="00C36FE8" w:rsidRDefault="00C36FE8" w:rsidP="00C36FE8">
      <w:pPr>
        <w:spacing w:line="200" w:lineRule="exact"/>
        <w:rPr>
          <w:rFonts w:ascii="Arial Narrow" w:eastAsia="Calibri" w:hAnsi="Arial Narrow" w:cs="Arial"/>
          <w:sz w:val="18"/>
          <w:szCs w:val="18"/>
        </w:rPr>
      </w:pPr>
    </w:p>
    <w:p w14:paraId="585DE01B" w14:textId="77777777" w:rsidR="00C36FE8" w:rsidRPr="00C36FE8" w:rsidRDefault="00C36FE8" w:rsidP="00C36FE8">
      <w:pPr>
        <w:spacing w:after="200" w:line="200" w:lineRule="exact"/>
        <w:rPr>
          <w:rFonts w:ascii="Arial Narrow" w:eastAsia="Calibri" w:hAnsi="Arial Narrow" w:cs="Arial"/>
          <w:sz w:val="22"/>
          <w:szCs w:val="22"/>
        </w:rPr>
      </w:pPr>
    </w:p>
    <w:p w14:paraId="246B4533" w14:textId="77777777" w:rsidR="00C36FE8" w:rsidRPr="00C36FE8" w:rsidRDefault="00C36FE8" w:rsidP="00C36FE8">
      <w:pPr>
        <w:spacing w:after="200" w:line="200" w:lineRule="exact"/>
        <w:rPr>
          <w:rFonts w:ascii="Arial Narrow" w:eastAsia="Calibri" w:hAnsi="Arial Narrow" w:cs="Arial"/>
          <w:sz w:val="22"/>
          <w:szCs w:val="22"/>
        </w:rPr>
      </w:pPr>
    </w:p>
    <w:p w14:paraId="424A83C1" w14:textId="77777777" w:rsidR="00C36FE8" w:rsidRPr="00C36FE8" w:rsidRDefault="00C36FE8" w:rsidP="00C36FE8">
      <w:pPr>
        <w:spacing w:after="200" w:line="200" w:lineRule="exact"/>
        <w:rPr>
          <w:rFonts w:ascii="Arial Narrow" w:eastAsia="Calibri" w:hAnsi="Arial Narrow" w:cs="Arial"/>
          <w:sz w:val="22"/>
          <w:szCs w:val="22"/>
        </w:rPr>
      </w:pPr>
    </w:p>
    <w:p w14:paraId="3FAD4EDE" w14:textId="77777777" w:rsidR="00C36FE8" w:rsidRPr="00C36FE8" w:rsidRDefault="00C36FE8" w:rsidP="00C36FE8">
      <w:pPr>
        <w:spacing w:after="200" w:line="200" w:lineRule="exact"/>
        <w:rPr>
          <w:rFonts w:ascii="Arial Narrow" w:eastAsia="Calibri" w:hAnsi="Arial Narrow" w:cs="Arial"/>
          <w:sz w:val="22"/>
          <w:szCs w:val="22"/>
        </w:rPr>
      </w:pPr>
    </w:p>
    <w:p w14:paraId="76B7669F" w14:textId="77777777" w:rsidR="00C36FE8" w:rsidRPr="00C36FE8" w:rsidRDefault="00C36FE8" w:rsidP="00C36FE8">
      <w:pPr>
        <w:spacing w:after="200" w:line="200" w:lineRule="exact"/>
        <w:rPr>
          <w:rFonts w:ascii="Arial Narrow" w:eastAsia="Calibri" w:hAnsi="Arial Narrow" w:cs="Arial"/>
          <w:sz w:val="22"/>
          <w:szCs w:val="22"/>
        </w:rPr>
      </w:pPr>
    </w:p>
    <w:p w14:paraId="74E8E901" w14:textId="77777777" w:rsidR="00C36FE8" w:rsidRPr="00C36FE8" w:rsidRDefault="00C36FE8" w:rsidP="00C36FE8">
      <w:pPr>
        <w:spacing w:after="200" w:line="200" w:lineRule="exact"/>
        <w:rPr>
          <w:rFonts w:ascii="Arial Narrow" w:eastAsia="Calibri" w:hAnsi="Arial Narrow" w:cs="Arial"/>
          <w:sz w:val="22"/>
          <w:szCs w:val="22"/>
        </w:rPr>
      </w:pPr>
    </w:p>
    <w:p w14:paraId="263FC653" w14:textId="77777777" w:rsidR="00C36FE8" w:rsidRPr="00C36FE8" w:rsidRDefault="00C36FE8" w:rsidP="00C36FE8">
      <w:pPr>
        <w:spacing w:after="200" w:line="200" w:lineRule="exact"/>
        <w:rPr>
          <w:rFonts w:ascii="Arial Narrow" w:eastAsia="Calibri" w:hAnsi="Arial Narrow" w:cs="Arial"/>
          <w:sz w:val="22"/>
          <w:szCs w:val="22"/>
        </w:rPr>
      </w:pPr>
    </w:p>
    <w:p w14:paraId="77A81479" w14:textId="77777777" w:rsidR="00C36FE8" w:rsidRPr="00C36FE8" w:rsidRDefault="00C36FE8" w:rsidP="00C36FE8">
      <w:pPr>
        <w:spacing w:after="200" w:line="200" w:lineRule="exact"/>
        <w:rPr>
          <w:rFonts w:ascii="Arial Narrow" w:eastAsia="Calibri" w:hAnsi="Arial Narrow" w:cs="Arial"/>
          <w:sz w:val="22"/>
          <w:szCs w:val="22"/>
        </w:rPr>
      </w:pPr>
    </w:p>
    <w:p w14:paraId="06265A40" w14:textId="77777777" w:rsidR="00C36FE8" w:rsidRPr="00C36FE8" w:rsidRDefault="00C36FE8" w:rsidP="00C36FE8">
      <w:pPr>
        <w:spacing w:after="200" w:line="200" w:lineRule="exact"/>
        <w:rPr>
          <w:rFonts w:ascii="Arial Narrow" w:eastAsia="Calibri" w:hAnsi="Arial Narrow" w:cs="Arial"/>
          <w:sz w:val="22"/>
          <w:szCs w:val="22"/>
        </w:rPr>
      </w:pPr>
    </w:p>
    <w:p w14:paraId="0860F922" w14:textId="77777777" w:rsidR="00C36FE8" w:rsidRPr="00C36FE8" w:rsidRDefault="00C36FE8" w:rsidP="00C36FE8">
      <w:pPr>
        <w:spacing w:before="15" w:after="200" w:line="260" w:lineRule="exact"/>
        <w:rPr>
          <w:rFonts w:ascii="Arial Narrow" w:eastAsia="Calibri" w:hAnsi="Arial Narrow" w:cs="Arial"/>
          <w:sz w:val="26"/>
          <w:szCs w:val="26"/>
        </w:rPr>
      </w:pPr>
    </w:p>
    <w:p w14:paraId="0B424374" w14:textId="1A753259" w:rsidR="00C36FE8" w:rsidRPr="00C36FE8" w:rsidRDefault="00AB1D00" w:rsidP="00C36FE8">
      <w:pPr>
        <w:spacing w:after="200" w:line="276" w:lineRule="auto"/>
        <w:ind w:left="7829"/>
        <w:rPr>
          <w:rFonts w:ascii="Arial Narrow" w:eastAsia="Calibri" w:hAnsi="Arial Narrow" w:cs="Arial"/>
          <w:sz w:val="22"/>
          <w:szCs w:val="22"/>
        </w:rPr>
        <w:sectPr w:rsidR="00C36FE8" w:rsidRPr="00C36FE8" w:rsidSect="001C6EB9">
          <w:headerReference w:type="default" r:id="rId12"/>
          <w:pgSz w:w="12240" w:h="15840"/>
          <w:pgMar w:top="1480" w:right="1580" w:bottom="280" w:left="1720" w:header="720" w:footer="720" w:gutter="0"/>
          <w:cols w:space="720"/>
          <w:titlePg/>
          <w:docGrid w:linePitch="299"/>
        </w:sectPr>
      </w:pPr>
      <w:r>
        <w:rPr>
          <w:rFonts w:ascii="Arial Narrow" w:eastAsia="Calibri" w:hAnsi="Arial Narrow" w:cs="Arial"/>
          <w:noProof/>
          <w:sz w:val="22"/>
          <w:szCs w:val="22"/>
        </w:rPr>
        <w:drawing>
          <wp:inline distT="0" distB="0" distL="0" distR="0" wp14:anchorId="6CF83B6C" wp14:editId="497EA462">
            <wp:extent cx="636270" cy="63627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14:paraId="0822722A" w14:textId="77777777" w:rsidR="007D3749" w:rsidRPr="00C55583" w:rsidRDefault="00C36FE8" w:rsidP="00C55583">
      <w:pPr>
        <w:keepNext/>
        <w:keepLines/>
        <w:spacing w:before="480" w:line="276" w:lineRule="auto"/>
        <w:rPr>
          <w:rFonts w:ascii="Arial Narrow" w:hAnsi="Arial Narrow" w:cs="Arial"/>
          <w:b/>
          <w:bCs/>
          <w:color w:val="365F91"/>
          <w:sz w:val="24"/>
          <w:szCs w:val="24"/>
          <w:lang w:eastAsia="ja-JP"/>
        </w:rPr>
      </w:pPr>
      <w:bookmarkStart w:id="1" w:name="_Hlk157506747"/>
      <w:r w:rsidRPr="00C36FE8">
        <w:rPr>
          <w:rFonts w:ascii="Arial Narrow" w:hAnsi="Arial Narrow" w:cs="Arial"/>
          <w:b/>
          <w:bCs/>
          <w:color w:val="365F91"/>
          <w:sz w:val="24"/>
          <w:szCs w:val="24"/>
          <w:lang w:eastAsia="ja-JP"/>
        </w:rPr>
        <w:lastRenderedPageBreak/>
        <w:t>TABLE OF CONTENTS</w:t>
      </w:r>
    </w:p>
    <w:p w14:paraId="2C827180" w14:textId="247045A3" w:rsidR="00CC293D" w:rsidRPr="00911E87" w:rsidRDefault="007D3749">
      <w:pPr>
        <w:pStyle w:val="TOC1"/>
        <w:rPr>
          <w:rFonts w:ascii="Calibri" w:hAnsi="Calibri"/>
          <w:noProof/>
          <w:kern w:val="2"/>
          <w:sz w:val="22"/>
          <w:szCs w:val="22"/>
        </w:rPr>
      </w:pPr>
      <w:r w:rsidRPr="007D3749">
        <w:fldChar w:fldCharType="begin"/>
      </w:r>
      <w:r w:rsidRPr="007D3749">
        <w:instrText xml:space="preserve"> TOC \o "1-3" \h \z \u </w:instrText>
      </w:r>
      <w:r w:rsidRPr="007D3749">
        <w:fldChar w:fldCharType="separate"/>
      </w:r>
      <w:hyperlink w:anchor="_Toc157511782" w:history="1">
        <w:r w:rsidR="00CC293D" w:rsidRPr="00A84DBE">
          <w:rPr>
            <w:rStyle w:val="Hyperlink"/>
            <w:rFonts w:ascii="Arial Narrow" w:eastAsia="Arial Narrow" w:hAnsi="Arial Narrow" w:cs="Arial"/>
            <w:b/>
            <w:bCs/>
            <w:noProof/>
            <w:spacing w:val="1"/>
          </w:rPr>
          <w:t>P</w:t>
        </w:r>
        <w:r w:rsidR="00CC293D" w:rsidRPr="00A84DBE">
          <w:rPr>
            <w:rStyle w:val="Hyperlink"/>
            <w:rFonts w:ascii="Arial Narrow" w:eastAsia="Arial Narrow" w:hAnsi="Arial Narrow" w:cs="Arial"/>
            <w:b/>
            <w:bCs/>
            <w:noProof/>
          </w:rPr>
          <w:t>U</w:t>
        </w:r>
        <w:r w:rsidR="00CC293D" w:rsidRPr="00A84DBE">
          <w:rPr>
            <w:rStyle w:val="Hyperlink"/>
            <w:rFonts w:ascii="Arial Narrow" w:eastAsia="Arial Narrow" w:hAnsi="Arial Narrow" w:cs="Arial"/>
            <w:b/>
            <w:bCs/>
            <w:noProof/>
            <w:spacing w:val="-1"/>
          </w:rPr>
          <w:t>R</w:t>
        </w:r>
        <w:r w:rsidR="00CC293D" w:rsidRPr="00A84DBE">
          <w:rPr>
            <w:rStyle w:val="Hyperlink"/>
            <w:rFonts w:ascii="Arial Narrow" w:eastAsia="Arial Narrow" w:hAnsi="Arial Narrow" w:cs="Arial"/>
            <w:b/>
            <w:bCs/>
            <w:noProof/>
            <w:spacing w:val="1"/>
          </w:rPr>
          <w:t>P</w:t>
        </w:r>
        <w:r w:rsidR="00CC293D" w:rsidRPr="00A84DBE">
          <w:rPr>
            <w:rStyle w:val="Hyperlink"/>
            <w:rFonts w:ascii="Arial Narrow" w:eastAsia="Arial Narrow" w:hAnsi="Arial Narrow" w:cs="Arial"/>
            <w:b/>
            <w:bCs/>
            <w:noProof/>
          </w:rPr>
          <w:t>O</w:t>
        </w:r>
        <w:r w:rsidR="00CC293D" w:rsidRPr="00A84DBE">
          <w:rPr>
            <w:rStyle w:val="Hyperlink"/>
            <w:rFonts w:ascii="Arial Narrow" w:eastAsia="Arial Narrow" w:hAnsi="Arial Narrow" w:cs="Arial"/>
            <w:b/>
            <w:bCs/>
            <w:noProof/>
            <w:spacing w:val="1"/>
          </w:rPr>
          <w:t>S</w:t>
        </w:r>
        <w:r w:rsidR="00CC293D" w:rsidRPr="00A84DBE">
          <w:rPr>
            <w:rStyle w:val="Hyperlink"/>
            <w:rFonts w:ascii="Arial Narrow" w:eastAsia="Arial Narrow" w:hAnsi="Arial Narrow" w:cs="Arial"/>
            <w:b/>
            <w:bCs/>
            <w:noProof/>
          </w:rPr>
          <w:t>E</w:t>
        </w:r>
        <w:r w:rsidR="00CC293D">
          <w:rPr>
            <w:noProof/>
            <w:webHidden/>
          </w:rPr>
          <w:tab/>
        </w:r>
        <w:r w:rsidR="00CC293D">
          <w:rPr>
            <w:noProof/>
            <w:webHidden/>
          </w:rPr>
          <w:fldChar w:fldCharType="begin"/>
        </w:r>
        <w:r w:rsidR="00CC293D">
          <w:rPr>
            <w:noProof/>
            <w:webHidden/>
          </w:rPr>
          <w:instrText xml:space="preserve"> PAGEREF _Toc157511782 \h </w:instrText>
        </w:r>
        <w:r w:rsidR="00CC293D">
          <w:rPr>
            <w:noProof/>
            <w:webHidden/>
          </w:rPr>
        </w:r>
        <w:r w:rsidR="00CC293D">
          <w:rPr>
            <w:noProof/>
            <w:webHidden/>
          </w:rPr>
          <w:fldChar w:fldCharType="separate"/>
        </w:r>
        <w:r w:rsidR="00300C7A">
          <w:rPr>
            <w:noProof/>
            <w:webHidden/>
          </w:rPr>
          <w:t>3</w:t>
        </w:r>
        <w:r w:rsidR="00CC293D">
          <w:rPr>
            <w:noProof/>
            <w:webHidden/>
          </w:rPr>
          <w:fldChar w:fldCharType="end"/>
        </w:r>
      </w:hyperlink>
    </w:p>
    <w:p w14:paraId="234916D7" w14:textId="12BE98DF" w:rsidR="00CC293D" w:rsidRPr="00911E87" w:rsidRDefault="00CC293D">
      <w:pPr>
        <w:pStyle w:val="TOC1"/>
        <w:rPr>
          <w:rFonts w:ascii="Calibri" w:hAnsi="Calibri"/>
          <w:noProof/>
          <w:kern w:val="2"/>
          <w:sz w:val="22"/>
          <w:szCs w:val="22"/>
        </w:rPr>
      </w:pPr>
      <w:hyperlink w:anchor="_Toc157511783" w:history="1">
        <w:r w:rsidRPr="00A84DBE">
          <w:rPr>
            <w:rStyle w:val="Hyperlink"/>
            <w:rFonts w:ascii="Arial Narrow" w:hAnsi="Arial Narrow" w:cs="Arial"/>
            <w:b/>
            <w:bCs/>
            <w:noProof/>
          </w:rPr>
          <w:t>WHO MUST FILE</w:t>
        </w:r>
        <w:r>
          <w:rPr>
            <w:noProof/>
            <w:webHidden/>
          </w:rPr>
          <w:tab/>
        </w:r>
        <w:r>
          <w:rPr>
            <w:noProof/>
            <w:webHidden/>
          </w:rPr>
          <w:fldChar w:fldCharType="begin"/>
        </w:r>
        <w:r>
          <w:rPr>
            <w:noProof/>
            <w:webHidden/>
          </w:rPr>
          <w:instrText xml:space="preserve"> PAGEREF _Toc157511783 \h </w:instrText>
        </w:r>
        <w:r>
          <w:rPr>
            <w:noProof/>
            <w:webHidden/>
          </w:rPr>
        </w:r>
        <w:r>
          <w:rPr>
            <w:noProof/>
            <w:webHidden/>
          </w:rPr>
          <w:fldChar w:fldCharType="separate"/>
        </w:r>
        <w:r w:rsidR="00300C7A">
          <w:rPr>
            <w:noProof/>
            <w:webHidden/>
          </w:rPr>
          <w:t>3</w:t>
        </w:r>
        <w:r>
          <w:rPr>
            <w:noProof/>
            <w:webHidden/>
          </w:rPr>
          <w:fldChar w:fldCharType="end"/>
        </w:r>
      </w:hyperlink>
    </w:p>
    <w:p w14:paraId="45FDF9B1" w14:textId="0922FE34" w:rsidR="00CC293D" w:rsidRPr="00911E87" w:rsidRDefault="00CC293D">
      <w:pPr>
        <w:pStyle w:val="TOC1"/>
        <w:rPr>
          <w:rFonts w:ascii="Calibri" w:hAnsi="Calibri"/>
          <w:noProof/>
          <w:kern w:val="2"/>
          <w:sz w:val="22"/>
          <w:szCs w:val="22"/>
        </w:rPr>
      </w:pPr>
      <w:hyperlink w:anchor="_Toc157511784" w:history="1">
        <w:r w:rsidRPr="00A84DBE">
          <w:rPr>
            <w:rStyle w:val="Hyperlink"/>
            <w:rFonts w:ascii="Arial Narrow" w:hAnsi="Arial Narrow" w:cs="Arial"/>
            <w:b/>
            <w:bCs/>
            <w:noProof/>
          </w:rPr>
          <w:t>WHAT TO FILE</w:t>
        </w:r>
        <w:r>
          <w:rPr>
            <w:noProof/>
            <w:webHidden/>
          </w:rPr>
          <w:tab/>
        </w:r>
        <w:r>
          <w:rPr>
            <w:noProof/>
            <w:webHidden/>
          </w:rPr>
          <w:fldChar w:fldCharType="begin"/>
        </w:r>
        <w:r>
          <w:rPr>
            <w:noProof/>
            <w:webHidden/>
          </w:rPr>
          <w:instrText xml:space="preserve"> PAGEREF _Toc157511784 \h </w:instrText>
        </w:r>
        <w:r>
          <w:rPr>
            <w:noProof/>
            <w:webHidden/>
          </w:rPr>
        </w:r>
        <w:r>
          <w:rPr>
            <w:noProof/>
            <w:webHidden/>
          </w:rPr>
          <w:fldChar w:fldCharType="separate"/>
        </w:r>
        <w:r w:rsidR="00300C7A">
          <w:rPr>
            <w:noProof/>
            <w:webHidden/>
          </w:rPr>
          <w:t>4</w:t>
        </w:r>
        <w:r>
          <w:rPr>
            <w:noProof/>
            <w:webHidden/>
          </w:rPr>
          <w:fldChar w:fldCharType="end"/>
        </w:r>
      </w:hyperlink>
    </w:p>
    <w:p w14:paraId="3B60CEFF" w14:textId="6C842065" w:rsidR="00CC293D" w:rsidRPr="00911E87" w:rsidRDefault="00CC293D">
      <w:pPr>
        <w:pStyle w:val="TOC1"/>
        <w:rPr>
          <w:rFonts w:ascii="Calibri" w:hAnsi="Calibri"/>
          <w:noProof/>
          <w:kern w:val="2"/>
          <w:sz w:val="22"/>
          <w:szCs w:val="22"/>
        </w:rPr>
      </w:pPr>
      <w:hyperlink w:anchor="_Toc157511785" w:history="1">
        <w:r w:rsidRPr="00A84DBE">
          <w:rPr>
            <w:rStyle w:val="Hyperlink"/>
            <w:rFonts w:ascii="Arial Narrow" w:hAnsi="Arial Narrow" w:cs="Arial"/>
            <w:b/>
            <w:bCs/>
            <w:noProof/>
          </w:rPr>
          <w:t>WHEN TO FILE</w:t>
        </w:r>
        <w:r>
          <w:rPr>
            <w:noProof/>
            <w:webHidden/>
          </w:rPr>
          <w:tab/>
        </w:r>
        <w:r>
          <w:rPr>
            <w:noProof/>
            <w:webHidden/>
          </w:rPr>
          <w:fldChar w:fldCharType="begin"/>
        </w:r>
        <w:r>
          <w:rPr>
            <w:noProof/>
            <w:webHidden/>
          </w:rPr>
          <w:instrText xml:space="preserve"> PAGEREF _Toc157511785 \h </w:instrText>
        </w:r>
        <w:r>
          <w:rPr>
            <w:noProof/>
            <w:webHidden/>
          </w:rPr>
        </w:r>
        <w:r>
          <w:rPr>
            <w:noProof/>
            <w:webHidden/>
          </w:rPr>
          <w:fldChar w:fldCharType="separate"/>
        </w:r>
        <w:r w:rsidR="00300C7A">
          <w:rPr>
            <w:noProof/>
            <w:webHidden/>
          </w:rPr>
          <w:t>4</w:t>
        </w:r>
        <w:r>
          <w:rPr>
            <w:noProof/>
            <w:webHidden/>
          </w:rPr>
          <w:fldChar w:fldCharType="end"/>
        </w:r>
      </w:hyperlink>
    </w:p>
    <w:p w14:paraId="0BF1E25C" w14:textId="23DBA719" w:rsidR="00CC293D" w:rsidRPr="00911E87" w:rsidRDefault="00CC293D">
      <w:pPr>
        <w:pStyle w:val="TOC1"/>
        <w:rPr>
          <w:rFonts w:ascii="Calibri" w:hAnsi="Calibri"/>
          <w:noProof/>
          <w:kern w:val="2"/>
          <w:sz w:val="22"/>
          <w:szCs w:val="22"/>
        </w:rPr>
      </w:pPr>
      <w:hyperlink w:anchor="_Toc157511786" w:history="1">
        <w:r w:rsidRPr="00A84DBE">
          <w:rPr>
            <w:rStyle w:val="Hyperlink"/>
            <w:rFonts w:ascii="Arial Narrow" w:hAnsi="Arial Narrow" w:cs="Arial"/>
            <w:b/>
            <w:bCs/>
            <w:noProof/>
          </w:rPr>
          <w:t>RETRIEVING AND POPULATING THE TEMPLATE</w:t>
        </w:r>
        <w:r>
          <w:rPr>
            <w:noProof/>
            <w:webHidden/>
          </w:rPr>
          <w:tab/>
        </w:r>
        <w:r>
          <w:rPr>
            <w:noProof/>
            <w:webHidden/>
          </w:rPr>
          <w:fldChar w:fldCharType="begin"/>
        </w:r>
        <w:r>
          <w:rPr>
            <w:noProof/>
            <w:webHidden/>
          </w:rPr>
          <w:instrText xml:space="preserve"> PAGEREF _Toc157511786 \h </w:instrText>
        </w:r>
        <w:r>
          <w:rPr>
            <w:noProof/>
            <w:webHidden/>
          </w:rPr>
        </w:r>
        <w:r>
          <w:rPr>
            <w:noProof/>
            <w:webHidden/>
          </w:rPr>
          <w:fldChar w:fldCharType="separate"/>
        </w:r>
        <w:r w:rsidR="00300C7A">
          <w:rPr>
            <w:noProof/>
            <w:webHidden/>
          </w:rPr>
          <w:t>4</w:t>
        </w:r>
        <w:r>
          <w:rPr>
            <w:noProof/>
            <w:webHidden/>
          </w:rPr>
          <w:fldChar w:fldCharType="end"/>
        </w:r>
      </w:hyperlink>
    </w:p>
    <w:p w14:paraId="59858F1B" w14:textId="3CA62CD8" w:rsidR="00CC293D" w:rsidRPr="00911E87" w:rsidRDefault="00CC293D">
      <w:pPr>
        <w:pStyle w:val="TOC1"/>
        <w:rPr>
          <w:rFonts w:ascii="Calibri" w:hAnsi="Calibri"/>
          <w:noProof/>
          <w:kern w:val="2"/>
          <w:sz w:val="22"/>
          <w:szCs w:val="22"/>
        </w:rPr>
      </w:pPr>
      <w:hyperlink w:anchor="_Toc157511787" w:history="1">
        <w:r w:rsidRPr="00A84DBE">
          <w:rPr>
            <w:rStyle w:val="Hyperlink"/>
            <w:rFonts w:ascii="Arial Narrow" w:hAnsi="Arial Narrow"/>
            <w:b/>
            <w:bCs/>
            <w:noProof/>
          </w:rPr>
          <w:t>GENERAL COST REPORT INSTRUCTIONS</w:t>
        </w:r>
        <w:r>
          <w:rPr>
            <w:noProof/>
            <w:webHidden/>
          </w:rPr>
          <w:tab/>
        </w:r>
        <w:r>
          <w:rPr>
            <w:noProof/>
            <w:webHidden/>
          </w:rPr>
          <w:fldChar w:fldCharType="begin"/>
        </w:r>
        <w:r>
          <w:rPr>
            <w:noProof/>
            <w:webHidden/>
          </w:rPr>
          <w:instrText xml:space="preserve"> PAGEREF _Toc157511787 \h </w:instrText>
        </w:r>
        <w:r>
          <w:rPr>
            <w:noProof/>
            <w:webHidden/>
          </w:rPr>
        </w:r>
        <w:r>
          <w:rPr>
            <w:noProof/>
            <w:webHidden/>
          </w:rPr>
          <w:fldChar w:fldCharType="separate"/>
        </w:r>
        <w:r w:rsidR="00300C7A">
          <w:rPr>
            <w:noProof/>
            <w:webHidden/>
          </w:rPr>
          <w:t>5</w:t>
        </w:r>
        <w:r>
          <w:rPr>
            <w:noProof/>
            <w:webHidden/>
          </w:rPr>
          <w:fldChar w:fldCharType="end"/>
        </w:r>
      </w:hyperlink>
    </w:p>
    <w:p w14:paraId="73CFD4AC" w14:textId="4E132E3D" w:rsidR="00CC293D" w:rsidRPr="00911E87" w:rsidRDefault="00CC293D">
      <w:pPr>
        <w:pStyle w:val="TOC1"/>
        <w:rPr>
          <w:rFonts w:ascii="Calibri" w:hAnsi="Calibri"/>
          <w:noProof/>
          <w:kern w:val="2"/>
          <w:sz w:val="22"/>
          <w:szCs w:val="22"/>
        </w:rPr>
      </w:pPr>
      <w:hyperlink w:anchor="_Toc157511788" w:history="1">
        <w:r w:rsidRPr="00A84DBE">
          <w:rPr>
            <w:rStyle w:val="Hyperlink"/>
            <w:rFonts w:ascii="Arial Narrow" w:hAnsi="Arial Narrow"/>
            <w:b/>
            <w:bCs/>
            <w:noProof/>
          </w:rPr>
          <w:t>FUNCTIONAL REVENUE AND COST CENTERS</w:t>
        </w:r>
        <w:r>
          <w:rPr>
            <w:noProof/>
            <w:webHidden/>
          </w:rPr>
          <w:tab/>
        </w:r>
        <w:r>
          <w:rPr>
            <w:noProof/>
            <w:webHidden/>
          </w:rPr>
          <w:fldChar w:fldCharType="begin"/>
        </w:r>
        <w:r>
          <w:rPr>
            <w:noProof/>
            <w:webHidden/>
          </w:rPr>
          <w:instrText xml:space="preserve"> PAGEREF _Toc157511788 \h </w:instrText>
        </w:r>
        <w:r>
          <w:rPr>
            <w:noProof/>
            <w:webHidden/>
          </w:rPr>
        </w:r>
        <w:r>
          <w:rPr>
            <w:noProof/>
            <w:webHidden/>
          </w:rPr>
          <w:fldChar w:fldCharType="separate"/>
        </w:r>
        <w:r w:rsidR="00300C7A">
          <w:rPr>
            <w:noProof/>
            <w:webHidden/>
          </w:rPr>
          <w:t>6</w:t>
        </w:r>
        <w:r>
          <w:rPr>
            <w:noProof/>
            <w:webHidden/>
          </w:rPr>
          <w:fldChar w:fldCharType="end"/>
        </w:r>
      </w:hyperlink>
    </w:p>
    <w:p w14:paraId="071ED0D6" w14:textId="7C68616D" w:rsidR="00CC293D" w:rsidRPr="00911E87" w:rsidRDefault="00CC293D" w:rsidP="004A41CF">
      <w:pPr>
        <w:pStyle w:val="TOC3"/>
        <w:rPr>
          <w:rFonts w:ascii="Calibri" w:hAnsi="Calibri"/>
          <w:noProof/>
          <w:kern w:val="2"/>
          <w:sz w:val="22"/>
          <w:szCs w:val="22"/>
        </w:rPr>
      </w:pPr>
      <w:hyperlink w:anchor="_Toc157511789" w:history="1">
        <w:r w:rsidRPr="00A84DBE">
          <w:rPr>
            <w:rStyle w:val="Hyperlink"/>
            <w:rFonts w:ascii="Arial Narrow" w:hAnsi="Arial Narrow" w:cs="Arial"/>
            <w:b/>
            <w:bCs/>
            <w:noProof/>
          </w:rPr>
          <w:t>Cost Centers:</w:t>
        </w:r>
        <w:r>
          <w:rPr>
            <w:noProof/>
            <w:webHidden/>
          </w:rPr>
          <w:tab/>
        </w:r>
        <w:r>
          <w:rPr>
            <w:noProof/>
            <w:webHidden/>
          </w:rPr>
          <w:fldChar w:fldCharType="begin"/>
        </w:r>
        <w:r>
          <w:rPr>
            <w:noProof/>
            <w:webHidden/>
          </w:rPr>
          <w:instrText xml:space="preserve"> PAGEREF _Toc157511789 \h </w:instrText>
        </w:r>
        <w:r>
          <w:rPr>
            <w:noProof/>
            <w:webHidden/>
          </w:rPr>
        </w:r>
        <w:r>
          <w:rPr>
            <w:noProof/>
            <w:webHidden/>
          </w:rPr>
          <w:fldChar w:fldCharType="separate"/>
        </w:r>
        <w:r w:rsidR="00300C7A">
          <w:rPr>
            <w:noProof/>
            <w:webHidden/>
          </w:rPr>
          <w:t>7</w:t>
        </w:r>
        <w:r>
          <w:rPr>
            <w:noProof/>
            <w:webHidden/>
          </w:rPr>
          <w:fldChar w:fldCharType="end"/>
        </w:r>
      </w:hyperlink>
    </w:p>
    <w:p w14:paraId="443E4914" w14:textId="50E1B6D9" w:rsidR="00CC293D" w:rsidRPr="00911E87" w:rsidRDefault="00CC293D" w:rsidP="004A41CF">
      <w:pPr>
        <w:pStyle w:val="TOC3"/>
        <w:rPr>
          <w:rFonts w:ascii="Calibri" w:hAnsi="Calibri"/>
          <w:noProof/>
          <w:kern w:val="2"/>
          <w:sz w:val="22"/>
          <w:szCs w:val="22"/>
        </w:rPr>
      </w:pPr>
      <w:hyperlink w:anchor="_Toc157511790" w:history="1">
        <w:r w:rsidRPr="00A84DBE">
          <w:rPr>
            <w:rStyle w:val="Hyperlink"/>
            <w:rFonts w:ascii="Arial Narrow" w:hAnsi="Arial Narrow" w:cs="Arial"/>
            <w:b/>
            <w:bCs/>
            <w:noProof/>
          </w:rPr>
          <w:t>Tab 1: Agency Information</w:t>
        </w:r>
        <w:r>
          <w:rPr>
            <w:noProof/>
            <w:webHidden/>
          </w:rPr>
          <w:tab/>
        </w:r>
        <w:r>
          <w:rPr>
            <w:noProof/>
            <w:webHidden/>
          </w:rPr>
          <w:fldChar w:fldCharType="begin"/>
        </w:r>
        <w:r>
          <w:rPr>
            <w:noProof/>
            <w:webHidden/>
          </w:rPr>
          <w:instrText xml:space="preserve"> PAGEREF _Toc157511790 \h </w:instrText>
        </w:r>
        <w:r>
          <w:rPr>
            <w:noProof/>
            <w:webHidden/>
          </w:rPr>
        </w:r>
        <w:r>
          <w:rPr>
            <w:noProof/>
            <w:webHidden/>
          </w:rPr>
          <w:fldChar w:fldCharType="separate"/>
        </w:r>
        <w:r w:rsidR="00300C7A">
          <w:rPr>
            <w:noProof/>
            <w:webHidden/>
          </w:rPr>
          <w:t>7</w:t>
        </w:r>
        <w:r>
          <w:rPr>
            <w:noProof/>
            <w:webHidden/>
          </w:rPr>
          <w:fldChar w:fldCharType="end"/>
        </w:r>
      </w:hyperlink>
    </w:p>
    <w:p w14:paraId="24866BF8" w14:textId="7E3070C1" w:rsidR="00CC293D" w:rsidRPr="00911E87" w:rsidRDefault="00CC293D" w:rsidP="004A41CF">
      <w:pPr>
        <w:pStyle w:val="TOC3"/>
        <w:rPr>
          <w:rFonts w:ascii="Calibri" w:hAnsi="Calibri"/>
          <w:noProof/>
          <w:kern w:val="2"/>
          <w:sz w:val="22"/>
          <w:szCs w:val="22"/>
        </w:rPr>
      </w:pPr>
      <w:hyperlink w:anchor="_Toc157511791" w:history="1">
        <w:r w:rsidRPr="00A84DBE">
          <w:rPr>
            <w:rStyle w:val="Hyperlink"/>
            <w:rFonts w:ascii="Arial Narrow" w:hAnsi="Arial Narrow" w:cs="Arial"/>
            <w:b/>
            <w:bCs/>
            <w:noProof/>
          </w:rPr>
          <w:t>Tab 2. Revenue</w:t>
        </w:r>
        <w:r>
          <w:rPr>
            <w:noProof/>
            <w:webHidden/>
          </w:rPr>
          <w:tab/>
        </w:r>
        <w:r>
          <w:rPr>
            <w:noProof/>
            <w:webHidden/>
          </w:rPr>
          <w:fldChar w:fldCharType="begin"/>
        </w:r>
        <w:r>
          <w:rPr>
            <w:noProof/>
            <w:webHidden/>
          </w:rPr>
          <w:instrText xml:space="preserve"> PAGEREF _Toc157511791 \h </w:instrText>
        </w:r>
        <w:r>
          <w:rPr>
            <w:noProof/>
            <w:webHidden/>
          </w:rPr>
        </w:r>
        <w:r>
          <w:rPr>
            <w:noProof/>
            <w:webHidden/>
          </w:rPr>
          <w:fldChar w:fldCharType="separate"/>
        </w:r>
        <w:r w:rsidR="00300C7A">
          <w:rPr>
            <w:noProof/>
            <w:webHidden/>
          </w:rPr>
          <w:t>8</w:t>
        </w:r>
        <w:r>
          <w:rPr>
            <w:noProof/>
            <w:webHidden/>
          </w:rPr>
          <w:fldChar w:fldCharType="end"/>
        </w:r>
      </w:hyperlink>
    </w:p>
    <w:p w14:paraId="53E8CB8E" w14:textId="236298B9" w:rsidR="00CC293D" w:rsidRPr="00911E87" w:rsidRDefault="00CC293D" w:rsidP="004A41CF">
      <w:pPr>
        <w:pStyle w:val="TOC3"/>
        <w:rPr>
          <w:rFonts w:ascii="Calibri" w:hAnsi="Calibri"/>
          <w:noProof/>
          <w:kern w:val="2"/>
          <w:sz w:val="22"/>
          <w:szCs w:val="22"/>
        </w:rPr>
      </w:pPr>
      <w:hyperlink w:anchor="_Toc157511792" w:history="1">
        <w:r w:rsidRPr="00A84DBE">
          <w:rPr>
            <w:rStyle w:val="Hyperlink"/>
            <w:rFonts w:ascii="Arial Narrow" w:hAnsi="Arial Narrow" w:cs="Arial"/>
            <w:b/>
            <w:bCs/>
            <w:noProof/>
          </w:rPr>
          <w:t>Tab 3 and 4. Providers and Non-Providers</w:t>
        </w:r>
        <w:r>
          <w:rPr>
            <w:noProof/>
            <w:webHidden/>
          </w:rPr>
          <w:tab/>
        </w:r>
        <w:r>
          <w:rPr>
            <w:noProof/>
            <w:webHidden/>
          </w:rPr>
          <w:fldChar w:fldCharType="begin"/>
        </w:r>
        <w:r>
          <w:rPr>
            <w:noProof/>
            <w:webHidden/>
          </w:rPr>
          <w:instrText xml:space="preserve"> PAGEREF _Toc157511792 \h </w:instrText>
        </w:r>
        <w:r>
          <w:rPr>
            <w:noProof/>
            <w:webHidden/>
          </w:rPr>
        </w:r>
        <w:r>
          <w:rPr>
            <w:noProof/>
            <w:webHidden/>
          </w:rPr>
          <w:fldChar w:fldCharType="separate"/>
        </w:r>
        <w:r w:rsidR="00300C7A">
          <w:rPr>
            <w:noProof/>
            <w:webHidden/>
          </w:rPr>
          <w:t>10</w:t>
        </w:r>
        <w:r>
          <w:rPr>
            <w:noProof/>
            <w:webHidden/>
          </w:rPr>
          <w:fldChar w:fldCharType="end"/>
        </w:r>
      </w:hyperlink>
    </w:p>
    <w:p w14:paraId="24D5E4D9" w14:textId="73E71A96" w:rsidR="00CC293D" w:rsidRPr="00911E87" w:rsidRDefault="00CC293D" w:rsidP="004A41CF">
      <w:pPr>
        <w:pStyle w:val="TOC3"/>
        <w:rPr>
          <w:rFonts w:ascii="Calibri" w:hAnsi="Calibri"/>
          <w:noProof/>
          <w:kern w:val="2"/>
          <w:sz w:val="22"/>
          <w:szCs w:val="22"/>
        </w:rPr>
      </w:pPr>
      <w:hyperlink w:anchor="_Toc157511793" w:history="1">
        <w:r w:rsidRPr="00A84DBE">
          <w:rPr>
            <w:rStyle w:val="Hyperlink"/>
            <w:rFonts w:ascii="Arial Narrow" w:hAnsi="Arial Narrow" w:cs="Arial"/>
            <w:b/>
            <w:bCs/>
            <w:noProof/>
          </w:rPr>
          <w:t>Tab 5. Cost Information</w:t>
        </w:r>
        <w:r>
          <w:rPr>
            <w:noProof/>
            <w:webHidden/>
          </w:rPr>
          <w:tab/>
        </w:r>
        <w:r>
          <w:rPr>
            <w:noProof/>
            <w:webHidden/>
          </w:rPr>
          <w:fldChar w:fldCharType="begin"/>
        </w:r>
        <w:r>
          <w:rPr>
            <w:noProof/>
            <w:webHidden/>
          </w:rPr>
          <w:instrText xml:space="preserve"> PAGEREF _Toc157511793 \h </w:instrText>
        </w:r>
        <w:r>
          <w:rPr>
            <w:noProof/>
            <w:webHidden/>
          </w:rPr>
        </w:r>
        <w:r>
          <w:rPr>
            <w:noProof/>
            <w:webHidden/>
          </w:rPr>
          <w:fldChar w:fldCharType="separate"/>
        </w:r>
        <w:r w:rsidR="00300C7A">
          <w:rPr>
            <w:noProof/>
            <w:webHidden/>
          </w:rPr>
          <w:t>11</w:t>
        </w:r>
        <w:r>
          <w:rPr>
            <w:noProof/>
            <w:webHidden/>
          </w:rPr>
          <w:fldChar w:fldCharType="end"/>
        </w:r>
      </w:hyperlink>
    </w:p>
    <w:p w14:paraId="3CB91FA4" w14:textId="407E7265" w:rsidR="00CC293D" w:rsidRPr="00911E87" w:rsidRDefault="00CC293D" w:rsidP="004A41CF">
      <w:pPr>
        <w:pStyle w:val="TOC3"/>
        <w:rPr>
          <w:rFonts w:ascii="Calibri" w:hAnsi="Calibri"/>
          <w:noProof/>
          <w:kern w:val="2"/>
          <w:sz w:val="22"/>
          <w:szCs w:val="22"/>
        </w:rPr>
      </w:pPr>
      <w:hyperlink w:anchor="_Toc157511795" w:history="1">
        <w:r w:rsidRPr="00A84DBE">
          <w:rPr>
            <w:rStyle w:val="Hyperlink"/>
            <w:rFonts w:ascii="Arial Narrow" w:hAnsi="Arial Narrow" w:cs="Arial"/>
            <w:b/>
            <w:bCs/>
            <w:noProof/>
          </w:rPr>
          <w:t>Tab 6. Reclassification</w:t>
        </w:r>
        <w:r>
          <w:rPr>
            <w:noProof/>
            <w:webHidden/>
          </w:rPr>
          <w:tab/>
        </w:r>
        <w:r>
          <w:rPr>
            <w:noProof/>
            <w:webHidden/>
          </w:rPr>
          <w:fldChar w:fldCharType="begin"/>
        </w:r>
        <w:r>
          <w:rPr>
            <w:noProof/>
            <w:webHidden/>
          </w:rPr>
          <w:instrText xml:space="preserve"> PAGEREF _Toc157511795 \h </w:instrText>
        </w:r>
        <w:r>
          <w:rPr>
            <w:noProof/>
            <w:webHidden/>
          </w:rPr>
        </w:r>
        <w:r>
          <w:rPr>
            <w:noProof/>
            <w:webHidden/>
          </w:rPr>
          <w:fldChar w:fldCharType="separate"/>
        </w:r>
        <w:r w:rsidR="00300C7A">
          <w:rPr>
            <w:noProof/>
            <w:webHidden/>
          </w:rPr>
          <w:t>11</w:t>
        </w:r>
        <w:r>
          <w:rPr>
            <w:noProof/>
            <w:webHidden/>
          </w:rPr>
          <w:fldChar w:fldCharType="end"/>
        </w:r>
      </w:hyperlink>
    </w:p>
    <w:p w14:paraId="24FFA302" w14:textId="2453C18A" w:rsidR="00CC293D" w:rsidRPr="00911E87" w:rsidRDefault="00CC293D" w:rsidP="004A41CF">
      <w:pPr>
        <w:pStyle w:val="TOC3"/>
        <w:rPr>
          <w:rFonts w:ascii="Calibri" w:hAnsi="Calibri"/>
          <w:noProof/>
          <w:kern w:val="2"/>
          <w:sz w:val="22"/>
          <w:szCs w:val="22"/>
        </w:rPr>
      </w:pPr>
      <w:hyperlink w:anchor="_Toc157511796" w:history="1">
        <w:r w:rsidRPr="00A84DBE">
          <w:rPr>
            <w:rStyle w:val="Hyperlink"/>
            <w:rFonts w:ascii="Arial Narrow" w:hAnsi="Arial Narrow" w:cs="Arial"/>
            <w:b/>
            <w:bCs/>
            <w:noProof/>
          </w:rPr>
          <w:t>Tab 7. Adjustments</w:t>
        </w:r>
        <w:r>
          <w:rPr>
            <w:noProof/>
            <w:webHidden/>
          </w:rPr>
          <w:tab/>
        </w:r>
        <w:r>
          <w:rPr>
            <w:noProof/>
            <w:webHidden/>
          </w:rPr>
          <w:fldChar w:fldCharType="begin"/>
        </w:r>
        <w:r>
          <w:rPr>
            <w:noProof/>
            <w:webHidden/>
          </w:rPr>
          <w:instrText xml:space="preserve"> PAGEREF _Toc157511796 \h </w:instrText>
        </w:r>
        <w:r>
          <w:rPr>
            <w:noProof/>
            <w:webHidden/>
          </w:rPr>
        </w:r>
        <w:r>
          <w:rPr>
            <w:noProof/>
            <w:webHidden/>
          </w:rPr>
          <w:fldChar w:fldCharType="separate"/>
        </w:r>
        <w:r w:rsidR="00300C7A">
          <w:rPr>
            <w:noProof/>
            <w:webHidden/>
          </w:rPr>
          <w:t>12</w:t>
        </w:r>
        <w:r>
          <w:rPr>
            <w:noProof/>
            <w:webHidden/>
          </w:rPr>
          <w:fldChar w:fldCharType="end"/>
        </w:r>
      </w:hyperlink>
    </w:p>
    <w:p w14:paraId="7E1D41B0" w14:textId="07F2C195" w:rsidR="00CC293D" w:rsidRPr="00911E87" w:rsidRDefault="00300C7A" w:rsidP="004A41CF">
      <w:pPr>
        <w:pStyle w:val="TOC3"/>
        <w:rPr>
          <w:rFonts w:ascii="Calibri" w:hAnsi="Calibri"/>
          <w:noProof/>
          <w:kern w:val="2"/>
          <w:sz w:val="22"/>
          <w:szCs w:val="22"/>
        </w:rPr>
      </w:pPr>
      <w:hyperlink w:anchor="_Toc157511807" w:history="1">
        <w:r w:rsidRPr="00A84DBE">
          <w:rPr>
            <w:rStyle w:val="Hyperlink"/>
            <w:rFonts w:ascii="Arial Narrow" w:hAnsi="Arial Narrow" w:cs="Arial"/>
            <w:b/>
            <w:bCs/>
            <w:noProof/>
          </w:rPr>
          <w:t>Tab 8. Other Information: Facility Square Footage</w:t>
        </w:r>
        <w:r>
          <w:rPr>
            <w:noProof/>
            <w:webHidden/>
          </w:rPr>
          <w:tab/>
          <w:t>12</w:t>
        </w:r>
      </w:hyperlink>
    </w:p>
    <w:p w14:paraId="436E0575" w14:textId="1BBEF91D" w:rsidR="00CC293D" w:rsidRPr="00911E87" w:rsidRDefault="00ED4CE8" w:rsidP="004A41CF">
      <w:pPr>
        <w:pStyle w:val="TOC3"/>
        <w:rPr>
          <w:rFonts w:ascii="Calibri" w:hAnsi="Calibri"/>
          <w:noProof/>
          <w:kern w:val="2"/>
          <w:sz w:val="22"/>
          <w:szCs w:val="22"/>
        </w:rPr>
      </w:pPr>
      <w:hyperlink w:anchor="_Toc157511810" w:history="1">
        <w:r w:rsidRPr="00A84DBE">
          <w:rPr>
            <w:rStyle w:val="Hyperlink"/>
            <w:rFonts w:ascii="Arial Narrow" w:hAnsi="Arial Narrow" w:cs="Arial"/>
            <w:b/>
            <w:bCs/>
            <w:noProof/>
          </w:rPr>
          <w:t>Cost Breakdown</w:t>
        </w:r>
        <w:r>
          <w:rPr>
            <w:noProof/>
            <w:webHidden/>
          </w:rPr>
          <w:tab/>
          <w:t>13</w:t>
        </w:r>
      </w:hyperlink>
    </w:p>
    <w:p w14:paraId="6ED4318B" w14:textId="09C993DB" w:rsidR="00CC293D" w:rsidRPr="00911E87" w:rsidRDefault="00ED4CE8" w:rsidP="004A41CF">
      <w:pPr>
        <w:pStyle w:val="TOC3"/>
        <w:rPr>
          <w:rFonts w:ascii="Calibri" w:hAnsi="Calibri"/>
          <w:noProof/>
          <w:kern w:val="2"/>
          <w:sz w:val="22"/>
          <w:szCs w:val="22"/>
        </w:rPr>
      </w:pPr>
      <w:hyperlink w:anchor="_Toc157511812" w:history="1">
        <w:r w:rsidRPr="00A84DBE">
          <w:rPr>
            <w:rStyle w:val="Hyperlink"/>
            <w:rFonts w:ascii="Arial Narrow" w:hAnsi="Arial Narrow" w:cs="Arial"/>
            <w:b/>
            <w:bCs/>
            <w:noProof/>
          </w:rPr>
          <w:t>Forms 1 through 5</w:t>
        </w:r>
        <w:r>
          <w:rPr>
            <w:noProof/>
            <w:webHidden/>
          </w:rPr>
          <w:tab/>
          <w:t>13</w:t>
        </w:r>
      </w:hyperlink>
    </w:p>
    <w:p w14:paraId="5D7D8BBE" w14:textId="4A61D95D" w:rsidR="00CC293D" w:rsidRPr="00911E87" w:rsidRDefault="00CC293D" w:rsidP="004A41CF">
      <w:pPr>
        <w:pStyle w:val="TOC3"/>
        <w:rPr>
          <w:rFonts w:ascii="Calibri" w:hAnsi="Calibri"/>
          <w:noProof/>
          <w:kern w:val="2"/>
          <w:sz w:val="22"/>
          <w:szCs w:val="22"/>
        </w:rPr>
      </w:pPr>
      <w:hyperlink w:anchor="_Toc157511814" w:history="1">
        <w:r w:rsidRPr="00A84DBE">
          <w:rPr>
            <w:rStyle w:val="Hyperlink"/>
            <w:rFonts w:ascii="Arial Narrow" w:hAnsi="Arial Narrow" w:cs="Arial"/>
            <w:b/>
            <w:bCs/>
            <w:noProof/>
          </w:rPr>
          <w:t>Form 6A and 6B – Reclassifications and Adjustments</w:t>
        </w:r>
        <w:r>
          <w:rPr>
            <w:noProof/>
            <w:webHidden/>
          </w:rPr>
          <w:tab/>
        </w:r>
        <w:r>
          <w:rPr>
            <w:noProof/>
            <w:webHidden/>
          </w:rPr>
          <w:fldChar w:fldCharType="begin"/>
        </w:r>
        <w:r>
          <w:rPr>
            <w:noProof/>
            <w:webHidden/>
          </w:rPr>
          <w:instrText xml:space="preserve"> PAGEREF _Toc157511814 \h </w:instrText>
        </w:r>
        <w:r>
          <w:rPr>
            <w:noProof/>
            <w:webHidden/>
          </w:rPr>
        </w:r>
        <w:r>
          <w:rPr>
            <w:noProof/>
            <w:webHidden/>
          </w:rPr>
          <w:fldChar w:fldCharType="separate"/>
        </w:r>
        <w:r w:rsidR="00300C7A">
          <w:rPr>
            <w:noProof/>
            <w:webHidden/>
          </w:rPr>
          <w:t>13</w:t>
        </w:r>
        <w:r>
          <w:rPr>
            <w:noProof/>
            <w:webHidden/>
          </w:rPr>
          <w:fldChar w:fldCharType="end"/>
        </w:r>
      </w:hyperlink>
    </w:p>
    <w:p w14:paraId="3466E7BE" w14:textId="76DE2764" w:rsidR="00CC293D" w:rsidRPr="00911E87" w:rsidRDefault="00CC293D" w:rsidP="004A41CF">
      <w:pPr>
        <w:pStyle w:val="TOC3"/>
        <w:rPr>
          <w:rFonts w:ascii="Calibri" w:hAnsi="Calibri"/>
          <w:noProof/>
          <w:kern w:val="2"/>
          <w:sz w:val="22"/>
          <w:szCs w:val="22"/>
        </w:rPr>
      </w:pPr>
      <w:hyperlink w:anchor="_Toc157511816" w:history="1">
        <w:r w:rsidRPr="00A84DBE">
          <w:rPr>
            <w:rStyle w:val="Hyperlink"/>
            <w:rFonts w:ascii="Arial Narrow" w:hAnsi="Arial Narrow" w:cs="Arial"/>
            <w:b/>
            <w:bCs/>
            <w:noProof/>
          </w:rPr>
          <w:t>Form 7 – Visits by FTE</w:t>
        </w:r>
        <w:r>
          <w:rPr>
            <w:noProof/>
            <w:webHidden/>
          </w:rPr>
          <w:tab/>
        </w:r>
        <w:r>
          <w:rPr>
            <w:noProof/>
            <w:webHidden/>
          </w:rPr>
          <w:fldChar w:fldCharType="begin"/>
        </w:r>
        <w:r>
          <w:rPr>
            <w:noProof/>
            <w:webHidden/>
          </w:rPr>
          <w:instrText xml:space="preserve"> PAGEREF _Toc157511816 \h </w:instrText>
        </w:r>
        <w:r>
          <w:rPr>
            <w:noProof/>
            <w:webHidden/>
          </w:rPr>
        </w:r>
        <w:r>
          <w:rPr>
            <w:noProof/>
            <w:webHidden/>
          </w:rPr>
          <w:fldChar w:fldCharType="separate"/>
        </w:r>
        <w:r w:rsidR="00300C7A">
          <w:rPr>
            <w:noProof/>
            <w:webHidden/>
          </w:rPr>
          <w:t>13</w:t>
        </w:r>
        <w:r>
          <w:rPr>
            <w:noProof/>
            <w:webHidden/>
          </w:rPr>
          <w:fldChar w:fldCharType="end"/>
        </w:r>
      </w:hyperlink>
    </w:p>
    <w:p w14:paraId="6AD53731" w14:textId="0B810304" w:rsidR="00CC293D" w:rsidRPr="00911E87" w:rsidRDefault="00CC293D" w:rsidP="004A41CF">
      <w:pPr>
        <w:pStyle w:val="TOC3"/>
        <w:rPr>
          <w:rFonts w:ascii="Calibri" w:hAnsi="Calibri"/>
          <w:noProof/>
          <w:kern w:val="2"/>
          <w:sz w:val="22"/>
          <w:szCs w:val="22"/>
        </w:rPr>
      </w:pPr>
      <w:hyperlink w:anchor="_Toc157511818" w:history="1">
        <w:r w:rsidRPr="00A84DBE">
          <w:rPr>
            <w:rStyle w:val="Hyperlink"/>
            <w:rFonts w:ascii="Arial Narrow" w:hAnsi="Arial Narrow" w:cs="Arial"/>
            <w:b/>
            <w:bCs/>
            <w:noProof/>
          </w:rPr>
          <w:t>Form A – Allocations</w:t>
        </w:r>
        <w:r>
          <w:rPr>
            <w:noProof/>
            <w:webHidden/>
          </w:rPr>
          <w:tab/>
        </w:r>
        <w:r>
          <w:rPr>
            <w:noProof/>
            <w:webHidden/>
          </w:rPr>
          <w:fldChar w:fldCharType="begin"/>
        </w:r>
        <w:r>
          <w:rPr>
            <w:noProof/>
            <w:webHidden/>
          </w:rPr>
          <w:instrText xml:space="preserve"> PAGEREF _Toc157511818 \h </w:instrText>
        </w:r>
        <w:r>
          <w:rPr>
            <w:noProof/>
            <w:webHidden/>
          </w:rPr>
        </w:r>
        <w:r>
          <w:rPr>
            <w:noProof/>
            <w:webHidden/>
          </w:rPr>
          <w:fldChar w:fldCharType="separate"/>
        </w:r>
        <w:r w:rsidR="00300C7A">
          <w:rPr>
            <w:noProof/>
            <w:webHidden/>
          </w:rPr>
          <w:t>13</w:t>
        </w:r>
        <w:r>
          <w:rPr>
            <w:noProof/>
            <w:webHidden/>
          </w:rPr>
          <w:fldChar w:fldCharType="end"/>
        </w:r>
      </w:hyperlink>
    </w:p>
    <w:p w14:paraId="10B34478" w14:textId="283B9824" w:rsidR="00CC293D" w:rsidRPr="00911E87" w:rsidRDefault="00300C7A" w:rsidP="004A41CF">
      <w:pPr>
        <w:pStyle w:val="TOC3"/>
        <w:rPr>
          <w:rFonts w:ascii="Calibri" w:hAnsi="Calibri"/>
          <w:noProof/>
          <w:kern w:val="2"/>
          <w:sz w:val="22"/>
          <w:szCs w:val="22"/>
        </w:rPr>
      </w:pPr>
      <w:hyperlink w:anchor="_Toc157511820" w:history="1">
        <w:r w:rsidRPr="00A84DBE">
          <w:rPr>
            <w:rStyle w:val="Hyperlink"/>
            <w:rFonts w:ascii="Arial Narrow" w:hAnsi="Arial Narrow" w:cs="Arial"/>
            <w:b/>
            <w:bCs/>
            <w:noProof/>
          </w:rPr>
          <w:t>Form B – Cost per Visit</w:t>
        </w:r>
        <w:r>
          <w:rPr>
            <w:noProof/>
            <w:webHidden/>
          </w:rPr>
          <w:tab/>
          <w:t>13</w:t>
        </w:r>
      </w:hyperlink>
    </w:p>
    <w:p w14:paraId="48567833" w14:textId="5B651292" w:rsidR="00CC293D" w:rsidRPr="00911E87" w:rsidRDefault="00300C7A" w:rsidP="004A41CF">
      <w:pPr>
        <w:pStyle w:val="TOC3"/>
        <w:rPr>
          <w:rFonts w:ascii="Calibri" w:hAnsi="Calibri"/>
          <w:noProof/>
          <w:kern w:val="2"/>
          <w:sz w:val="22"/>
          <w:szCs w:val="22"/>
        </w:rPr>
      </w:pPr>
      <w:hyperlink w:anchor="_Toc157511822" w:history="1">
        <w:r w:rsidRPr="00A84DBE">
          <w:rPr>
            <w:rStyle w:val="Hyperlink"/>
            <w:rFonts w:ascii="Arial Narrow" w:hAnsi="Arial Narrow" w:cs="Arial"/>
            <w:b/>
            <w:bCs/>
            <w:noProof/>
          </w:rPr>
          <w:t>Tab 9. Reconciliation</w:t>
        </w:r>
        <w:r>
          <w:rPr>
            <w:noProof/>
            <w:webHidden/>
          </w:rPr>
          <w:tab/>
          <w:t>13</w:t>
        </w:r>
      </w:hyperlink>
    </w:p>
    <w:p w14:paraId="384E16BE" w14:textId="0B28BFCD" w:rsidR="00CC293D" w:rsidRPr="00911E87" w:rsidRDefault="00300C7A" w:rsidP="004A41CF">
      <w:pPr>
        <w:pStyle w:val="TOC3"/>
        <w:rPr>
          <w:rFonts w:ascii="Calibri" w:hAnsi="Calibri"/>
          <w:noProof/>
          <w:kern w:val="2"/>
          <w:sz w:val="22"/>
          <w:szCs w:val="22"/>
        </w:rPr>
      </w:pPr>
      <w:hyperlink w:anchor="_Toc157511824" w:history="1">
        <w:r w:rsidRPr="00A84DBE">
          <w:rPr>
            <w:rStyle w:val="Hyperlink"/>
            <w:rFonts w:ascii="Arial Narrow" w:hAnsi="Arial Narrow" w:cs="Arial"/>
            <w:b/>
            <w:bCs/>
            <w:noProof/>
          </w:rPr>
          <w:t>Tab 10. Accuracy of Report</w:t>
        </w:r>
        <w:r>
          <w:rPr>
            <w:noProof/>
            <w:webHidden/>
          </w:rPr>
          <w:tab/>
          <w:t>14</w:t>
        </w:r>
      </w:hyperlink>
    </w:p>
    <w:p w14:paraId="26CB452D" w14:textId="21712493" w:rsidR="00CC293D" w:rsidRPr="00911E87" w:rsidRDefault="00ED4CE8">
      <w:pPr>
        <w:pStyle w:val="TOC1"/>
        <w:rPr>
          <w:rFonts w:ascii="Calibri" w:hAnsi="Calibri"/>
          <w:noProof/>
          <w:kern w:val="2"/>
          <w:sz w:val="22"/>
          <w:szCs w:val="22"/>
        </w:rPr>
      </w:pPr>
      <w:hyperlink w:anchor="_Toc157511825" w:history="1">
        <w:r w:rsidRPr="00A84DBE">
          <w:rPr>
            <w:rStyle w:val="Hyperlink"/>
            <w:rFonts w:ascii="Arial Narrow" w:hAnsi="Arial Narrow"/>
            <w:b/>
            <w:bCs/>
            <w:noProof/>
          </w:rPr>
          <w:t>QUESTIONS</w:t>
        </w:r>
        <w:r>
          <w:rPr>
            <w:noProof/>
            <w:webHidden/>
          </w:rPr>
          <w:tab/>
          <w:t>16</w:t>
        </w:r>
      </w:hyperlink>
    </w:p>
    <w:p w14:paraId="5F299421" w14:textId="77777777" w:rsidR="007D3749" w:rsidRDefault="007D3749" w:rsidP="007D3749">
      <w:pPr>
        <w:spacing w:line="360" w:lineRule="auto"/>
      </w:pPr>
      <w:r w:rsidRPr="007D3749">
        <w:rPr>
          <w:noProof/>
          <w:sz w:val="22"/>
          <w:szCs w:val="22"/>
        </w:rPr>
        <w:fldChar w:fldCharType="end"/>
      </w:r>
      <w:bookmarkEnd w:id="1"/>
    </w:p>
    <w:p w14:paraId="5924AC73" w14:textId="77777777" w:rsidR="00402E4D" w:rsidRDefault="00402E4D" w:rsidP="007D3749">
      <w:pPr>
        <w:spacing w:line="276" w:lineRule="auto"/>
      </w:pPr>
    </w:p>
    <w:p w14:paraId="6EF89848" w14:textId="77777777" w:rsidR="00503123" w:rsidRPr="00C55583" w:rsidRDefault="00503123" w:rsidP="007D3749">
      <w:pPr>
        <w:spacing w:line="276" w:lineRule="auto"/>
        <w:rPr>
          <w:sz w:val="24"/>
          <w:szCs w:val="24"/>
        </w:rPr>
      </w:pPr>
    </w:p>
    <w:p w14:paraId="51F7008F" w14:textId="77777777" w:rsidR="00C36FE8" w:rsidRPr="00C36FE8" w:rsidRDefault="00C36FE8" w:rsidP="007D3749">
      <w:pPr>
        <w:spacing w:after="200" w:line="276" w:lineRule="auto"/>
        <w:rPr>
          <w:rFonts w:ascii="Arial Narrow" w:eastAsia="Calibri" w:hAnsi="Arial Narrow" w:cs="Arial"/>
          <w:sz w:val="22"/>
          <w:szCs w:val="22"/>
        </w:rPr>
      </w:pPr>
    </w:p>
    <w:p w14:paraId="0BDD5847" w14:textId="77777777" w:rsidR="00C36FE8" w:rsidRPr="00C36FE8" w:rsidRDefault="00C36FE8" w:rsidP="007D3749">
      <w:pPr>
        <w:spacing w:after="200" w:line="276" w:lineRule="auto"/>
        <w:rPr>
          <w:rFonts w:ascii="Arial Narrow" w:eastAsia="Calibri" w:hAnsi="Arial Narrow" w:cs="Arial"/>
          <w:sz w:val="22"/>
          <w:szCs w:val="22"/>
        </w:rPr>
      </w:pPr>
    </w:p>
    <w:p w14:paraId="4590459A" w14:textId="77777777" w:rsidR="00C36FE8" w:rsidRPr="00E00062" w:rsidRDefault="00C36FE8" w:rsidP="007D3749">
      <w:pPr>
        <w:spacing w:line="276" w:lineRule="auto"/>
        <w:rPr>
          <w:rFonts w:ascii="Arial Narrow" w:eastAsia="Arial Narrow" w:hAnsi="Arial Narrow" w:cs="Arial"/>
          <w:b/>
          <w:bCs/>
          <w:color w:val="2F5496"/>
          <w:spacing w:val="1"/>
          <w:sz w:val="28"/>
          <w:szCs w:val="28"/>
        </w:rPr>
      </w:pPr>
      <w:r w:rsidRPr="00E00062">
        <w:rPr>
          <w:rFonts w:ascii="Arial Narrow" w:eastAsia="Arial Narrow" w:hAnsi="Arial Narrow" w:cs="Arial"/>
          <w:spacing w:val="1"/>
          <w:sz w:val="22"/>
          <w:szCs w:val="22"/>
        </w:rPr>
        <w:br w:type="page"/>
      </w:r>
      <w:r w:rsidRPr="00E00062">
        <w:rPr>
          <w:rFonts w:ascii="Arial Narrow" w:eastAsia="Arial Narrow" w:hAnsi="Arial Narrow" w:cs="Arial"/>
          <w:b/>
          <w:bCs/>
          <w:color w:val="2F5496"/>
          <w:spacing w:val="1"/>
          <w:sz w:val="28"/>
          <w:szCs w:val="28"/>
        </w:rPr>
        <w:lastRenderedPageBreak/>
        <w:t xml:space="preserve">About the </w:t>
      </w:r>
      <w:r w:rsidR="00F524D8">
        <w:rPr>
          <w:rFonts w:ascii="Arial Narrow" w:eastAsia="Arial Narrow" w:hAnsi="Arial Narrow" w:cs="Arial"/>
          <w:b/>
          <w:bCs/>
          <w:color w:val="2F5496"/>
          <w:spacing w:val="1"/>
          <w:sz w:val="28"/>
          <w:szCs w:val="28"/>
        </w:rPr>
        <w:t>Community Health Center</w:t>
      </w:r>
      <w:r w:rsidRPr="00E00062">
        <w:rPr>
          <w:rFonts w:ascii="Arial Narrow" w:eastAsia="Arial Narrow" w:hAnsi="Arial Narrow" w:cs="Arial"/>
          <w:b/>
          <w:bCs/>
          <w:color w:val="2F5496"/>
          <w:spacing w:val="1"/>
          <w:sz w:val="28"/>
          <w:szCs w:val="28"/>
        </w:rPr>
        <w:t xml:space="preserve"> </w:t>
      </w:r>
      <w:r w:rsidR="00880F00">
        <w:rPr>
          <w:rFonts w:ascii="Arial Narrow" w:eastAsia="Arial Narrow" w:hAnsi="Arial Narrow" w:cs="Arial"/>
          <w:b/>
          <w:bCs/>
          <w:color w:val="2F5496"/>
          <w:spacing w:val="1"/>
          <w:sz w:val="28"/>
          <w:szCs w:val="28"/>
        </w:rPr>
        <w:t xml:space="preserve">(CHC) </w:t>
      </w:r>
      <w:r w:rsidRPr="00E00062">
        <w:rPr>
          <w:rFonts w:ascii="Arial Narrow" w:eastAsia="Arial Narrow" w:hAnsi="Arial Narrow" w:cs="Arial"/>
          <w:b/>
          <w:bCs/>
          <w:color w:val="2F5496"/>
          <w:spacing w:val="1"/>
          <w:sz w:val="28"/>
          <w:szCs w:val="28"/>
        </w:rPr>
        <w:t xml:space="preserve">Cost Report: </w:t>
      </w:r>
    </w:p>
    <w:p w14:paraId="4ACB0C6C" w14:textId="77777777" w:rsidR="00C36FE8" w:rsidRPr="00017239" w:rsidRDefault="00C36FE8" w:rsidP="00C55583">
      <w:pPr>
        <w:numPr>
          <w:ilvl w:val="0"/>
          <w:numId w:val="33"/>
        </w:numPr>
        <w:spacing w:line="276" w:lineRule="auto"/>
        <w:contextualSpacing/>
        <w:rPr>
          <w:rFonts w:ascii="Arial Narrow" w:hAnsi="Arial Narrow"/>
          <w:sz w:val="22"/>
          <w:szCs w:val="22"/>
        </w:rPr>
      </w:pPr>
      <w:bookmarkStart w:id="2" w:name="_Hlk109225831"/>
      <w:r w:rsidRPr="00017239">
        <w:rPr>
          <w:rFonts w:ascii="Arial Narrow" w:hAnsi="Arial Narrow"/>
          <w:sz w:val="22"/>
          <w:szCs w:val="22"/>
        </w:rPr>
        <w:t xml:space="preserve">Providers are now required to submit completed cost reports through CHIA’s online submission portal, </w:t>
      </w:r>
      <w:hyperlink r:id="rId14" w:history="1">
        <w:r w:rsidRPr="00017239">
          <w:rPr>
            <w:rStyle w:val="Hyperlink"/>
            <w:rFonts w:ascii="Arial Narrow" w:hAnsi="Arial Narrow"/>
            <w:sz w:val="22"/>
            <w:szCs w:val="22"/>
          </w:rPr>
          <w:t>CHIA Submissions</w:t>
        </w:r>
      </w:hyperlink>
      <w:r w:rsidRPr="00017239">
        <w:rPr>
          <w:rFonts w:ascii="Arial Narrow" w:hAnsi="Arial Narrow"/>
          <w:sz w:val="22"/>
          <w:szCs w:val="22"/>
        </w:rPr>
        <w:t xml:space="preserve">. </w:t>
      </w:r>
      <w:bookmarkEnd w:id="2"/>
    </w:p>
    <w:p w14:paraId="6AA85F27" w14:textId="77777777" w:rsidR="00C36FE8" w:rsidRPr="00C55583"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b/>
          <w:sz w:val="22"/>
          <w:szCs w:val="22"/>
        </w:rPr>
        <w:t>Please note, CHIA Submissions works best in Google Chrome.</w:t>
      </w:r>
    </w:p>
    <w:p w14:paraId="585745CA" w14:textId="77777777" w:rsidR="00C36FE8" w:rsidRPr="009652DC"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same login </w:t>
      </w:r>
      <w:r w:rsidR="009652DC">
        <w:rPr>
          <w:rFonts w:ascii="Arial Narrow" w:hAnsi="Arial Narrow"/>
          <w:sz w:val="22"/>
          <w:szCs w:val="22"/>
        </w:rPr>
        <w:t xml:space="preserve">credentials </w:t>
      </w:r>
      <w:r w:rsidRPr="00017239">
        <w:rPr>
          <w:rFonts w:ascii="Arial Narrow" w:hAnsi="Arial Narrow"/>
          <w:sz w:val="22"/>
          <w:szCs w:val="22"/>
        </w:rPr>
        <w:t xml:space="preserve">previously used </w:t>
      </w:r>
      <w:r w:rsidR="009652DC">
        <w:rPr>
          <w:rFonts w:ascii="Arial Narrow" w:hAnsi="Arial Narrow"/>
          <w:sz w:val="22"/>
          <w:szCs w:val="22"/>
        </w:rPr>
        <w:t>in</w:t>
      </w:r>
      <w:r w:rsidRPr="00017239">
        <w:rPr>
          <w:rFonts w:ascii="Arial Narrow" w:hAnsi="Arial Narrow"/>
          <w:sz w:val="22"/>
          <w:szCs w:val="22"/>
        </w:rPr>
        <w:t xml:space="preserve"> INET can be used for CHIA Submissions</w:t>
      </w:r>
      <w:r w:rsidRPr="009652DC">
        <w:rPr>
          <w:rFonts w:ascii="Arial Narrow" w:hAnsi="Arial Narrow"/>
          <w:sz w:val="22"/>
          <w:szCs w:val="22"/>
        </w:rPr>
        <w:t>.</w:t>
      </w:r>
      <w:r w:rsidR="00AB03F4" w:rsidRPr="009652DC">
        <w:rPr>
          <w:rFonts w:ascii="Arial Narrow" w:hAnsi="Arial Narrow"/>
          <w:sz w:val="22"/>
          <w:szCs w:val="22"/>
        </w:rPr>
        <w:t xml:space="preserve"> </w:t>
      </w:r>
      <w:r w:rsidR="00AB03F4" w:rsidRPr="00C55583">
        <w:rPr>
          <w:rFonts w:ascii="Arial Narrow" w:hAnsi="Arial Narrow"/>
          <w:sz w:val="22"/>
          <w:szCs w:val="22"/>
        </w:rPr>
        <w:t xml:space="preserve">If you need </w:t>
      </w:r>
      <w:r w:rsidR="009652DC">
        <w:rPr>
          <w:rFonts w:ascii="Arial Narrow" w:hAnsi="Arial Narrow"/>
          <w:sz w:val="22"/>
          <w:szCs w:val="22"/>
        </w:rPr>
        <w:t>login credentials</w:t>
      </w:r>
      <w:r w:rsidR="00A72AB0">
        <w:rPr>
          <w:rFonts w:ascii="Arial Narrow" w:hAnsi="Arial Narrow"/>
          <w:sz w:val="22"/>
          <w:szCs w:val="22"/>
        </w:rPr>
        <w:t>,</w:t>
      </w:r>
      <w:r w:rsidR="00AB03F4" w:rsidRPr="00C55583">
        <w:rPr>
          <w:rFonts w:ascii="Arial Narrow" w:hAnsi="Arial Narrow"/>
          <w:sz w:val="22"/>
          <w:szCs w:val="22"/>
        </w:rPr>
        <w:t xml:space="preserve"> please follow the instructions on </w:t>
      </w:r>
      <w:r w:rsidR="00CA5188" w:rsidRPr="00AB7B4F">
        <w:rPr>
          <w:rFonts w:ascii="Arial Narrow" w:hAnsi="Arial Narrow"/>
          <w:sz w:val="22"/>
          <w:szCs w:val="22"/>
        </w:rPr>
        <w:t xml:space="preserve">page </w:t>
      </w:r>
      <w:r w:rsidR="009652DC" w:rsidRPr="001233B4">
        <w:rPr>
          <w:rFonts w:ascii="Arial Narrow" w:hAnsi="Arial Narrow"/>
          <w:sz w:val="22"/>
          <w:szCs w:val="22"/>
        </w:rPr>
        <w:t>6</w:t>
      </w:r>
      <w:r w:rsidR="009652DC" w:rsidRPr="00AB7B4F">
        <w:rPr>
          <w:rFonts w:ascii="Arial Narrow" w:hAnsi="Arial Narrow"/>
          <w:sz w:val="22"/>
          <w:szCs w:val="22"/>
        </w:rPr>
        <w:t>.</w:t>
      </w:r>
    </w:p>
    <w:p w14:paraId="271D426E"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Please read all Cost Report Instructions and the </w:t>
      </w:r>
      <w:r w:rsidRPr="00C55583">
        <w:rPr>
          <w:rFonts w:ascii="Arial Narrow" w:hAnsi="Arial Narrow"/>
          <w:sz w:val="22"/>
          <w:szCs w:val="22"/>
        </w:rPr>
        <w:t>CHIA Submissions User Guide</w:t>
      </w:r>
      <w:r w:rsidRPr="00017239">
        <w:rPr>
          <w:rFonts w:ascii="Arial Narrow" w:hAnsi="Arial Narrow"/>
          <w:sz w:val="22"/>
          <w:szCs w:val="22"/>
        </w:rPr>
        <w:t xml:space="preserve"> thoroughly prior to beginning the cost report.</w:t>
      </w:r>
    </w:p>
    <w:p w14:paraId="288A4CF4"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w:t>
      </w:r>
      <w:r w:rsidR="00DC2B1D">
        <w:rPr>
          <w:rFonts w:ascii="Arial Narrow" w:hAnsi="Arial Narrow"/>
          <w:sz w:val="22"/>
          <w:szCs w:val="22"/>
        </w:rPr>
        <w:t>Community Health Center</w:t>
      </w:r>
      <w:r w:rsidRPr="00017239">
        <w:rPr>
          <w:rFonts w:ascii="Arial Narrow" w:hAnsi="Arial Narrow"/>
          <w:sz w:val="22"/>
          <w:szCs w:val="22"/>
        </w:rPr>
        <w:t xml:space="preserve"> cost report is available as an Excel template. Complete cost reports will be submitted via CHIA Submissions. Financial statements should be </w:t>
      </w:r>
      <w:r w:rsidRPr="00017239">
        <w:rPr>
          <w:rFonts w:ascii="Arial Narrow" w:hAnsi="Arial Narrow"/>
          <w:sz w:val="22"/>
          <w:szCs w:val="22"/>
          <w:u w:val="single"/>
        </w:rPr>
        <w:t>emailed to</w:t>
      </w:r>
      <w:r w:rsidRPr="00017239">
        <w:rPr>
          <w:rFonts w:ascii="Arial Narrow" w:hAnsi="Arial Narrow"/>
          <w:sz w:val="22"/>
          <w:szCs w:val="22"/>
        </w:rPr>
        <w:t xml:space="preserve"> </w:t>
      </w:r>
      <w:hyperlink r:id="rId15" w:history="1">
        <w:r w:rsidRPr="00017239">
          <w:rPr>
            <w:rStyle w:val="Hyperlink"/>
            <w:rFonts w:ascii="Arial Narrow" w:hAnsi="Arial Narrow"/>
            <w:sz w:val="22"/>
            <w:szCs w:val="22"/>
          </w:rPr>
          <w:t>data@chiamass.gov</w:t>
        </w:r>
      </w:hyperlink>
      <w:r w:rsidRPr="00017239">
        <w:rPr>
          <w:rFonts w:ascii="Arial Narrow" w:hAnsi="Arial Narrow"/>
          <w:sz w:val="22"/>
          <w:szCs w:val="22"/>
        </w:rPr>
        <w:t>, not uploaded through CHIA Submissions.</w:t>
      </w:r>
    </w:p>
    <w:p w14:paraId="5CB7020F"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Data must be </w:t>
      </w:r>
      <w:r w:rsidRPr="00C55583">
        <w:rPr>
          <w:rFonts w:ascii="Arial Narrow" w:hAnsi="Arial Narrow"/>
          <w:sz w:val="22"/>
          <w:szCs w:val="22"/>
          <w:u w:val="single"/>
        </w:rPr>
        <w:t>keyed in</w:t>
      </w:r>
      <w:r w:rsidRPr="00017239">
        <w:rPr>
          <w:rFonts w:ascii="Arial Narrow" w:hAnsi="Arial Narrow"/>
          <w:sz w:val="22"/>
          <w:szCs w:val="22"/>
        </w:rPr>
        <w:t xml:space="preserve">. Please do not insert formulas or references to other spreadsheets as this may prevent the data from calculating accurately. </w:t>
      </w:r>
    </w:p>
    <w:p w14:paraId="73D6D5FC" w14:textId="74D19C09"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All numbers must be whole numbers without decimals, except for </w:t>
      </w:r>
      <w:r w:rsidR="00AB03F4" w:rsidRPr="00017239">
        <w:rPr>
          <w:rFonts w:ascii="Arial Narrow" w:hAnsi="Arial Narrow"/>
          <w:sz w:val="22"/>
          <w:szCs w:val="22"/>
        </w:rPr>
        <w:t>the FTEs on Tab</w:t>
      </w:r>
      <w:r w:rsidR="00AB7B4F">
        <w:rPr>
          <w:rFonts w:ascii="Arial Narrow" w:hAnsi="Arial Narrow"/>
          <w:sz w:val="22"/>
          <w:szCs w:val="22"/>
        </w:rPr>
        <w:t>s</w:t>
      </w:r>
      <w:r w:rsidR="00AB03F4" w:rsidRPr="00017239">
        <w:rPr>
          <w:rFonts w:ascii="Arial Narrow" w:hAnsi="Arial Narrow"/>
          <w:sz w:val="22"/>
          <w:szCs w:val="22"/>
        </w:rPr>
        <w:t xml:space="preserve"> </w:t>
      </w:r>
      <w:r w:rsidR="00AB7B4F">
        <w:rPr>
          <w:rFonts w:ascii="Arial Narrow" w:hAnsi="Arial Narrow"/>
          <w:sz w:val="22"/>
          <w:szCs w:val="22"/>
        </w:rPr>
        <w:t>3 and 4</w:t>
      </w:r>
      <w:r w:rsidR="00AB03F4" w:rsidRPr="00017239">
        <w:rPr>
          <w:rFonts w:ascii="Arial Narrow" w:hAnsi="Arial Narrow"/>
          <w:sz w:val="22"/>
          <w:szCs w:val="22"/>
        </w:rPr>
        <w:t>.</w:t>
      </w:r>
    </w:p>
    <w:p w14:paraId="7B9AF830" w14:textId="77777777" w:rsidR="00C36FE8" w:rsidRPr="00C55583" w:rsidRDefault="00C36FE8" w:rsidP="00C55583">
      <w:pPr>
        <w:pStyle w:val="ListParagraph"/>
        <w:numPr>
          <w:ilvl w:val="0"/>
          <w:numId w:val="33"/>
        </w:numPr>
        <w:rPr>
          <w:rFonts w:ascii="Arial Narrow" w:eastAsia="Times New Roman" w:hAnsi="Arial Narrow"/>
        </w:rPr>
      </w:pPr>
      <w:r w:rsidRPr="00C55583">
        <w:rPr>
          <w:rFonts w:ascii="Arial Narrow" w:eastAsia="Times New Roman" w:hAnsi="Arial Narrow"/>
        </w:rPr>
        <w:t xml:space="preserve">The ‘Certification by Provider’ section, in the </w:t>
      </w:r>
      <w:r w:rsidR="00A72AB0">
        <w:rPr>
          <w:rFonts w:ascii="Arial Narrow" w:eastAsia="Times New Roman" w:hAnsi="Arial Narrow"/>
        </w:rPr>
        <w:t>yellow</w:t>
      </w:r>
      <w:r w:rsidRPr="00C55583">
        <w:rPr>
          <w:rFonts w:ascii="Arial Narrow" w:eastAsia="Times New Roman" w:hAnsi="Arial Narrow"/>
        </w:rPr>
        <w:t xml:space="preserve"> cells </w:t>
      </w:r>
      <w:r w:rsidR="001C2E9B">
        <w:rPr>
          <w:rFonts w:ascii="Arial Narrow" w:eastAsia="Times New Roman" w:hAnsi="Arial Narrow"/>
        </w:rPr>
        <w:t>o</w:t>
      </w:r>
      <w:r w:rsidRPr="00C55583">
        <w:rPr>
          <w:rFonts w:ascii="Arial Narrow" w:eastAsia="Times New Roman" w:hAnsi="Arial Narrow"/>
        </w:rPr>
        <w:t xml:space="preserve">n Tab </w:t>
      </w:r>
      <w:r w:rsidR="00A72AB0">
        <w:rPr>
          <w:rFonts w:ascii="Arial Narrow" w:eastAsia="Times New Roman" w:hAnsi="Arial Narrow"/>
        </w:rPr>
        <w:t>10</w:t>
      </w:r>
      <w:r w:rsidRPr="00C55583">
        <w:rPr>
          <w:rFonts w:ascii="Arial Narrow" w:eastAsia="Times New Roman" w:hAnsi="Arial Narrow"/>
        </w:rPr>
        <w:t xml:space="preserve">, must be filled in to save successfully. </w:t>
      </w:r>
    </w:p>
    <w:p w14:paraId="03303317" w14:textId="77777777" w:rsidR="00C36FE8" w:rsidRPr="00C55583" w:rsidRDefault="00C36FE8" w:rsidP="00C55583">
      <w:pPr>
        <w:pStyle w:val="ListParagraph"/>
        <w:numPr>
          <w:ilvl w:val="0"/>
          <w:numId w:val="33"/>
        </w:numPr>
        <w:rPr>
          <w:rFonts w:ascii="Arial Narrow" w:eastAsia="Times New Roman" w:hAnsi="Arial Narrow"/>
          <w:b/>
          <w:bCs/>
        </w:rPr>
      </w:pPr>
      <w:r w:rsidRPr="00C55583">
        <w:rPr>
          <w:rFonts w:ascii="Arial Narrow" w:eastAsia="Times New Roman" w:hAnsi="Arial Narrow"/>
        </w:rPr>
        <w:t xml:space="preserve">All submissions must be saved using the “Save Submission File” button on Tab </w:t>
      </w:r>
      <w:r w:rsidR="00E41E9A">
        <w:rPr>
          <w:rFonts w:ascii="Arial Narrow" w:eastAsia="Times New Roman" w:hAnsi="Arial Narrow"/>
        </w:rPr>
        <w:t>10</w:t>
      </w:r>
      <w:r w:rsidRPr="00C55583">
        <w:rPr>
          <w:rFonts w:ascii="Arial Narrow" w:eastAsia="Times New Roman" w:hAnsi="Arial Narrow"/>
        </w:rPr>
        <w:t>, Accuracy of Report</w:t>
      </w:r>
      <w:r w:rsidR="007A49C6" w:rsidRPr="00017239">
        <w:rPr>
          <w:rFonts w:ascii="Arial Narrow" w:eastAsia="Times New Roman" w:hAnsi="Arial Narrow"/>
        </w:rPr>
        <w:t xml:space="preserve">, which will only work if all </w:t>
      </w:r>
      <w:r w:rsidR="001C2E9B">
        <w:rPr>
          <w:rFonts w:ascii="Arial Narrow" w:eastAsia="Times New Roman" w:hAnsi="Arial Narrow"/>
        </w:rPr>
        <w:t>e</w:t>
      </w:r>
      <w:r w:rsidR="007A49C6" w:rsidRPr="00017239">
        <w:rPr>
          <w:rFonts w:ascii="Arial Narrow" w:eastAsia="Times New Roman" w:hAnsi="Arial Narrow"/>
        </w:rPr>
        <w:t xml:space="preserve">rrors are cleared on </w:t>
      </w:r>
      <w:r w:rsidR="001C2E9B">
        <w:rPr>
          <w:rFonts w:ascii="Arial Narrow" w:eastAsia="Times New Roman" w:hAnsi="Arial Narrow"/>
        </w:rPr>
        <w:t>the tab.</w:t>
      </w:r>
      <w:r w:rsidRPr="00C55583">
        <w:rPr>
          <w:rFonts w:ascii="Arial Narrow" w:eastAsia="Times New Roman" w:hAnsi="Arial Narrow"/>
        </w:rPr>
        <w:t xml:space="preserve"> </w:t>
      </w:r>
      <w:r w:rsidRPr="00C55583">
        <w:rPr>
          <w:rFonts w:ascii="Arial Narrow" w:eastAsia="Times New Roman" w:hAnsi="Arial Narrow"/>
          <w:b/>
          <w:bCs/>
        </w:rPr>
        <w:t>Submissions that are not saved by using this button cannot be read by CHIA’s system and will not successfully upload.</w:t>
      </w:r>
      <w:r w:rsidR="007A49C6" w:rsidRPr="00FC0E3A">
        <w:rPr>
          <w:rFonts w:ascii="Arial Narrow" w:eastAsia="Times New Roman" w:hAnsi="Arial Narrow"/>
          <w:b/>
          <w:bCs/>
        </w:rPr>
        <w:t xml:space="preserve"> </w:t>
      </w:r>
    </w:p>
    <w:p w14:paraId="6B24B153" w14:textId="77777777" w:rsidR="007A49C6" w:rsidRPr="00C55583" w:rsidRDefault="007A49C6" w:rsidP="00C55583">
      <w:pPr>
        <w:pStyle w:val="ListParagraph"/>
        <w:rPr>
          <w:rFonts w:ascii="Arial Narrow" w:eastAsia="Times New Roman" w:hAnsi="Arial Narrow"/>
          <w:sz w:val="20"/>
          <w:szCs w:val="20"/>
        </w:rPr>
      </w:pPr>
    </w:p>
    <w:p w14:paraId="79B3B14A" w14:textId="77777777" w:rsidR="007A49C6" w:rsidRPr="007A49C6" w:rsidRDefault="007A49C6" w:rsidP="007A49C6">
      <w:pPr>
        <w:keepNext/>
        <w:keepLines/>
        <w:spacing w:line="276" w:lineRule="auto"/>
        <w:outlineLvl w:val="0"/>
        <w:rPr>
          <w:rFonts w:ascii="Arial Narrow" w:eastAsia="Arial Narrow" w:hAnsi="Arial Narrow" w:cs="Arial"/>
          <w:b/>
          <w:bCs/>
          <w:color w:val="365F91"/>
          <w:sz w:val="28"/>
          <w:szCs w:val="28"/>
        </w:rPr>
      </w:pPr>
      <w:bookmarkStart w:id="3" w:name="_Toc74732177"/>
      <w:bookmarkStart w:id="4" w:name="_Toc108775246"/>
      <w:bookmarkStart w:id="5" w:name="_Toc108775809"/>
      <w:bookmarkStart w:id="6" w:name="_Toc157511782"/>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U</w:t>
      </w:r>
      <w:r w:rsidRPr="007A49C6">
        <w:rPr>
          <w:rFonts w:ascii="Arial Narrow" w:eastAsia="Arial Narrow" w:hAnsi="Arial Narrow" w:cs="Arial"/>
          <w:b/>
          <w:bCs/>
          <w:color w:val="365F91"/>
          <w:spacing w:val="-1"/>
          <w:sz w:val="28"/>
          <w:szCs w:val="28"/>
        </w:rPr>
        <w:t>R</w:t>
      </w:r>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O</w:t>
      </w:r>
      <w:r w:rsidRPr="007A49C6">
        <w:rPr>
          <w:rFonts w:ascii="Arial Narrow" w:eastAsia="Arial Narrow" w:hAnsi="Arial Narrow" w:cs="Arial"/>
          <w:b/>
          <w:bCs/>
          <w:color w:val="365F91"/>
          <w:spacing w:val="1"/>
          <w:sz w:val="28"/>
          <w:szCs w:val="28"/>
        </w:rPr>
        <w:t>S</w:t>
      </w:r>
      <w:r w:rsidRPr="007A49C6">
        <w:rPr>
          <w:rFonts w:ascii="Arial Narrow" w:eastAsia="Arial Narrow" w:hAnsi="Arial Narrow" w:cs="Arial"/>
          <w:b/>
          <w:bCs/>
          <w:color w:val="365F91"/>
          <w:sz w:val="28"/>
          <w:szCs w:val="28"/>
        </w:rPr>
        <w:t>E</w:t>
      </w:r>
      <w:bookmarkEnd w:id="3"/>
      <w:bookmarkEnd w:id="4"/>
      <w:bookmarkEnd w:id="5"/>
      <w:bookmarkEnd w:id="6"/>
    </w:p>
    <w:p w14:paraId="7DA569A0" w14:textId="77777777" w:rsidR="007A49C6" w:rsidRPr="007A49C6" w:rsidRDefault="007A49C6" w:rsidP="007A49C6">
      <w:pPr>
        <w:spacing w:after="200" w:line="276" w:lineRule="auto"/>
        <w:rPr>
          <w:rFonts w:ascii="Arial Narrow" w:eastAsia="Arial Narrow" w:hAnsi="Arial Narrow" w:cs="Arial"/>
          <w:spacing w:val="1"/>
          <w:sz w:val="22"/>
          <w:szCs w:val="22"/>
        </w:rPr>
      </w:pPr>
      <w:r w:rsidRPr="007A49C6">
        <w:rPr>
          <w:rFonts w:ascii="Arial Narrow" w:eastAsia="Arial Narrow" w:hAnsi="Arial Narrow" w:cs="Arial"/>
          <w:spacing w:val="1"/>
          <w:sz w:val="22"/>
          <w:szCs w:val="2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w:t>
      </w:r>
      <w:r w:rsidR="00772F64">
        <w:rPr>
          <w:rFonts w:ascii="Arial Narrow" w:eastAsia="Arial Narrow" w:hAnsi="Arial Narrow" w:cs="Arial"/>
          <w:spacing w:val="1"/>
          <w:sz w:val="22"/>
          <w:szCs w:val="22"/>
        </w:rPr>
        <w:t xml:space="preserve"> </w:t>
      </w:r>
      <w:r w:rsidRPr="007A49C6">
        <w:rPr>
          <w:rFonts w:ascii="Arial Narrow" w:eastAsia="Arial Narrow" w:hAnsi="Arial Narrow" w:cs="Arial"/>
          <w:spacing w:val="1"/>
          <w:sz w:val="22"/>
          <w:szCs w:val="22"/>
        </w:rPr>
        <w:t xml:space="preserve">The data CHIA collects through </w:t>
      </w:r>
      <w:r w:rsidR="00923C38">
        <w:rPr>
          <w:rFonts w:ascii="Arial Narrow" w:eastAsia="Arial Narrow" w:hAnsi="Arial Narrow" w:cs="Arial"/>
          <w:spacing w:val="1"/>
          <w:sz w:val="22"/>
          <w:szCs w:val="22"/>
        </w:rPr>
        <w:t>Community Health Center</w:t>
      </w:r>
      <w:r w:rsidRPr="007A49C6">
        <w:rPr>
          <w:rFonts w:ascii="Arial Narrow" w:eastAsia="Arial Narrow" w:hAnsi="Arial Narrow" w:cs="Arial"/>
          <w:spacing w:val="1"/>
          <w:sz w:val="22"/>
          <w:szCs w:val="22"/>
        </w:rPr>
        <w:t xml:space="preserve"> Cost Report is used, among other things, to support the rate-setting obligations of the Executive Office of Health and Human Services (EOHHS), which uses the data to establish rates for </w:t>
      </w:r>
      <w:r w:rsidR="00923C38">
        <w:rPr>
          <w:rFonts w:ascii="Arial Narrow" w:eastAsia="Arial Narrow" w:hAnsi="Arial Narrow" w:cs="Arial"/>
          <w:spacing w:val="1"/>
          <w:sz w:val="22"/>
          <w:szCs w:val="22"/>
        </w:rPr>
        <w:t xml:space="preserve">community health center </w:t>
      </w:r>
      <w:r w:rsidRPr="007A49C6">
        <w:rPr>
          <w:rFonts w:ascii="Arial Narrow" w:eastAsia="Arial Narrow" w:hAnsi="Arial Narrow" w:cs="Arial"/>
          <w:spacing w:val="1"/>
          <w:sz w:val="22"/>
          <w:szCs w:val="22"/>
        </w:rPr>
        <w:t xml:space="preserve">providers, and to complete additional analyses to inform policy-making. Once filed with CHIA, these </w:t>
      </w:r>
      <w:r w:rsidR="00DF79E5">
        <w:rPr>
          <w:rFonts w:ascii="Arial Narrow" w:eastAsia="Arial Narrow" w:hAnsi="Arial Narrow" w:cs="Arial"/>
          <w:spacing w:val="1"/>
          <w:sz w:val="22"/>
          <w:szCs w:val="22"/>
        </w:rPr>
        <w:t xml:space="preserve">cost </w:t>
      </w:r>
      <w:r w:rsidRPr="007A49C6">
        <w:rPr>
          <w:rFonts w:ascii="Arial Narrow" w:eastAsia="Arial Narrow" w:hAnsi="Arial Narrow" w:cs="Arial"/>
          <w:spacing w:val="1"/>
          <w:sz w:val="22"/>
          <w:szCs w:val="22"/>
        </w:rPr>
        <w:t>reports</w:t>
      </w:r>
      <w:r w:rsidR="00DF79E5">
        <w:rPr>
          <w:rFonts w:ascii="Arial Narrow" w:eastAsia="Arial Narrow" w:hAnsi="Arial Narrow" w:cs="Arial"/>
          <w:spacing w:val="1"/>
          <w:sz w:val="22"/>
          <w:szCs w:val="22"/>
        </w:rPr>
        <w:t xml:space="preserve"> and financial statements</w:t>
      </w:r>
      <w:r w:rsidRPr="007A49C6">
        <w:rPr>
          <w:rFonts w:ascii="Arial Narrow" w:eastAsia="Arial Narrow" w:hAnsi="Arial Narrow" w:cs="Arial"/>
          <w:spacing w:val="1"/>
          <w:sz w:val="22"/>
          <w:szCs w:val="22"/>
        </w:rPr>
        <w:t xml:space="preserve"> become public documents and will be provided upon request to any interested party.</w:t>
      </w:r>
    </w:p>
    <w:p w14:paraId="4DD2282B" w14:textId="3A93728F" w:rsidR="007A49C6" w:rsidRDefault="007A49C6" w:rsidP="007A49C6">
      <w:pPr>
        <w:spacing w:after="200" w:line="276" w:lineRule="auto"/>
        <w:ind w:right="630"/>
        <w:rPr>
          <w:rFonts w:ascii="Arial Narrow" w:eastAsia="Arial Narrow" w:hAnsi="Arial Narrow" w:cs="Arial"/>
          <w:spacing w:val="1"/>
          <w:sz w:val="22"/>
          <w:szCs w:val="22"/>
        </w:rPr>
      </w:pPr>
      <w:r w:rsidRPr="007A49C6">
        <w:rPr>
          <w:rFonts w:ascii="Arial Narrow" w:eastAsia="Arial Narrow" w:hAnsi="Arial Narrow" w:cs="Arial"/>
          <w:sz w:val="22"/>
          <w:szCs w:val="22"/>
        </w:rPr>
        <w:t>T</w:t>
      </w:r>
      <w:r w:rsidRPr="007A49C6">
        <w:rPr>
          <w:rFonts w:ascii="Arial Narrow" w:eastAsia="Arial Narrow" w:hAnsi="Arial Narrow" w:cs="Arial"/>
          <w:spacing w:val="-2"/>
          <w:sz w:val="22"/>
          <w:szCs w:val="22"/>
        </w:rPr>
        <w:t>h</w:t>
      </w:r>
      <w:r w:rsidRPr="007A49C6">
        <w:rPr>
          <w:rFonts w:ascii="Arial Narrow" w:eastAsia="Arial Narrow" w:hAnsi="Arial Narrow" w:cs="Arial"/>
          <w:sz w:val="22"/>
          <w:szCs w:val="22"/>
        </w:rPr>
        <w:t>is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d</w:t>
      </w:r>
      <w:r w:rsidRPr="007A49C6">
        <w:rPr>
          <w:rFonts w:ascii="Arial Narrow" w:eastAsia="Arial Narrow" w:hAnsi="Arial Narrow" w:cs="Arial"/>
          <w:spacing w:val="-2"/>
          <w:sz w:val="22"/>
          <w:szCs w:val="22"/>
        </w:rPr>
        <w:t>o</w:t>
      </w:r>
      <w:r w:rsidRPr="007A49C6">
        <w:rPr>
          <w:rFonts w:ascii="Arial Narrow" w:eastAsia="Arial Narrow" w:hAnsi="Arial Narrow" w:cs="Arial"/>
          <w:sz w:val="22"/>
          <w:szCs w:val="22"/>
        </w:rPr>
        <w:t>cu</w:t>
      </w:r>
      <w:r w:rsidRPr="007A49C6">
        <w:rPr>
          <w:rFonts w:ascii="Arial Narrow" w:eastAsia="Arial Narrow" w:hAnsi="Arial Narrow" w:cs="Arial"/>
          <w:spacing w:val="-2"/>
          <w:sz w:val="22"/>
          <w:szCs w:val="22"/>
        </w:rPr>
        <w:t>m</w:t>
      </w:r>
      <w:r w:rsidRPr="007A49C6">
        <w:rPr>
          <w:rFonts w:ascii="Arial Narrow" w:eastAsia="Arial Narrow" w:hAnsi="Arial Narrow" w:cs="Arial"/>
          <w:sz w:val="22"/>
          <w:szCs w:val="22"/>
        </w:rPr>
        <w:t xml:space="preserve">ent </w:t>
      </w:r>
      <w:r w:rsidRPr="007A49C6">
        <w:rPr>
          <w:rFonts w:ascii="Arial Narrow" w:eastAsia="Arial Narrow" w:hAnsi="Arial Narrow" w:cs="Arial"/>
          <w:spacing w:val="-1"/>
          <w:sz w:val="22"/>
          <w:szCs w:val="22"/>
        </w:rPr>
        <w:t>c</w:t>
      </w:r>
      <w:r w:rsidRPr="007A49C6">
        <w:rPr>
          <w:rFonts w:ascii="Arial Narrow" w:eastAsia="Arial Narrow" w:hAnsi="Arial Narrow" w:cs="Arial"/>
          <w:sz w:val="22"/>
          <w:szCs w:val="22"/>
        </w:rPr>
        <w:t>onta</w:t>
      </w:r>
      <w:r w:rsidRPr="007A49C6">
        <w:rPr>
          <w:rFonts w:ascii="Arial Narrow" w:eastAsia="Arial Narrow" w:hAnsi="Arial Narrow" w:cs="Arial"/>
          <w:spacing w:val="1"/>
          <w:sz w:val="22"/>
          <w:szCs w:val="22"/>
        </w:rPr>
        <w:t>i</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st</w:t>
      </w:r>
      <w:r w:rsidRPr="007A49C6">
        <w:rPr>
          <w:rFonts w:ascii="Arial Narrow" w:eastAsia="Arial Narrow" w:hAnsi="Arial Narrow" w:cs="Arial"/>
          <w:spacing w:val="-2"/>
          <w:sz w:val="22"/>
          <w:szCs w:val="22"/>
        </w:rPr>
        <w:t>e</w:t>
      </w:r>
      <w:r w:rsidRPr="007A49C6">
        <w:rPr>
          <w:rFonts w:ascii="Arial Narrow" w:eastAsia="Arial Narrow" w:hAnsi="Arial Narrow" w:cs="Arial"/>
          <w:spacing w:val="1"/>
          <w:sz w:val="22"/>
          <w:szCs w:val="22"/>
        </w:rPr>
        <w:t>p</w:t>
      </w:r>
      <w:r w:rsidRPr="007A49C6">
        <w:rPr>
          <w:rFonts w:ascii="Arial Narrow" w:eastAsia="Arial Narrow" w:hAnsi="Arial Narrow" w:cs="Arial"/>
          <w:sz w:val="22"/>
          <w:szCs w:val="22"/>
        </w:rPr>
        <w:t>-b</w:t>
      </w:r>
      <w:r w:rsidRPr="007A49C6">
        <w:rPr>
          <w:rFonts w:ascii="Arial Narrow" w:eastAsia="Arial Narrow" w:hAnsi="Arial Narrow" w:cs="Arial"/>
          <w:spacing w:val="1"/>
          <w:sz w:val="22"/>
          <w:szCs w:val="22"/>
        </w:rPr>
        <w:t>y</w:t>
      </w:r>
      <w:r w:rsidRPr="007A49C6">
        <w:rPr>
          <w:rFonts w:ascii="Arial Narrow" w:eastAsia="Arial Narrow" w:hAnsi="Arial Narrow" w:cs="Arial"/>
          <w:sz w:val="22"/>
          <w:szCs w:val="22"/>
        </w:rPr>
        <w:t>-</w:t>
      </w:r>
      <w:r w:rsidRPr="007A49C6">
        <w:rPr>
          <w:rFonts w:ascii="Arial Narrow" w:eastAsia="Arial Narrow" w:hAnsi="Arial Narrow" w:cs="Arial"/>
          <w:spacing w:val="-2"/>
          <w:sz w:val="22"/>
          <w:szCs w:val="22"/>
        </w:rPr>
        <w:t>s</w:t>
      </w:r>
      <w:r w:rsidRPr="007A49C6">
        <w:rPr>
          <w:rFonts w:ascii="Arial Narrow" w:eastAsia="Arial Narrow" w:hAnsi="Arial Narrow" w:cs="Arial"/>
          <w:sz w:val="22"/>
          <w:szCs w:val="22"/>
        </w:rPr>
        <w:t>tep instr</w:t>
      </w:r>
      <w:r w:rsidRPr="007A49C6">
        <w:rPr>
          <w:rFonts w:ascii="Arial Narrow" w:eastAsia="Arial Narrow" w:hAnsi="Arial Narrow" w:cs="Arial"/>
          <w:spacing w:val="-2"/>
          <w:sz w:val="22"/>
          <w:szCs w:val="22"/>
        </w:rPr>
        <w:t>u</w:t>
      </w:r>
      <w:r w:rsidRPr="007A49C6">
        <w:rPr>
          <w:rFonts w:ascii="Arial Narrow" w:eastAsia="Arial Narrow" w:hAnsi="Arial Narrow" w:cs="Arial"/>
          <w:sz w:val="22"/>
          <w:szCs w:val="22"/>
        </w:rPr>
        <w:t>ctio</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on</w:t>
      </w:r>
      <w:r w:rsidRPr="007A49C6">
        <w:rPr>
          <w:rFonts w:ascii="Arial Narrow" w:eastAsia="Arial Narrow" w:hAnsi="Arial Narrow" w:cs="Arial"/>
          <w:spacing w:val="-2"/>
          <w:sz w:val="22"/>
          <w:szCs w:val="22"/>
        </w:rPr>
        <w:t xml:space="preserve"> </w:t>
      </w:r>
      <w:r w:rsidRPr="007A49C6">
        <w:rPr>
          <w:rFonts w:ascii="Arial Narrow" w:eastAsia="Arial Narrow" w:hAnsi="Arial Narrow" w:cs="Arial"/>
          <w:sz w:val="22"/>
          <w:szCs w:val="22"/>
        </w:rPr>
        <w:t>how</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to</w:t>
      </w:r>
      <w:r w:rsidRPr="007A49C6">
        <w:rPr>
          <w:rFonts w:ascii="Arial Narrow" w:eastAsia="Arial Narrow" w:hAnsi="Arial Narrow" w:cs="Arial"/>
          <w:spacing w:val="1"/>
          <w:sz w:val="22"/>
          <w:szCs w:val="22"/>
        </w:rPr>
        <w:t xml:space="preserve"> retrieve and fill out the Excel cost report. Detailed steps for uploading and submitting a completed cost report can be found in the </w:t>
      </w:r>
      <w:hyperlink r:id="rId16" w:history="1">
        <w:r w:rsidRPr="00C55583">
          <w:rPr>
            <w:rStyle w:val="Hyperlink"/>
            <w:rFonts w:ascii="Arial Narrow" w:eastAsia="Arial Narrow" w:hAnsi="Arial Narrow" w:cs="Arial"/>
            <w:spacing w:val="1"/>
            <w:sz w:val="22"/>
            <w:szCs w:val="22"/>
          </w:rPr>
          <w:t>CHIA Submissions User Guide</w:t>
        </w:r>
      </w:hyperlink>
      <w:r w:rsidRPr="00C55583">
        <w:rPr>
          <w:rFonts w:ascii="Arial Narrow" w:eastAsia="Arial Narrow" w:hAnsi="Arial Narrow" w:cs="Arial"/>
          <w:spacing w:val="1"/>
          <w:sz w:val="22"/>
          <w:szCs w:val="22"/>
        </w:rPr>
        <w:t>.</w:t>
      </w:r>
    </w:p>
    <w:p w14:paraId="125BDC01" w14:textId="77777777" w:rsidR="001C2E9B" w:rsidRPr="00C55583" w:rsidRDefault="001C2E9B" w:rsidP="007A49C6">
      <w:pPr>
        <w:spacing w:after="200" w:line="276" w:lineRule="auto"/>
        <w:ind w:right="630"/>
        <w:rPr>
          <w:rFonts w:ascii="Arial Narrow" w:eastAsia="Arial Narrow" w:hAnsi="Arial Narrow" w:cs="Arial"/>
          <w:spacing w:val="1"/>
          <w:sz w:val="22"/>
          <w:szCs w:val="22"/>
        </w:rPr>
      </w:pPr>
    </w:p>
    <w:p w14:paraId="6913D8CB" w14:textId="77777777" w:rsidR="007A49C6" w:rsidRPr="007A49C6" w:rsidRDefault="007A49C6" w:rsidP="007A49C6">
      <w:pPr>
        <w:keepNext/>
        <w:keepLines/>
        <w:spacing w:line="276" w:lineRule="auto"/>
        <w:outlineLvl w:val="0"/>
        <w:rPr>
          <w:rFonts w:ascii="Arial Narrow" w:hAnsi="Arial Narrow" w:cs="Arial"/>
          <w:b/>
          <w:bCs/>
          <w:color w:val="365F91"/>
          <w:sz w:val="28"/>
          <w:szCs w:val="28"/>
        </w:rPr>
      </w:pPr>
      <w:bookmarkStart w:id="7" w:name="_Toc74732178"/>
      <w:bookmarkStart w:id="8" w:name="_Toc108775247"/>
      <w:bookmarkStart w:id="9" w:name="_Toc108775810"/>
      <w:bookmarkStart w:id="10" w:name="_Toc157511783"/>
      <w:r w:rsidRPr="007A49C6">
        <w:rPr>
          <w:rFonts w:ascii="Arial Narrow" w:hAnsi="Arial Narrow" w:cs="Arial"/>
          <w:b/>
          <w:bCs/>
          <w:color w:val="365F91"/>
          <w:sz w:val="28"/>
          <w:szCs w:val="28"/>
        </w:rPr>
        <w:t>WHO MUST FILE</w:t>
      </w:r>
      <w:bookmarkEnd w:id="7"/>
      <w:bookmarkEnd w:id="8"/>
      <w:bookmarkEnd w:id="9"/>
      <w:bookmarkEnd w:id="10"/>
    </w:p>
    <w:p w14:paraId="3970DA0F" w14:textId="4E991870" w:rsidR="00700535" w:rsidRPr="002B719D" w:rsidRDefault="00700535" w:rsidP="00700535">
      <w:pPr>
        <w:pStyle w:val="NormalWeb"/>
        <w:spacing w:before="0" w:beforeAutospacing="0" w:after="0" w:afterAutospacing="0"/>
        <w:rPr>
          <w:rFonts w:ascii="Arial Narrow" w:eastAsia="Arial Narrow" w:hAnsi="Arial Narrow" w:cs="Arial"/>
          <w:b/>
          <w:color w:val="000000"/>
          <w:spacing w:val="-2"/>
          <w:sz w:val="22"/>
          <w:szCs w:val="22"/>
          <w:u w:val="single"/>
        </w:rPr>
      </w:pPr>
      <w:r w:rsidRPr="002B719D">
        <w:rPr>
          <w:rFonts w:ascii="Arial Narrow" w:eastAsia="Arial Narrow" w:hAnsi="Arial Narrow" w:cs="Arial"/>
          <w:color w:val="000000"/>
          <w:spacing w:val="-2"/>
          <w:sz w:val="22"/>
          <w:szCs w:val="22"/>
        </w:rPr>
        <w:t xml:space="preserve">Pursuant to Regulation 957 CMR 6.00: Cost Reporting Requirements: Clinics that provide comprehensive </w:t>
      </w:r>
      <w:r w:rsidR="00923C38">
        <w:rPr>
          <w:rFonts w:ascii="Arial Narrow" w:eastAsia="Arial Narrow" w:hAnsi="Arial Narrow" w:cs="Arial"/>
          <w:color w:val="000000"/>
          <w:spacing w:val="-2"/>
          <w:sz w:val="22"/>
          <w:szCs w:val="22"/>
        </w:rPr>
        <w:t>community health center services</w:t>
      </w:r>
      <w:r w:rsidRPr="002B719D">
        <w:rPr>
          <w:rFonts w:ascii="Arial Narrow" w:eastAsia="Arial Narrow" w:hAnsi="Arial Narrow" w:cs="Arial"/>
          <w:color w:val="000000"/>
          <w:spacing w:val="-2"/>
          <w:sz w:val="22"/>
          <w:szCs w:val="22"/>
        </w:rPr>
        <w:t xml:space="preserve"> and are not financially or physically</w:t>
      </w:r>
      <w:r w:rsidR="001D2105">
        <w:rPr>
          <w:rFonts w:ascii="Arial Narrow" w:eastAsia="Arial Narrow" w:hAnsi="Arial Narrow" w:cs="Arial"/>
          <w:color w:val="000000"/>
          <w:spacing w:val="-2"/>
          <w:sz w:val="22"/>
          <w:szCs w:val="22"/>
        </w:rPr>
        <w:t xml:space="preserve"> an integral</w:t>
      </w:r>
      <w:r w:rsidRPr="002B719D">
        <w:rPr>
          <w:rFonts w:ascii="Arial Narrow" w:eastAsia="Arial Narrow" w:hAnsi="Arial Narrow" w:cs="Arial"/>
          <w:color w:val="000000"/>
          <w:spacing w:val="-2"/>
          <w:sz w:val="22"/>
          <w:szCs w:val="22"/>
        </w:rPr>
        <w:t xml:space="preserve"> part of a hospital are required to report financial and statistical data to the Center for Health Information and Analysis on an annual basis. Such data must reflect activity for the twelve months of a community health center’s fiscal year.</w:t>
      </w:r>
      <w:r w:rsidR="001D2105" w:rsidRPr="002B719D" w:rsidDel="001D2105">
        <w:rPr>
          <w:rFonts w:ascii="Arial Narrow" w:eastAsia="Arial Narrow" w:hAnsi="Arial Narrow" w:cs="Arial"/>
          <w:color w:val="000000"/>
          <w:spacing w:val="-2"/>
          <w:sz w:val="22"/>
          <w:szCs w:val="22"/>
        </w:rPr>
        <w:t xml:space="preserve"> </w:t>
      </w:r>
    </w:p>
    <w:p w14:paraId="396A4405" w14:textId="77777777" w:rsidR="00700535" w:rsidRDefault="00700535" w:rsidP="00E70EF8">
      <w:pPr>
        <w:pStyle w:val="NormalWeb"/>
        <w:spacing w:before="0" w:beforeAutospacing="0" w:after="0" w:afterAutospacing="0"/>
        <w:rPr>
          <w:rFonts w:ascii="Arial Narrow" w:eastAsia="Arial Narrow" w:hAnsi="Arial Narrow" w:cs="Arial"/>
          <w:b/>
          <w:spacing w:val="-2"/>
          <w:sz w:val="22"/>
          <w:szCs w:val="22"/>
          <w:u w:val="single"/>
        </w:rPr>
      </w:pPr>
    </w:p>
    <w:p w14:paraId="3CC0541A" w14:textId="77777777" w:rsidR="00700535" w:rsidRDefault="00700535" w:rsidP="007A49C6">
      <w:pPr>
        <w:pStyle w:val="NormalWeb"/>
        <w:spacing w:before="0" w:beforeAutospacing="0" w:after="0" w:afterAutospacing="0"/>
        <w:jc w:val="center"/>
        <w:rPr>
          <w:rFonts w:ascii="Arial Narrow" w:eastAsia="Arial Narrow" w:hAnsi="Arial Narrow" w:cs="Arial"/>
          <w:b/>
          <w:spacing w:val="-2"/>
          <w:sz w:val="22"/>
          <w:szCs w:val="22"/>
          <w:u w:val="single"/>
        </w:rPr>
      </w:pPr>
    </w:p>
    <w:p w14:paraId="39672C95" w14:textId="77777777" w:rsidR="007A49C6" w:rsidRPr="00E00062" w:rsidRDefault="007A49C6" w:rsidP="007A49C6">
      <w:pPr>
        <w:pStyle w:val="NormalWeb"/>
        <w:spacing w:before="0" w:beforeAutospacing="0" w:after="0" w:afterAutospacing="0"/>
        <w:jc w:val="center"/>
        <w:rPr>
          <w:rFonts w:ascii="Arial Narrow" w:eastAsia="Arial Narrow" w:hAnsi="Arial Narrow" w:cs="Arial"/>
          <w:b/>
          <w:spacing w:val="-2"/>
          <w:sz w:val="22"/>
          <w:szCs w:val="22"/>
          <w:u w:val="single"/>
        </w:rPr>
      </w:pPr>
      <w:r w:rsidRPr="00E00062">
        <w:rPr>
          <w:rFonts w:ascii="Arial Narrow" w:eastAsia="Arial Narrow" w:hAnsi="Arial Narrow" w:cs="Arial"/>
          <w:b/>
          <w:spacing w:val="-2"/>
          <w:sz w:val="22"/>
          <w:szCs w:val="22"/>
          <w:u w:val="single"/>
        </w:rPr>
        <w:lastRenderedPageBreak/>
        <w:t xml:space="preserve">PLEASE NOTE </w:t>
      </w:r>
    </w:p>
    <w:p w14:paraId="46262061" w14:textId="77777777" w:rsidR="007A49C6" w:rsidRDefault="007A49C6" w:rsidP="007A49C6">
      <w:pPr>
        <w:pStyle w:val="NormalWeb"/>
        <w:spacing w:before="0" w:beforeAutospacing="0" w:after="0" w:afterAutospacing="0"/>
        <w:jc w:val="center"/>
        <w:rPr>
          <w:rFonts w:ascii="Arial Narrow" w:eastAsia="Arial Narrow" w:hAnsi="Arial Narrow" w:cs="Arial"/>
          <w:b/>
          <w:spacing w:val="-2"/>
          <w:sz w:val="22"/>
          <w:szCs w:val="22"/>
        </w:rPr>
      </w:pPr>
      <w:r w:rsidRPr="00E00062">
        <w:rPr>
          <w:rFonts w:ascii="Arial Narrow" w:eastAsia="Arial Narrow" w:hAnsi="Arial Narrow" w:cs="Arial"/>
          <w:b/>
          <w:spacing w:val="-2"/>
          <w:sz w:val="22"/>
          <w:szCs w:val="22"/>
        </w:rPr>
        <w:t xml:space="preserve">The </w:t>
      </w:r>
      <w:r w:rsidR="004D54F3">
        <w:rPr>
          <w:rFonts w:ascii="Arial Narrow" w:eastAsia="Arial Narrow" w:hAnsi="Arial Narrow" w:cs="Arial"/>
          <w:b/>
          <w:spacing w:val="-2"/>
          <w:sz w:val="22"/>
          <w:szCs w:val="22"/>
        </w:rPr>
        <w:t>Community Health Center</w:t>
      </w:r>
      <w:r w:rsidRPr="00E00062">
        <w:rPr>
          <w:rFonts w:ascii="Arial Narrow" w:eastAsia="Arial Narrow" w:hAnsi="Arial Narrow" w:cs="Arial"/>
          <w:b/>
          <w:spacing w:val="-2"/>
          <w:sz w:val="22"/>
          <w:szCs w:val="22"/>
        </w:rPr>
        <w:t xml:space="preserve"> cost report filing will NOT be considered complete until all relevant financial data and all additional documentation requested by CHIA staff has been provided to the satisfaction of CHIA staff.</w:t>
      </w:r>
    </w:p>
    <w:p w14:paraId="3FB4F152" w14:textId="77777777" w:rsidR="006D5862" w:rsidRPr="00E00062" w:rsidRDefault="006D5862" w:rsidP="007A49C6">
      <w:pPr>
        <w:pStyle w:val="NormalWeb"/>
        <w:spacing w:before="0" w:beforeAutospacing="0" w:after="0" w:afterAutospacing="0"/>
        <w:jc w:val="center"/>
        <w:rPr>
          <w:rFonts w:ascii="Arial Narrow" w:eastAsia="Arial Narrow" w:hAnsi="Arial Narrow" w:cs="Arial"/>
          <w:b/>
          <w:spacing w:val="-2"/>
          <w:sz w:val="22"/>
          <w:szCs w:val="22"/>
        </w:rPr>
      </w:pPr>
    </w:p>
    <w:p w14:paraId="1B9AA697" w14:textId="77777777" w:rsidR="007A49C6" w:rsidRPr="00E00062" w:rsidRDefault="007A49C6" w:rsidP="007A49C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Providers that fail to file required data with CHIA will be subject to penalties in accordance with CHIA regulation, 957 CMR 6.00, and EOHHS regulation, 101 CMR 3</w:t>
      </w:r>
      <w:r w:rsidR="004D54F3">
        <w:rPr>
          <w:rFonts w:ascii="Arial Narrow" w:eastAsia="Arial Narrow" w:hAnsi="Arial Narrow" w:cs="Arial"/>
          <w:spacing w:val="-2"/>
          <w:sz w:val="22"/>
          <w:szCs w:val="22"/>
        </w:rPr>
        <w:t>04</w:t>
      </w:r>
      <w:r w:rsidRPr="00E00062">
        <w:rPr>
          <w:rFonts w:ascii="Arial Narrow" w:eastAsia="Arial Narrow" w:hAnsi="Arial Narrow" w:cs="Arial"/>
          <w:spacing w:val="-2"/>
          <w:sz w:val="22"/>
          <w:szCs w:val="22"/>
        </w:rPr>
        <w:t xml:space="preserve">.00. </w:t>
      </w:r>
    </w:p>
    <w:p w14:paraId="5F82EB49" w14:textId="77777777" w:rsidR="00351C76" w:rsidRPr="00E00062" w:rsidRDefault="00351C76" w:rsidP="00351C76">
      <w:pPr>
        <w:pStyle w:val="NormalWeb"/>
        <w:rPr>
          <w:rFonts w:ascii="Arial Narrow" w:eastAsia="Arial Narrow" w:hAnsi="Arial Narrow" w:cs="Arial"/>
          <w:spacing w:val="-2"/>
          <w:sz w:val="22"/>
          <w:szCs w:val="22"/>
        </w:rPr>
      </w:pPr>
    </w:p>
    <w:p w14:paraId="3C8949CE" w14:textId="77777777" w:rsidR="00351C76" w:rsidRPr="00C55583" w:rsidRDefault="00351C76" w:rsidP="00C55583">
      <w:pPr>
        <w:keepNext/>
        <w:keepLines/>
        <w:outlineLvl w:val="0"/>
        <w:rPr>
          <w:rFonts w:ascii="Arial Narrow" w:hAnsi="Arial Narrow" w:cs="Arial"/>
          <w:b/>
          <w:bCs/>
          <w:color w:val="365F91"/>
          <w:sz w:val="28"/>
          <w:szCs w:val="28"/>
        </w:rPr>
      </w:pPr>
      <w:bookmarkStart w:id="11" w:name="_Toc74732179"/>
      <w:bookmarkStart w:id="12" w:name="_Toc108775248"/>
      <w:bookmarkStart w:id="13" w:name="_Toc108775811"/>
      <w:bookmarkStart w:id="14" w:name="_Toc157511784"/>
      <w:r w:rsidRPr="00351C76">
        <w:rPr>
          <w:rFonts w:ascii="Arial Narrow" w:hAnsi="Arial Narrow" w:cs="Arial"/>
          <w:b/>
          <w:bCs/>
          <w:color w:val="365F91"/>
          <w:sz w:val="28"/>
          <w:szCs w:val="28"/>
        </w:rPr>
        <w:t>WHAT TO FILE</w:t>
      </w:r>
      <w:bookmarkEnd w:id="11"/>
      <w:bookmarkEnd w:id="12"/>
      <w:bookmarkEnd w:id="13"/>
      <w:bookmarkEnd w:id="14"/>
    </w:p>
    <w:p w14:paraId="79E12818" w14:textId="642C798C"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u w:val="single"/>
        </w:rPr>
        <w:t>Cost Report</w:t>
      </w:r>
      <w:r w:rsidRPr="00351C76">
        <w:rPr>
          <w:rFonts w:ascii="Arial Narrow" w:eastAsia="Arial Narrow" w:hAnsi="Arial Narrow" w:cs="Arial"/>
          <w:spacing w:val="-2"/>
          <w:sz w:val="22"/>
          <w:szCs w:val="22"/>
        </w:rPr>
        <w:t>. Agencies must file the cost report with CHIA for the fiscal year</w:t>
      </w:r>
      <w:r w:rsidR="000F4D99">
        <w:rPr>
          <w:rFonts w:ascii="Arial Narrow" w:eastAsia="Arial Narrow" w:hAnsi="Arial Narrow" w:cs="Arial"/>
          <w:spacing w:val="-2"/>
          <w:sz w:val="22"/>
          <w:szCs w:val="22"/>
        </w:rPr>
        <w:t xml:space="preserve"> 202</w:t>
      </w:r>
      <w:r w:rsidR="004E4251">
        <w:rPr>
          <w:rFonts w:ascii="Arial Narrow" w:eastAsia="Arial Narrow" w:hAnsi="Arial Narrow" w:cs="Arial"/>
          <w:spacing w:val="-2"/>
          <w:sz w:val="22"/>
          <w:szCs w:val="22"/>
        </w:rPr>
        <w:t>4</w:t>
      </w:r>
      <w:r w:rsidRPr="00351C76">
        <w:rPr>
          <w:rFonts w:ascii="Arial Narrow" w:eastAsia="Arial Narrow" w:hAnsi="Arial Narrow" w:cs="Arial"/>
          <w:spacing w:val="-2"/>
          <w:sz w:val="22"/>
          <w:szCs w:val="22"/>
        </w:rPr>
        <w:t xml:space="preserve"> </w:t>
      </w:r>
      <w:r w:rsidR="000F4D99">
        <w:rPr>
          <w:rFonts w:ascii="Arial Narrow" w:eastAsia="Arial Narrow" w:hAnsi="Arial Narrow" w:cs="Arial"/>
          <w:spacing w:val="-2"/>
          <w:sz w:val="22"/>
          <w:szCs w:val="22"/>
        </w:rPr>
        <w:t>based on the provider</w:t>
      </w:r>
      <w:r w:rsidR="00EC3E8C">
        <w:rPr>
          <w:rFonts w:ascii="Arial Narrow" w:eastAsia="Arial Narrow" w:hAnsi="Arial Narrow" w:cs="Arial"/>
          <w:spacing w:val="-2"/>
          <w:sz w:val="22"/>
          <w:szCs w:val="22"/>
        </w:rPr>
        <w:t>’</w:t>
      </w:r>
      <w:r w:rsidR="000F4D99">
        <w:rPr>
          <w:rFonts w:ascii="Arial Narrow" w:eastAsia="Arial Narrow" w:hAnsi="Arial Narrow" w:cs="Arial"/>
          <w:spacing w:val="-2"/>
          <w:sz w:val="22"/>
          <w:szCs w:val="22"/>
        </w:rPr>
        <w:t>s fiscal year end</w:t>
      </w:r>
      <w:r w:rsidRPr="00351C76">
        <w:rPr>
          <w:rFonts w:ascii="Arial Narrow" w:eastAsia="Arial Narrow" w:hAnsi="Arial Narrow" w:cs="Arial"/>
          <w:spacing w:val="-2"/>
          <w:sz w:val="22"/>
          <w:szCs w:val="22"/>
        </w:rPr>
        <w:t xml:space="preserve">. The report is available </w:t>
      </w:r>
      <w:r w:rsidR="00017239">
        <w:rPr>
          <w:rFonts w:ascii="Arial Narrow" w:eastAsia="Arial Narrow" w:hAnsi="Arial Narrow" w:cs="Arial"/>
          <w:spacing w:val="-2"/>
          <w:sz w:val="22"/>
          <w:szCs w:val="22"/>
        </w:rPr>
        <w:t>to</w:t>
      </w:r>
      <w:r w:rsidRPr="00351C76">
        <w:rPr>
          <w:rFonts w:ascii="Arial Narrow" w:eastAsia="Arial Narrow" w:hAnsi="Arial Narrow" w:cs="Arial"/>
          <w:spacing w:val="-2"/>
          <w:sz w:val="22"/>
          <w:szCs w:val="22"/>
        </w:rPr>
        <w:t xml:space="preserve"> download on CHIA’s</w:t>
      </w:r>
      <w:r w:rsidRPr="00E00062">
        <w:rPr>
          <w:rFonts w:ascii="Arial Narrow" w:eastAsia="Arial Narrow" w:hAnsi="Arial Narrow" w:cs="Arial"/>
          <w:spacing w:val="-2"/>
          <w:sz w:val="22"/>
          <w:szCs w:val="22"/>
        </w:rPr>
        <w:t xml:space="preserve"> website. </w:t>
      </w:r>
    </w:p>
    <w:p w14:paraId="4DCC0CC4"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28129259"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The reporting period shall be consistent with financial statements. The cost report shall be completed on the basis of the total program costs. </w:t>
      </w:r>
    </w:p>
    <w:p w14:paraId="6B851D52"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p>
    <w:p w14:paraId="6CC2CD72" w14:textId="77777777"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Financial Statements</w:t>
      </w:r>
      <w:r w:rsidRPr="00351C76">
        <w:rPr>
          <w:rFonts w:ascii="Arial Narrow" w:eastAsia="Arial Narrow" w:hAnsi="Arial Narrow" w:cs="Arial"/>
          <w:spacing w:val="-2"/>
          <w:sz w:val="22"/>
          <w:szCs w:val="22"/>
        </w:rPr>
        <w:t xml:space="preserve">. Agencies must submit copies of financial statements and other external documentation supporting the accuracy of the data reported on the cost report. </w:t>
      </w:r>
    </w:p>
    <w:p w14:paraId="08507598"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11BC0058"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Agencies must file one of the following forms of acceptable documentation (in descending order of preference):</w:t>
      </w:r>
    </w:p>
    <w:p w14:paraId="67059FDF" w14:textId="6B419202" w:rsidR="00D21AE2" w:rsidRPr="00351C76" w:rsidRDefault="009811E5"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9811E5">
        <w:rPr>
          <w:rFonts w:ascii="Arial Narrow" w:eastAsia="Arial Narrow" w:hAnsi="Arial Narrow" w:cs="Arial"/>
          <w:spacing w:val="-2"/>
          <w:sz w:val="22"/>
          <w:szCs w:val="22"/>
        </w:rPr>
        <w:t>A financial statement certified by a certified public accountant</w:t>
      </w:r>
      <w:r w:rsidR="00D21AE2">
        <w:rPr>
          <w:rFonts w:ascii="Arial Narrow" w:eastAsia="Arial Narrow" w:hAnsi="Arial Narrow" w:cs="Arial"/>
          <w:spacing w:val="-2"/>
          <w:sz w:val="22"/>
          <w:szCs w:val="22"/>
        </w:rPr>
        <w:t>;</w:t>
      </w:r>
    </w:p>
    <w:p w14:paraId="11414EE3" w14:textId="6078874F" w:rsidR="006D5862" w:rsidRPr="00351C76" w:rsidRDefault="00BA200E" w:rsidP="00541697">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Pr>
          <w:rFonts w:ascii="Arial Narrow" w:eastAsia="Arial Narrow" w:hAnsi="Arial Narrow" w:cs="Arial"/>
          <w:spacing w:val="-2"/>
          <w:sz w:val="22"/>
          <w:szCs w:val="22"/>
        </w:rPr>
        <w:t xml:space="preserve">In the absence of certified statements, the agency may submit uncertified statements or a Balance Sheet and Operating Statement prepared by the health center. </w:t>
      </w:r>
    </w:p>
    <w:p w14:paraId="117C1669" w14:textId="77777777" w:rsidR="00351C76" w:rsidRPr="00351C76" w:rsidRDefault="00351C76" w:rsidP="00351C76">
      <w:pPr>
        <w:tabs>
          <w:tab w:val="left" w:pos="-720"/>
        </w:tabs>
        <w:suppressAutoHyphens/>
        <w:spacing w:after="20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b/>
        <w:t xml:space="preserve">Email financial statement documents to </w:t>
      </w:r>
      <w:hyperlink r:id="rId17" w:history="1">
        <w:r w:rsidRPr="00351C76">
          <w:rPr>
            <w:rFonts w:ascii="Arial Narrow" w:eastAsia="Arial Narrow" w:hAnsi="Arial Narrow" w:cs="Arial"/>
            <w:color w:val="0000FF"/>
            <w:spacing w:val="-2"/>
            <w:sz w:val="22"/>
            <w:szCs w:val="22"/>
            <w:u w:val="single"/>
          </w:rPr>
          <w:t>data@chiamass.gov</w:t>
        </w:r>
      </w:hyperlink>
      <w:r w:rsidRPr="00351C76">
        <w:rPr>
          <w:rFonts w:ascii="Arial Narrow" w:eastAsia="Arial Narrow" w:hAnsi="Arial Narrow" w:cs="Arial"/>
          <w:spacing w:val="-2"/>
          <w:sz w:val="22"/>
          <w:szCs w:val="22"/>
        </w:rPr>
        <w:t xml:space="preserve">. </w:t>
      </w:r>
    </w:p>
    <w:p w14:paraId="6074799B" w14:textId="44652D6F" w:rsidR="00351C76" w:rsidRPr="00351C76" w:rsidRDefault="00351C76" w:rsidP="00351C76">
      <w:pPr>
        <w:tabs>
          <w:tab w:val="left" w:pos="-720"/>
        </w:tabs>
        <w:suppressAutoHyphens/>
        <w:ind w:left="72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Label all PDF files with the </w:t>
      </w:r>
      <w:r w:rsidR="00AF5C29">
        <w:rPr>
          <w:rFonts w:ascii="Arial Narrow" w:eastAsia="Arial Narrow" w:hAnsi="Arial Narrow" w:cs="Arial"/>
          <w:spacing w:val="-2"/>
          <w:sz w:val="22"/>
          <w:szCs w:val="22"/>
        </w:rPr>
        <w:t>CHC</w:t>
      </w:r>
      <w:r w:rsidRPr="00351C76">
        <w:rPr>
          <w:rFonts w:ascii="Arial Narrow" w:eastAsia="Arial Narrow" w:hAnsi="Arial Narrow" w:cs="Arial"/>
          <w:spacing w:val="-2"/>
          <w:sz w:val="22"/>
          <w:szCs w:val="22"/>
        </w:rPr>
        <w:t xml:space="preserve"> provider’s name and document type. For example, financial statements can be labeled as </w:t>
      </w:r>
      <w:r w:rsidRPr="00541697">
        <w:rPr>
          <w:rFonts w:ascii="Arial Narrow" w:eastAsia="Arial Narrow" w:hAnsi="Arial Narrow" w:cs="Arial"/>
          <w:b/>
          <w:spacing w:val="-2"/>
          <w:sz w:val="22"/>
          <w:szCs w:val="22"/>
        </w:rPr>
        <w:t>AgencyName_</w:t>
      </w:r>
      <w:r w:rsidR="00AF5C29" w:rsidRPr="00541697">
        <w:rPr>
          <w:rFonts w:ascii="Arial Narrow" w:eastAsia="Arial Narrow" w:hAnsi="Arial Narrow" w:cs="Arial"/>
          <w:b/>
          <w:spacing w:val="-2"/>
          <w:sz w:val="22"/>
          <w:szCs w:val="22"/>
        </w:rPr>
        <w:t>CHCFS</w:t>
      </w:r>
      <w:r w:rsidRPr="00541697">
        <w:rPr>
          <w:rFonts w:ascii="Arial Narrow" w:eastAsia="Arial Narrow" w:hAnsi="Arial Narrow" w:cs="Arial"/>
          <w:b/>
          <w:spacing w:val="-2"/>
          <w:sz w:val="22"/>
          <w:szCs w:val="22"/>
        </w:rPr>
        <w:t>_FY2</w:t>
      </w:r>
      <w:r w:rsidR="004E4251">
        <w:rPr>
          <w:rFonts w:ascii="Arial Narrow" w:eastAsia="Arial Narrow" w:hAnsi="Arial Narrow" w:cs="Arial"/>
          <w:b/>
          <w:spacing w:val="-2"/>
          <w:sz w:val="22"/>
          <w:szCs w:val="22"/>
        </w:rPr>
        <w:t>4</w:t>
      </w:r>
      <w:r w:rsidRPr="00541697">
        <w:rPr>
          <w:rFonts w:ascii="Arial Narrow" w:eastAsia="Arial Narrow" w:hAnsi="Arial Narrow" w:cs="Arial"/>
          <w:b/>
          <w:spacing w:val="-2"/>
          <w:sz w:val="22"/>
          <w:szCs w:val="22"/>
        </w:rPr>
        <w:t>.pdf</w:t>
      </w:r>
      <w:r w:rsidRPr="00351C76">
        <w:rPr>
          <w:rFonts w:ascii="Arial Narrow" w:eastAsia="Arial Narrow" w:hAnsi="Arial Narrow" w:cs="Arial"/>
          <w:spacing w:val="-2"/>
          <w:sz w:val="22"/>
          <w:szCs w:val="22"/>
        </w:rPr>
        <w:t>.</w:t>
      </w:r>
    </w:p>
    <w:p w14:paraId="6F6A29BD" w14:textId="77777777" w:rsidR="007A49C6" w:rsidRPr="00E00062" w:rsidRDefault="007A49C6" w:rsidP="00351C7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  </w:t>
      </w:r>
    </w:p>
    <w:p w14:paraId="56D03038" w14:textId="77777777" w:rsidR="00351C76" w:rsidRPr="00351C76" w:rsidRDefault="00351C76" w:rsidP="00351C76">
      <w:pPr>
        <w:keepNext/>
        <w:keepLines/>
        <w:spacing w:line="276" w:lineRule="auto"/>
        <w:outlineLvl w:val="0"/>
        <w:rPr>
          <w:rFonts w:ascii="Arial Narrow" w:hAnsi="Arial Narrow" w:cs="Arial"/>
          <w:b/>
          <w:bCs/>
          <w:color w:val="365F91"/>
          <w:sz w:val="28"/>
          <w:szCs w:val="28"/>
        </w:rPr>
      </w:pPr>
      <w:bookmarkStart w:id="15" w:name="_Toc74732180"/>
      <w:bookmarkStart w:id="16" w:name="_Toc108775249"/>
      <w:bookmarkStart w:id="17" w:name="_Toc108775812"/>
      <w:bookmarkStart w:id="18" w:name="_Toc157511785"/>
      <w:r w:rsidRPr="00351C76">
        <w:rPr>
          <w:rFonts w:ascii="Arial Narrow" w:hAnsi="Arial Narrow" w:cs="Arial"/>
          <w:b/>
          <w:bCs/>
          <w:color w:val="365F91"/>
          <w:sz w:val="28"/>
          <w:szCs w:val="28"/>
        </w:rPr>
        <w:t>WHEN TO FILE</w:t>
      </w:r>
      <w:bookmarkEnd w:id="15"/>
      <w:bookmarkEnd w:id="16"/>
      <w:bookmarkEnd w:id="17"/>
      <w:bookmarkEnd w:id="18"/>
    </w:p>
    <w:p w14:paraId="0BD6B83A" w14:textId="4D2B736D" w:rsidR="00351C76" w:rsidRPr="00C55583" w:rsidRDefault="00351C76" w:rsidP="00351C76">
      <w:pPr>
        <w:spacing w:line="276" w:lineRule="auto"/>
        <w:rPr>
          <w:rFonts w:ascii="Arial Narrow" w:eastAsia="Arial Narrow" w:hAnsi="Arial Narrow" w:cs="Arial"/>
          <w:b/>
          <w:bCs/>
          <w:color w:val="FF0000"/>
          <w:spacing w:val="-2"/>
          <w:sz w:val="22"/>
          <w:szCs w:val="22"/>
        </w:rPr>
      </w:pPr>
      <w:r w:rsidRPr="00351C76">
        <w:rPr>
          <w:rFonts w:ascii="Arial Narrow" w:eastAsia="Arial Narrow" w:hAnsi="Arial Narrow" w:cs="Arial"/>
          <w:spacing w:val="-2"/>
          <w:sz w:val="22"/>
          <w:szCs w:val="22"/>
        </w:rPr>
        <w:t xml:space="preserve">All </w:t>
      </w:r>
      <w:r w:rsidR="006D3946">
        <w:rPr>
          <w:rFonts w:ascii="Arial Narrow" w:eastAsia="Arial Narrow" w:hAnsi="Arial Narrow" w:cs="Arial"/>
          <w:spacing w:val="-2"/>
          <w:sz w:val="22"/>
          <w:szCs w:val="22"/>
        </w:rPr>
        <w:t>Community Health Center</w:t>
      </w:r>
      <w:r w:rsidRPr="00351C76">
        <w:rPr>
          <w:rFonts w:ascii="Arial Narrow" w:eastAsia="Arial Narrow" w:hAnsi="Arial Narrow" w:cs="Arial"/>
          <w:spacing w:val="-2"/>
          <w:sz w:val="22"/>
          <w:szCs w:val="22"/>
        </w:rPr>
        <w:t xml:space="preserve"> providers have the same due date. </w:t>
      </w:r>
      <w:r w:rsidR="00017239">
        <w:rPr>
          <w:rFonts w:ascii="Arial Narrow" w:eastAsia="Arial Narrow" w:hAnsi="Arial Narrow" w:cs="Arial"/>
          <w:spacing w:val="-2"/>
          <w:sz w:val="22"/>
          <w:szCs w:val="22"/>
        </w:rPr>
        <w:t>Providers</w:t>
      </w:r>
      <w:r w:rsidRPr="00351C76">
        <w:rPr>
          <w:rFonts w:ascii="Arial Narrow" w:eastAsia="Arial Narrow" w:hAnsi="Arial Narrow" w:cs="Arial"/>
          <w:spacing w:val="-2"/>
          <w:sz w:val="22"/>
          <w:szCs w:val="22"/>
        </w:rPr>
        <w:t xml:space="preserve"> must file the </w:t>
      </w:r>
      <w:r w:rsidR="00B84134">
        <w:rPr>
          <w:rFonts w:ascii="Arial Narrow" w:eastAsia="Arial Narrow" w:hAnsi="Arial Narrow" w:cs="Arial"/>
          <w:spacing w:val="-2"/>
          <w:sz w:val="22"/>
          <w:szCs w:val="22"/>
        </w:rPr>
        <w:t>CHC</w:t>
      </w:r>
      <w:r w:rsidRPr="00351C76">
        <w:rPr>
          <w:rFonts w:ascii="Arial Narrow" w:eastAsia="Arial Narrow" w:hAnsi="Arial Narrow" w:cs="Arial"/>
          <w:spacing w:val="-2"/>
          <w:sz w:val="22"/>
          <w:szCs w:val="22"/>
        </w:rPr>
        <w:t xml:space="preserve"> cost report and financial statements no later than</w:t>
      </w:r>
      <w:r w:rsidR="00753CC0">
        <w:rPr>
          <w:rFonts w:ascii="Arial Narrow" w:eastAsia="Arial Narrow" w:hAnsi="Arial Narrow" w:cs="Arial"/>
          <w:spacing w:val="-2"/>
          <w:sz w:val="22"/>
          <w:szCs w:val="22"/>
        </w:rPr>
        <w:t xml:space="preserve"> </w:t>
      </w:r>
      <w:r w:rsidR="00EA2435">
        <w:rPr>
          <w:rFonts w:ascii="Arial Narrow" w:eastAsia="Arial Narrow" w:hAnsi="Arial Narrow" w:cs="Arial"/>
          <w:spacing w:val="-2"/>
          <w:sz w:val="22"/>
          <w:szCs w:val="22"/>
        </w:rPr>
        <w:t xml:space="preserve">late </w:t>
      </w:r>
      <w:r w:rsidR="004E4251">
        <w:rPr>
          <w:rFonts w:ascii="Arial Narrow" w:eastAsia="Arial Narrow" w:hAnsi="Arial Narrow" w:cs="Arial"/>
          <w:spacing w:val="-2"/>
          <w:sz w:val="22"/>
          <w:szCs w:val="22"/>
        </w:rPr>
        <w:t>June</w:t>
      </w:r>
      <w:r w:rsidR="00111E7D">
        <w:rPr>
          <w:rFonts w:ascii="Arial Narrow" w:eastAsia="Arial Narrow" w:hAnsi="Arial Narrow" w:cs="Arial"/>
          <w:spacing w:val="-2"/>
          <w:sz w:val="22"/>
          <w:szCs w:val="22"/>
        </w:rPr>
        <w:t xml:space="preserve"> 2</w:t>
      </w:r>
      <w:r w:rsidR="004E4251">
        <w:rPr>
          <w:rFonts w:ascii="Arial Narrow" w:eastAsia="Arial Narrow" w:hAnsi="Arial Narrow" w:cs="Arial"/>
          <w:spacing w:val="-2"/>
          <w:sz w:val="22"/>
          <w:szCs w:val="22"/>
        </w:rPr>
        <w:t>4</w:t>
      </w:r>
      <w:r w:rsidR="00753CC0">
        <w:rPr>
          <w:rFonts w:ascii="Arial Narrow" w:eastAsia="Arial Narrow" w:hAnsi="Arial Narrow" w:cs="Arial"/>
          <w:spacing w:val="-2"/>
          <w:sz w:val="22"/>
          <w:szCs w:val="22"/>
        </w:rPr>
        <w:t>, 202</w:t>
      </w:r>
      <w:r w:rsidR="004E4251">
        <w:rPr>
          <w:rFonts w:ascii="Arial Narrow" w:eastAsia="Arial Narrow" w:hAnsi="Arial Narrow" w:cs="Arial"/>
          <w:spacing w:val="-2"/>
          <w:sz w:val="22"/>
          <w:szCs w:val="22"/>
        </w:rPr>
        <w:t>5</w:t>
      </w:r>
      <w:r w:rsidR="00753CC0">
        <w:rPr>
          <w:rFonts w:ascii="Arial Narrow" w:eastAsia="Arial Narrow" w:hAnsi="Arial Narrow" w:cs="Arial"/>
          <w:spacing w:val="-2"/>
          <w:sz w:val="22"/>
          <w:szCs w:val="22"/>
        </w:rPr>
        <w:t>.</w:t>
      </w:r>
    </w:p>
    <w:p w14:paraId="4766416B"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38E87020" w14:textId="77777777" w:rsidR="00351C76" w:rsidRPr="00351C76" w:rsidRDefault="00351C76" w:rsidP="00351C76">
      <w:pPr>
        <w:widowControl w:val="0"/>
        <w:spacing w:line="276" w:lineRule="auto"/>
        <w:rPr>
          <w:rFonts w:ascii="Arial Narrow" w:eastAsia="Calibri" w:hAnsi="Arial Narrow" w:cs="Arial"/>
          <w:spacing w:val="-3"/>
          <w:sz w:val="22"/>
          <w:szCs w:val="24"/>
        </w:rPr>
      </w:pPr>
      <w:r w:rsidRPr="00351C76">
        <w:rPr>
          <w:rFonts w:ascii="Arial Narrow" w:eastAsia="Calibri" w:hAnsi="Arial Narrow" w:cs="Arial"/>
          <w:b/>
          <w:spacing w:val="-3"/>
          <w:sz w:val="22"/>
          <w:szCs w:val="24"/>
        </w:rPr>
        <w:t>NOTE</w:t>
      </w:r>
      <w:r w:rsidRPr="00351C76">
        <w:rPr>
          <w:rFonts w:ascii="Arial Narrow" w:eastAsia="Calibri" w:hAnsi="Arial Narrow" w:cs="Arial"/>
          <w:spacing w:val="-3"/>
          <w:sz w:val="22"/>
          <w:szCs w:val="24"/>
        </w:rPr>
        <w:t xml:space="preserve">: If you would like to be added to CHIA’s email list to receive cost report alerts, including deployment and due dates, please request that your email address be added by emailing </w:t>
      </w:r>
      <w:hyperlink r:id="rId18" w:history="1">
        <w:r w:rsidRPr="00351C76">
          <w:rPr>
            <w:rFonts w:ascii="Arial Narrow" w:eastAsia="Calibri" w:hAnsi="Arial Narrow" w:cs="Arial"/>
            <w:color w:val="0000FF"/>
            <w:spacing w:val="-3"/>
            <w:sz w:val="22"/>
            <w:szCs w:val="24"/>
            <w:u w:val="single"/>
          </w:rPr>
          <w:t>CostReports.Pricing@chiamass.gov</w:t>
        </w:r>
      </w:hyperlink>
      <w:r w:rsidRPr="00351C76">
        <w:rPr>
          <w:rFonts w:ascii="Arial Narrow" w:eastAsia="Calibri" w:hAnsi="Arial Narrow" w:cs="Arial"/>
          <w:spacing w:val="-3"/>
          <w:sz w:val="22"/>
          <w:szCs w:val="24"/>
        </w:rPr>
        <w:t xml:space="preserve">. </w:t>
      </w:r>
    </w:p>
    <w:p w14:paraId="482255B0"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683E2783" w14:textId="77777777" w:rsidR="00351C76" w:rsidRPr="00351C76" w:rsidRDefault="00351C76" w:rsidP="00351C76">
      <w:pPr>
        <w:spacing w:line="276" w:lineRule="auto"/>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Extensions</w:t>
      </w:r>
    </w:p>
    <w:p w14:paraId="337EBFFB" w14:textId="77777777" w:rsidR="00351C76" w:rsidRPr="00E00062" w:rsidRDefault="00017239" w:rsidP="00E00062">
      <w:pPr>
        <w:spacing w:line="276" w:lineRule="auto"/>
        <w:rPr>
          <w:rFonts w:ascii="Arial Narrow" w:eastAsia="Arial Narrow" w:hAnsi="Arial Narrow" w:cs="Arial"/>
          <w:spacing w:val="-2"/>
          <w:sz w:val="22"/>
          <w:szCs w:val="22"/>
        </w:rPr>
      </w:pPr>
      <w:r>
        <w:rPr>
          <w:rFonts w:ascii="Arial Narrow" w:eastAsia="Arial Narrow" w:hAnsi="Arial Narrow" w:cs="Arial"/>
          <w:spacing w:val="-2"/>
          <w:sz w:val="22"/>
          <w:szCs w:val="22"/>
        </w:rPr>
        <w:t>Providers</w:t>
      </w:r>
      <w:r w:rsidR="00351C76" w:rsidRPr="00351C76">
        <w:rPr>
          <w:rFonts w:ascii="Arial Narrow" w:eastAsia="Arial Narrow" w:hAnsi="Arial Narrow" w:cs="Arial"/>
          <w:spacing w:val="-2"/>
          <w:sz w:val="22"/>
          <w:szCs w:val="22"/>
        </w:rPr>
        <w:t xml:space="preserve"> may request a filing extension</w:t>
      </w:r>
      <w:r w:rsidR="00772F64">
        <w:rPr>
          <w:rFonts w:ascii="Arial Narrow" w:eastAsia="Arial Narrow" w:hAnsi="Arial Narrow" w:cs="Arial"/>
          <w:spacing w:val="-2"/>
          <w:sz w:val="22"/>
          <w:szCs w:val="22"/>
        </w:rPr>
        <w:t>.</w:t>
      </w:r>
      <w:r w:rsidR="00E00062"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 xml:space="preserve">The extension request must be submitted </w:t>
      </w:r>
      <w:r w:rsidR="00E00062" w:rsidRPr="00E00062">
        <w:rPr>
          <w:rFonts w:ascii="Arial Narrow" w:eastAsia="Arial Narrow" w:hAnsi="Arial Narrow" w:cs="Arial"/>
          <w:spacing w:val="-2"/>
          <w:sz w:val="22"/>
          <w:szCs w:val="22"/>
        </w:rPr>
        <w:t xml:space="preserve">via email to </w:t>
      </w:r>
      <w:hyperlink r:id="rId19" w:history="1">
        <w:r w:rsidR="00351C76" w:rsidRPr="00E00062">
          <w:rPr>
            <w:rFonts w:ascii="Arial Narrow" w:eastAsia="Arial Narrow" w:hAnsi="Arial Narrow" w:cs="Arial"/>
            <w:color w:val="0000FF"/>
            <w:spacing w:val="-2"/>
            <w:sz w:val="22"/>
            <w:szCs w:val="22"/>
            <w:u w:val="single"/>
          </w:rPr>
          <w:t>data@chiamass.gov</w:t>
        </w:r>
      </w:hyperlink>
      <w:r w:rsidR="00351C76"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The request must demonstrate a good cause or circumstances for the filing extension.</w:t>
      </w:r>
    </w:p>
    <w:p w14:paraId="2097CF89" w14:textId="77777777" w:rsidR="00E00062" w:rsidRPr="00E00062" w:rsidRDefault="00E00062" w:rsidP="00E00062">
      <w:pPr>
        <w:spacing w:line="276" w:lineRule="auto"/>
        <w:rPr>
          <w:rFonts w:ascii="Arial Narrow" w:eastAsia="Arial Narrow" w:hAnsi="Arial Narrow" w:cs="Arial"/>
          <w:spacing w:val="-2"/>
          <w:sz w:val="22"/>
          <w:szCs w:val="22"/>
        </w:rPr>
      </w:pPr>
    </w:p>
    <w:p w14:paraId="7B017BF4" w14:textId="77777777" w:rsidR="00E00062" w:rsidRPr="00E00062" w:rsidRDefault="00E00062" w:rsidP="00E00062">
      <w:pPr>
        <w:keepNext/>
        <w:keepLines/>
        <w:outlineLvl w:val="0"/>
        <w:rPr>
          <w:rFonts w:ascii="Arial Narrow" w:hAnsi="Arial Narrow" w:cs="Arial"/>
          <w:b/>
          <w:bCs/>
          <w:color w:val="365F91"/>
          <w:sz w:val="28"/>
          <w:szCs w:val="28"/>
        </w:rPr>
      </w:pPr>
      <w:bookmarkStart w:id="19" w:name="_Toc74732181"/>
      <w:bookmarkStart w:id="20" w:name="_Toc108775250"/>
      <w:bookmarkStart w:id="21" w:name="_Toc108775813"/>
      <w:bookmarkStart w:id="22" w:name="_Toc157511786"/>
      <w:r w:rsidRPr="00E00062">
        <w:rPr>
          <w:rFonts w:ascii="Arial Narrow" w:hAnsi="Arial Narrow" w:cs="Arial"/>
          <w:b/>
          <w:bCs/>
          <w:color w:val="365F91"/>
          <w:sz w:val="28"/>
          <w:szCs w:val="28"/>
        </w:rPr>
        <w:t>RETRIEVING AND POPULATING THE TEMPLATE</w:t>
      </w:r>
      <w:bookmarkEnd w:id="19"/>
      <w:bookmarkEnd w:id="20"/>
      <w:bookmarkEnd w:id="21"/>
      <w:bookmarkEnd w:id="22"/>
    </w:p>
    <w:p w14:paraId="02FD40E5" w14:textId="77777777" w:rsidR="00D166BF" w:rsidRDefault="00D166BF" w:rsidP="00E00062">
      <w:pPr>
        <w:keepNext/>
        <w:keepLines/>
        <w:spacing w:line="276" w:lineRule="auto"/>
        <w:outlineLvl w:val="2"/>
        <w:rPr>
          <w:rFonts w:ascii="Arial Narrow" w:hAnsi="Arial Narrow" w:cs="Arial"/>
          <w:b/>
          <w:bCs/>
          <w:color w:val="4F81BD"/>
          <w:sz w:val="24"/>
          <w:szCs w:val="22"/>
        </w:rPr>
      </w:pPr>
      <w:bookmarkStart w:id="23" w:name="_Toc74732182"/>
    </w:p>
    <w:p w14:paraId="48AF5168" w14:textId="77777777" w:rsidR="00E00062" w:rsidRPr="0012162C" w:rsidRDefault="00E00062" w:rsidP="00C82E4D">
      <w:pPr>
        <w:keepNext/>
        <w:keepLines/>
        <w:spacing w:line="276" w:lineRule="auto"/>
        <w:outlineLvl w:val="2"/>
        <w:rPr>
          <w:rFonts w:ascii="Arial Narrow" w:hAnsi="Arial Narrow" w:cs="Arial"/>
          <w:b/>
          <w:bCs/>
          <w:color w:val="4F81BD"/>
          <w:sz w:val="22"/>
          <w:szCs w:val="22"/>
        </w:rPr>
      </w:pPr>
      <w:bookmarkStart w:id="24" w:name="_Toc108775251"/>
      <w:bookmarkStart w:id="25" w:name="_Toc108775814"/>
      <w:bookmarkStart w:id="26" w:name="_Toc111029603"/>
      <w:bookmarkStart w:id="27" w:name="_Toc157504708"/>
      <w:r w:rsidRPr="0012162C">
        <w:rPr>
          <w:rFonts w:ascii="Arial Narrow" w:hAnsi="Arial Narrow" w:cs="Arial"/>
          <w:b/>
          <w:bCs/>
          <w:color w:val="4F81BD"/>
          <w:sz w:val="22"/>
          <w:szCs w:val="22"/>
        </w:rPr>
        <w:t>Download the Excel Template</w:t>
      </w:r>
      <w:bookmarkEnd w:id="23"/>
      <w:bookmarkEnd w:id="24"/>
      <w:bookmarkEnd w:id="25"/>
      <w:bookmarkEnd w:id="26"/>
      <w:bookmarkEnd w:id="27"/>
    </w:p>
    <w:p w14:paraId="08D2CFD0" w14:textId="4474E395" w:rsidR="00E00062" w:rsidRPr="0012162C" w:rsidRDefault="00E00062" w:rsidP="00E70EF8">
      <w:pPr>
        <w:ind w:left="720"/>
        <w:rPr>
          <w:rFonts w:ascii="Arial Narrow" w:eastAsia="Calibri" w:hAnsi="Arial Narrow"/>
          <w:sz w:val="22"/>
          <w:szCs w:val="22"/>
        </w:rPr>
      </w:pPr>
      <w:r w:rsidRPr="0012162C">
        <w:rPr>
          <w:rFonts w:ascii="Arial Narrow" w:eastAsia="Calibri" w:hAnsi="Arial Narrow"/>
          <w:sz w:val="22"/>
          <w:szCs w:val="22"/>
        </w:rPr>
        <w:t xml:space="preserve">All </w:t>
      </w:r>
      <w:r w:rsidR="00880F00" w:rsidRPr="0012162C">
        <w:rPr>
          <w:rFonts w:ascii="Arial Narrow" w:eastAsia="Calibri" w:hAnsi="Arial Narrow"/>
          <w:sz w:val="22"/>
          <w:szCs w:val="22"/>
        </w:rPr>
        <w:t>Community Health Center</w:t>
      </w:r>
      <w:r w:rsidRPr="0012162C">
        <w:rPr>
          <w:rFonts w:ascii="Arial Narrow" w:eastAsia="Calibri" w:hAnsi="Arial Narrow"/>
          <w:sz w:val="22"/>
          <w:szCs w:val="22"/>
        </w:rPr>
        <w:t xml:space="preserve"> providers can download the cost report template by visiting the following URL:</w:t>
      </w:r>
      <w:hyperlink r:id="rId20" w:history="1">
        <w:r w:rsidR="00120470" w:rsidRPr="0012162C">
          <w:rPr>
            <w:rStyle w:val="Hyperlink"/>
            <w:rFonts w:ascii="Arial Narrow" w:eastAsia="Calibri" w:hAnsi="Arial Narrow"/>
            <w:sz w:val="22"/>
            <w:szCs w:val="22"/>
          </w:rPr>
          <w:t>https://www.chiamass.gov/community-health-center-cost-reports-2/</w:t>
        </w:r>
      </w:hyperlink>
      <w:r w:rsidR="00FC0E3A" w:rsidRPr="0012162C">
        <w:rPr>
          <w:rFonts w:ascii="Arial Narrow" w:eastAsia="Calibri" w:hAnsi="Arial Narrow"/>
          <w:sz w:val="22"/>
          <w:szCs w:val="22"/>
        </w:rPr>
        <w:t xml:space="preserve"> </w:t>
      </w:r>
    </w:p>
    <w:p w14:paraId="1A7B1E8E" w14:textId="77777777" w:rsidR="00E00062" w:rsidRPr="0012162C" w:rsidRDefault="00E00062" w:rsidP="00E00062">
      <w:pPr>
        <w:keepNext/>
        <w:keepLines/>
        <w:spacing w:line="276" w:lineRule="auto"/>
        <w:outlineLvl w:val="2"/>
        <w:rPr>
          <w:rFonts w:ascii="Arial Narrow" w:hAnsi="Arial Narrow" w:cs="Arial"/>
          <w:b/>
          <w:bCs/>
          <w:color w:val="4F81BD"/>
          <w:sz w:val="22"/>
          <w:szCs w:val="22"/>
        </w:rPr>
      </w:pPr>
    </w:p>
    <w:p w14:paraId="004FE5B6" w14:textId="77777777" w:rsidR="00E00062" w:rsidRPr="0012162C" w:rsidRDefault="00E00062" w:rsidP="00C82E4D">
      <w:pPr>
        <w:keepNext/>
        <w:keepLines/>
        <w:spacing w:line="276" w:lineRule="auto"/>
        <w:outlineLvl w:val="2"/>
        <w:rPr>
          <w:rFonts w:ascii="Arial Narrow" w:hAnsi="Arial Narrow" w:cs="Arial"/>
          <w:b/>
          <w:bCs/>
          <w:color w:val="4F81BD"/>
          <w:sz w:val="22"/>
          <w:szCs w:val="22"/>
        </w:rPr>
      </w:pPr>
      <w:bookmarkStart w:id="28" w:name="_Toc74732183"/>
      <w:bookmarkStart w:id="29" w:name="_Toc108775252"/>
      <w:bookmarkStart w:id="30" w:name="_Toc108775815"/>
      <w:bookmarkStart w:id="31" w:name="_Toc111029604"/>
      <w:bookmarkStart w:id="32" w:name="_Toc157504709"/>
      <w:r w:rsidRPr="0012162C">
        <w:rPr>
          <w:rFonts w:ascii="Arial Narrow" w:hAnsi="Arial Narrow" w:cs="Arial"/>
          <w:b/>
          <w:bCs/>
          <w:color w:val="4F81BD"/>
          <w:sz w:val="22"/>
          <w:szCs w:val="22"/>
        </w:rPr>
        <w:t>Open and View Tabs</w:t>
      </w:r>
      <w:bookmarkEnd w:id="28"/>
      <w:bookmarkEnd w:id="29"/>
      <w:bookmarkEnd w:id="30"/>
      <w:bookmarkEnd w:id="31"/>
      <w:bookmarkEnd w:id="32"/>
    </w:p>
    <w:p w14:paraId="142C2C78" w14:textId="77777777" w:rsidR="00E00062" w:rsidRPr="0012162C" w:rsidRDefault="00E00062" w:rsidP="00C82E4D">
      <w:pPr>
        <w:ind w:left="720"/>
        <w:rPr>
          <w:rFonts w:ascii="Arial Narrow" w:eastAsia="Calibri" w:hAnsi="Arial Narrow"/>
          <w:sz w:val="22"/>
          <w:szCs w:val="22"/>
        </w:rPr>
      </w:pPr>
      <w:r w:rsidRPr="0012162C">
        <w:rPr>
          <w:rFonts w:ascii="Arial Narrow" w:eastAsia="Calibri" w:hAnsi="Arial Narrow"/>
          <w:sz w:val="22"/>
          <w:szCs w:val="22"/>
        </w:rPr>
        <w:t xml:space="preserve">Upon opening the template, select </w:t>
      </w:r>
      <w:r w:rsidR="009F45CE" w:rsidRPr="0012162C">
        <w:rPr>
          <w:rFonts w:ascii="Arial Narrow" w:eastAsia="Calibri" w:hAnsi="Arial Narrow"/>
          <w:sz w:val="22"/>
          <w:szCs w:val="22"/>
        </w:rPr>
        <w:t>“</w:t>
      </w:r>
      <w:r w:rsidRPr="0012162C">
        <w:rPr>
          <w:rFonts w:ascii="Arial Narrow" w:eastAsia="Calibri" w:hAnsi="Arial Narrow"/>
          <w:sz w:val="22"/>
          <w:szCs w:val="22"/>
        </w:rPr>
        <w:t>Enable Editing</w:t>
      </w:r>
      <w:r w:rsidR="009F45CE" w:rsidRPr="0012162C">
        <w:rPr>
          <w:rFonts w:ascii="Arial Narrow" w:eastAsia="Calibri" w:hAnsi="Arial Narrow"/>
          <w:sz w:val="22"/>
          <w:szCs w:val="22"/>
        </w:rPr>
        <w:t>”</w:t>
      </w:r>
      <w:r w:rsidRPr="0012162C">
        <w:rPr>
          <w:rFonts w:ascii="Arial Narrow" w:eastAsia="Calibri" w:hAnsi="Arial Narrow"/>
          <w:sz w:val="22"/>
          <w:szCs w:val="22"/>
        </w:rPr>
        <w:t xml:space="preserve"> at the top of the screen, above the formula bar, to be able to work on the report. You must also select </w:t>
      </w:r>
      <w:r w:rsidR="009F45CE" w:rsidRPr="0012162C">
        <w:rPr>
          <w:rFonts w:ascii="Arial Narrow" w:eastAsia="Calibri" w:hAnsi="Arial Narrow"/>
          <w:sz w:val="22"/>
          <w:szCs w:val="22"/>
        </w:rPr>
        <w:t>“</w:t>
      </w:r>
      <w:r w:rsidRPr="0012162C">
        <w:rPr>
          <w:rFonts w:ascii="Arial Narrow" w:eastAsia="Calibri" w:hAnsi="Arial Narrow"/>
          <w:sz w:val="22"/>
          <w:szCs w:val="22"/>
        </w:rPr>
        <w:t>Enable Content</w:t>
      </w:r>
      <w:r w:rsidR="009F45CE" w:rsidRPr="0012162C">
        <w:rPr>
          <w:rFonts w:ascii="Arial Narrow" w:eastAsia="Calibri" w:hAnsi="Arial Narrow"/>
          <w:sz w:val="22"/>
          <w:szCs w:val="22"/>
        </w:rPr>
        <w:t>”</w:t>
      </w:r>
      <w:r w:rsidRPr="0012162C">
        <w:rPr>
          <w:rFonts w:ascii="Arial Narrow" w:eastAsia="Calibri" w:hAnsi="Arial Narrow"/>
          <w:sz w:val="22"/>
          <w:szCs w:val="22"/>
        </w:rPr>
        <w:t xml:space="preserve">. </w:t>
      </w:r>
      <w:r w:rsidRPr="0012162C">
        <w:rPr>
          <w:rFonts w:ascii="Arial Narrow" w:eastAsia="Calibri" w:hAnsi="Arial Narrow" w:cs="Arial"/>
          <w:b/>
          <w:sz w:val="22"/>
          <w:szCs w:val="22"/>
          <w:u w:val="single"/>
        </w:rPr>
        <w:t>Failure to select Enable Content will result in an inability to successfully use the template and save.</w:t>
      </w:r>
      <w:r w:rsidRPr="0012162C">
        <w:rPr>
          <w:rFonts w:ascii="Arial Narrow" w:eastAsia="Calibri" w:hAnsi="Arial Narrow"/>
          <w:sz w:val="22"/>
          <w:szCs w:val="22"/>
        </w:rPr>
        <w:t xml:space="preserve"> </w:t>
      </w:r>
    </w:p>
    <w:p w14:paraId="7DB2B7A8" w14:textId="77777777" w:rsidR="00E00062" w:rsidRDefault="00E00062" w:rsidP="00E00062">
      <w:pPr>
        <w:spacing w:line="276" w:lineRule="auto"/>
        <w:ind w:left="720"/>
        <w:rPr>
          <w:rFonts w:ascii="Arial Narrow" w:eastAsia="Calibri" w:hAnsi="Arial Narrow" w:cs="Arial"/>
          <w:sz w:val="22"/>
          <w:szCs w:val="22"/>
        </w:rPr>
      </w:pPr>
    </w:p>
    <w:p w14:paraId="7B7CAD63" w14:textId="35A3137A" w:rsidR="005465A4" w:rsidRDefault="005E67D4">
      <w:pPr>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2FDD6801" wp14:editId="39B6777E">
                <wp:simplePos x="0" y="0"/>
                <wp:positionH relativeFrom="column">
                  <wp:posOffset>946992</wp:posOffset>
                </wp:positionH>
                <wp:positionV relativeFrom="paragraph">
                  <wp:posOffset>40552</wp:posOffset>
                </wp:positionV>
                <wp:extent cx="1151255" cy="294640"/>
                <wp:effectExtent l="0" t="0" r="0" b="0"/>
                <wp:wrapNone/>
                <wp:docPr id="188242572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596F9" id="Oval 18" o:spid="_x0000_s1026" style="position:absolute;margin-left:74.55pt;margin-top:3.2pt;width:90.6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" filled="f" strokecolor="red"/>
            </w:pict>
          </mc:Fallback>
        </mc:AlternateContent>
      </w:r>
    </w:p>
    <w:p w14:paraId="7914A3A0" w14:textId="4E2D29A2" w:rsidR="005465A4" w:rsidRDefault="005E67D4">
      <w:pPr>
        <w:rPr>
          <w:rFonts w:ascii="Arial Narrow" w:hAnsi="Arial Narrow"/>
          <w:sz w:val="22"/>
          <w:szCs w:val="22"/>
        </w:rPr>
      </w:pPr>
      <w:r w:rsidRPr="005E67D4">
        <w:rPr>
          <w:rFonts w:ascii="Arial Narrow" w:hAnsi="Arial Narrow"/>
          <w:noProof/>
          <w:sz w:val="22"/>
          <w:szCs w:val="22"/>
        </w:rPr>
        <w:drawing>
          <wp:inline distT="0" distB="0" distL="0" distR="0" wp14:anchorId="3BA648C1" wp14:editId="449E1DE3">
            <wp:extent cx="5541010" cy="1227455"/>
            <wp:effectExtent l="0" t="0" r="2540" b="0"/>
            <wp:docPr id="1827395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95445" name="Picture 1" descr="A screenshot of a computer&#10;&#10;AI-generated content may be incorrect."/>
                    <pic:cNvPicPr/>
                  </pic:nvPicPr>
                  <pic:blipFill>
                    <a:blip r:embed="rId21"/>
                    <a:stretch>
                      <a:fillRect/>
                    </a:stretch>
                  </pic:blipFill>
                  <pic:spPr>
                    <a:xfrm>
                      <a:off x="0" y="0"/>
                      <a:ext cx="5541010" cy="1227455"/>
                    </a:xfrm>
                    <a:prstGeom prst="rect">
                      <a:avLst/>
                    </a:prstGeom>
                  </pic:spPr>
                </pic:pic>
              </a:graphicData>
            </a:graphic>
          </wp:inline>
        </w:drawing>
      </w:r>
    </w:p>
    <w:p w14:paraId="2C146A5E" w14:textId="77777777" w:rsidR="005E67D4" w:rsidRDefault="005E67D4" w:rsidP="005465A4">
      <w:pPr>
        <w:rPr>
          <w:rFonts w:ascii="Arial Narrow" w:hAnsi="Arial Narrow"/>
          <w:sz w:val="22"/>
          <w:szCs w:val="22"/>
        </w:rPr>
      </w:pPr>
    </w:p>
    <w:p w14:paraId="27D62A49" w14:textId="00ED564D" w:rsidR="00737E75" w:rsidRDefault="00502EB1" w:rsidP="005465A4">
      <w:pPr>
        <w:rPr>
          <w:rFonts w:ascii="Arial Narrow" w:hAnsi="Arial Narrow"/>
          <w:sz w:val="22"/>
          <w:szCs w:val="22"/>
        </w:rPr>
      </w:pPr>
      <w:r w:rsidRPr="00502EB1">
        <w:rPr>
          <w:rFonts w:ascii="Arial Narrow" w:hAnsi="Arial Narrow"/>
          <w:sz w:val="22"/>
          <w:szCs w:val="22"/>
        </w:rPr>
        <w:t xml:space="preserve">If after clicking </w:t>
      </w:r>
      <w:r w:rsidR="00737E75">
        <w:rPr>
          <w:rFonts w:ascii="Arial Narrow" w:hAnsi="Arial Narrow"/>
          <w:sz w:val="22"/>
          <w:szCs w:val="22"/>
        </w:rPr>
        <w:t>E</w:t>
      </w:r>
      <w:r w:rsidRPr="00502EB1">
        <w:rPr>
          <w:rFonts w:ascii="Arial Narrow" w:hAnsi="Arial Narrow"/>
          <w:sz w:val="22"/>
          <w:szCs w:val="22"/>
        </w:rPr>
        <w:t xml:space="preserve">nable </w:t>
      </w:r>
      <w:r w:rsidR="00737E75">
        <w:rPr>
          <w:rFonts w:ascii="Arial Narrow" w:hAnsi="Arial Narrow"/>
          <w:sz w:val="22"/>
          <w:szCs w:val="22"/>
        </w:rPr>
        <w:t>C</w:t>
      </w:r>
      <w:r w:rsidRPr="00502EB1">
        <w:rPr>
          <w:rFonts w:ascii="Arial Narrow" w:hAnsi="Arial Narrow"/>
          <w:sz w:val="22"/>
          <w:szCs w:val="22"/>
        </w:rPr>
        <w:t>ontent</w:t>
      </w:r>
      <w:r w:rsidR="00737E75">
        <w:rPr>
          <w:rFonts w:ascii="Arial Narrow" w:hAnsi="Arial Narrow"/>
          <w:sz w:val="22"/>
          <w:szCs w:val="22"/>
        </w:rPr>
        <w:t xml:space="preserve"> </w:t>
      </w:r>
      <w:r w:rsidRPr="00502EB1">
        <w:rPr>
          <w:rFonts w:ascii="Arial Narrow" w:hAnsi="Arial Narrow"/>
          <w:sz w:val="22"/>
          <w:szCs w:val="22"/>
        </w:rPr>
        <w:t xml:space="preserve">you receive the below error, please visit the Microsoft support page linked </w:t>
      </w:r>
      <w:hyperlink r:id="rId22" w:history="1">
        <w:r w:rsidRPr="00502EB1">
          <w:rPr>
            <w:rStyle w:val="Hyperlink"/>
            <w:rFonts w:ascii="Arial Narrow" w:hAnsi="Arial Narrow"/>
            <w:sz w:val="22"/>
            <w:szCs w:val="22"/>
          </w:rPr>
          <w:t>here</w:t>
        </w:r>
      </w:hyperlink>
      <w:r>
        <w:rPr>
          <w:rFonts w:ascii="Arial Narrow" w:hAnsi="Arial Narrow"/>
          <w:sz w:val="22"/>
          <w:szCs w:val="22"/>
        </w:rPr>
        <w:t xml:space="preserve"> to trust the template and unblock the macros. Failure to do this </w:t>
      </w:r>
      <w:r w:rsidR="00737E75" w:rsidRPr="00737E75">
        <w:rPr>
          <w:rFonts w:ascii="Arial Narrow" w:hAnsi="Arial Narrow"/>
          <w:sz w:val="22"/>
          <w:szCs w:val="22"/>
        </w:rPr>
        <w:t xml:space="preserve">will result in an inability to successfully </w:t>
      </w:r>
      <w:r w:rsidR="00737E75">
        <w:rPr>
          <w:rFonts w:ascii="Arial Narrow" w:hAnsi="Arial Narrow"/>
          <w:sz w:val="22"/>
          <w:szCs w:val="22"/>
        </w:rPr>
        <w:t>submit the cost report</w:t>
      </w:r>
      <w:r>
        <w:rPr>
          <w:rFonts w:ascii="Arial Narrow" w:hAnsi="Arial Narrow"/>
          <w:sz w:val="22"/>
          <w:szCs w:val="22"/>
        </w:rPr>
        <w:t>.</w:t>
      </w:r>
      <w:r w:rsidRPr="00502EB1">
        <w:rPr>
          <w:rFonts w:ascii="Arial Narrow" w:hAnsi="Arial Narrow"/>
          <w:sz w:val="22"/>
          <w:szCs w:val="22"/>
        </w:rPr>
        <w:t xml:space="preserve"> </w:t>
      </w:r>
      <w:r>
        <w:rPr>
          <w:rFonts w:ascii="Arial Narrow" w:hAnsi="Arial Narrow"/>
          <w:sz w:val="22"/>
          <w:szCs w:val="22"/>
        </w:rPr>
        <w:t xml:space="preserve">Please </w:t>
      </w:r>
      <w:r w:rsidRPr="00502EB1">
        <w:rPr>
          <w:rFonts w:ascii="Arial Narrow" w:hAnsi="Arial Narrow"/>
          <w:sz w:val="22"/>
          <w:szCs w:val="22"/>
        </w:rPr>
        <w:t xml:space="preserve">email </w:t>
      </w:r>
      <w:hyperlink r:id="rId23" w:history="1">
        <w:r w:rsidRPr="006706B0">
          <w:rPr>
            <w:rStyle w:val="Hyperlink"/>
            <w:rFonts w:ascii="Arial Narrow" w:hAnsi="Arial Narrow"/>
            <w:sz w:val="22"/>
            <w:szCs w:val="22"/>
          </w:rPr>
          <w:t>CostReports.Pricing@chiamass.gov</w:t>
        </w:r>
      </w:hyperlink>
      <w:r>
        <w:rPr>
          <w:rFonts w:ascii="Arial Narrow" w:hAnsi="Arial Narrow"/>
          <w:sz w:val="22"/>
          <w:szCs w:val="22"/>
        </w:rPr>
        <w:t xml:space="preserve"> if you need additional assistance.</w:t>
      </w:r>
      <w:r w:rsidR="00737E75">
        <w:rPr>
          <w:rFonts w:ascii="Arial Narrow" w:hAnsi="Arial Narrow"/>
          <w:sz w:val="22"/>
          <w:szCs w:val="22"/>
        </w:rPr>
        <w:t xml:space="preserve"> </w:t>
      </w:r>
    </w:p>
    <w:p w14:paraId="5E21016B" w14:textId="77777777" w:rsidR="00737E75" w:rsidRDefault="00737E75" w:rsidP="005465A4">
      <w:pPr>
        <w:rPr>
          <w:rFonts w:ascii="Arial Narrow" w:hAnsi="Arial Narrow"/>
          <w:sz w:val="22"/>
          <w:szCs w:val="22"/>
        </w:rPr>
      </w:pPr>
    </w:p>
    <w:p w14:paraId="334049FA" w14:textId="77777777" w:rsidR="00502EB1" w:rsidRDefault="00737E75" w:rsidP="005465A4">
      <w:pPr>
        <w:rPr>
          <w:rFonts w:ascii="Arial Narrow" w:hAnsi="Arial Narrow"/>
          <w:sz w:val="22"/>
          <w:szCs w:val="22"/>
        </w:rPr>
      </w:pPr>
      <w:r w:rsidRPr="00737E75">
        <w:rPr>
          <w:rFonts w:ascii="Arial Narrow" w:hAnsi="Arial Narrow"/>
          <w:sz w:val="22"/>
          <w:szCs w:val="22"/>
        </w:rPr>
        <w:t>If you do not see this error, you can proceed in filling out the cost report</w:t>
      </w:r>
      <w:r>
        <w:rPr>
          <w:rFonts w:ascii="Arial Narrow" w:hAnsi="Arial Narrow"/>
          <w:sz w:val="22"/>
          <w:szCs w:val="22"/>
        </w:rPr>
        <w:t xml:space="preserve"> with no</w:t>
      </w:r>
      <w:r w:rsidR="00414E7E">
        <w:rPr>
          <w:rFonts w:ascii="Arial Narrow" w:hAnsi="Arial Narrow"/>
          <w:sz w:val="22"/>
          <w:szCs w:val="22"/>
        </w:rPr>
        <w:t xml:space="preserve"> additional</w:t>
      </w:r>
      <w:r>
        <w:rPr>
          <w:rFonts w:ascii="Arial Narrow" w:hAnsi="Arial Narrow"/>
          <w:sz w:val="22"/>
          <w:szCs w:val="22"/>
        </w:rPr>
        <w:t xml:space="preserve"> action required.</w:t>
      </w:r>
    </w:p>
    <w:p w14:paraId="4462C912" w14:textId="77777777" w:rsidR="00502EB1" w:rsidRDefault="00502EB1" w:rsidP="005465A4">
      <w:pPr>
        <w:rPr>
          <w:rFonts w:ascii="Arial Narrow" w:hAnsi="Arial Narrow"/>
          <w:sz w:val="22"/>
          <w:szCs w:val="22"/>
        </w:rPr>
      </w:pPr>
    </w:p>
    <w:p w14:paraId="1CC89BCC" w14:textId="0442BE9D" w:rsidR="00502EB1" w:rsidRDefault="00AB1D00" w:rsidP="005465A4">
      <w:pPr>
        <w:rPr>
          <w:rFonts w:ascii="Arial Narrow" w:hAnsi="Arial Narrow"/>
          <w:sz w:val="22"/>
          <w:szCs w:val="22"/>
        </w:rPr>
      </w:pPr>
      <w:r>
        <w:rPr>
          <w:rFonts w:ascii="Arial Narrow" w:hAnsi="Arial Narrow"/>
          <w:noProof/>
          <w:sz w:val="22"/>
          <w:szCs w:val="22"/>
        </w:rPr>
        <w:drawing>
          <wp:inline distT="0" distB="0" distL="0" distR="0" wp14:anchorId="00523A38" wp14:editId="4609E27D">
            <wp:extent cx="6130290" cy="1828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t="15227" b="19318"/>
                    <a:stretch>
                      <a:fillRect/>
                    </a:stretch>
                  </pic:blipFill>
                  <pic:spPr bwMode="auto">
                    <a:xfrm>
                      <a:off x="0" y="0"/>
                      <a:ext cx="6130290" cy="1828800"/>
                    </a:xfrm>
                    <a:prstGeom prst="rect">
                      <a:avLst/>
                    </a:prstGeom>
                    <a:noFill/>
                    <a:ln>
                      <a:noFill/>
                    </a:ln>
                  </pic:spPr>
                </pic:pic>
              </a:graphicData>
            </a:graphic>
          </wp:inline>
        </w:drawing>
      </w:r>
    </w:p>
    <w:p w14:paraId="570D95EF" w14:textId="77777777" w:rsidR="00737E75" w:rsidRDefault="00737E75" w:rsidP="005465A4">
      <w:pPr>
        <w:rPr>
          <w:rFonts w:ascii="Arial Narrow" w:hAnsi="Arial Narrow"/>
          <w:sz w:val="22"/>
          <w:szCs w:val="22"/>
        </w:rPr>
      </w:pPr>
    </w:p>
    <w:p w14:paraId="3F3DCDD6" w14:textId="77777777" w:rsidR="00502EB1" w:rsidRDefault="00502EB1" w:rsidP="005465A4">
      <w:pPr>
        <w:rPr>
          <w:rFonts w:ascii="Arial Narrow" w:hAnsi="Arial Narrow"/>
          <w:sz w:val="22"/>
          <w:szCs w:val="22"/>
        </w:rPr>
      </w:pPr>
    </w:p>
    <w:p w14:paraId="410E66AE" w14:textId="77777777" w:rsidR="005465A4" w:rsidRDefault="00BB2233" w:rsidP="005465A4">
      <w:pPr>
        <w:rPr>
          <w:rFonts w:ascii="Arial Narrow" w:hAnsi="Arial Narrow"/>
          <w:sz w:val="22"/>
          <w:szCs w:val="22"/>
        </w:rPr>
      </w:pPr>
      <w:r w:rsidRPr="00C55583">
        <w:rPr>
          <w:rFonts w:ascii="Arial Narrow" w:hAnsi="Arial Narrow"/>
          <w:sz w:val="22"/>
          <w:szCs w:val="22"/>
        </w:rPr>
        <w:t xml:space="preserve">The cost report contains the following </w:t>
      </w:r>
      <w:r w:rsidR="008D2594" w:rsidRPr="00C55583">
        <w:rPr>
          <w:rFonts w:ascii="Arial Narrow" w:hAnsi="Arial Narrow"/>
          <w:sz w:val="22"/>
          <w:szCs w:val="22"/>
        </w:rPr>
        <w:t>sections</w:t>
      </w:r>
      <w:r w:rsidRPr="00C55583">
        <w:rPr>
          <w:rFonts w:ascii="Arial Narrow" w:hAnsi="Arial Narrow"/>
          <w:sz w:val="22"/>
          <w:szCs w:val="22"/>
        </w:rPr>
        <w:t xml:space="preserve">, </w:t>
      </w:r>
      <w:r w:rsidR="005465A4">
        <w:rPr>
          <w:rFonts w:ascii="Arial Narrow" w:hAnsi="Arial Narrow"/>
          <w:sz w:val="22"/>
          <w:szCs w:val="22"/>
        </w:rPr>
        <w:t xml:space="preserve">to </w:t>
      </w:r>
      <w:r w:rsidRPr="00C55583">
        <w:rPr>
          <w:rFonts w:ascii="Arial Narrow" w:hAnsi="Arial Narrow"/>
          <w:sz w:val="22"/>
          <w:szCs w:val="22"/>
        </w:rPr>
        <w:t>be completed by the provider and certified by an authorized individual</w:t>
      </w:r>
      <w:r w:rsidR="005465A4">
        <w:rPr>
          <w:rFonts w:ascii="Arial Narrow" w:hAnsi="Arial Narrow"/>
          <w:sz w:val="22"/>
          <w:szCs w:val="22"/>
        </w:rPr>
        <w:t xml:space="preserve">. </w:t>
      </w:r>
    </w:p>
    <w:p w14:paraId="6085F62E" w14:textId="77777777" w:rsidR="005465A4" w:rsidRDefault="005465A4" w:rsidP="005465A4">
      <w:pPr>
        <w:rPr>
          <w:rFonts w:ascii="Arial Narrow" w:hAnsi="Arial Narrow"/>
          <w:sz w:val="22"/>
          <w:szCs w:val="22"/>
        </w:rPr>
      </w:pPr>
    </w:p>
    <w:p w14:paraId="5E6186AB" w14:textId="77777777" w:rsidR="00B305D2" w:rsidRPr="00E00062" w:rsidRDefault="00B305D2">
      <w:pPr>
        <w:rPr>
          <w:rFonts w:ascii="Arial Narrow" w:hAnsi="Arial Narrow"/>
          <w:sz w:val="24"/>
          <w:szCs w:val="24"/>
        </w:rPr>
      </w:pPr>
    </w:p>
    <w:p w14:paraId="5E784854" w14:textId="77777777" w:rsidR="00777165" w:rsidRPr="00E00062" w:rsidRDefault="00D900A5">
      <w:pPr>
        <w:rPr>
          <w:rFonts w:ascii="Arial Narrow" w:hAnsi="Arial Narrow"/>
          <w:sz w:val="22"/>
          <w:szCs w:val="22"/>
        </w:rPr>
      </w:pPr>
      <w:r w:rsidRPr="00C55583">
        <w:rPr>
          <w:rFonts w:ascii="Arial Narrow" w:hAnsi="Arial Narrow"/>
          <w:sz w:val="22"/>
          <w:szCs w:val="22"/>
        </w:rPr>
        <w:t>The</w:t>
      </w:r>
      <w:r w:rsidR="00777165" w:rsidRPr="00C55583">
        <w:rPr>
          <w:rFonts w:ascii="Arial Narrow" w:hAnsi="Arial Narrow"/>
          <w:sz w:val="22"/>
          <w:szCs w:val="22"/>
        </w:rPr>
        <w:t xml:space="preserve"> </w:t>
      </w:r>
      <w:r w:rsidRPr="00C55583">
        <w:rPr>
          <w:rFonts w:ascii="Arial Narrow" w:hAnsi="Arial Narrow"/>
          <w:sz w:val="22"/>
          <w:szCs w:val="22"/>
        </w:rPr>
        <w:t>schedules should be completed in the order listed above</w:t>
      </w:r>
      <w:r w:rsidR="00CB2C22" w:rsidRPr="00C55583">
        <w:rPr>
          <w:rFonts w:ascii="Arial Narrow" w:hAnsi="Arial Narrow"/>
          <w:sz w:val="22"/>
          <w:szCs w:val="22"/>
        </w:rPr>
        <w:t>.</w:t>
      </w:r>
    </w:p>
    <w:p w14:paraId="477BA22C" w14:textId="77777777" w:rsidR="00E00062" w:rsidRPr="00C55583" w:rsidRDefault="00E00062">
      <w:pPr>
        <w:rPr>
          <w:rFonts w:ascii="Arial Narrow" w:hAnsi="Arial Narrow"/>
          <w:sz w:val="22"/>
          <w:szCs w:val="22"/>
        </w:rPr>
      </w:pPr>
    </w:p>
    <w:p w14:paraId="6D093BC9" w14:textId="77777777" w:rsidR="00EB509D" w:rsidRPr="00E00062" w:rsidRDefault="00EB509D">
      <w:pPr>
        <w:ind w:left="360"/>
        <w:rPr>
          <w:rFonts w:ascii="Arial Narrow" w:hAnsi="Arial Narrow"/>
          <w:sz w:val="24"/>
          <w:szCs w:val="24"/>
        </w:rPr>
      </w:pPr>
    </w:p>
    <w:p w14:paraId="16478B01" w14:textId="77777777" w:rsidR="00D90995" w:rsidRPr="00D90995" w:rsidRDefault="00D90995" w:rsidP="00D90995">
      <w:pPr>
        <w:keepNext/>
        <w:keepLines/>
        <w:outlineLvl w:val="0"/>
        <w:rPr>
          <w:rFonts w:ascii="Arial Narrow" w:hAnsi="Arial Narrow"/>
          <w:b/>
          <w:bCs/>
          <w:color w:val="365F91"/>
          <w:sz w:val="28"/>
          <w:szCs w:val="28"/>
        </w:rPr>
      </w:pPr>
      <w:bookmarkStart w:id="33" w:name="_Toc74732185"/>
      <w:bookmarkStart w:id="34" w:name="_Toc108775254"/>
      <w:bookmarkStart w:id="35" w:name="_Toc108775816"/>
      <w:bookmarkStart w:id="36" w:name="_Toc157511787"/>
      <w:bookmarkStart w:id="37" w:name="_Hlk108017771"/>
      <w:r w:rsidRPr="00D90995">
        <w:rPr>
          <w:rFonts w:ascii="Arial Narrow" w:hAnsi="Arial Narrow"/>
          <w:b/>
          <w:bCs/>
          <w:color w:val="365F91"/>
          <w:sz w:val="28"/>
          <w:szCs w:val="28"/>
        </w:rPr>
        <w:t>GENERAL COST REPORT INSTRUCTIONS</w:t>
      </w:r>
      <w:bookmarkEnd w:id="33"/>
      <w:bookmarkEnd w:id="34"/>
      <w:bookmarkEnd w:id="35"/>
      <w:bookmarkEnd w:id="36"/>
    </w:p>
    <w:bookmarkEnd w:id="37"/>
    <w:p w14:paraId="51AC57F0" w14:textId="77777777" w:rsidR="00D90995" w:rsidRPr="00E70EF8" w:rsidRDefault="00D90995" w:rsidP="00D90995">
      <w:pPr>
        <w:tabs>
          <w:tab w:val="left" w:pos="-720"/>
        </w:tabs>
        <w:suppressAutoHyphens/>
        <w:rPr>
          <w:rFonts w:ascii="Arial Narrow" w:hAnsi="Arial Narrow" w:cs="Arial"/>
          <w:b/>
          <w:color w:val="FF0000"/>
          <w:sz w:val="22"/>
          <w:szCs w:val="22"/>
        </w:rPr>
      </w:pPr>
      <w:r w:rsidRPr="00DC3128">
        <w:rPr>
          <w:rFonts w:ascii="Arial Narrow" w:hAnsi="Arial Narrow" w:cs="Arial"/>
          <w:b/>
          <w:color w:val="FF0000"/>
          <w:sz w:val="22"/>
          <w:szCs w:val="22"/>
        </w:rPr>
        <w:t xml:space="preserve">Please be sure to check that your </w:t>
      </w:r>
      <w:r w:rsidR="00E64C1C" w:rsidRPr="00DC3128">
        <w:rPr>
          <w:rFonts w:ascii="Arial Narrow" w:hAnsi="Arial Narrow" w:cs="Arial"/>
          <w:b/>
          <w:color w:val="FF0000"/>
          <w:sz w:val="22"/>
          <w:szCs w:val="22"/>
        </w:rPr>
        <w:t>provider</w:t>
      </w:r>
      <w:r w:rsidRPr="00DC3128">
        <w:rPr>
          <w:rFonts w:ascii="Arial Narrow" w:hAnsi="Arial Narrow" w:cs="Arial"/>
          <w:b/>
          <w:color w:val="FF0000"/>
          <w:sz w:val="22"/>
          <w:szCs w:val="22"/>
        </w:rPr>
        <w:t xml:space="preserve"> name is in the drop down list in Tab 1 </w:t>
      </w:r>
      <w:r w:rsidRPr="00E70EF8">
        <w:rPr>
          <w:rFonts w:ascii="Arial Narrow" w:hAnsi="Arial Narrow" w:cs="Arial"/>
          <w:b/>
          <w:color w:val="FF0000"/>
          <w:sz w:val="22"/>
          <w:szCs w:val="22"/>
        </w:rPr>
        <w:t>PRIOR</w:t>
      </w:r>
      <w:r w:rsidRPr="00DC3128">
        <w:rPr>
          <w:rFonts w:ascii="Arial Narrow" w:hAnsi="Arial Narrow" w:cs="Arial"/>
          <w:b/>
          <w:color w:val="FF0000"/>
          <w:sz w:val="22"/>
          <w:szCs w:val="22"/>
        </w:rPr>
        <w:t xml:space="preserve"> to initiating work on the cost report</w:t>
      </w:r>
      <w:r w:rsidRPr="00E70EF8">
        <w:rPr>
          <w:rFonts w:ascii="Arial Narrow" w:hAnsi="Arial Narrow" w:cs="Arial"/>
          <w:b/>
          <w:color w:val="FF0000"/>
          <w:sz w:val="22"/>
          <w:szCs w:val="22"/>
        </w:rPr>
        <w:t>.</w:t>
      </w:r>
    </w:p>
    <w:p w14:paraId="5BB68354" w14:textId="6C357C62" w:rsidR="00D90995" w:rsidRDefault="00D90995" w:rsidP="00D90995">
      <w:pPr>
        <w:rPr>
          <w:rFonts w:ascii="Arial Narrow" w:hAnsi="Arial Narrow" w:cs="Arial"/>
          <w:sz w:val="22"/>
          <w:szCs w:val="22"/>
        </w:rPr>
      </w:pPr>
      <w:r w:rsidRPr="009F45CE">
        <w:rPr>
          <w:rFonts w:ascii="Arial Narrow" w:hAnsi="Arial Narrow" w:cs="Arial"/>
          <w:sz w:val="22"/>
          <w:szCs w:val="22"/>
        </w:rPr>
        <w:t xml:space="preserve">If your </w:t>
      </w:r>
      <w:r w:rsidR="00E64C1C">
        <w:rPr>
          <w:rFonts w:ascii="Arial Narrow" w:hAnsi="Arial Narrow" w:cs="Arial"/>
          <w:sz w:val="22"/>
          <w:szCs w:val="22"/>
        </w:rPr>
        <w:t>provider</w:t>
      </w:r>
      <w:r w:rsidRPr="009F45CE">
        <w:rPr>
          <w:rFonts w:ascii="Arial Narrow" w:hAnsi="Arial Narrow" w:cs="Arial"/>
          <w:sz w:val="22"/>
          <w:szCs w:val="22"/>
        </w:rPr>
        <w:t xml:space="preserve"> name </w:t>
      </w:r>
      <w:r w:rsidRPr="009F45CE">
        <w:rPr>
          <w:rFonts w:ascii="Arial Narrow" w:hAnsi="Arial Narrow" w:cs="Arial"/>
          <w:b/>
          <w:sz w:val="22"/>
          <w:szCs w:val="22"/>
          <w:u w:val="single"/>
        </w:rPr>
        <w:t>does not</w:t>
      </w:r>
      <w:r w:rsidRPr="009F45CE">
        <w:rPr>
          <w:rFonts w:ascii="Arial Narrow" w:hAnsi="Arial Narrow" w:cs="Arial"/>
          <w:sz w:val="22"/>
          <w:szCs w:val="22"/>
        </w:rPr>
        <w:t xml:space="preserve"> appear in the drop down list in Tab 1 of the cost report </w:t>
      </w:r>
      <w:r w:rsidRPr="009F45CE">
        <w:rPr>
          <w:rFonts w:ascii="Arial Narrow" w:hAnsi="Arial Narrow" w:cs="Arial"/>
          <w:sz w:val="22"/>
          <w:szCs w:val="22"/>
          <w:u w:val="single"/>
        </w:rPr>
        <w:t>or</w:t>
      </w:r>
      <w:r w:rsidRPr="009F45CE">
        <w:rPr>
          <w:rFonts w:ascii="Arial Narrow" w:hAnsi="Arial Narrow" w:cs="Arial"/>
          <w:sz w:val="22"/>
          <w:szCs w:val="22"/>
        </w:rPr>
        <w:t xml:space="preserve"> you are a new filer with CHIA, you MUST fill out, scan, and send a </w:t>
      </w:r>
      <w:hyperlink r:id="rId25" w:history="1">
        <w:r w:rsidRPr="009F45CE">
          <w:rPr>
            <w:rStyle w:val="Hyperlink"/>
            <w:rFonts w:ascii="Arial Narrow" w:hAnsi="Arial Narrow" w:cs="Arial"/>
            <w:sz w:val="22"/>
            <w:szCs w:val="22"/>
          </w:rPr>
          <w:t>User Agreement</w:t>
        </w:r>
      </w:hyperlink>
      <w:r w:rsidRPr="009F45CE">
        <w:rPr>
          <w:rFonts w:ascii="Arial Narrow" w:hAnsi="Arial Narrow" w:cs="Arial"/>
          <w:sz w:val="22"/>
          <w:szCs w:val="22"/>
        </w:rPr>
        <w:t xml:space="preserve"> and a </w:t>
      </w:r>
      <w:hyperlink r:id="rId26" w:history="1">
        <w:r w:rsidRPr="009F45CE">
          <w:rPr>
            <w:rStyle w:val="Hyperlink"/>
            <w:rFonts w:ascii="Arial Narrow" w:hAnsi="Arial Narrow" w:cs="Arial"/>
            <w:sz w:val="22"/>
            <w:szCs w:val="22"/>
          </w:rPr>
          <w:t>Business Partner Security Agreement</w:t>
        </w:r>
      </w:hyperlink>
      <w:r w:rsidRPr="009F45CE">
        <w:rPr>
          <w:rFonts w:ascii="Arial Narrow" w:hAnsi="Arial Narrow" w:cs="Arial"/>
          <w:sz w:val="22"/>
          <w:szCs w:val="22"/>
        </w:rPr>
        <w:t xml:space="preserve"> form to </w:t>
      </w:r>
      <w:hyperlink r:id="rId27" w:history="1">
        <w:r w:rsidR="009F45CE" w:rsidRPr="009F45CE">
          <w:rPr>
            <w:rStyle w:val="Hyperlink"/>
            <w:rFonts w:ascii="Arial Narrow" w:hAnsi="Arial Narrow" w:cs="Arial"/>
            <w:sz w:val="22"/>
            <w:szCs w:val="22"/>
          </w:rPr>
          <w:t>CostReports.Pricing@chiamass.gov</w:t>
        </w:r>
      </w:hyperlink>
      <w:r w:rsidR="009F45CE" w:rsidRPr="009F45CE">
        <w:rPr>
          <w:rFonts w:ascii="Arial Narrow" w:hAnsi="Arial Narrow" w:cs="Arial"/>
          <w:sz w:val="22"/>
          <w:szCs w:val="22"/>
        </w:rPr>
        <w:t xml:space="preserve"> </w:t>
      </w:r>
      <w:r w:rsidRPr="009F45CE">
        <w:rPr>
          <w:rFonts w:ascii="Arial Narrow" w:hAnsi="Arial Narrow" w:cs="Arial"/>
          <w:b/>
          <w:bCs/>
          <w:sz w:val="22"/>
          <w:szCs w:val="22"/>
        </w:rPr>
        <w:t xml:space="preserve">BEFORE </w:t>
      </w:r>
      <w:r w:rsidRPr="009F45CE">
        <w:rPr>
          <w:rFonts w:ascii="Arial Narrow" w:hAnsi="Arial Narrow" w:cs="Arial"/>
          <w:sz w:val="22"/>
          <w:szCs w:val="22"/>
        </w:rPr>
        <w:t>you begin working on the cost report and attempt to submit a completed cost report.</w:t>
      </w:r>
      <w:r w:rsidR="009F45CE">
        <w:rPr>
          <w:rFonts w:ascii="Arial Narrow" w:hAnsi="Arial Narrow" w:cs="Arial"/>
          <w:sz w:val="22"/>
          <w:szCs w:val="22"/>
        </w:rPr>
        <w:t xml:space="preserve"> </w:t>
      </w:r>
    </w:p>
    <w:p w14:paraId="03D91200" w14:textId="77777777" w:rsidR="009F45CE" w:rsidRDefault="009F45CE" w:rsidP="00D90995">
      <w:pPr>
        <w:rPr>
          <w:rFonts w:ascii="Arial Narrow" w:hAnsi="Arial Narrow" w:cs="Arial"/>
          <w:sz w:val="22"/>
          <w:szCs w:val="22"/>
        </w:rPr>
      </w:pPr>
    </w:p>
    <w:p w14:paraId="39942D5E" w14:textId="77777777" w:rsidR="009F45CE" w:rsidRPr="007936E9" w:rsidRDefault="009F45CE" w:rsidP="00D90995">
      <w:pPr>
        <w:rPr>
          <w:rFonts w:ascii="Arial Narrow" w:hAnsi="Arial Narrow" w:cs="Arial"/>
          <w:sz w:val="22"/>
          <w:szCs w:val="22"/>
        </w:rPr>
      </w:pPr>
      <w:r>
        <w:rPr>
          <w:rFonts w:ascii="Arial Narrow" w:hAnsi="Arial Narrow" w:cs="Arial"/>
          <w:sz w:val="22"/>
          <w:szCs w:val="22"/>
        </w:rPr>
        <w:lastRenderedPageBreak/>
        <w:t>After submitting the forms, you will receive notification and an updated cost report template that will include your provider name in the drop down. Please wait to fill out the cost report until you receive the updated template.</w:t>
      </w:r>
    </w:p>
    <w:p w14:paraId="049D3ECD" w14:textId="77777777" w:rsidR="00E00062" w:rsidRPr="00C55583" w:rsidRDefault="00E00062" w:rsidP="006F299F">
      <w:pPr>
        <w:rPr>
          <w:rFonts w:ascii="Arial Narrow" w:hAnsi="Arial Narrow"/>
          <w:bCs/>
          <w:sz w:val="22"/>
          <w:szCs w:val="22"/>
        </w:rPr>
      </w:pPr>
    </w:p>
    <w:p w14:paraId="1F7EF52C"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Agencies should use the accrual basis of accounting. All numbers must be whole numbers without decimals, except for </w:t>
      </w:r>
      <w:r w:rsidR="00D74297" w:rsidRPr="00C55583">
        <w:rPr>
          <w:rFonts w:ascii="Arial Narrow" w:hAnsi="Arial Narrow"/>
          <w:bCs/>
          <w:sz w:val="22"/>
          <w:szCs w:val="22"/>
        </w:rPr>
        <w:t xml:space="preserve">the </w:t>
      </w:r>
      <w:r w:rsidRPr="00C55583">
        <w:rPr>
          <w:rFonts w:ascii="Arial Narrow" w:hAnsi="Arial Narrow"/>
          <w:bCs/>
          <w:sz w:val="22"/>
          <w:szCs w:val="22"/>
        </w:rPr>
        <w:t xml:space="preserve">FTE values on </w:t>
      </w:r>
      <w:r w:rsidR="009E4EED" w:rsidRPr="00C55583">
        <w:rPr>
          <w:rFonts w:ascii="Arial Narrow" w:hAnsi="Arial Narrow"/>
          <w:bCs/>
          <w:sz w:val="22"/>
          <w:szCs w:val="22"/>
        </w:rPr>
        <w:t>Ta</w:t>
      </w:r>
      <w:r w:rsidR="009E4EED" w:rsidRPr="00897A6C">
        <w:rPr>
          <w:rFonts w:ascii="Arial Narrow" w:hAnsi="Arial Narrow"/>
          <w:bCs/>
          <w:sz w:val="22"/>
          <w:szCs w:val="22"/>
        </w:rPr>
        <w:t>b</w:t>
      </w:r>
      <w:r w:rsidR="00897A6C">
        <w:rPr>
          <w:rFonts w:ascii="Arial Narrow" w:hAnsi="Arial Narrow"/>
          <w:bCs/>
          <w:sz w:val="22"/>
          <w:szCs w:val="22"/>
        </w:rPr>
        <w:t>s</w:t>
      </w:r>
      <w:r w:rsidRPr="00C55583">
        <w:rPr>
          <w:rFonts w:ascii="Arial Narrow" w:hAnsi="Arial Narrow"/>
          <w:bCs/>
          <w:sz w:val="22"/>
          <w:szCs w:val="22"/>
        </w:rPr>
        <w:t xml:space="preserve"> </w:t>
      </w:r>
      <w:r w:rsidR="00802DB3">
        <w:rPr>
          <w:rFonts w:ascii="Arial Narrow" w:hAnsi="Arial Narrow"/>
          <w:bCs/>
          <w:sz w:val="22"/>
          <w:szCs w:val="22"/>
        </w:rPr>
        <w:t xml:space="preserve">3 and </w:t>
      </w:r>
      <w:r w:rsidRPr="00C55583">
        <w:rPr>
          <w:rFonts w:ascii="Arial Narrow" w:hAnsi="Arial Narrow"/>
          <w:bCs/>
          <w:sz w:val="22"/>
          <w:szCs w:val="22"/>
        </w:rPr>
        <w:t>4.</w:t>
      </w:r>
    </w:p>
    <w:p w14:paraId="64906363" w14:textId="77777777" w:rsidR="006F299F" w:rsidRPr="00C55583" w:rsidRDefault="006F299F" w:rsidP="006F299F">
      <w:pPr>
        <w:rPr>
          <w:rFonts w:ascii="Arial Narrow" w:hAnsi="Arial Narrow"/>
          <w:bCs/>
          <w:sz w:val="22"/>
          <w:szCs w:val="22"/>
        </w:rPr>
      </w:pPr>
    </w:p>
    <w:p w14:paraId="1241B4F8" w14:textId="77777777" w:rsidR="007936E9" w:rsidRPr="007936E9" w:rsidRDefault="007936E9" w:rsidP="007936E9">
      <w:pPr>
        <w:tabs>
          <w:tab w:val="left" w:pos="-720"/>
        </w:tabs>
        <w:suppressAutoHyphens/>
        <w:spacing w:after="200"/>
        <w:rPr>
          <w:rFonts w:ascii="Arial Narrow" w:eastAsia="Calibri" w:hAnsi="Arial Narrow" w:cs="Arial"/>
          <w:sz w:val="22"/>
          <w:szCs w:val="22"/>
        </w:rPr>
      </w:pPr>
      <w:r w:rsidRPr="007936E9">
        <w:rPr>
          <w:rFonts w:ascii="Arial Narrow" w:eastAsia="Calibri" w:hAnsi="Arial Narrow" w:cs="Arial"/>
          <w:sz w:val="22"/>
          <w:szCs w:val="22"/>
        </w:rPr>
        <w:t xml:space="preserve">You may paste data into the cost report template from existing worksheets. Please paste as </w:t>
      </w:r>
      <w:r w:rsidRPr="007936E9">
        <w:rPr>
          <w:rFonts w:ascii="Arial Narrow" w:eastAsia="Calibri" w:hAnsi="Arial Narrow" w:cs="Arial"/>
          <w:b/>
          <w:sz w:val="22"/>
          <w:szCs w:val="22"/>
          <w:u w:val="single"/>
        </w:rPr>
        <w:t>VALUES.</w:t>
      </w:r>
      <w:r w:rsidRPr="007936E9">
        <w:rPr>
          <w:rFonts w:ascii="Arial Narrow" w:eastAsia="Calibri" w:hAnsi="Arial Narrow" w:cs="Arial"/>
          <w:sz w:val="22"/>
          <w:szCs w:val="22"/>
        </w:rPr>
        <w:t xml:space="preserve"> If you fail to paste as values, you will not be able to save and submit successfully. </w:t>
      </w:r>
      <w:r w:rsidRPr="007936E9">
        <w:rPr>
          <w:rFonts w:ascii="Arial Narrow" w:eastAsia="Calibri" w:hAnsi="Arial Narrow" w:cs="Arial"/>
          <w:b/>
          <w:sz w:val="22"/>
          <w:szCs w:val="22"/>
        </w:rPr>
        <w:t xml:space="preserve">Please check that pasted values are WHOLE numbers, aside from </w:t>
      </w:r>
      <w:r w:rsidR="0084479A">
        <w:rPr>
          <w:rFonts w:ascii="Arial Narrow" w:eastAsia="Calibri" w:hAnsi="Arial Narrow" w:cs="Arial"/>
          <w:b/>
          <w:sz w:val="22"/>
          <w:szCs w:val="22"/>
        </w:rPr>
        <w:t>the FTE values on Tab</w:t>
      </w:r>
      <w:r w:rsidR="00C20999">
        <w:rPr>
          <w:rFonts w:ascii="Arial Narrow" w:eastAsia="Calibri" w:hAnsi="Arial Narrow" w:cs="Arial"/>
          <w:b/>
          <w:sz w:val="22"/>
          <w:szCs w:val="22"/>
        </w:rPr>
        <w:t>s 3 and</w:t>
      </w:r>
      <w:r w:rsidR="0084479A">
        <w:rPr>
          <w:rFonts w:ascii="Arial Narrow" w:eastAsia="Calibri" w:hAnsi="Arial Narrow" w:cs="Arial"/>
          <w:b/>
          <w:sz w:val="22"/>
          <w:szCs w:val="22"/>
        </w:rPr>
        <w:t xml:space="preserve"> 4</w:t>
      </w:r>
      <w:r w:rsidRPr="007936E9">
        <w:rPr>
          <w:rFonts w:ascii="Arial Narrow" w:eastAsia="Calibri" w:hAnsi="Arial Narrow" w:cs="Arial"/>
          <w:b/>
          <w:sz w:val="22"/>
          <w:szCs w:val="22"/>
        </w:rPr>
        <w:t xml:space="preserve"> where decimals are allowed.</w:t>
      </w:r>
    </w:p>
    <w:p w14:paraId="7DC84610" w14:textId="78AAFD62" w:rsidR="007936E9" w:rsidRPr="007936E9" w:rsidRDefault="00AB1D00" w:rsidP="007936E9">
      <w:pPr>
        <w:tabs>
          <w:tab w:val="left" w:pos="-720"/>
        </w:tabs>
        <w:suppressAutoHyphens/>
        <w:spacing w:after="200"/>
        <w:rPr>
          <w:rFonts w:ascii="Arial Narrow" w:eastAsia="Calibri" w:hAnsi="Arial Narrow" w:cs="Arial"/>
          <w:sz w:val="22"/>
          <w:szCs w:val="22"/>
        </w:rPr>
      </w:pPr>
      <w:r>
        <w:rPr>
          <w:noProof/>
          <w:sz w:val="22"/>
          <w:szCs w:val="22"/>
        </w:rPr>
        <mc:AlternateContent>
          <mc:Choice Requires="wpg">
            <w:drawing>
              <wp:anchor distT="0" distB="0" distL="114300" distR="114300" simplePos="0" relativeHeight="251657216" behindDoc="0" locked="0" layoutInCell="1" allowOverlap="1" wp14:anchorId="6D9038F4" wp14:editId="10B486FB">
                <wp:simplePos x="0" y="0"/>
                <wp:positionH relativeFrom="margin">
                  <wp:align>center</wp:align>
                </wp:positionH>
                <wp:positionV relativeFrom="paragraph">
                  <wp:posOffset>64135</wp:posOffset>
                </wp:positionV>
                <wp:extent cx="1642110" cy="2590800"/>
                <wp:effectExtent l="0" t="0" r="0" b="0"/>
                <wp:wrapTopAndBottom/>
                <wp:docPr id="20998118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28"/>
                          <a:srcRect l="20370" t="46039" r="68946" b="24027"/>
                          <a:stretch/>
                        </pic:blipFill>
                        <pic:spPr bwMode="auto">
                          <a:xfrm>
                            <a:off x="0" y="0"/>
                            <a:ext cx="1642533" cy="2590800"/>
                          </a:xfrm>
                          <a:prstGeom prst="rect">
                            <a:avLst/>
                          </a:prstGeom>
                          <a:ln>
                            <a:noFill/>
                          </a:ln>
                        </pic:spPr>
                      </pic:pic>
                      <wps:wsp>
                        <wps:cNvPr id="19" name="Oval 19"/>
                        <wps:cNvSpPr/>
                        <wps:spPr>
                          <a:xfrm>
                            <a:off x="270933" y="372533"/>
                            <a:ext cx="508000" cy="482600"/>
                          </a:xfrm>
                          <a:prstGeom prst="ellipse">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23B16A" id="Group 9" o:spid="_x0000_s1026" style="position:absolute;margin-left:0;margin-top:5.05pt;width:129.3pt;height:204pt;z-index:251657216;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642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">
                  <v:imagedata r:id="rId33" o:title="" croptop="30172f" cropbottom="15746f" cropleft="13350f" cropright="45184f"/>
                </v:shape>
                <v:oval id="Oval 19" o:spid="_x0000_s1028" style="position:absolute;left:2709;top:3725;width:508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" filled="f" strokecolor="#e46c0a" strokeweight="2pt"/>
                <w10:wrap type="topAndBottom" anchorx="margin"/>
              </v:group>
            </w:pict>
          </mc:Fallback>
        </mc:AlternateContent>
      </w:r>
    </w:p>
    <w:p w14:paraId="0734C7F5" w14:textId="77777777" w:rsidR="007936E9" w:rsidRPr="00C55583" w:rsidRDefault="007936E9" w:rsidP="00C55583">
      <w:pPr>
        <w:spacing w:after="200"/>
        <w:rPr>
          <w:rFonts w:ascii="Arial Narrow" w:eastAsia="Calibri" w:hAnsi="Arial Narrow" w:cs="Arial"/>
          <w:sz w:val="22"/>
          <w:szCs w:val="22"/>
        </w:rPr>
      </w:pPr>
      <w:r w:rsidRPr="007936E9">
        <w:rPr>
          <w:rFonts w:ascii="Arial Narrow" w:eastAsia="Calibri" w:hAnsi="Arial Narrow" w:cs="Arial"/>
          <w:b/>
          <w:sz w:val="22"/>
          <w:szCs w:val="22"/>
          <w:u w:val="single"/>
        </w:rPr>
        <w:t>SAVE ENTERED DATA OFTEN.</w:t>
      </w:r>
      <w:r w:rsidRPr="007936E9">
        <w:rPr>
          <w:rFonts w:ascii="Arial Narrow" w:eastAsia="Calibri" w:hAnsi="Arial Narrow" w:cs="Arial"/>
          <w:b/>
          <w:sz w:val="22"/>
          <w:szCs w:val="22"/>
        </w:rPr>
        <w:t xml:space="preserve"> </w:t>
      </w:r>
      <w:r w:rsidRPr="007936E9">
        <w:rPr>
          <w:rFonts w:ascii="Arial Narrow" w:eastAsia="Calibri" w:hAnsi="Arial Narrow" w:cs="Arial"/>
          <w:sz w:val="22"/>
          <w:szCs w:val="22"/>
        </w:rPr>
        <w:t xml:space="preserve">You may save a draft of the template at any time by using the “Save As” or “Save” options under the File menu in Excel. </w:t>
      </w:r>
    </w:p>
    <w:p w14:paraId="0EE7A419"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You may navigate the schedules of the cost report by clicking the tabs at the bottom of the workbook. </w:t>
      </w:r>
    </w:p>
    <w:p w14:paraId="678F1F5B" w14:textId="77777777" w:rsidR="006F299F" w:rsidRPr="00C55583" w:rsidRDefault="006F299F" w:rsidP="00FC5745">
      <w:pPr>
        <w:rPr>
          <w:rFonts w:ascii="Arial Narrow" w:hAnsi="Arial Narrow"/>
          <w:b/>
          <w:sz w:val="22"/>
          <w:szCs w:val="22"/>
          <w:u w:val="single"/>
        </w:rPr>
      </w:pPr>
    </w:p>
    <w:p w14:paraId="78B2E2D0" w14:textId="77777777" w:rsidR="00D166BF" w:rsidRDefault="006F299F" w:rsidP="006F299F">
      <w:pPr>
        <w:rPr>
          <w:rFonts w:ascii="Arial Narrow" w:hAnsi="Arial Narrow"/>
          <w:sz w:val="22"/>
          <w:szCs w:val="22"/>
        </w:rPr>
      </w:pPr>
      <w:r w:rsidRPr="00C55583">
        <w:rPr>
          <w:rFonts w:ascii="Arial Narrow" w:hAnsi="Arial Narrow"/>
          <w:sz w:val="22"/>
          <w:szCs w:val="22"/>
        </w:rPr>
        <w:t xml:space="preserve">The cost report has four different kinds of cells, designated by </w:t>
      </w:r>
      <w:r w:rsidR="00336F4F">
        <w:rPr>
          <w:rFonts w:ascii="Arial Narrow" w:hAnsi="Arial Narrow"/>
          <w:sz w:val="22"/>
          <w:szCs w:val="22"/>
        </w:rPr>
        <w:t xml:space="preserve">two </w:t>
      </w:r>
      <w:r w:rsidRPr="00C55583">
        <w:rPr>
          <w:rFonts w:ascii="Arial Narrow" w:hAnsi="Arial Narrow"/>
          <w:sz w:val="22"/>
          <w:szCs w:val="22"/>
        </w:rPr>
        <w:t>different colors. The table below explains what each color means. Providers are only responsible for entering data into the blue cells.</w:t>
      </w:r>
    </w:p>
    <w:p w14:paraId="01B42FF7" w14:textId="77777777" w:rsidR="00D166BF" w:rsidRPr="00C55583" w:rsidRDefault="00D166BF" w:rsidP="006F299F">
      <w:pPr>
        <w:rPr>
          <w:rFonts w:ascii="Arial Narrow" w:hAnsi="Arial Narrow"/>
          <w:sz w:val="22"/>
          <w:szCs w:val="22"/>
        </w:rPr>
      </w:pPr>
    </w:p>
    <w:p w14:paraId="78A0C781" w14:textId="7CA7BA81" w:rsidR="00FC5745" w:rsidRPr="00E00062" w:rsidRDefault="00AB1D00" w:rsidP="00504460">
      <w:pPr>
        <w:rPr>
          <w:rFonts w:ascii="Arial Narrow" w:hAnsi="Arial Narrow"/>
          <w:sz w:val="24"/>
          <w:szCs w:val="24"/>
        </w:rPr>
      </w:pPr>
      <w:r>
        <w:rPr>
          <w:noProof/>
        </w:rPr>
        <w:drawing>
          <wp:inline distT="0" distB="0" distL="0" distR="0" wp14:anchorId="50E5D4D6" wp14:editId="51A9DD9D">
            <wp:extent cx="3935730" cy="63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5730" cy="636270"/>
                    </a:xfrm>
                    <a:prstGeom prst="rect">
                      <a:avLst/>
                    </a:prstGeom>
                    <a:noFill/>
                    <a:ln>
                      <a:noFill/>
                    </a:ln>
                  </pic:spPr>
                </pic:pic>
              </a:graphicData>
            </a:graphic>
          </wp:inline>
        </w:drawing>
      </w:r>
    </w:p>
    <w:p w14:paraId="4B12A995" w14:textId="77777777" w:rsidR="00D90995" w:rsidRDefault="00D90995">
      <w:pPr>
        <w:rPr>
          <w:rFonts w:ascii="Arial Narrow" w:hAnsi="Arial Narrow"/>
          <w:sz w:val="24"/>
          <w:szCs w:val="24"/>
        </w:rPr>
      </w:pPr>
    </w:p>
    <w:p w14:paraId="2600A481" w14:textId="77777777" w:rsidR="00D90995" w:rsidRPr="00D90995" w:rsidRDefault="00402E4D" w:rsidP="00D90995">
      <w:pPr>
        <w:keepNext/>
        <w:keepLines/>
        <w:outlineLvl w:val="0"/>
        <w:rPr>
          <w:rFonts w:ascii="Arial Narrow" w:hAnsi="Arial Narrow"/>
          <w:b/>
          <w:bCs/>
          <w:color w:val="365F91"/>
          <w:sz w:val="28"/>
          <w:szCs w:val="28"/>
        </w:rPr>
      </w:pPr>
      <w:bookmarkStart w:id="38" w:name="_Toc157511788"/>
      <w:r>
        <w:rPr>
          <w:rFonts w:ascii="Arial Narrow" w:hAnsi="Arial Narrow"/>
          <w:b/>
          <w:bCs/>
          <w:color w:val="365F91"/>
          <w:sz w:val="28"/>
          <w:szCs w:val="28"/>
        </w:rPr>
        <w:t>FUNCTIONAL REVENUE AND COST CENTERS</w:t>
      </w:r>
      <w:bookmarkEnd w:id="38"/>
    </w:p>
    <w:p w14:paraId="01B3A782" w14:textId="6C9874DE" w:rsidR="00D90995" w:rsidRDefault="00D90995" w:rsidP="00D90995">
      <w:pPr>
        <w:rPr>
          <w:rFonts w:ascii="Arial Narrow" w:hAnsi="Arial Narrow"/>
          <w:sz w:val="22"/>
          <w:szCs w:val="22"/>
        </w:rPr>
      </w:pPr>
      <w:r w:rsidRPr="002677E2">
        <w:rPr>
          <w:rFonts w:ascii="Arial Narrow" w:hAnsi="Arial Narrow"/>
          <w:sz w:val="22"/>
          <w:szCs w:val="22"/>
        </w:rPr>
        <w:t xml:space="preserve">Directly assign each expense category to the relevant cost centers whenever possible: </w:t>
      </w:r>
      <w:r w:rsidR="00336F4F">
        <w:rPr>
          <w:rFonts w:ascii="Arial Narrow" w:hAnsi="Arial Narrow"/>
          <w:sz w:val="22"/>
          <w:szCs w:val="22"/>
        </w:rPr>
        <w:t>Medical, Behavioral Health &amp; Substance Abuse, Dental, Vision, Laboratory, X-Ray, Pharmacy, Enabling, Admin, Facility</w:t>
      </w:r>
      <w:r w:rsidRPr="002677E2">
        <w:rPr>
          <w:rFonts w:ascii="Arial Narrow" w:hAnsi="Arial Narrow"/>
          <w:sz w:val="22"/>
          <w:szCs w:val="22"/>
        </w:rPr>
        <w:t xml:space="preserve">. Expenses that you cannot assign directly should be allocated. </w:t>
      </w:r>
    </w:p>
    <w:p w14:paraId="642DD402" w14:textId="77777777" w:rsidR="00330E90" w:rsidRDefault="00330E90" w:rsidP="00D90995">
      <w:pPr>
        <w:rPr>
          <w:rFonts w:ascii="Arial Narrow" w:hAnsi="Arial Narrow"/>
          <w:sz w:val="22"/>
          <w:szCs w:val="22"/>
        </w:rPr>
      </w:pPr>
    </w:p>
    <w:p w14:paraId="4D2B29E5" w14:textId="77777777" w:rsidR="00330E90" w:rsidRPr="00E70EF8" w:rsidRDefault="00330E90" w:rsidP="004A337B">
      <w:r w:rsidRPr="00E70EF8">
        <w:rPr>
          <w:rFonts w:ascii="Arial Narrow" w:hAnsi="Arial Narrow"/>
          <w:sz w:val="22"/>
          <w:szCs w:val="22"/>
        </w:rPr>
        <w:t>Please reference the below regulations for definitions of the following cost centers:</w:t>
      </w:r>
    </w:p>
    <w:p w14:paraId="0BF30685" w14:textId="77777777" w:rsidR="00330E90" w:rsidRPr="002677E2" w:rsidRDefault="00330E90" w:rsidP="00D90995">
      <w:pPr>
        <w:pStyle w:val="Header"/>
        <w:tabs>
          <w:tab w:val="clear" w:pos="4320"/>
          <w:tab w:val="clear" w:pos="8640"/>
        </w:tabs>
        <w:ind w:firstLine="360"/>
        <w:rPr>
          <w:rFonts w:ascii="Arial Narrow" w:hAnsi="Arial Narrow"/>
          <w:b/>
          <w:sz w:val="22"/>
          <w:szCs w:val="22"/>
        </w:rPr>
      </w:pPr>
    </w:p>
    <w:p w14:paraId="054DC502" w14:textId="77777777" w:rsidR="00CC293D" w:rsidRDefault="00CC293D" w:rsidP="00CC293D">
      <w:pPr>
        <w:keepNext/>
        <w:keepLines/>
        <w:outlineLvl w:val="2"/>
        <w:rPr>
          <w:rFonts w:ascii="Arial Narrow" w:hAnsi="Arial Narrow" w:cs="Arial"/>
          <w:b/>
          <w:bCs/>
          <w:color w:val="4F81BD"/>
          <w:sz w:val="24"/>
          <w:szCs w:val="22"/>
        </w:rPr>
      </w:pPr>
      <w:bookmarkStart w:id="39" w:name="_Toc157511789"/>
      <w:r>
        <w:rPr>
          <w:rFonts w:ascii="Arial Narrow" w:hAnsi="Arial Narrow" w:cs="Arial"/>
          <w:b/>
          <w:bCs/>
          <w:color w:val="4F81BD"/>
          <w:sz w:val="24"/>
          <w:szCs w:val="22"/>
        </w:rPr>
        <w:lastRenderedPageBreak/>
        <w:t>Cost Centers:</w:t>
      </w:r>
      <w:bookmarkEnd w:id="39"/>
    </w:p>
    <w:p w14:paraId="138B830B" w14:textId="77777777" w:rsidR="00CC293D" w:rsidRDefault="00CC293D" w:rsidP="00CC293D">
      <w:pPr>
        <w:keepNext/>
        <w:keepLines/>
        <w:outlineLvl w:val="2"/>
        <w:rPr>
          <w:rFonts w:ascii="Arial Narrow" w:hAnsi="Arial Narrow" w:cs="Arial"/>
          <w:b/>
          <w:bCs/>
          <w:color w:val="4F81BD"/>
          <w:sz w:val="24"/>
          <w:szCs w:val="22"/>
        </w:rPr>
      </w:pPr>
    </w:p>
    <w:p w14:paraId="6A2F0201" w14:textId="13C38995" w:rsidR="00CC293D" w:rsidRPr="00E70EF8" w:rsidRDefault="00CC293D" w:rsidP="00CC293D">
      <w:pPr>
        <w:rPr>
          <w:rFonts w:ascii="Arial Narrow" w:hAnsi="Arial Narrow" w:cs="Arial"/>
          <w:b/>
          <w:bCs/>
          <w:color w:val="4F81BD"/>
          <w:sz w:val="22"/>
          <w:szCs w:val="22"/>
        </w:rPr>
      </w:pPr>
      <w:bookmarkStart w:id="40" w:name="_Toc157504715"/>
      <w:r w:rsidRPr="00E70EF8">
        <w:rPr>
          <w:rFonts w:ascii="Arial Narrow" w:hAnsi="Arial Narrow"/>
          <w:sz w:val="22"/>
          <w:szCs w:val="22"/>
        </w:rPr>
        <w:t>A cost center is a specific program, service, or activity which can be separated from others within the organization based on its unique staffing, equipment, or facility needs. This separation permits the segregation or allocation of costs to one area or another</w:t>
      </w:r>
      <w:r w:rsidR="00673167">
        <w:rPr>
          <w:rFonts w:ascii="Arial Narrow" w:hAnsi="Arial Narrow"/>
          <w:sz w:val="22"/>
          <w:szCs w:val="22"/>
        </w:rPr>
        <w:t>.</w:t>
      </w:r>
      <w:bookmarkEnd w:id="40"/>
    </w:p>
    <w:p w14:paraId="286CC55E" w14:textId="77777777" w:rsidR="00CC293D" w:rsidRPr="00C55583" w:rsidRDefault="00CC293D" w:rsidP="00CC293D">
      <w:pPr>
        <w:keepNext/>
        <w:keepLines/>
        <w:outlineLvl w:val="2"/>
        <w:rPr>
          <w:rFonts w:ascii="Arial Narrow" w:hAnsi="Arial Narrow" w:cs="Arial"/>
          <w:b/>
          <w:bCs/>
          <w:color w:val="4F81BD"/>
          <w:sz w:val="24"/>
          <w:szCs w:val="22"/>
        </w:rPr>
      </w:pPr>
    </w:p>
    <w:p w14:paraId="6FDC7B4A" w14:textId="77777777" w:rsidR="00CC293D" w:rsidRPr="00583E8A" w:rsidRDefault="00CC293D" w:rsidP="00CC293D">
      <w:pPr>
        <w:pStyle w:val="CommentText"/>
        <w:rPr>
          <w:rFonts w:ascii="Arial Narrow" w:hAnsi="Arial Narrow"/>
          <w:sz w:val="22"/>
          <w:szCs w:val="22"/>
        </w:rPr>
      </w:pPr>
      <w:r>
        <w:rPr>
          <w:rFonts w:ascii="Arial Narrow" w:hAnsi="Arial Narrow"/>
          <w:b/>
          <w:bCs/>
          <w:sz w:val="22"/>
          <w:szCs w:val="22"/>
        </w:rPr>
        <w:t>Medical</w:t>
      </w:r>
      <w:r w:rsidRPr="00F60B29">
        <w:rPr>
          <w:rFonts w:ascii="Arial Narrow" w:hAnsi="Arial Narrow"/>
          <w:b/>
          <w:bCs/>
          <w:sz w:val="22"/>
          <w:szCs w:val="22"/>
        </w:rPr>
        <w:t>:</w:t>
      </w:r>
      <w:r>
        <w:rPr>
          <w:rFonts w:ascii="Arial Narrow" w:hAnsi="Arial Narrow"/>
          <w:b/>
          <w:bCs/>
          <w:sz w:val="22"/>
          <w:szCs w:val="22"/>
        </w:rPr>
        <w:t xml:space="preserve"> </w:t>
      </w:r>
      <w:r w:rsidRPr="00690D02">
        <w:rPr>
          <w:rFonts w:ascii="Arial Narrow" w:hAnsi="Arial Narrow"/>
          <w:sz w:val="22"/>
          <w:szCs w:val="22"/>
        </w:rPr>
        <w:t>Expen</w:t>
      </w:r>
      <w:r>
        <w:rPr>
          <w:rFonts w:ascii="Arial Narrow" w:hAnsi="Arial Narrow"/>
          <w:sz w:val="22"/>
          <w:szCs w:val="22"/>
        </w:rPr>
        <w:t>ditures</w:t>
      </w:r>
      <w:r w:rsidRPr="00690D02">
        <w:rPr>
          <w:rFonts w:ascii="Arial Narrow" w:hAnsi="Arial Narrow"/>
          <w:sz w:val="22"/>
          <w:szCs w:val="22"/>
        </w:rPr>
        <w:t xml:space="preserve"> incurred in the provision of direct care services for the prevention, diagnosis, and</w:t>
      </w:r>
      <w:r>
        <w:rPr>
          <w:rFonts w:ascii="Arial Narrow" w:hAnsi="Arial Narrow"/>
          <w:sz w:val="22"/>
          <w:szCs w:val="22"/>
        </w:rPr>
        <w:t xml:space="preserve"> </w:t>
      </w:r>
      <w:r w:rsidRPr="00690D02">
        <w:rPr>
          <w:rFonts w:ascii="Arial Narrow" w:hAnsi="Arial Narrow"/>
          <w:sz w:val="22"/>
          <w:szCs w:val="22"/>
        </w:rPr>
        <w:t>treatment of physical illness, including routine family health care such as internal medicine, family</w:t>
      </w:r>
      <w:r>
        <w:rPr>
          <w:rFonts w:ascii="Arial Narrow" w:hAnsi="Arial Narrow"/>
          <w:sz w:val="22"/>
          <w:szCs w:val="22"/>
        </w:rPr>
        <w:t xml:space="preserve"> </w:t>
      </w:r>
      <w:r w:rsidRPr="00690D02">
        <w:rPr>
          <w:rFonts w:ascii="Arial Narrow" w:hAnsi="Arial Narrow"/>
          <w:sz w:val="22"/>
          <w:szCs w:val="22"/>
        </w:rPr>
        <w:t xml:space="preserve">medicine, </w:t>
      </w:r>
      <w:r w:rsidRPr="00583E8A">
        <w:rPr>
          <w:rFonts w:ascii="Arial Narrow" w:hAnsi="Arial Narrow"/>
          <w:sz w:val="22"/>
          <w:szCs w:val="22"/>
        </w:rPr>
        <w:t>pediatrics and OB/GYN, and the cost of medical specialists.</w:t>
      </w:r>
    </w:p>
    <w:p w14:paraId="7872C568" w14:textId="324DBE66"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Behavioral Health &amp; Substance Abuse:</w:t>
      </w:r>
      <w:r w:rsidRPr="00583E8A">
        <w:t xml:space="preserve"> </w:t>
      </w:r>
      <w:r w:rsidRPr="00E70EF8">
        <w:rPr>
          <w:rFonts w:ascii="Arial Narrow" w:hAnsi="Arial Narrow"/>
          <w:sz w:val="22"/>
          <w:szCs w:val="22"/>
        </w:rPr>
        <w:t xml:space="preserve">Expenditures for any mental health services certified for reimbursement under Regulation </w:t>
      </w:r>
      <w:r w:rsidR="00F81D73">
        <w:rPr>
          <w:rFonts w:ascii="Arial Narrow" w:hAnsi="Arial Narrow"/>
          <w:sz w:val="22"/>
          <w:szCs w:val="22"/>
        </w:rPr>
        <w:t>101</w:t>
      </w:r>
      <w:r w:rsidRPr="00E70EF8">
        <w:rPr>
          <w:rFonts w:ascii="Arial Narrow" w:hAnsi="Arial Narrow"/>
          <w:sz w:val="22"/>
          <w:szCs w:val="22"/>
        </w:rPr>
        <w:t xml:space="preserve"> CMR </w:t>
      </w:r>
      <w:r w:rsidR="00F81D73">
        <w:rPr>
          <w:rFonts w:ascii="Arial Narrow" w:hAnsi="Arial Narrow"/>
          <w:sz w:val="22"/>
          <w:szCs w:val="22"/>
        </w:rPr>
        <w:t>306</w:t>
      </w:r>
      <w:r w:rsidRPr="00E70EF8">
        <w:rPr>
          <w:rFonts w:ascii="Arial Narrow" w:hAnsi="Arial Narrow"/>
          <w:sz w:val="22"/>
          <w:szCs w:val="22"/>
        </w:rPr>
        <w:t xml:space="preserve"> should go under this cost center. Noncertified mental health programs should report only Psychiatrists costs and associated costs for support personnel. Psychologists, LICSW and associated indirect costs working for centers uncertified for mental health should appear under </w:t>
      </w:r>
      <w:r w:rsidR="00CD0589">
        <w:rPr>
          <w:rFonts w:ascii="Arial Narrow" w:hAnsi="Arial Narrow"/>
          <w:sz w:val="22"/>
          <w:szCs w:val="22"/>
        </w:rPr>
        <w:t>Enabling</w:t>
      </w:r>
      <w:r w:rsidR="00C82E4D">
        <w:rPr>
          <w:rFonts w:ascii="Arial Narrow" w:hAnsi="Arial Narrow"/>
          <w:sz w:val="22"/>
          <w:szCs w:val="22"/>
        </w:rPr>
        <w:t>.</w:t>
      </w:r>
      <w:r w:rsidR="00CD0589">
        <w:rPr>
          <w:rFonts w:ascii="Arial Narrow" w:hAnsi="Arial Narrow"/>
          <w:sz w:val="22"/>
          <w:szCs w:val="22"/>
        </w:rPr>
        <w:t xml:space="preserve"> </w:t>
      </w:r>
    </w:p>
    <w:p w14:paraId="660C2CFA"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Dental:</w:t>
      </w:r>
      <w:r w:rsidRPr="00583E8A">
        <w:t xml:space="preserve"> </w:t>
      </w:r>
      <w:r w:rsidRPr="00583E8A">
        <w:rPr>
          <w:rFonts w:ascii="Arial Narrow" w:hAnsi="Arial Narrow"/>
          <w:sz w:val="22"/>
          <w:szCs w:val="22"/>
        </w:rPr>
        <w:t>Expenditures for providing dental services, including laboratory and X-ray.</w:t>
      </w:r>
    </w:p>
    <w:p w14:paraId="7C2658F2" w14:textId="77777777" w:rsidR="00CC293D" w:rsidRPr="00E70EF8" w:rsidRDefault="00CC293D" w:rsidP="00CC293D">
      <w:pPr>
        <w:pStyle w:val="CommentText"/>
        <w:rPr>
          <w:rFonts w:ascii="Arial Narrow" w:hAnsi="Arial Narrow"/>
          <w:sz w:val="22"/>
          <w:szCs w:val="22"/>
        </w:rPr>
      </w:pPr>
      <w:r w:rsidRPr="00E70EF8">
        <w:rPr>
          <w:rFonts w:ascii="Arial Narrow" w:hAnsi="Arial Narrow"/>
          <w:b/>
          <w:bCs/>
          <w:sz w:val="22"/>
          <w:szCs w:val="22"/>
        </w:rPr>
        <w:t>Vision:</w:t>
      </w:r>
      <w:r w:rsidRPr="00E70EF8">
        <w:rPr>
          <w:rFonts w:ascii="Arial Narrow" w:hAnsi="Arial Narrow"/>
          <w:sz w:val="22"/>
          <w:szCs w:val="22"/>
        </w:rPr>
        <w:t xml:space="preserve"> Expenditures for providing vision services.</w:t>
      </w:r>
    </w:p>
    <w:p w14:paraId="662F2BDB"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Laboratory: </w:t>
      </w:r>
      <w:r w:rsidRPr="00583E8A">
        <w:rPr>
          <w:rFonts w:ascii="Arial Narrow" w:hAnsi="Arial Narrow"/>
          <w:sz w:val="22"/>
          <w:szCs w:val="22"/>
        </w:rPr>
        <w:t>Expenditures for all laboratory services (excluding dental lab services).</w:t>
      </w:r>
    </w:p>
    <w:p w14:paraId="3AB258C9"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X-Ray: </w:t>
      </w:r>
      <w:r w:rsidRPr="00583E8A">
        <w:rPr>
          <w:rFonts w:ascii="Arial Narrow" w:hAnsi="Arial Narrow"/>
          <w:sz w:val="22"/>
          <w:szCs w:val="22"/>
        </w:rPr>
        <w:t>Expenditures for X-ray diagnosis and treatment services (excluding dental X-ray services).</w:t>
      </w:r>
    </w:p>
    <w:p w14:paraId="6704E3E5"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Pharmacy: </w:t>
      </w:r>
      <w:r w:rsidRPr="00583E8A">
        <w:rPr>
          <w:rFonts w:ascii="Arial Narrow" w:hAnsi="Arial Narrow"/>
          <w:sz w:val="22"/>
          <w:szCs w:val="22"/>
        </w:rPr>
        <w:t>Expenditures for a 340B pharmacy operating on-site within a CHC or off-site by a contractual agreement with a retail pharmacy.</w:t>
      </w:r>
    </w:p>
    <w:p w14:paraId="41A7AFF8" w14:textId="77777777" w:rsidR="00CC293D" w:rsidRPr="00E70EF8" w:rsidRDefault="00CC293D" w:rsidP="00CC293D">
      <w:pPr>
        <w:pStyle w:val="CommentText"/>
        <w:rPr>
          <w:rFonts w:ascii="Arial Narrow" w:hAnsi="Arial Narrow"/>
          <w:sz w:val="22"/>
          <w:szCs w:val="22"/>
        </w:rPr>
      </w:pPr>
      <w:r w:rsidRPr="00E70EF8">
        <w:rPr>
          <w:rFonts w:ascii="Arial Narrow" w:hAnsi="Arial Narrow"/>
          <w:b/>
          <w:bCs/>
          <w:sz w:val="22"/>
          <w:szCs w:val="22"/>
        </w:rPr>
        <w:t xml:space="preserve">Enabling: </w:t>
      </w:r>
      <w:r w:rsidR="000F10A8">
        <w:rPr>
          <w:rFonts w:ascii="Arial Narrow" w:hAnsi="Arial Narrow"/>
          <w:sz w:val="22"/>
          <w:szCs w:val="22"/>
        </w:rPr>
        <w:t>Expenditures for a wide range of services that support and assist primary care and facilitate patient access to care. These services include case management, transportation, outreach, patient and community education, eligibility assistance, translation/interpretation services, community health workers, and other.</w:t>
      </w:r>
    </w:p>
    <w:p w14:paraId="59168686" w14:textId="1C05AA7D" w:rsidR="00CC293D" w:rsidRPr="00583E8A" w:rsidRDefault="00CC293D" w:rsidP="00CC293D">
      <w:pPr>
        <w:pStyle w:val="CommentText"/>
        <w:rPr>
          <w:rFonts w:ascii="Arial Narrow" w:hAnsi="Arial Narrow"/>
          <w:sz w:val="22"/>
          <w:szCs w:val="22"/>
        </w:rPr>
      </w:pPr>
      <w:r w:rsidRPr="00583E8A">
        <w:rPr>
          <w:rFonts w:ascii="Arial Narrow" w:hAnsi="Arial Narrow"/>
          <w:b/>
          <w:bCs/>
          <w:sz w:val="22"/>
          <w:szCs w:val="22"/>
        </w:rPr>
        <w:t>Administration</w:t>
      </w:r>
      <w:r w:rsidRPr="00583E8A">
        <w:rPr>
          <w:rFonts w:ascii="Arial Narrow" w:hAnsi="Arial Narrow"/>
          <w:sz w:val="22"/>
          <w:szCs w:val="22"/>
        </w:rPr>
        <w:t>:</w:t>
      </w:r>
      <w:r w:rsidRPr="00583E8A">
        <w:t xml:space="preserve"> </w:t>
      </w:r>
      <w:r w:rsidRPr="00583E8A">
        <w:rPr>
          <w:rFonts w:ascii="Arial Narrow" w:hAnsi="Arial Narrow"/>
          <w:sz w:val="22"/>
          <w:szCs w:val="22"/>
        </w:rPr>
        <w:t>Expenditure for administration salaries, benefits, and Other Than Personnel Services (OTPS) expenses. Also includes expenditures for administrative services of professional provider staff that spend less than 100% of their time performing administrative services provided that such services apply to the total community health center program. The Reclassification schedule should be used to record the portion of a provider’s salary that is attributed to administrative functions (See Reclassification instructions on page 1</w:t>
      </w:r>
      <w:r w:rsidR="00B54FE3">
        <w:rPr>
          <w:rFonts w:ascii="Arial Narrow" w:hAnsi="Arial Narrow"/>
          <w:sz w:val="22"/>
          <w:szCs w:val="22"/>
        </w:rPr>
        <w:t>5</w:t>
      </w:r>
      <w:r w:rsidRPr="00583E8A">
        <w:rPr>
          <w:rFonts w:ascii="Arial Narrow" w:hAnsi="Arial Narrow"/>
          <w:sz w:val="22"/>
          <w:szCs w:val="22"/>
        </w:rPr>
        <w:t>).</w:t>
      </w:r>
    </w:p>
    <w:p w14:paraId="50339CD1" w14:textId="77777777"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 xml:space="preserve">Facility: </w:t>
      </w:r>
      <w:r w:rsidRPr="00E70EF8">
        <w:rPr>
          <w:rFonts w:ascii="Arial Narrow" w:hAnsi="Arial Narrow"/>
          <w:sz w:val="22"/>
          <w:szCs w:val="22"/>
        </w:rPr>
        <w:t>Expenditures for the maintenance and oversight of facility development, maintenance, security, and operations.</w:t>
      </w:r>
    </w:p>
    <w:p w14:paraId="6713EB78" w14:textId="2294696B"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 xml:space="preserve">Non-Allowable: </w:t>
      </w:r>
      <w:r w:rsidR="00B54FE3" w:rsidRPr="00E70EF8">
        <w:rPr>
          <w:rFonts w:ascii="Arial Narrow" w:hAnsi="Arial Narrow"/>
          <w:sz w:val="22"/>
          <w:szCs w:val="22"/>
        </w:rPr>
        <w:t>Expen</w:t>
      </w:r>
      <w:r w:rsidR="00B54FE3">
        <w:rPr>
          <w:rFonts w:ascii="Arial Narrow" w:hAnsi="Arial Narrow"/>
          <w:sz w:val="22"/>
          <w:szCs w:val="22"/>
        </w:rPr>
        <w:t>ditures</w:t>
      </w:r>
      <w:r w:rsidR="00B54FE3" w:rsidRPr="00E70EF8">
        <w:rPr>
          <w:rFonts w:ascii="Arial Narrow" w:hAnsi="Arial Narrow"/>
          <w:sz w:val="22"/>
          <w:szCs w:val="22"/>
        </w:rPr>
        <w:t xml:space="preserve"> </w:t>
      </w:r>
      <w:r w:rsidRPr="00E70EF8">
        <w:rPr>
          <w:rFonts w:ascii="Arial Narrow" w:hAnsi="Arial Narrow"/>
          <w:sz w:val="22"/>
          <w:szCs w:val="22"/>
        </w:rPr>
        <w:t>that are not directly related to the provision of CHC services, such as WIC (Women, Infants, &amp; Children), Non-</w:t>
      </w:r>
      <w:r w:rsidR="00842783" w:rsidRPr="00842783">
        <w:t xml:space="preserve"> </w:t>
      </w:r>
      <w:r w:rsidR="00842783" w:rsidRPr="00842783">
        <w:rPr>
          <w:rFonts w:ascii="Arial Narrow" w:hAnsi="Arial Narrow"/>
          <w:sz w:val="22"/>
          <w:szCs w:val="22"/>
        </w:rPr>
        <w:t>Federally Qualified Health Center</w:t>
      </w:r>
      <w:r w:rsidR="00842783">
        <w:rPr>
          <w:rFonts w:ascii="Arial Narrow" w:hAnsi="Arial Narrow"/>
          <w:sz w:val="22"/>
          <w:szCs w:val="22"/>
        </w:rPr>
        <w:t xml:space="preserve"> (</w:t>
      </w:r>
      <w:r w:rsidRPr="00E70EF8">
        <w:rPr>
          <w:rFonts w:ascii="Arial Narrow" w:hAnsi="Arial Narrow"/>
          <w:sz w:val="22"/>
          <w:szCs w:val="22"/>
        </w:rPr>
        <w:t>FQHC</w:t>
      </w:r>
      <w:r w:rsidR="00842783">
        <w:rPr>
          <w:rFonts w:ascii="Arial Narrow" w:hAnsi="Arial Narrow"/>
          <w:sz w:val="22"/>
          <w:szCs w:val="22"/>
        </w:rPr>
        <w:t>)</w:t>
      </w:r>
      <w:r w:rsidRPr="00E70EF8">
        <w:rPr>
          <w:rFonts w:ascii="Arial Narrow" w:hAnsi="Arial Narrow"/>
          <w:sz w:val="22"/>
          <w:szCs w:val="22"/>
        </w:rPr>
        <w:t xml:space="preserve"> Sites, PACE Program (Program of All-Inclusive Care for the Elderly), and SCO (Senior Care</w:t>
      </w:r>
      <w:r w:rsidR="00C8341C" w:rsidRPr="00C8341C">
        <w:t xml:space="preserve"> </w:t>
      </w:r>
      <w:r w:rsidR="00C8341C" w:rsidRPr="00C8341C">
        <w:rPr>
          <w:rFonts w:ascii="Arial Narrow" w:hAnsi="Arial Narrow"/>
          <w:sz w:val="22"/>
          <w:szCs w:val="22"/>
        </w:rPr>
        <w:t>Options</w:t>
      </w:r>
      <w:r w:rsidRPr="00E70EF8">
        <w:rPr>
          <w:rFonts w:ascii="Arial Narrow" w:hAnsi="Arial Narrow"/>
          <w:sz w:val="22"/>
          <w:szCs w:val="22"/>
        </w:rPr>
        <w:t>). These expenses are not included in the Total Expense figure.</w:t>
      </w:r>
    </w:p>
    <w:p w14:paraId="023D49DE" w14:textId="77777777" w:rsidR="00D90995" w:rsidRDefault="00D90995">
      <w:pPr>
        <w:rPr>
          <w:rFonts w:ascii="Arial Narrow" w:hAnsi="Arial Narrow"/>
          <w:sz w:val="24"/>
          <w:szCs w:val="24"/>
        </w:rPr>
      </w:pPr>
    </w:p>
    <w:p w14:paraId="04477303" w14:textId="77777777" w:rsidR="002677E2" w:rsidRPr="00E00062" w:rsidRDefault="002677E2">
      <w:pPr>
        <w:rPr>
          <w:rFonts w:ascii="Arial Narrow" w:hAnsi="Arial Narrow"/>
          <w:sz w:val="24"/>
          <w:szCs w:val="24"/>
        </w:rPr>
      </w:pPr>
    </w:p>
    <w:p w14:paraId="4413F7C2" w14:textId="77777777" w:rsidR="00AA0FFD" w:rsidRPr="002677E2" w:rsidRDefault="002677E2" w:rsidP="002677E2">
      <w:pPr>
        <w:keepNext/>
        <w:keepLines/>
        <w:outlineLvl w:val="2"/>
        <w:rPr>
          <w:rFonts w:ascii="Arial Narrow" w:hAnsi="Arial Narrow" w:cs="Arial"/>
          <w:b/>
          <w:bCs/>
          <w:color w:val="4F81BD"/>
          <w:sz w:val="24"/>
          <w:szCs w:val="22"/>
        </w:rPr>
      </w:pPr>
      <w:bookmarkStart w:id="41" w:name="_Toc74732186"/>
      <w:bookmarkStart w:id="42" w:name="_Toc108775256"/>
      <w:bookmarkStart w:id="43" w:name="_Toc108775818"/>
      <w:bookmarkStart w:id="44" w:name="_Toc157511790"/>
      <w:r w:rsidRPr="002677E2">
        <w:rPr>
          <w:rFonts w:ascii="Arial Narrow" w:hAnsi="Arial Narrow" w:cs="Arial"/>
          <w:b/>
          <w:bCs/>
          <w:color w:val="4F81BD"/>
          <w:sz w:val="24"/>
          <w:szCs w:val="22"/>
        </w:rPr>
        <w:t>Tab 1: Agency Information</w:t>
      </w:r>
      <w:bookmarkEnd w:id="41"/>
      <w:bookmarkEnd w:id="42"/>
      <w:bookmarkEnd w:id="43"/>
      <w:bookmarkEnd w:id="44"/>
    </w:p>
    <w:p w14:paraId="4D14AAC1" w14:textId="77777777" w:rsidR="000B05CE" w:rsidRPr="002677E2" w:rsidRDefault="00605BD7" w:rsidP="00506355">
      <w:pPr>
        <w:rPr>
          <w:rFonts w:ascii="Arial Narrow" w:hAnsi="Arial Narrow"/>
          <w:i/>
          <w:iCs/>
          <w:sz w:val="22"/>
          <w:szCs w:val="22"/>
        </w:rPr>
      </w:pPr>
      <w:r>
        <w:rPr>
          <w:rFonts w:ascii="Arial Narrow" w:hAnsi="Arial Narrow"/>
          <w:i/>
          <w:iCs/>
          <w:sz w:val="22"/>
          <w:szCs w:val="22"/>
        </w:rPr>
        <w:t xml:space="preserve">Line 1: </w:t>
      </w:r>
      <w:r w:rsidR="00E4578F" w:rsidRPr="002677E2">
        <w:rPr>
          <w:rFonts w:ascii="Arial Narrow" w:hAnsi="Arial Narrow"/>
          <w:i/>
          <w:iCs/>
          <w:sz w:val="22"/>
          <w:szCs w:val="22"/>
        </w:rPr>
        <w:t xml:space="preserve">Provider Name: </w:t>
      </w:r>
    </w:p>
    <w:p w14:paraId="2CE77E23" w14:textId="77777777" w:rsidR="000B05CE" w:rsidRPr="002677E2" w:rsidRDefault="000B05CE" w:rsidP="000B05CE">
      <w:pPr>
        <w:rPr>
          <w:rFonts w:ascii="Arial Narrow" w:hAnsi="Arial Narrow"/>
          <w:sz w:val="22"/>
          <w:szCs w:val="22"/>
        </w:rPr>
      </w:pPr>
      <w:r w:rsidRPr="002677E2">
        <w:rPr>
          <w:rFonts w:ascii="Arial Narrow" w:hAnsi="Arial Narrow"/>
          <w:sz w:val="22"/>
          <w:szCs w:val="22"/>
        </w:rPr>
        <w:t xml:space="preserve">Select your provider name from the drop-down list. </w:t>
      </w:r>
      <w:r w:rsidR="00E64C1C">
        <w:rPr>
          <w:rFonts w:ascii="Arial Narrow" w:hAnsi="Arial Narrow"/>
          <w:sz w:val="22"/>
          <w:szCs w:val="22"/>
        </w:rPr>
        <w:t xml:space="preserve">Please see the </w:t>
      </w:r>
      <w:r w:rsidR="00E64C1C" w:rsidRPr="005E1231">
        <w:rPr>
          <w:rFonts w:ascii="Arial Narrow" w:hAnsi="Arial Narrow"/>
          <w:sz w:val="22"/>
          <w:szCs w:val="22"/>
        </w:rPr>
        <w:t xml:space="preserve">instructions on page </w:t>
      </w:r>
      <w:r w:rsidR="00E64C1C" w:rsidRPr="00E70EF8">
        <w:rPr>
          <w:rFonts w:ascii="Arial Narrow" w:hAnsi="Arial Narrow"/>
          <w:sz w:val="22"/>
          <w:szCs w:val="22"/>
        </w:rPr>
        <w:t>6</w:t>
      </w:r>
      <w:r w:rsidR="00E64C1C" w:rsidRPr="005E1231">
        <w:rPr>
          <w:rFonts w:ascii="Arial Narrow" w:hAnsi="Arial Narrow"/>
          <w:sz w:val="22"/>
          <w:szCs w:val="22"/>
        </w:rPr>
        <w:t xml:space="preserve"> if your</w:t>
      </w:r>
      <w:r w:rsidR="00E64C1C">
        <w:rPr>
          <w:rFonts w:ascii="Arial Narrow" w:hAnsi="Arial Narrow"/>
          <w:sz w:val="22"/>
          <w:szCs w:val="22"/>
        </w:rPr>
        <w:t xml:space="preserve"> provider name is not in the dropdown. You will need to </w:t>
      </w:r>
      <w:r w:rsidR="00787F18">
        <w:rPr>
          <w:rFonts w:ascii="Arial Narrow" w:hAnsi="Arial Narrow"/>
          <w:sz w:val="22"/>
          <w:szCs w:val="22"/>
        </w:rPr>
        <w:t>register with CHIA and receive an updated template.</w:t>
      </w:r>
    </w:p>
    <w:p w14:paraId="47DEDE41" w14:textId="77777777" w:rsidR="001E7FCE" w:rsidRPr="002677E2" w:rsidRDefault="001E7FCE" w:rsidP="00506355">
      <w:pPr>
        <w:rPr>
          <w:rFonts w:ascii="Arial Narrow" w:hAnsi="Arial Narrow"/>
          <w:sz w:val="22"/>
          <w:szCs w:val="22"/>
        </w:rPr>
      </w:pPr>
    </w:p>
    <w:p w14:paraId="4C013FC6" w14:textId="77777777" w:rsidR="001E7FCE" w:rsidRPr="002677E2" w:rsidRDefault="00605BD7" w:rsidP="00506355">
      <w:pPr>
        <w:rPr>
          <w:rFonts w:ascii="Arial Narrow" w:hAnsi="Arial Narrow"/>
          <w:i/>
          <w:iCs/>
          <w:sz w:val="22"/>
          <w:szCs w:val="22"/>
        </w:rPr>
      </w:pPr>
      <w:r>
        <w:rPr>
          <w:rFonts w:ascii="Arial Narrow" w:hAnsi="Arial Narrow"/>
          <w:i/>
          <w:iCs/>
          <w:sz w:val="22"/>
          <w:szCs w:val="22"/>
        </w:rPr>
        <w:t xml:space="preserve">Line 2: </w:t>
      </w:r>
      <w:r w:rsidR="001E7FCE" w:rsidRPr="002677E2">
        <w:rPr>
          <w:rFonts w:ascii="Arial Narrow" w:hAnsi="Arial Narrow"/>
          <w:i/>
          <w:iCs/>
          <w:sz w:val="22"/>
          <w:szCs w:val="22"/>
        </w:rPr>
        <w:t>Federal Employee ID Number (FEIN)</w:t>
      </w:r>
    </w:p>
    <w:p w14:paraId="66F878CD" w14:textId="77777777"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w:t>
      </w:r>
      <w:r w:rsidRPr="002677E2">
        <w:rPr>
          <w:rFonts w:ascii="Arial Narrow" w:hAnsi="Arial Narrow"/>
          <w:sz w:val="22"/>
          <w:szCs w:val="22"/>
        </w:rPr>
        <w:t xml:space="preserve">9-digit </w:t>
      </w:r>
      <w:r w:rsidR="001E7FCE" w:rsidRPr="002677E2">
        <w:rPr>
          <w:rFonts w:ascii="Arial Narrow" w:hAnsi="Arial Narrow"/>
          <w:sz w:val="22"/>
          <w:szCs w:val="22"/>
        </w:rPr>
        <w:t xml:space="preserve">FEIN. </w:t>
      </w:r>
    </w:p>
    <w:p w14:paraId="653F4390" w14:textId="77777777" w:rsidR="001E7FCE" w:rsidRPr="002677E2" w:rsidRDefault="001E7FCE" w:rsidP="00506355">
      <w:pPr>
        <w:rPr>
          <w:rFonts w:ascii="Arial Narrow" w:hAnsi="Arial Narrow"/>
          <w:sz w:val="22"/>
          <w:szCs w:val="22"/>
        </w:rPr>
      </w:pPr>
    </w:p>
    <w:p w14:paraId="470FC527" w14:textId="47F69A72" w:rsidR="001E7FCE" w:rsidRPr="002677E2" w:rsidRDefault="00605BD7" w:rsidP="00506355">
      <w:pPr>
        <w:rPr>
          <w:rFonts w:ascii="Arial Narrow" w:hAnsi="Arial Narrow"/>
          <w:i/>
          <w:iCs/>
          <w:sz w:val="22"/>
          <w:szCs w:val="22"/>
        </w:rPr>
      </w:pPr>
      <w:r>
        <w:rPr>
          <w:rFonts w:ascii="Arial Narrow" w:hAnsi="Arial Narrow"/>
          <w:i/>
          <w:iCs/>
          <w:sz w:val="22"/>
          <w:szCs w:val="22"/>
        </w:rPr>
        <w:t xml:space="preserve">Line 3: </w:t>
      </w:r>
      <w:r w:rsidR="001E7FCE" w:rsidRPr="002677E2">
        <w:rPr>
          <w:rFonts w:ascii="Arial Narrow" w:hAnsi="Arial Narrow"/>
          <w:i/>
          <w:iCs/>
          <w:sz w:val="22"/>
          <w:szCs w:val="22"/>
        </w:rPr>
        <w:t>MassHealth Provider ID</w:t>
      </w:r>
      <w:r w:rsidR="00842783">
        <w:rPr>
          <w:rFonts w:ascii="Arial Narrow" w:hAnsi="Arial Narrow"/>
          <w:i/>
          <w:iCs/>
          <w:sz w:val="22"/>
          <w:szCs w:val="22"/>
        </w:rPr>
        <w:t xml:space="preserve"> </w:t>
      </w:r>
      <w:r w:rsidR="00842783" w:rsidRPr="00842783">
        <w:rPr>
          <w:rFonts w:ascii="Arial Narrow" w:hAnsi="Arial Narrow"/>
          <w:i/>
          <w:iCs/>
          <w:sz w:val="22"/>
          <w:szCs w:val="22"/>
        </w:rPr>
        <w:t>and Service Location</w:t>
      </w:r>
      <w:r w:rsidR="001A1B29">
        <w:rPr>
          <w:rFonts w:ascii="Arial Narrow" w:hAnsi="Arial Narrow"/>
          <w:i/>
          <w:iCs/>
          <w:sz w:val="22"/>
          <w:szCs w:val="22"/>
        </w:rPr>
        <w:t xml:space="preserve"> </w:t>
      </w:r>
      <w:r w:rsidR="00AB1D00">
        <w:rPr>
          <w:rFonts w:ascii="Arial Narrow" w:hAnsi="Arial Narrow"/>
          <w:i/>
          <w:iCs/>
          <w:sz w:val="22"/>
          <w:szCs w:val="22"/>
        </w:rPr>
        <w:t>(PIDSL)</w:t>
      </w:r>
    </w:p>
    <w:p w14:paraId="430B3AD7" w14:textId="7E8477C2"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MassHealth </w:t>
      </w:r>
      <w:r w:rsidR="001A1B29" w:rsidRPr="002677E2">
        <w:rPr>
          <w:rFonts w:ascii="Arial Narrow" w:hAnsi="Arial Narrow"/>
          <w:sz w:val="22"/>
          <w:szCs w:val="22"/>
        </w:rPr>
        <w:t>P</w:t>
      </w:r>
      <w:r w:rsidR="001A1B29">
        <w:rPr>
          <w:rFonts w:ascii="Arial Narrow" w:hAnsi="Arial Narrow"/>
          <w:sz w:val="22"/>
          <w:szCs w:val="22"/>
        </w:rPr>
        <w:t>IDSL.</w:t>
      </w:r>
      <w:r w:rsidRPr="002677E2">
        <w:rPr>
          <w:rFonts w:ascii="Arial Narrow" w:hAnsi="Arial Narrow"/>
          <w:sz w:val="22"/>
          <w:szCs w:val="22"/>
        </w:rPr>
        <w:t xml:space="preserve"> </w:t>
      </w:r>
      <w:r w:rsidR="001A1B29" w:rsidRPr="002677E2">
        <w:rPr>
          <w:rFonts w:ascii="Arial Narrow" w:hAnsi="Arial Narrow"/>
          <w:sz w:val="22"/>
          <w:szCs w:val="22"/>
        </w:rPr>
        <w:t xml:space="preserve">The </w:t>
      </w:r>
      <w:r w:rsidR="001A1B29">
        <w:rPr>
          <w:rFonts w:ascii="Arial Narrow" w:hAnsi="Arial Narrow"/>
          <w:sz w:val="22"/>
          <w:szCs w:val="22"/>
        </w:rPr>
        <w:t>PIDSL</w:t>
      </w:r>
      <w:r w:rsidRPr="002677E2">
        <w:rPr>
          <w:rFonts w:ascii="Arial Narrow" w:hAnsi="Arial Narrow"/>
          <w:sz w:val="22"/>
          <w:szCs w:val="22"/>
        </w:rPr>
        <w:t xml:space="preserve"> is</w:t>
      </w:r>
      <w:r w:rsidR="001E7FCE" w:rsidRPr="002677E2">
        <w:rPr>
          <w:rFonts w:ascii="Arial Narrow" w:hAnsi="Arial Narrow"/>
          <w:sz w:val="22"/>
          <w:szCs w:val="22"/>
        </w:rPr>
        <w:t xml:space="preserve"> 10 character</w:t>
      </w:r>
      <w:r w:rsidRPr="002677E2">
        <w:rPr>
          <w:rFonts w:ascii="Arial Narrow" w:hAnsi="Arial Narrow"/>
          <w:sz w:val="22"/>
          <w:szCs w:val="22"/>
        </w:rPr>
        <w:t xml:space="preserve">s consisting of 9 numbers and 1 letter suffix. </w:t>
      </w:r>
    </w:p>
    <w:p w14:paraId="20DD237F" w14:textId="77777777" w:rsidR="005E5399" w:rsidRPr="002677E2" w:rsidRDefault="005E5399" w:rsidP="00506355">
      <w:pPr>
        <w:rPr>
          <w:rFonts w:ascii="Arial Narrow" w:hAnsi="Arial Narrow"/>
          <w:sz w:val="22"/>
          <w:szCs w:val="22"/>
        </w:rPr>
      </w:pPr>
    </w:p>
    <w:p w14:paraId="5EA78D5C" w14:textId="77777777" w:rsidR="006D3946" w:rsidRDefault="00605BD7" w:rsidP="00506355">
      <w:pPr>
        <w:rPr>
          <w:rFonts w:ascii="Arial Narrow" w:hAnsi="Arial Narrow"/>
          <w:i/>
          <w:iCs/>
          <w:sz w:val="22"/>
          <w:szCs w:val="22"/>
        </w:rPr>
      </w:pPr>
      <w:r>
        <w:rPr>
          <w:rFonts w:ascii="Arial Narrow" w:hAnsi="Arial Narrow"/>
          <w:i/>
          <w:iCs/>
          <w:sz w:val="22"/>
          <w:szCs w:val="22"/>
        </w:rPr>
        <w:lastRenderedPageBreak/>
        <w:t xml:space="preserve">Line 4: </w:t>
      </w:r>
      <w:r w:rsidR="006D3946">
        <w:rPr>
          <w:rFonts w:ascii="Arial Narrow" w:hAnsi="Arial Narrow"/>
          <w:i/>
          <w:iCs/>
          <w:sz w:val="22"/>
          <w:szCs w:val="22"/>
        </w:rPr>
        <w:t>Medicare Provider number</w:t>
      </w:r>
    </w:p>
    <w:p w14:paraId="5CE6F489" w14:textId="77777777" w:rsidR="006D3946" w:rsidRPr="006D3946" w:rsidRDefault="006D3946" w:rsidP="00506355">
      <w:pPr>
        <w:rPr>
          <w:rFonts w:ascii="Arial Narrow" w:hAnsi="Arial Narrow"/>
          <w:sz w:val="22"/>
          <w:szCs w:val="22"/>
        </w:rPr>
      </w:pPr>
      <w:r>
        <w:rPr>
          <w:rFonts w:ascii="Arial Narrow" w:hAnsi="Arial Narrow"/>
          <w:sz w:val="22"/>
          <w:szCs w:val="22"/>
        </w:rPr>
        <w:t>Enter your agency’s 6-digit Medicare Provider Number.</w:t>
      </w:r>
    </w:p>
    <w:p w14:paraId="30DDA9F4" w14:textId="77777777" w:rsidR="005E5399" w:rsidRPr="002677E2" w:rsidRDefault="005E5399" w:rsidP="00506355">
      <w:pPr>
        <w:rPr>
          <w:rFonts w:ascii="Arial Narrow" w:hAnsi="Arial Narrow"/>
          <w:sz w:val="22"/>
          <w:szCs w:val="22"/>
        </w:rPr>
      </w:pPr>
    </w:p>
    <w:p w14:paraId="42CDC0B8" w14:textId="77777777" w:rsidR="005E5399" w:rsidRPr="002677E2" w:rsidRDefault="00605BD7" w:rsidP="00506355">
      <w:pPr>
        <w:rPr>
          <w:rFonts w:ascii="Arial Narrow" w:hAnsi="Arial Narrow"/>
          <w:i/>
          <w:iCs/>
          <w:sz w:val="22"/>
          <w:szCs w:val="22"/>
        </w:rPr>
      </w:pPr>
      <w:r>
        <w:rPr>
          <w:rFonts w:ascii="Arial Narrow" w:hAnsi="Arial Narrow"/>
          <w:i/>
          <w:iCs/>
          <w:sz w:val="22"/>
          <w:szCs w:val="22"/>
        </w:rPr>
        <w:t xml:space="preserve">Lines 5, 6, 7, 8: </w:t>
      </w:r>
      <w:r w:rsidR="005E5399" w:rsidRPr="002677E2">
        <w:rPr>
          <w:rFonts w:ascii="Arial Narrow" w:hAnsi="Arial Narrow"/>
          <w:i/>
          <w:iCs/>
          <w:sz w:val="22"/>
          <w:szCs w:val="22"/>
        </w:rPr>
        <w:t>Mailing Address, City, State, Zip Code</w:t>
      </w:r>
    </w:p>
    <w:p w14:paraId="6A672CD5"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mailing address.</w:t>
      </w:r>
    </w:p>
    <w:p w14:paraId="132FC6FE" w14:textId="77777777" w:rsidR="005E5399" w:rsidRPr="002677E2" w:rsidRDefault="005E5399" w:rsidP="00506355">
      <w:pPr>
        <w:rPr>
          <w:rFonts w:ascii="Arial Narrow" w:hAnsi="Arial Narrow"/>
          <w:sz w:val="22"/>
          <w:szCs w:val="22"/>
        </w:rPr>
      </w:pPr>
    </w:p>
    <w:p w14:paraId="2AF1A90F" w14:textId="77777777" w:rsidR="005E5399" w:rsidRPr="002677E2" w:rsidRDefault="00605BD7" w:rsidP="00506355">
      <w:pPr>
        <w:rPr>
          <w:rFonts w:ascii="Arial Narrow" w:hAnsi="Arial Narrow"/>
          <w:sz w:val="22"/>
          <w:szCs w:val="22"/>
        </w:rPr>
      </w:pPr>
      <w:r>
        <w:rPr>
          <w:rFonts w:ascii="Arial Narrow" w:hAnsi="Arial Narrow"/>
          <w:i/>
          <w:iCs/>
          <w:sz w:val="22"/>
          <w:szCs w:val="22"/>
        </w:rPr>
        <w:t xml:space="preserve">Line 9: </w:t>
      </w:r>
      <w:r w:rsidR="005E5399" w:rsidRPr="002677E2">
        <w:rPr>
          <w:rFonts w:ascii="Arial Narrow" w:hAnsi="Arial Narrow"/>
          <w:i/>
          <w:iCs/>
          <w:sz w:val="22"/>
          <w:szCs w:val="22"/>
        </w:rPr>
        <w:t xml:space="preserve">Main Phone Number </w:t>
      </w:r>
    </w:p>
    <w:p w14:paraId="13EF736D"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main phone number.</w:t>
      </w:r>
    </w:p>
    <w:p w14:paraId="642BE14E" w14:textId="77777777" w:rsidR="00084FD1" w:rsidRPr="002677E2" w:rsidRDefault="00084FD1" w:rsidP="00084FD1">
      <w:pPr>
        <w:rPr>
          <w:rFonts w:ascii="Arial Narrow" w:hAnsi="Arial Narrow"/>
          <w:sz w:val="22"/>
          <w:szCs w:val="22"/>
        </w:rPr>
      </w:pPr>
    </w:p>
    <w:p w14:paraId="026F5CD5"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 10: </w:t>
      </w:r>
      <w:r w:rsidR="00084FD1" w:rsidRPr="002677E2">
        <w:rPr>
          <w:rFonts w:ascii="Arial Narrow" w:hAnsi="Arial Narrow"/>
          <w:i/>
          <w:sz w:val="22"/>
          <w:szCs w:val="22"/>
        </w:rPr>
        <w:t>Fiscal Year End</w:t>
      </w:r>
      <w:r w:rsidR="00EC51D6" w:rsidRPr="002677E2">
        <w:rPr>
          <w:rFonts w:ascii="Arial Narrow" w:hAnsi="Arial Narrow"/>
          <w:i/>
          <w:sz w:val="22"/>
          <w:szCs w:val="22"/>
        </w:rPr>
        <w:t>ing</w:t>
      </w:r>
    </w:p>
    <w:p w14:paraId="054915A6" w14:textId="77777777" w:rsidR="00084FD1" w:rsidRPr="002677E2" w:rsidRDefault="00084FD1">
      <w:pPr>
        <w:rPr>
          <w:rFonts w:ascii="Arial Narrow" w:hAnsi="Arial Narrow"/>
          <w:sz w:val="22"/>
          <w:szCs w:val="22"/>
        </w:rPr>
      </w:pPr>
      <w:r w:rsidRPr="002677E2">
        <w:rPr>
          <w:rFonts w:ascii="Arial Narrow" w:hAnsi="Arial Narrow"/>
          <w:sz w:val="22"/>
          <w:szCs w:val="22"/>
        </w:rPr>
        <w:t>Select from the drop</w:t>
      </w:r>
      <w:r w:rsidR="00504AB8" w:rsidRPr="002677E2">
        <w:rPr>
          <w:rFonts w:ascii="Arial Narrow" w:hAnsi="Arial Narrow"/>
          <w:sz w:val="22"/>
          <w:szCs w:val="22"/>
        </w:rPr>
        <w:t>-</w:t>
      </w:r>
      <w:r w:rsidRPr="002677E2">
        <w:rPr>
          <w:rFonts w:ascii="Arial Narrow" w:hAnsi="Arial Narrow"/>
          <w:sz w:val="22"/>
          <w:szCs w:val="22"/>
        </w:rPr>
        <w:t>down the month in which your fiscal year ends.</w:t>
      </w:r>
    </w:p>
    <w:p w14:paraId="5FD0329C" w14:textId="77777777" w:rsidR="00084FD1" w:rsidRPr="002677E2" w:rsidRDefault="00084FD1">
      <w:pPr>
        <w:rPr>
          <w:rFonts w:ascii="Arial Narrow" w:hAnsi="Arial Narrow"/>
          <w:bCs/>
          <w:sz w:val="22"/>
          <w:szCs w:val="22"/>
        </w:rPr>
      </w:pPr>
    </w:p>
    <w:p w14:paraId="51326912"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Lines 11 and 12: </w:t>
      </w:r>
      <w:r w:rsidR="00084FD1" w:rsidRPr="002677E2">
        <w:rPr>
          <w:rFonts w:ascii="Arial Narrow" w:hAnsi="Arial Narrow"/>
          <w:i/>
          <w:sz w:val="22"/>
          <w:szCs w:val="22"/>
        </w:rPr>
        <w:t>Report Contact’s Name and Title</w:t>
      </w:r>
    </w:p>
    <w:p w14:paraId="15F5C35D" w14:textId="77777777" w:rsidR="00084FD1" w:rsidRPr="002677E2" w:rsidRDefault="00084FD1" w:rsidP="00084FD1">
      <w:pPr>
        <w:rPr>
          <w:rFonts w:ascii="Arial Narrow" w:hAnsi="Arial Narrow"/>
          <w:sz w:val="22"/>
          <w:szCs w:val="22"/>
        </w:rPr>
      </w:pPr>
      <w:r w:rsidRPr="002677E2">
        <w:rPr>
          <w:rFonts w:ascii="Arial Narrow" w:hAnsi="Arial Narrow"/>
          <w:sz w:val="22"/>
          <w:szCs w:val="22"/>
        </w:rPr>
        <w:t xml:space="preserve">Enter the name and title of the individual that CHIA should contact with questions about the report. </w:t>
      </w:r>
    </w:p>
    <w:p w14:paraId="105488E0" w14:textId="77777777" w:rsidR="00E60DE1" w:rsidRPr="002677E2" w:rsidRDefault="00E60DE1">
      <w:pPr>
        <w:rPr>
          <w:rFonts w:ascii="Arial Narrow" w:hAnsi="Arial Narrow"/>
          <w:i/>
          <w:sz w:val="22"/>
          <w:szCs w:val="22"/>
        </w:rPr>
      </w:pPr>
    </w:p>
    <w:p w14:paraId="1613B4CC" w14:textId="77777777" w:rsidR="00777165" w:rsidRPr="002677E2" w:rsidRDefault="00605BD7">
      <w:pPr>
        <w:rPr>
          <w:rFonts w:ascii="Arial Narrow" w:hAnsi="Arial Narrow"/>
          <w:i/>
          <w:sz w:val="22"/>
          <w:szCs w:val="22"/>
        </w:rPr>
      </w:pPr>
      <w:r>
        <w:rPr>
          <w:rFonts w:ascii="Arial Narrow" w:hAnsi="Arial Narrow"/>
          <w:i/>
          <w:sz w:val="22"/>
          <w:szCs w:val="22"/>
        </w:rPr>
        <w:t xml:space="preserve">Lines 13 and 14: </w:t>
      </w:r>
      <w:r w:rsidR="00777165" w:rsidRPr="002677E2">
        <w:rPr>
          <w:rFonts w:ascii="Arial Narrow" w:hAnsi="Arial Narrow"/>
          <w:i/>
          <w:sz w:val="22"/>
          <w:szCs w:val="22"/>
        </w:rPr>
        <w:t xml:space="preserve">Contact’s </w:t>
      </w:r>
      <w:r w:rsidR="00084FD1" w:rsidRPr="002677E2">
        <w:rPr>
          <w:rFonts w:ascii="Arial Narrow" w:hAnsi="Arial Narrow"/>
          <w:i/>
          <w:sz w:val="22"/>
          <w:szCs w:val="22"/>
        </w:rPr>
        <w:t>Phone and Extension</w:t>
      </w:r>
      <w:r w:rsidR="00777165" w:rsidRPr="002677E2">
        <w:rPr>
          <w:rFonts w:ascii="Arial Narrow" w:hAnsi="Arial Narrow"/>
          <w:i/>
          <w:sz w:val="22"/>
          <w:szCs w:val="22"/>
        </w:rPr>
        <w:t xml:space="preserve"> </w:t>
      </w:r>
    </w:p>
    <w:p w14:paraId="0D0BAB29"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Enter the telephone number </w:t>
      </w:r>
      <w:r w:rsidR="00084FD1" w:rsidRPr="002677E2">
        <w:rPr>
          <w:rFonts w:ascii="Arial Narrow" w:hAnsi="Arial Narrow"/>
          <w:sz w:val="22"/>
          <w:szCs w:val="22"/>
        </w:rPr>
        <w:t>and/</w:t>
      </w:r>
      <w:r w:rsidRPr="002677E2">
        <w:rPr>
          <w:rFonts w:ascii="Arial Narrow" w:hAnsi="Arial Narrow"/>
          <w:sz w:val="22"/>
          <w:szCs w:val="22"/>
        </w:rPr>
        <w:t xml:space="preserve">or extension of the individual that </w:t>
      </w:r>
      <w:r w:rsidR="00FC1B7C" w:rsidRPr="002677E2">
        <w:rPr>
          <w:rFonts w:ascii="Arial Narrow" w:hAnsi="Arial Narrow"/>
          <w:sz w:val="22"/>
          <w:szCs w:val="22"/>
        </w:rPr>
        <w:t>CHIA</w:t>
      </w:r>
      <w:r w:rsidR="008D2594" w:rsidRPr="002677E2">
        <w:rPr>
          <w:rFonts w:ascii="Arial Narrow" w:hAnsi="Arial Narrow"/>
          <w:sz w:val="22"/>
          <w:szCs w:val="22"/>
        </w:rPr>
        <w:t xml:space="preserve"> </w:t>
      </w:r>
      <w:r w:rsidRPr="002677E2">
        <w:rPr>
          <w:rFonts w:ascii="Arial Narrow" w:hAnsi="Arial Narrow"/>
          <w:sz w:val="22"/>
          <w:szCs w:val="22"/>
        </w:rPr>
        <w:t>should contact with questions about the report.</w:t>
      </w:r>
    </w:p>
    <w:p w14:paraId="13B20E74" w14:textId="77777777" w:rsidR="00084FD1" w:rsidRPr="002677E2" w:rsidRDefault="00084FD1">
      <w:pPr>
        <w:rPr>
          <w:rFonts w:ascii="Arial Narrow" w:hAnsi="Arial Narrow"/>
          <w:sz w:val="22"/>
          <w:szCs w:val="22"/>
        </w:rPr>
      </w:pPr>
    </w:p>
    <w:p w14:paraId="30E1215A"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 15: </w:t>
      </w:r>
      <w:r w:rsidR="00084FD1" w:rsidRPr="002677E2">
        <w:rPr>
          <w:rFonts w:ascii="Arial Narrow" w:hAnsi="Arial Narrow"/>
          <w:i/>
          <w:sz w:val="22"/>
          <w:szCs w:val="22"/>
        </w:rPr>
        <w:t>Email</w:t>
      </w:r>
    </w:p>
    <w:p w14:paraId="47C94FCA" w14:textId="77777777" w:rsidR="00084FD1" w:rsidRPr="002677E2" w:rsidRDefault="00084FD1">
      <w:pPr>
        <w:rPr>
          <w:rFonts w:ascii="Arial Narrow" w:hAnsi="Arial Narrow"/>
          <w:sz w:val="22"/>
          <w:szCs w:val="22"/>
        </w:rPr>
      </w:pPr>
      <w:r w:rsidRPr="002677E2">
        <w:rPr>
          <w:rFonts w:ascii="Arial Narrow" w:hAnsi="Arial Narrow"/>
          <w:sz w:val="22"/>
          <w:szCs w:val="22"/>
        </w:rPr>
        <w:t>Enter the e-mail address of the individual CHIA should contact with questions about the report.</w:t>
      </w:r>
    </w:p>
    <w:p w14:paraId="7E839018" w14:textId="77777777" w:rsidR="00777165" w:rsidRPr="002677E2" w:rsidRDefault="00777165">
      <w:pPr>
        <w:rPr>
          <w:rFonts w:ascii="Arial Narrow" w:hAnsi="Arial Narrow"/>
          <w:sz w:val="22"/>
          <w:szCs w:val="22"/>
        </w:rPr>
      </w:pPr>
    </w:p>
    <w:p w14:paraId="183BD584" w14:textId="6A4F99C2" w:rsidR="00F20AA7" w:rsidRPr="002677E2" w:rsidRDefault="00605BD7" w:rsidP="00F20AA7">
      <w:pPr>
        <w:rPr>
          <w:rFonts w:ascii="Arial Narrow" w:hAnsi="Arial Narrow"/>
          <w:i/>
          <w:sz w:val="22"/>
          <w:szCs w:val="22"/>
        </w:rPr>
      </w:pPr>
      <w:r>
        <w:rPr>
          <w:rFonts w:ascii="Arial Narrow" w:hAnsi="Arial Narrow"/>
          <w:i/>
          <w:sz w:val="22"/>
          <w:szCs w:val="22"/>
        </w:rPr>
        <w:t>Line 1</w:t>
      </w:r>
      <w:r w:rsidR="00C20999">
        <w:rPr>
          <w:rFonts w:ascii="Arial Narrow" w:hAnsi="Arial Narrow"/>
          <w:i/>
          <w:sz w:val="22"/>
          <w:szCs w:val="22"/>
        </w:rPr>
        <w:t>6</w:t>
      </w:r>
      <w:r>
        <w:rPr>
          <w:rFonts w:ascii="Arial Narrow" w:hAnsi="Arial Narrow"/>
          <w:i/>
          <w:sz w:val="22"/>
          <w:szCs w:val="22"/>
        </w:rPr>
        <w:t xml:space="preserve">: </w:t>
      </w:r>
      <w:r w:rsidR="00F20AA7">
        <w:rPr>
          <w:rFonts w:ascii="Arial Narrow" w:hAnsi="Arial Narrow"/>
          <w:i/>
          <w:sz w:val="22"/>
          <w:szCs w:val="22"/>
        </w:rPr>
        <w:t>Executive Director</w:t>
      </w:r>
    </w:p>
    <w:p w14:paraId="4A7AF8E7" w14:textId="77777777" w:rsidR="00F20AA7" w:rsidRDefault="00F20AA7" w:rsidP="00F20AA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Executive Director.</w:t>
      </w:r>
    </w:p>
    <w:p w14:paraId="6AAB887D" w14:textId="77777777" w:rsidR="00F20AA7" w:rsidRDefault="00F20AA7" w:rsidP="00F20AA7">
      <w:pPr>
        <w:rPr>
          <w:rFonts w:ascii="Arial Narrow" w:hAnsi="Arial Narrow"/>
          <w:sz w:val="22"/>
          <w:szCs w:val="22"/>
        </w:rPr>
      </w:pPr>
    </w:p>
    <w:p w14:paraId="51A003B1" w14:textId="7CB5B662" w:rsidR="00F20AA7" w:rsidRPr="002677E2" w:rsidRDefault="00605BD7" w:rsidP="00F20AA7">
      <w:pPr>
        <w:rPr>
          <w:rFonts w:ascii="Arial Narrow" w:hAnsi="Arial Narrow"/>
          <w:i/>
          <w:sz w:val="22"/>
          <w:szCs w:val="22"/>
        </w:rPr>
      </w:pPr>
      <w:r>
        <w:rPr>
          <w:rFonts w:ascii="Arial Narrow" w:hAnsi="Arial Narrow"/>
          <w:i/>
          <w:sz w:val="22"/>
          <w:szCs w:val="22"/>
        </w:rPr>
        <w:t>Line 1</w:t>
      </w:r>
      <w:r w:rsidR="00B54FE3">
        <w:rPr>
          <w:rFonts w:ascii="Arial Narrow" w:hAnsi="Arial Narrow"/>
          <w:i/>
          <w:sz w:val="22"/>
          <w:szCs w:val="22"/>
        </w:rPr>
        <w:t>7</w:t>
      </w:r>
      <w:r>
        <w:rPr>
          <w:rFonts w:ascii="Arial Narrow" w:hAnsi="Arial Narrow"/>
          <w:i/>
          <w:sz w:val="22"/>
          <w:szCs w:val="22"/>
        </w:rPr>
        <w:t xml:space="preserve">: </w:t>
      </w:r>
      <w:r w:rsidR="00F20AA7">
        <w:rPr>
          <w:rFonts w:ascii="Arial Narrow" w:hAnsi="Arial Narrow"/>
          <w:i/>
          <w:sz w:val="22"/>
          <w:szCs w:val="22"/>
        </w:rPr>
        <w:t>Medica</w:t>
      </w:r>
      <w:r w:rsidR="001A1B29">
        <w:rPr>
          <w:rFonts w:ascii="Arial Narrow" w:hAnsi="Arial Narrow"/>
          <w:i/>
          <w:sz w:val="22"/>
          <w:szCs w:val="22"/>
        </w:rPr>
        <w:t>l</w:t>
      </w:r>
      <w:r w:rsidR="00F20AA7">
        <w:rPr>
          <w:rFonts w:ascii="Arial Narrow" w:hAnsi="Arial Narrow"/>
          <w:i/>
          <w:sz w:val="22"/>
          <w:szCs w:val="22"/>
        </w:rPr>
        <w:t xml:space="preserve"> Director</w:t>
      </w:r>
    </w:p>
    <w:p w14:paraId="02BA86CE" w14:textId="77777777" w:rsidR="00F20AA7" w:rsidRDefault="00F20AA7" w:rsidP="00F20AA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Medicare Director.</w:t>
      </w:r>
    </w:p>
    <w:p w14:paraId="48D236B8" w14:textId="77777777" w:rsidR="00777165" w:rsidRDefault="00777165">
      <w:pPr>
        <w:rPr>
          <w:rFonts w:ascii="Arial Narrow" w:hAnsi="Arial Narrow"/>
          <w:sz w:val="22"/>
          <w:szCs w:val="22"/>
        </w:rPr>
      </w:pPr>
    </w:p>
    <w:p w14:paraId="438A1F4A" w14:textId="72FB2FEB" w:rsidR="00605BD7" w:rsidRPr="002677E2" w:rsidRDefault="00605BD7" w:rsidP="00605BD7">
      <w:pPr>
        <w:rPr>
          <w:rFonts w:ascii="Arial Narrow" w:hAnsi="Arial Narrow"/>
          <w:i/>
          <w:sz w:val="22"/>
          <w:szCs w:val="22"/>
        </w:rPr>
      </w:pPr>
      <w:r>
        <w:rPr>
          <w:rFonts w:ascii="Arial Narrow" w:hAnsi="Arial Narrow"/>
          <w:i/>
          <w:sz w:val="22"/>
          <w:szCs w:val="22"/>
        </w:rPr>
        <w:t>Line 1</w:t>
      </w:r>
      <w:r w:rsidR="00C20999">
        <w:rPr>
          <w:rFonts w:ascii="Arial Narrow" w:hAnsi="Arial Narrow"/>
          <w:i/>
          <w:sz w:val="22"/>
          <w:szCs w:val="22"/>
        </w:rPr>
        <w:t>8</w:t>
      </w:r>
      <w:r>
        <w:rPr>
          <w:rFonts w:ascii="Arial Narrow" w:hAnsi="Arial Narrow"/>
          <w:i/>
          <w:sz w:val="22"/>
          <w:szCs w:val="22"/>
        </w:rPr>
        <w:t>: Financial Manager</w:t>
      </w:r>
    </w:p>
    <w:p w14:paraId="24DF40B0" w14:textId="77777777" w:rsidR="00605BD7" w:rsidRDefault="00605BD7" w:rsidP="00605BD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Financial Manager.</w:t>
      </w:r>
    </w:p>
    <w:p w14:paraId="23C15B82" w14:textId="77777777" w:rsidR="00605BD7" w:rsidRDefault="00605BD7" w:rsidP="00605BD7">
      <w:pPr>
        <w:rPr>
          <w:rFonts w:ascii="Arial Narrow" w:hAnsi="Arial Narrow"/>
          <w:sz w:val="22"/>
          <w:szCs w:val="22"/>
        </w:rPr>
      </w:pPr>
    </w:p>
    <w:p w14:paraId="4BE04D36" w14:textId="77777777" w:rsidR="00777165" w:rsidRPr="00C55583" w:rsidRDefault="00402E4D" w:rsidP="00C55583">
      <w:pPr>
        <w:keepNext/>
        <w:keepLines/>
        <w:outlineLvl w:val="2"/>
        <w:rPr>
          <w:rFonts w:ascii="Arial Narrow" w:hAnsi="Arial Narrow" w:cs="Arial"/>
          <w:b/>
          <w:bCs/>
          <w:color w:val="4F81BD"/>
          <w:sz w:val="24"/>
          <w:szCs w:val="22"/>
        </w:rPr>
      </w:pPr>
      <w:bookmarkStart w:id="45" w:name="_Toc108775258"/>
      <w:bookmarkStart w:id="46" w:name="_Toc108775820"/>
      <w:bookmarkStart w:id="47" w:name="_Toc157511791"/>
      <w:r>
        <w:rPr>
          <w:rFonts w:ascii="Arial Narrow" w:hAnsi="Arial Narrow" w:cs="Arial"/>
          <w:b/>
          <w:bCs/>
          <w:color w:val="4F81BD"/>
          <w:sz w:val="24"/>
          <w:szCs w:val="22"/>
        </w:rPr>
        <w:t xml:space="preserve">Tab </w:t>
      </w:r>
      <w:r w:rsidR="005E1379">
        <w:rPr>
          <w:rFonts w:ascii="Arial Narrow" w:hAnsi="Arial Narrow" w:cs="Arial"/>
          <w:b/>
          <w:bCs/>
          <w:color w:val="4F81BD"/>
          <w:sz w:val="24"/>
          <w:szCs w:val="22"/>
        </w:rPr>
        <w:t>2</w:t>
      </w:r>
      <w:r w:rsidR="004C7150" w:rsidRPr="00C55583">
        <w:rPr>
          <w:rFonts w:ascii="Arial Narrow" w:hAnsi="Arial Narrow" w:cs="Arial"/>
          <w:b/>
          <w:bCs/>
          <w:color w:val="4F81BD"/>
          <w:sz w:val="24"/>
          <w:szCs w:val="22"/>
        </w:rPr>
        <w:t xml:space="preserve">. </w:t>
      </w:r>
      <w:bookmarkEnd w:id="45"/>
      <w:bookmarkEnd w:id="46"/>
      <w:r w:rsidR="005E1379">
        <w:rPr>
          <w:rFonts w:ascii="Arial Narrow" w:hAnsi="Arial Narrow" w:cs="Arial"/>
          <w:b/>
          <w:bCs/>
          <w:color w:val="4F81BD"/>
          <w:sz w:val="24"/>
          <w:szCs w:val="22"/>
        </w:rPr>
        <w:t>Revenue</w:t>
      </w:r>
      <w:bookmarkEnd w:id="47"/>
    </w:p>
    <w:p w14:paraId="77D3EA16" w14:textId="77777777" w:rsidR="004506C2" w:rsidRDefault="004506C2" w:rsidP="007A5EFA">
      <w:pPr>
        <w:rPr>
          <w:rFonts w:ascii="Arial Narrow" w:hAnsi="Arial Narrow"/>
          <w:sz w:val="22"/>
          <w:szCs w:val="22"/>
        </w:rPr>
      </w:pPr>
    </w:p>
    <w:p w14:paraId="17C84009" w14:textId="5A6E773A" w:rsidR="00D47A33" w:rsidRPr="00D47A33" w:rsidRDefault="00D47A33" w:rsidP="00D47A33">
      <w:pPr>
        <w:rPr>
          <w:rFonts w:ascii="Arial Narrow" w:hAnsi="Arial Narrow"/>
          <w:sz w:val="22"/>
          <w:szCs w:val="22"/>
        </w:rPr>
      </w:pPr>
      <w:r w:rsidRPr="00D47A33">
        <w:rPr>
          <w:rFonts w:ascii="Arial Narrow" w:hAnsi="Arial Narrow"/>
          <w:sz w:val="22"/>
          <w:szCs w:val="22"/>
        </w:rPr>
        <w:t xml:space="preserve">Total revenue reported on Tab </w:t>
      </w:r>
      <w:r w:rsidR="001E022F">
        <w:rPr>
          <w:rFonts w:ascii="Arial Narrow" w:hAnsi="Arial Narrow"/>
          <w:sz w:val="22"/>
          <w:szCs w:val="22"/>
        </w:rPr>
        <w:t>2</w:t>
      </w:r>
      <w:r w:rsidRPr="00D47A33">
        <w:rPr>
          <w:rFonts w:ascii="Arial Narrow" w:hAnsi="Arial Narrow"/>
          <w:sz w:val="22"/>
          <w:szCs w:val="22"/>
        </w:rPr>
        <w:t xml:space="preserve"> should equal the total revenue in the company’s financial statements. If the amounts do not match, you will be asked to explain the reason for the differences on </w:t>
      </w:r>
      <w:r w:rsidR="002C3FD3">
        <w:rPr>
          <w:rFonts w:ascii="Arial Narrow" w:hAnsi="Arial Narrow"/>
          <w:sz w:val="22"/>
          <w:szCs w:val="22"/>
        </w:rPr>
        <w:t>“</w:t>
      </w:r>
      <w:r w:rsidRPr="00D47A33">
        <w:rPr>
          <w:rFonts w:ascii="Arial Narrow" w:hAnsi="Arial Narrow"/>
          <w:sz w:val="22"/>
          <w:szCs w:val="22"/>
        </w:rPr>
        <w:t xml:space="preserve">Tab </w:t>
      </w:r>
      <w:r w:rsidR="00724557">
        <w:rPr>
          <w:rFonts w:ascii="Arial Narrow" w:hAnsi="Arial Narrow"/>
          <w:sz w:val="22"/>
          <w:szCs w:val="22"/>
        </w:rPr>
        <w:t>9</w:t>
      </w:r>
      <w:r w:rsidRPr="00D47A33">
        <w:rPr>
          <w:rFonts w:ascii="Arial Narrow" w:hAnsi="Arial Narrow"/>
          <w:sz w:val="22"/>
          <w:szCs w:val="22"/>
        </w:rPr>
        <w:t>. Reconciliation</w:t>
      </w:r>
      <w:r w:rsidR="002C3FD3">
        <w:rPr>
          <w:rFonts w:ascii="Arial Narrow" w:hAnsi="Arial Narrow"/>
          <w:sz w:val="22"/>
          <w:szCs w:val="22"/>
        </w:rPr>
        <w:t>”</w:t>
      </w:r>
      <w:r w:rsidRPr="00D47A33">
        <w:rPr>
          <w:rFonts w:ascii="Arial Narrow" w:hAnsi="Arial Narrow"/>
          <w:sz w:val="22"/>
          <w:szCs w:val="22"/>
        </w:rPr>
        <w:t xml:space="preserve">. All revenue earned during the specified fiscal year should be listed on this schedule. </w:t>
      </w:r>
    </w:p>
    <w:p w14:paraId="6EF8AB28" w14:textId="77777777" w:rsidR="0013766E" w:rsidRDefault="0013766E" w:rsidP="0013766E">
      <w:pPr>
        <w:rPr>
          <w:rFonts w:ascii="Arial Narrow" w:hAnsi="Arial Narrow"/>
          <w:b/>
          <w:bCs/>
          <w:sz w:val="22"/>
          <w:szCs w:val="22"/>
        </w:rPr>
      </w:pPr>
    </w:p>
    <w:p w14:paraId="54CB0262" w14:textId="77777777" w:rsidR="0013766E" w:rsidRPr="00733FE8" w:rsidRDefault="0013766E" w:rsidP="0013766E">
      <w:pPr>
        <w:rPr>
          <w:rFonts w:ascii="Arial Narrow" w:hAnsi="Arial Narrow"/>
          <w:b/>
          <w:bCs/>
          <w:sz w:val="22"/>
          <w:szCs w:val="22"/>
        </w:rPr>
      </w:pPr>
      <w:r w:rsidRPr="00733FE8">
        <w:rPr>
          <w:rFonts w:ascii="Arial Narrow" w:hAnsi="Arial Narrow"/>
          <w:b/>
          <w:bCs/>
          <w:sz w:val="22"/>
          <w:szCs w:val="22"/>
        </w:rPr>
        <w:t>Third Party Revenue:</w:t>
      </w:r>
    </w:p>
    <w:p w14:paraId="116F95F8" w14:textId="77777777" w:rsidR="00D557C4" w:rsidRDefault="00D557C4" w:rsidP="0013766E">
      <w:pPr>
        <w:rPr>
          <w:rFonts w:ascii="Arial Narrow" w:hAnsi="Arial Narrow"/>
          <w:sz w:val="22"/>
          <w:szCs w:val="22"/>
        </w:rPr>
      </w:pPr>
    </w:p>
    <w:p w14:paraId="7F277721" w14:textId="77777777" w:rsidR="0013766E" w:rsidRDefault="0013766E" w:rsidP="0013766E">
      <w:pPr>
        <w:rPr>
          <w:rFonts w:ascii="Arial Narrow" w:hAnsi="Arial Narrow"/>
          <w:color w:val="000000"/>
          <w:sz w:val="22"/>
          <w:szCs w:val="22"/>
        </w:rPr>
      </w:pPr>
      <w:r w:rsidRPr="004506C2">
        <w:rPr>
          <w:rFonts w:ascii="Arial Narrow" w:hAnsi="Arial Narrow"/>
          <w:color w:val="000000"/>
          <w:sz w:val="22"/>
          <w:szCs w:val="22"/>
        </w:rPr>
        <w:t>On Schedule 2, under Third Party Revenues, report Net Patient Service Revenue by payer.</w:t>
      </w:r>
      <w:r>
        <w:rPr>
          <w:rFonts w:ascii="Arial Narrow" w:hAnsi="Arial Narrow"/>
          <w:color w:val="000000"/>
          <w:sz w:val="22"/>
          <w:szCs w:val="22"/>
        </w:rPr>
        <w:t xml:space="preserve"> </w:t>
      </w:r>
      <w:r w:rsidRPr="004506C2">
        <w:rPr>
          <w:rFonts w:ascii="Arial Narrow" w:hAnsi="Arial Narrow"/>
          <w:color w:val="000000"/>
          <w:sz w:val="22"/>
          <w:szCs w:val="22"/>
        </w:rPr>
        <w:t>Total Net</w:t>
      </w:r>
      <w:r>
        <w:rPr>
          <w:rFonts w:ascii="Arial Narrow" w:hAnsi="Arial Narrow"/>
          <w:color w:val="000000"/>
          <w:sz w:val="22"/>
          <w:szCs w:val="22"/>
        </w:rPr>
        <w:t xml:space="preserve"> </w:t>
      </w:r>
      <w:r w:rsidRPr="004506C2">
        <w:rPr>
          <w:rFonts w:ascii="Arial Narrow" w:hAnsi="Arial Narrow"/>
          <w:color w:val="000000"/>
          <w:sz w:val="22"/>
          <w:szCs w:val="22"/>
        </w:rPr>
        <w:t>Patient Service Revenue must agree with the Financial Statement.</w:t>
      </w:r>
      <w:r>
        <w:rPr>
          <w:rFonts w:ascii="Arial Narrow" w:hAnsi="Arial Narrow"/>
          <w:color w:val="000000"/>
          <w:sz w:val="22"/>
          <w:szCs w:val="22"/>
        </w:rPr>
        <w:t xml:space="preserve"> </w:t>
      </w:r>
    </w:p>
    <w:p w14:paraId="28122A0C" w14:textId="77777777" w:rsidR="0013766E" w:rsidRDefault="0013766E" w:rsidP="0013766E">
      <w:pPr>
        <w:rPr>
          <w:rFonts w:ascii="Arial Narrow" w:hAnsi="Arial Narrow"/>
          <w:color w:val="000000"/>
          <w:sz w:val="22"/>
          <w:szCs w:val="22"/>
        </w:rPr>
      </w:pPr>
    </w:p>
    <w:p w14:paraId="5BE3C7FA" w14:textId="77777777" w:rsidR="0013766E" w:rsidRPr="004506C2" w:rsidRDefault="0013766E" w:rsidP="0013766E">
      <w:pPr>
        <w:rPr>
          <w:rFonts w:ascii="Arial Narrow" w:hAnsi="Arial Narrow"/>
          <w:color w:val="000000"/>
          <w:sz w:val="22"/>
          <w:szCs w:val="22"/>
        </w:rPr>
      </w:pPr>
      <w:r w:rsidRPr="004506C2">
        <w:rPr>
          <w:rFonts w:ascii="Arial Narrow" w:hAnsi="Arial Narrow"/>
          <w:color w:val="000000"/>
          <w:sz w:val="22"/>
          <w:szCs w:val="22"/>
        </w:rPr>
        <w:t>The sum of the Restricted Grants, the</w:t>
      </w:r>
      <w:r>
        <w:rPr>
          <w:rFonts w:ascii="Arial Narrow" w:hAnsi="Arial Narrow"/>
          <w:color w:val="000000"/>
          <w:sz w:val="22"/>
          <w:szCs w:val="22"/>
        </w:rPr>
        <w:t xml:space="preserve"> </w:t>
      </w:r>
      <w:r w:rsidRPr="004506C2">
        <w:rPr>
          <w:rFonts w:ascii="Arial Narrow" w:hAnsi="Arial Narrow"/>
          <w:color w:val="000000"/>
          <w:sz w:val="22"/>
          <w:szCs w:val="22"/>
        </w:rPr>
        <w:t>Unrestricted Grants and the Contract Revenue must tie to</w:t>
      </w:r>
      <w:r>
        <w:rPr>
          <w:rFonts w:ascii="Arial Narrow" w:hAnsi="Arial Narrow"/>
          <w:color w:val="000000"/>
          <w:sz w:val="22"/>
          <w:szCs w:val="22"/>
        </w:rPr>
        <w:t xml:space="preserve"> </w:t>
      </w:r>
      <w:r w:rsidRPr="004506C2">
        <w:rPr>
          <w:rFonts w:ascii="Arial Narrow" w:hAnsi="Arial Narrow"/>
          <w:color w:val="000000"/>
          <w:sz w:val="22"/>
          <w:szCs w:val="22"/>
        </w:rPr>
        <w:t>the total Grant and Contract Revenue reported on</w:t>
      </w:r>
      <w:r>
        <w:rPr>
          <w:rFonts w:ascii="Arial Narrow" w:hAnsi="Arial Narrow"/>
          <w:color w:val="000000"/>
          <w:sz w:val="22"/>
          <w:szCs w:val="22"/>
        </w:rPr>
        <w:t xml:space="preserve"> </w:t>
      </w:r>
      <w:r w:rsidRPr="004506C2">
        <w:rPr>
          <w:rFonts w:ascii="Arial Narrow" w:hAnsi="Arial Narrow"/>
          <w:color w:val="000000"/>
          <w:sz w:val="22"/>
          <w:szCs w:val="22"/>
        </w:rPr>
        <w:t>the Financial Statements.</w:t>
      </w:r>
    </w:p>
    <w:p w14:paraId="4C7BB5CF" w14:textId="77777777" w:rsidR="0013766E" w:rsidRDefault="0013766E" w:rsidP="0013766E">
      <w:pPr>
        <w:rPr>
          <w:rFonts w:ascii="Arial Narrow" w:hAnsi="Arial Narrow"/>
          <w:color w:val="000000"/>
          <w:sz w:val="22"/>
          <w:szCs w:val="22"/>
        </w:rPr>
      </w:pPr>
    </w:p>
    <w:p w14:paraId="40FAA6EF" w14:textId="77777777" w:rsidR="00733FE8" w:rsidRDefault="0013766E" w:rsidP="00E47697">
      <w:pPr>
        <w:rPr>
          <w:rFonts w:ascii="Arial Narrow" w:hAnsi="Arial Narrow"/>
          <w:color w:val="000000"/>
          <w:sz w:val="22"/>
          <w:szCs w:val="22"/>
        </w:rPr>
      </w:pPr>
      <w:r w:rsidRPr="004506C2">
        <w:rPr>
          <w:rFonts w:ascii="Arial Narrow" w:hAnsi="Arial Narrow"/>
          <w:color w:val="000000"/>
          <w:sz w:val="22"/>
          <w:szCs w:val="22"/>
        </w:rPr>
        <w:t>Total Revenue MUST agree with the Financial Statements.</w:t>
      </w:r>
    </w:p>
    <w:p w14:paraId="1F394B95" w14:textId="77777777" w:rsidR="00F9566A" w:rsidRDefault="00F9566A" w:rsidP="00E47697">
      <w:pPr>
        <w:rPr>
          <w:rFonts w:ascii="Arial Narrow" w:hAnsi="Arial Narrow"/>
          <w:color w:val="000000"/>
          <w:sz w:val="22"/>
          <w:szCs w:val="22"/>
        </w:rPr>
      </w:pPr>
    </w:p>
    <w:p w14:paraId="4A829DFD" w14:textId="4BFB3D55" w:rsidR="00F9566A" w:rsidRPr="0013766E" w:rsidRDefault="00F9566A" w:rsidP="00E47697">
      <w:pPr>
        <w:rPr>
          <w:rFonts w:ascii="Arial Narrow" w:hAnsi="Arial Narrow"/>
          <w:color w:val="000000"/>
          <w:sz w:val="22"/>
          <w:szCs w:val="22"/>
        </w:rPr>
      </w:pPr>
      <w:r>
        <w:rPr>
          <w:rFonts w:ascii="Arial Narrow" w:hAnsi="Arial Narrow"/>
          <w:color w:val="000000"/>
          <w:sz w:val="22"/>
          <w:szCs w:val="22"/>
        </w:rPr>
        <w:t>Below are clarifications for some of the main Third Party Revenue categories:</w:t>
      </w:r>
    </w:p>
    <w:p w14:paraId="6AE2E568" w14:textId="77777777" w:rsidR="0013766E" w:rsidRPr="00E47697" w:rsidRDefault="0013766E" w:rsidP="00E47697">
      <w:pPr>
        <w:rPr>
          <w:rFonts w:ascii="Arial Narrow" w:hAnsi="Arial Narrow"/>
          <w:sz w:val="22"/>
          <w:szCs w:val="22"/>
        </w:rPr>
      </w:pPr>
    </w:p>
    <w:p w14:paraId="1D87A4AB" w14:textId="1B239212" w:rsidR="00E47697" w:rsidRPr="00733FE8" w:rsidRDefault="00E47697" w:rsidP="00E47697">
      <w:pPr>
        <w:rPr>
          <w:rFonts w:ascii="Arial Narrow" w:hAnsi="Arial Narrow"/>
          <w:i/>
          <w:iCs/>
          <w:sz w:val="22"/>
          <w:szCs w:val="22"/>
        </w:rPr>
      </w:pPr>
      <w:r w:rsidRPr="00733FE8">
        <w:rPr>
          <w:rFonts w:ascii="Arial Narrow" w:hAnsi="Arial Narrow"/>
          <w:i/>
          <w:iCs/>
          <w:sz w:val="22"/>
          <w:szCs w:val="22"/>
        </w:rPr>
        <w:t xml:space="preserve">Line </w:t>
      </w:r>
      <w:r w:rsidR="00461BBD">
        <w:rPr>
          <w:rFonts w:ascii="Arial Narrow" w:hAnsi="Arial Narrow"/>
          <w:i/>
          <w:iCs/>
          <w:sz w:val="22"/>
          <w:szCs w:val="22"/>
        </w:rPr>
        <w:t>2</w:t>
      </w:r>
      <w:r w:rsidRPr="00733FE8">
        <w:rPr>
          <w:rFonts w:ascii="Arial Narrow" w:hAnsi="Arial Narrow"/>
          <w:i/>
          <w:iCs/>
          <w:sz w:val="22"/>
          <w:szCs w:val="22"/>
        </w:rPr>
        <w:t xml:space="preserve">: </w:t>
      </w:r>
      <w:r w:rsidR="00733FE8" w:rsidRPr="00733FE8">
        <w:rPr>
          <w:rFonts w:ascii="Arial Narrow" w:hAnsi="Arial Narrow"/>
          <w:i/>
          <w:iCs/>
          <w:sz w:val="22"/>
          <w:szCs w:val="22"/>
        </w:rPr>
        <w:t>MassHealth</w:t>
      </w:r>
      <w:r w:rsidRPr="00733FE8">
        <w:rPr>
          <w:rFonts w:ascii="Arial Narrow" w:hAnsi="Arial Narrow"/>
          <w:i/>
          <w:iCs/>
          <w:sz w:val="22"/>
          <w:szCs w:val="22"/>
        </w:rPr>
        <w:t xml:space="preserve"> – F</w:t>
      </w:r>
      <w:r w:rsidR="00733FE8" w:rsidRPr="00733FE8">
        <w:rPr>
          <w:rFonts w:ascii="Arial Narrow" w:hAnsi="Arial Narrow"/>
          <w:i/>
          <w:iCs/>
          <w:sz w:val="22"/>
          <w:szCs w:val="22"/>
        </w:rPr>
        <w:t>ee</w:t>
      </w:r>
      <w:r w:rsidR="001A1B29">
        <w:rPr>
          <w:rFonts w:ascii="Arial Narrow" w:hAnsi="Arial Narrow"/>
          <w:i/>
          <w:iCs/>
          <w:sz w:val="22"/>
          <w:szCs w:val="22"/>
        </w:rPr>
        <w:t>-</w:t>
      </w:r>
      <w:r w:rsidRPr="00733FE8">
        <w:rPr>
          <w:rFonts w:ascii="Arial Narrow" w:hAnsi="Arial Narrow"/>
          <w:i/>
          <w:iCs/>
          <w:sz w:val="22"/>
          <w:szCs w:val="22"/>
        </w:rPr>
        <w:t>F</w:t>
      </w:r>
      <w:r w:rsidR="00733FE8" w:rsidRPr="00733FE8">
        <w:rPr>
          <w:rFonts w:ascii="Arial Narrow" w:hAnsi="Arial Narrow"/>
          <w:i/>
          <w:iCs/>
          <w:sz w:val="22"/>
          <w:szCs w:val="22"/>
        </w:rPr>
        <w:t>or</w:t>
      </w:r>
      <w:r w:rsidR="00A7307B">
        <w:rPr>
          <w:rFonts w:ascii="Arial Narrow" w:hAnsi="Arial Narrow"/>
          <w:i/>
          <w:iCs/>
          <w:sz w:val="22"/>
          <w:szCs w:val="22"/>
        </w:rPr>
        <w:t>-</w:t>
      </w:r>
      <w:r w:rsidRPr="00733FE8">
        <w:rPr>
          <w:rFonts w:ascii="Arial Narrow" w:hAnsi="Arial Narrow"/>
          <w:i/>
          <w:iCs/>
          <w:sz w:val="22"/>
          <w:szCs w:val="22"/>
        </w:rPr>
        <w:t>S</w:t>
      </w:r>
      <w:r w:rsidR="00733FE8" w:rsidRPr="00733FE8">
        <w:rPr>
          <w:rFonts w:ascii="Arial Narrow" w:hAnsi="Arial Narrow"/>
          <w:i/>
          <w:iCs/>
          <w:sz w:val="22"/>
          <w:szCs w:val="22"/>
        </w:rPr>
        <w:t>ervice</w:t>
      </w:r>
      <w:r w:rsidR="00694C5F">
        <w:rPr>
          <w:rFonts w:ascii="Arial Narrow" w:hAnsi="Arial Narrow"/>
          <w:i/>
          <w:iCs/>
          <w:sz w:val="22"/>
          <w:szCs w:val="22"/>
        </w:rPr>
        <w:t xml:space="preserve"> </w:t>
      </w:r>
      <w:r w:rsidR="00A7307B">
        <w:rPr>
          <w:rFonts w:ascii="Arial Narrow" w:hAnsi="Arial Narrow"/>
          <w:i/>
          <w:iCs/>
          <w:sz w:val="22"/>
          <w:szCs w:val="22"/>
        </w:rPr>
        <w:t>(FFS)</w:t>
      </w:r>
      <w:r w:rsidRPr="00733FE8">
        <w:rPr>
          <w:rFonts w:ascii="Arial Narrow" w:hAnsi="Arial Narrow"/>
          <w:i/>
          <w:iCs/>
          <w:sz w:val="22"/>
          <w:szCs w:val="22"/>
        </w:rPr>
        <w:t xml:space="preserve"> / </w:t>
      </w:r>
      <w:r w:rsidR="00A7307B" w:rsidRPr="00A7307B">
        <w:rPr>
          <w:rFonts w:ascii="Arial Narrow" w:hAnsi="Arial Narrow"/>
          <w:i/>
          <w:iCs/>
          <w:sz w:val="22"/>
          <w:szCs w:val="22"/>
        </w:rPr>
        <w:t>Primary Care Clinician</w:t>
      </w:r>
      <w:r w:rsidR="00A7307B">
        <w:rPr>
          <w:rFonts w:ascii="Arial Narrow" w:hAnsi="Arial Narrow"/>
          <w:i/>
          <w:iCs/>
          <w:sz w:val="22"/>
          <w:szCs w:val="22"/>
        </w:rPr>
        <w:t xml:space="preserve"> (</w:t>
      </w:r>
      <w:r w:rsidRPr="00733FE8">
        <w:rPr>
          <w:rFonts w:ascii="Arial Narrow" w:hAnsi="Arial Narrow"/>
          <w:i/>
          <w:iCs/>
          <w:sz w:val="22"/>
          <w:szCs w:val="22"/>
        </w:rPr>
        <w:t>PCC</w:t>
      </w:r>
      <w:r w:rsidR="00A7307B">
        <w:rPr>
          <w:rFonts w:ascii="Arial Narrow" w:hAnsi="Arial Narrow"/>
          <w:i/>
          <w:iCs/>
          <w:sz w:val="22"/>
          <w:szCs w:val="22"/>
        </w:rPr>
        <w:t>)</w:t>
      </w:r>
      <w:r w:rsidRPr="00733FE8">
        <w:rPr>
          <w:rFonts w:ascii="Arial Narrow" w:hAnsi="Arial Narrow"/>
          <w:i/>
          <w:iCs/>
          <w:sz w:val="22"/>
          <w:szCs w:val="22"/>
        </w:rPr>
        <w:t xml:space="preserve"> P</w:t>
      </w:r>
      <w:r w:rsidR="00733FE8" w:rsidRPr="00733FE8">
        <w:rPr>
          <w:rFonts w:ascii="Arial Narrow" w:hAnsi="Arial Narrow"/>
          <w:i/>
          <w:iCs/>
          <w:sz w:val="22"/>
          <w:szCs w:val="22"/>
        </w:rPr>
        <w:t>lan</w:t>
      </w:r>
    </w:p>
    <w:p w14:paraId="77C4FE86" w14:textId="45C37FFE" w:rsidR="00E47697" w:rsidRPr="00E47697" w:rsidRDefault="00E47697" w:rsidP="00E47697">
      <w:pPr>
        <w:rPr>
          <w:rFonts w:ascii="Arial Narrow" w:hAnsi="Arial Narrow"/>
          <w:sz w:val="22"/>
          <w:szCs w:val="22"/>
        </w:rPr>
      </w:pPr>
      <w:r w:rsidRPr="00E47697">
        <w:rPr>
          <w:rFonts w:ascii="Arial Narrow" w:hAnsi="Arial Narrow"/>
          <w:sz w:val="22"/>
          <w:szCs w:val="22"/>
        </w:rPr>
        <w:t>Claims revenue for P</w:t>
      </w:r>
      <w:r w:rsidR="00CF5C85">
        <w:rPr>
          <w:rFonts w:ascii="Arial Narrow" w:hAnsi="Arial Narrow"/>
          <w:sz w:val="22"/>
          <w:szCs w:val="22"/>
        </w:rPr>
        <w:t>C</w:t>
      </w:r>
      <w:r w:rsidRPr="00E47697">
        <w:rPr>
          <w:rFonts w:ascii="Arial Narrow" w:hAnsi="Arial Narrow"/>
          <w:sz w:val="22"/>
          <w:szCs w:val="22"/>
        </w:rPr>
        <w:t>C Plan members and other MassHealth FFS members paid</w:t>
      </w:r>
      <w:r w:rsidR="00461BBD">
        <w:rPr>
          <w:rFonts w:ascii="Arial Narrow" w:hAnsi="Arial Narrow"/>
          <w:sz w:val="22"/>
          <w:szCs w:val="22"/>
        </w:rPr>
        <w:t xml:space="preserve"> </w:t>
      </w:r>
      <w:r w:rsidRPr="00E47697">
        <w:rPr>
          <w:rFonts w:ascii="Arial Narrow" w:hAnsi="Arial Narrow"/>
          <w:sz w:val="22"/>
          <w:szCs w:val="22"/>
        </w:rPr>
        <w:t>directly by MassHealth.</w:t>
      </w:r>
    </w:p>
    <w:p w14:paraId="5B6542AE" w14:textId="77777777" w:rsidR="00733FE8" w:rsidRDefault="00733FE8" w:rsidP="00E47697">
      <w:pPr>
        <w:rPr>
          <w:rFonts w:ascii="Arial Narrow" w:hAnsi="Arial Narrow"/>
          <w:sz w:val="22"/>
          <w:szCs w:val="22"/>
        </w:rPr>
      </w:pPr>
    </w:p>
    <w:p w14:paraId="56BBEB8B" w14:textId="77777777" w:rsidR="00E47697" w:rsidRPr="00E47697" w:rsidRDefault="00E47697" w:rsidP="00E47697">
      <w:pPr>
        <w:rPr>
          <w:rFonts w:ascii="Arial Narrow" w:hAnsi="Arial Narrow"/>
          <w:sz w:val="22"/>
          <w:szCs w:val="22"/>
        </w:rPr>
      </w:pPr>
      <w:r w:rsidRPr="00E47697">
        <w:rPr>
          <w:rFonts w:ascii="Arial Narrow" w:hAnsi="Arial Narrow"/>
          <w:sz w:val="22"/>
          <w:szCs w:val="22"/>
        </w:rPr>
        <w:t xml:space="preserve">Line </w:t>
      </w:r>
      <w:r w:rsidR="00461BBD">
        <w:rPr>
          <w:rFonts w:ascii="Arial Narrow" w:hAnsi="Arial Narrow"/>
          <w:sz w:val="22"/>
          <w:szCs w:val="22"/>
        </w:rPr>
        <w:t>3</w:t>
      </w:r>
      <w:r w:rsidRPr="00E47697">
        <w:rPr>
          <w:rFonts w:ascii="Arial Narrow" w:hAnsi="Arial Narrow"/>
          <w:sz w:val="22"/>
          <w:szCs w:val="22"/>
        </w:rPr>
        <w:t xml:space="preserve">: </w:t>
      </w:r>
      <w:r w:rsidRPr="00461BBD">
        <w:rPr>
          <w:rFonts w:ascii="Arial Narrow" w:hAnsi="Arial Narrow"/>
          <w:i/>
          <w:iCs/>
          <w:sz w:val="22"/>
          <w:szCs w:val="22"/>
        </w:rPr>
        <w:t>M</w:t>
      </w:r>
      <w:r w:rsidR="00461BBD" w:rsidRPr="00461BBD">
        <w:rPr>
          <w:rFonts w:ascii="Arial Narrow" w:hAnsi="Arial Narrow"/>
          <w:i/>
          <w:iCs/>
          <w:sz w:val="22"/>
          <w:szCs w:val="22"/>
        </w:rPr>
        <w:t>assHealth</w:t>
      </w:r>
      <w:r w:rsidRPr="00461BBD">
        <w:rPr>
          <w:rFonts w:ascii="Arial Narrow" w:hAnsi="Arial Narrow"/>
          <w:i/>
          <w:iCs/>
          <w:sz w:val="22"/>
          <w:szCs w:val="22"/>
        </w:rPr>
        <w:t xml:space="preserve"> – MCO</w:t>
      </w:r>
    </w:p>
    <w:p w14:paraId="024827A4" w14:textId="6474FF42" w:rsidR="00E47697" w:rsidRPr="00E47697" w:rsidRDefault="00842783" w:rsidP="00E47697">
      <w:pPr>
        <w:rPr>
          <w:rFonts w:ascii="Arial Narrow" w:hAnsi="Arial Narrow"/>
          <w:sz w:val="22"/>
          <w:szCs w:val="22"/>
        </w:rPr>
      </w:pP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Essential MCO, Tufts Health Together.</w:t>
      </w:r>
    </w:p>
    <w:p w14:paraId="25256086" w14:textId="77777777" w:rsidR="00733FE8" w:rsidRDefault="00733FE8" w:rsidP="00E47697">
      <w:pPr>
        <w:rPr>
          <w:rFonts w:ascii="Arial Narrow" w:hAnsi="Arial Narrow"/>
          <w:sz w:val="22"/>
          <w:szCs w:val="22"/>
        </w:rPr>
      </w:pPr>
    </w:p>
    <w:p w14:paraId="45C7306F" w14:textId="2C076951" w:rsidR="00C042E6" w:rsidRPr="00300C7A" w:rsidRDefault="00C042E6" w:rsidP="00E47697">
      <w:pPr>
        <w:rPr>
          <w:rFonts w:ascii="Arial Narrow" w:hAnsi="Arial Narrow"/>
          <w:i/>
          <w:iCs/>
          <w:sz w:val="22"/>
          <w:szCs w:val="22"/>
        </w:rPr>
      </w:pPr>
      <w:r w:rsidRPr="00300C7A">
        <w:rPr>
          <w:rFonts w:ascii="Arial Narrow" w:hAnsi="Arial Narrow"/>
          <w:i/>
          <w:iCs/>
          <w:sz w:val="22"/>
          <w:szCs w:val="22"/>
        </w:rPr>
        <w:t>Line 4: MassHealth - ACO</w:t>
      </w:r>
    </w:p>
    <w:p w14:paraId="3CF333E3" w14:textId="1E5B93CF" w:rsidR="00C042E6" w:rsidRDefault="00842783" w:rsidP="00E47697">
      <w:pPr>
        <w:rPr>
          <w:rFonts w:ascii="Arial Narrow" w:hAnsi="Arial Narrow"/>
          <w:sz w:val="22"/>
          <w:szCs w:val="22"/>
        </w:rPr>
      </w:pPr>
      <w:r w:rsidRPr="00842783">
        <w:rPr>
          <w:rFonts w:ascii="Arial Narrow" w:hAnsi="Arial Narrow"/>
          <w:sz w:val="22"/>
          <w:szCs w:val="22"/>
        </w:rPr>
        <w:t xml:space="preserve">Fallon Health – Atrius Health Care Collaborative, Berkshire Fallon Health Collaborative, Fallon 365 Care, Be Healthy Partnership Plan,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Beth Israel Lahey Health (BILH), Performance Network ACO,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Community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Boston Children’s ACO, East Boston Neighborhood Health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Mercy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Signature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Southcoast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Care Alliance, Mass General Brigham Health Plan with Mass General Brigham ACO, Tufts Health Together with Cambridge Health Alliance (CHA), Tufts Health Together with UMass Memorial Health. </w:t>
      </w:r>
      <w:r w:rsidRPr="001A1B29">
        <w:rPr>
          <w:rFonts w:ascii="Arial Narrow" w:hAnsi="Arial Narrow"/>
          <w:i/>
          <w:iCs/>
          <w:sz w:val="22"/>
          <w:szCs w:val="22"/>
          <w:u w:val="single"/>
        </w:rPr>
        <w:t>Primary Care ACOs</w:t>
      </w:r>
      <w:r w:rsidRPr="00842783">
        <w:rPr>
          <w:rFonts w:ascii="Arial Narrow" w:hAnsi="Arial Narrow"/>
          <w:sz w:val="22"/>
          <w:szCs w:val="22"/>
        </w:rPr>
        <w:t>- Steward, Community Care Cooperative (C3).</w:t>
      </w:r>
    </w:p>
    <w:p w14:paraId="504D04B8" w14:textId="77777777" w:rsidR="00842783" w:rsidRDefault="00842783" w:rsidP="00E47697">
      <w:pPr>
        <w:rPr>
          <w:rFonts w:ascii="Arial Narrow" w:hAnsi="Arial Narrow"/>
          <w:sz w:val="22"/>
          <w:szCs w:val="22"/>
        </w:rPr>
      </w:pPr>
    </w:p>
    <w:p w14:paraId="25F4B306" w14:textId="5E68C70D" w:rsidR="00E47697" w:rsidRPr="00461BBD" w:rsidRDefault="00E47697" w:rsidP="00E47697">
      <w:pPr>
        <w:rPr>
          <w:rFonts w:ascii="Arial Narrow" w:hAnsi="Arial Narrow"/>
          <w:i/>
          <w:iCs/>
          <w:sz w:val="22"/>
          <w:szCs w:val="22"/>
        </w:rPr>
      </w:pPr>
      <w:r w:rsidRPr="00E47697">
        <w:rPr>
          <w:rFonts w:ascii="Arial Narrow" w:hAnsi="Arial Narrow"/>
          <w:sz w:val="22"/>
          <w:szCs w:val="22"/>
        </w:rPr>
        <w:t xml:space="preserve">Line </w:t>
      </w:r>
      <w:r w:rsidR="00461BBD">
        <w:rPr>
          <w:rFonts w:ascii="Arial Narrow" w:hAnsi="Arial Narrow"/>
          <w:sz w:val="22"/>
          <w:szCs w:val="22"/>
        </w:rPr>
        <w:t>1</w:t>
      </w:r>
      <w:r w:rsidR="00841D6F">
        <w:rPr>
          <w:rFonts w:ascii="Arial Narrow" w:hAnsi="Arial Narrow"/>
          <w:sz w:val="22"/>
          <w:szCs w:val="22"/>
        </w:rPr>
        <w:t>1</w:t>
      </w:r>
      <w:r w:rsidRPr="00E47697">
        <w:rPr>
          <w:rFonts w:ascii="Arial Narrow" w:hAnsi="Arial Narrow"/>
          <w:sz w:val="22"/>
          <w:szCs w:val="22"/>
        </w:rPr>
        <w:t xml:space="preserve">: </w:t>
      </w:r>
      <w:r w:rsidRPr="00461BBD">
        <w:rPr>
          <w:rFonts w:ascii="Arial Narrow" w:hAnsi="Arial Narrow"/>
          <w:i/>
          <w:iCs/>
          <w:sz w:val="22"/>
          <w:szCs w:val="22"/>
        </w:rPr>
        <w:t>C</w:t>
      </w:r>
      <w:r w:rsidR="00461BBD" w:rsidRPr="00461BBD">
        <w:rPr>
          <w:rFonts w:ascii="Arial Narrow" w:hAnsi="Arial Narrow"/>
          <w:i/>
          <w:iCs/>
          <w:sz w:val="22"/>
          <w:szCs w:val="22"/>
        </w:rPr>
        <w:t>ommercial</w:t>
      </w:r>
      <w:r w:rsidRPr="00461BBD">
        <w:rPr>
          <w:rFonts w:ascii="Arial Narrow" w:hAnsi="Arial Narrow"/>
          <w:i/>
          <w:iCs/>
          <w:sz w:val="22"/>
          <w:szCs w:val="22"/>
        </w:rPr>
        <w:t xml:space="preserve"> / </w:t>
      </w:r>
      <w:r w:rsidR="00461BBD" w:rsidRPr="00461BBD">
        <w:rPr>
          <w:rFonts w:ascii="Arial Narrow" w:hAnsi="Arial Narrow"/>
          <w:i/>
          <w:iCs/>
          <w:sz w:val="22"/>
          <w:szCs w:val="22"/>
        </w:rPr>
        <w:t>Private Third Parties</w:t>
      </w:r>
    </w:p>
    <w:p w14:paraId="3784BC74" w14:textId="6B47AA26" w:rsidR="00E47697" w:rsidRPr="00E47697" w:rsidRDefault="00E47697" w:rsidP="00E47697">
      <w:pPr>
        <w:rPr>
          <w:rFonts w:ascii="Arial Narrow" w:hAnsi="Arial Narrow"/>
          <w:sz w:val="22"/>
          <w:szCs w:val="22"/>
        </w:rPr>
      </w:pPr>
      <w:r w:rsidRPr="00E47697">
        <w:rPr>
          <w:rFonts w:ascii="Arial Narrow" w:hAnsi="Arial Narrow"/>
          <w:sz w:val="22"/>
          <w:szCs w:val="22"/>
        </w:rPr>
        <w:t>Neighborhood Health Plan (COMMERCIAL MEMBERS ONLY), Blue Cross /</w:t>
      </w:r>
      <w:r w:rsidR="00461BBD">
        <w:rPr>
          <w:rFonts w:ascii="Arial Narrow" w:hAnsi="Arial Narrow"/>
          <w:sz w:val="22"/>
          <w:szCs w:val="22"/>
        </w:rPr>
        <w:t xml:space="preserve"> </w:t>
      </w:r>
      <w:r w:rsidRPr="00E47697">
        <w:rPr>
          <w:rFonts w:ascii="Arial Narrow" w:hAnsi="Arial Narrow"/>
          <w:sz w:val="22"/>
          <w:szCs w:val="22"/>
        </w:rPr>
        <w:t>Blue Shield, Tufts Health Plan, etc. Funding reported, on FY</w:t>
      </w:r>
      <w:r w:rsidR="00923C38">
        <w:rPr>
          <w:rFonts w:ascii="Arial Narrow" w:hAnsi="Arial Narrow"/>
          <w:sz w:val="22"/>
          <w:szCs w:val="22"/>
        </w:rPr>
        <w:t>2</w:t>
      </w:r>
      <w:r w:rsidR="00A52175">
        <w:rPr>
          <w:rFonts w:ascii="Arial Narrow" w:hAnsi="Arial Narrow"/>
          <w:sz w:val="22"/>
          <w:szCs w:val="22"/>
        </w:rPr>
        <w:t>4</w:t>
      </w:r>
      <w:r w:rsidRPr="00E47697">
        <w:rPr>
          <w:rFonts w:ascii="Arial Narrow" w:hAnsi="Arial Narrow"/>
          <w:sz w:val="22"/>
          <w:szCs w:val="22"/>
        </w:rPr>
        <w:t xml:space="preserve"> CHC cost reports and</w:t>
      </w:r>
      <w:r w:rsidR="00461BBD">
        <w:rPr>
          <w:rFonts w:ascii="Arial Narrow" w:hAnsi="Arial Narrow"/>
          <w:sz w:val="22"/>
          <w:szCs w:val="22"/>
        </w:rPr>
        <w:t xml:space="preserve"> </w:t>
      </w:r>
      <w:r w:rsidRPr="00E47697">
        <w:rPr>
          <w:rFonts w:ascii="Arial Narrow" w:hAnsi="Arial Narrow"/>
          <w:sz w:val="22"/>
          <w:szCs w:val="22"/>
        </w:rPr>
        <w:t>earlier versions, as OTHER THIRD PARTIES –GOVERNMENT, including out-of</w:t>
      </w:r>
      <w:r w:rsidR="00BD71BD">
        <w:rPr>
          <w:rFonts w:ascii="Arial Narrow" w:hAnsi="Arial Narrow"/>
          <w:sz w:val="22"/>
          <w:szCs w:val="22"/>
        </w:rPr>
        <w:t>-</w:t>
      </w:r>
      <w:r w:rsidRPr="00E47697">
        <w:rPr>
          <w:rFonts w:ascii="Arial Narrow" w:hAnsi="Arial Narrow"/>
          <w:sz w:val="22"/>
          <w:szCs w:val="22"/>
        </w:rPr>
        <w:t>state Medicaid, should be included here.</w:t>
      </w:r>
    </w:p>
    <w:p w14:paraId="7A3E8EB8" w14:textId="77777777" w:rsidR="00733FE8" w:rsidRDefault="00733FE8" w:rsidP="00E47697">
      <w:pPr>
        <w:rPr>
          <w:rFonts w:ascii="Arial Narrow" w:hAnsi="Arial Narrow"/>
          <w:sz w:val="22"/>
          <w:szCs w:val="22"/>
        </w:rPr>
      </w:pPr>
    </w:p>
    <w:p w14:paraId="4CF62E37" w14:textId="40FE0955" w:rsidR="00E47697" w:rsidRPr="00E47697" w:rsidRDefault="00E47697" w:rsidP="00E47697">
      <w:pPr>
        <w:rPr>
          <w:rFonts w:ascii="Arial Narrow" w:hAnsi="Arial Narrow"/>
          <w:sz w:val="22"/>
          <w:szCs w:val="22"/>
        </w:rPr>
      </w:pPr>
      <w:r w:rsidRPr="00E47697">
        <w:rPr>
          <w:rFonts w:ascii="Arial Narrow" w:hAnsi="Arial Narrow"/>
          <w:sz w:val="22"/>
          <w:szCs w:val="22"/>
        </w:rPr>
        <w:t xml:space="preserve">Line </w:t>
      </w:r>
      <w:r w:rsidR="00461BBD">
        <w:rPr>
          <w:rFonts w:ascii="Arial Narrow" w:hAnsi="Arial Narrow"/>
          <w:sz w:val="22"/>
          <w:szCs w:val="22"/>
        </w:rPr>
        <w:t>1</w:t>
      </w:r>
      <w:r w:rsidR="00841D6F">
        <w:rPr>
          <w:rFonts w:ascii="Arial Narrow" w:hAnsi="Arial Narrow"/>
          <w:sz w:val="22"/>
          <w:szCs w:val="22"/>
        </w:rPr>
        <w:t>2</w:t>
      </w:r>
      <w:r w:rsidRPr="00E47697">
        <w:rPr>
          <w:rFonts w:ascii="Arial Narrow" w:hAnsi="Arial Narrow"/>
          <w:sz w:val="22"/>
          <w:szCs w:val="22"/>
        </w:rPr>
        <w:t xml:space="preserve">: </w:t>
      </w:r>
      <w:r w:rsidR="00461BBD" w:rsidRPr="00461BBD">
        <w:rPr>
          <w:rFonts w:ascii="Arial Narrow" w:hAnsi="Arial Narrow"/>
          <w:i/>
          <w:iCs/>
          <w:sz w:val="22"/>
          <w:szCs w:val="22"/>
        </w:rPr>
        <w:t>Patient Fees</w:t>
      </w:r>
      <w:r w:rsidRPr="00461BBD">
        <w:rPr>
          <w:rFonts w:ascii="Arial Narrow" w:hAnsi="Arial Narrow"/>
          <w:i/>
          <w:iCs/>
          <w:sz w:val="22"/>
          <w:szCs w:val="22"/>
        </w:rPr>
        <w:t xml:space="preserve"> / </w:t>
      </w:r>
      <w:r w:rsidR="00461BBD" w:rsidRPr="00461BBD">
        <w:rPr>
          <w:rFonts w:ascii="Arial Narrow" w:hAnsi="Arial Narrow"/>
          <w:i/>
          <w:iCs/>
          <w:sz w:val="22"/>
          <w:szCs w:val="22"/>
        </w:rPr>
        <w:t>Self Pay</w:t>
      </w:r>
    </w:p>
    <w:p w14:paraId="1B57DA1C" w14:textId="77777777" w:rsidR="00E47697" w:rsidRPr="00E47697" w:rsidRDefault="00E47697" w:rsidP="00E47697">
      <w:pPr>
        <w:rPr>
          <w:rFonts w:ascii="Arial Narrow" w:hAnsi="Arial Narrow"/>
          <w:sz w:val="22"/>
          <w:szCs w:val="22"/>
        </w:rPr>
      </w:pPr>
      <w:r w:rsidRPr="00E47697">
        <w:rPr>
          <w:rFonts w:ascii="Arial Narrow" w:hAnsi="Arial Narrow"/>
          <w:sz w:val="22"/>
          <w:szCs w:val="22"/>
        </w:rPr>
        <w:t>All bills paid for by the patient and all co-payments for third party payers paid for by</w:t>
      </w:r>
      <w:r w:rsidR="00461BBD">
        <w:rPr>
          <w:rFonts w:ascii="Arial Narrow" w:hAnsi="Arial Narrow"/>
          <w:sz w:val="22"/>
          <w:szCs w:val="22"/>
        </w:rPr>
        <w:t xml:space="preserve"> </w:t>
      </w:r>
      <w:r w:rsidRPr="00E47697">
        <w:rPr>
          <w:rFonts w:ascii="Arial Narrow" w:hAnsi="Arial Narrow"/>
          <w:sz w:val="22"/>
          <w:szCs w:val="22"/>
        </w:rPr>
        <w:t>the patient. It also includes any patient payments towards partial free care.</w:t>
      </w:r>
    </w:p>
    <w:p w14:paraId="14572DC1" w14:textId="77777777" w:rsidR="00655B03" w:rsidRDefault="00655B03" w:rsidP="00655B03">
      <w:pPr>
        <w:rPr>
          <w:rFonts w:ascii="Arial Narrow" w:hAnsi="Arial Narrow"/>
          <w:b/>
          <w:bCs/>
          <w:sz w:val="22"/>
          <w:szCs w:val="22"/>
        </w:rPr>
      </w:pPr>
    </w:p>
    <w:p w14:paraId="6F8306D3" w14:textId="77777777" w:rsidR="00655B03" w:rsidRDefault="00655B03" w:rsidP="00655B03">
      <w:pPr>
        <w:rPr>
          <w:rFonts w:ascii="Arial Narrow" w:hAnsi="Arial Narrow"/>
          <w:b/>
          <w:bCs/>
          <w:sz w:val="22"/>
          <w:szCs w:val="22"/>
        </w:rPr>
      </w:pPr>
      <w:r>
        <w:rPr>
          <w:rFonts w:ascii="Arial Narrow" w:hAnsi="Arial Narrow"/>
          <w:b/>
          <w:bCs/>
          <w:sz w:val="22"/>
          <w:szCs w:val="22"/>
        </w:rPr>
        <w:t>Grants, Gifts, &amp; Donations</w:t>
      </w:r>
      <w:r w:rsidRPr="00733FE8">
        <w:rPr>
          <w:rFonts w:ascii="Arial Narrow" w:hAnsi="Arial Narrow"/>
          <w:b/>
          <w:bCs/>
          <w:sz w:val="22"/>
          <w:szCs w:val="22"/>
        </w:rPr>
        <w:t>:</w:t>
      </w:r>
    </w:p>
    <w:p w14:paraId="592DBA28" w14:textId="77777777" w:rsidR="00D05143" w:rsidRDefault="00D05143" w:rsidP="00655B03">
      <w:pPr>
        <w:rPr>
          <w:rFonts w:ascii="Arial Narrow" w:hAnsi="Arial Narrow"/>
          <w:b/>
          <w:bCs/>
          <w:sz w:val="22"/>
          <w:szCs w:val="22"/>
        </w:rPr>
      </w:pPr>
    </w:p>
    <w:p w14:paraId="354FE4BF" w14:textId="4BF44366" w:rsidR="00B66F50" w:rsidRPr="00E70EF8" w:rsidRDefault="00B66F50" w:rsidP="00B66F50">
      <w:pPr>
        <w:rPr>
          <w:rFonts w:ascii="Arial Narrow" w:hAnsi="Arial Narrow"/>
          <w:sz w:val="22"/>
          <w:szCs w:val="22"/>
        </w:rPr>
      </w:pPr>
      <w:r w:rsidRPr="00E70EF8">
        <w:rPr>
          <w:rFonts w:ascii="Arial Narrow" w:hAnsi="Arial Narrow"/>
          <w:sz w:val="22"/>
          <w:szCs w:val="22"/>
        </w:rPr>
        <w:t xml:space="preserve">Report </w:t>
      </w:r>
      <w:r>
        <w:rPr>
          <w:rFonts w:ascii="Arial Narrow" w:hAnsi="Arial Narrow"/>
          <w:sz w:val="22"/>
          <w:szCs w:val="22"/>
        </w:rPr>
        <w:t>revenue from both restricted and unrestricted grants, gifts, and donations. Sub-categories for restricted and unrestricted grants, gifts, and donations include:</w:t>
      </w:r>
    </w:p>
    <w:p w14:paraId="78AB1305" w14:textId="147BD086" w:rsidR="00F9566A" w:rsidRDefault="00B66F50" w:rsidP="00655B03">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Federal</w:t>
      </w:r>
    </w:p>
    <w:p w14:paraId="7B5711D8" w14:textId="68F6DC5F"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State – Cost Reimbursement Contracts</w:t>
      </w:r>
    </w:p>
    <w:p w14:paraId="196DD48D" w14:textId="0A7CD3F6"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State – Unit Rate Contracts</w:t>
      </w:r>
    </w:p>
    <w:p w14:paraId="51C3B051" w14:textId="75A73B23"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Local</w:t>
      </w:r>
    </w:p>
    <w:p w14:paraId="2CB81B51" w14:textId="6F58985D"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Private</w:t>
      </w:r>
    </w:p>
    <w:p w14:paraId="5A791E6E" w14:textId="116A6482"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Donated</w:t>
      </w:r>
    </w:p>
    <w:p w14:paraId="27A240BD" w14:textId="77777777" w:rsidR="00B66F50" w:rsidRDefault="00B66F50" w:rsidP="00655B03">
      <w:pPr>
        <w:rPr>
          <w:rFonts w:ascii="Arial Narrow" w:hAnsi="Arial Narrow"/>
          <w:b/>
          <w:bCs/>
          <w:sz w:val="22"/>
          <w:szCs w:val="22"/>
        </w:rPr>
      </w:pPr>
    </w:p>
    <w:p w14:paraId="591CCDA8" w14:textId="77777777" w:rsidR="00D62E2C" w:rsidRPr="00D62E2C" w:rsidRDefault="00BA58F9" w:rsidP="00D62E2C">
      <w:pPr>
        <w:rPr>
          <w:rFonts w:ascii="Arial Narrow" w:hAnsi="Arial Narrow"/>
          <w:sz w:val="22"/>
          <w:szCs w:val="22"/>
        </w:rPr>
      </w:pPr>
      <w:r>
        <w:rPr>
          <w:rFonts w:ascii="Arial Narrow" w:hAnsi="Arial Narrow"/>
          <w:sz w:val="22"/>
          <w:szCs w:val="22"/>
        </w:rPr>
        <w:t>Unrestricted Grants</w:t>
      </w:r>
      <w:r w:rsidR="00407158">
        <w:rPr>
          <w:rFonts w:ascii="Arial Narrow" w:hAnsi="Arial Narrow"/>
          <w:sz w:val="22"/>
          <w:szCs w:val="22"/>
        </w:rPr>
        <w:t>, Gifts, &amp; Donations</w:t>
      </w:r>
      <w:r>
        <w:rPr>
          <w:rFonts w:ascii="Arial Narrow" w:hAnsi="Arial Narrow"/>
          <w:sz w:val="22"/>
          <w:szCs w:val="22"/>
        </w:rPr>
        <w:t>:</w:t>
      </w:r>
      <w:r w:rsidR="00D62E2C">
        <w:rPr>
          <w:rFonts w:ascii="Arial Narrow" w:hAnsi="Arial Narrow"/>
          <w:sz w:val="22"/>
          <w:szCs w:val="22"/>
        </w:rPr>
        <w:t xml:space="preserve"> </w:t>
      </w:r>
      <w:r w:rsidR="00D62E2C" w:rsidRPr="00D62E2C">
        <w:rPr>
          <w:rFonts w:ascii="Arial Narrow" w:hAnsi="Arial Narrow"/>
          <w:sz w:val="22"/>
          <w:szCs w:val="22"/>
        </w:rPr>
        <w:t>Income is considered to be UNRESTRICTED if it has NOT been designated for a specific purpose or program or time period by the GRANTOR and it cannot be used for purposes and programs or time periods other than those designated.</w:t>
      </w:r>
    </w:p>
    <w:p w14:paraId="410A9513" w14:textId="77777777" w:rsidR="00BA58F9" w:rsidRDefault="00BA58F9" w:rsidP="00655B03">
      <w:pPr>
        <w:rPr>
          <w:rFonts w:ascii="Arial Narrow" w:hAnsi="Arial Narrow"/>
          <w:sz w:val="22"/>
          <w:szCs w:val="22"/>
        </w:rPr>
      </w:pPr>
    </w:p>
    <w:p w14:paraId="4E05DB15" w14:textId="77777777" w:rsidR="00BA58F9" w:rsidRDefault="00BA58F9" w:rsidP="00655B03">
      <w:pPr>
        <w:rPr>
          <w:rFonts w:ascii="Arial Narrow" w:hAnsi="Arial Narrow"/>
          <w:sz w:val="22"/>
          <w:szCs w:val="22"/>
        </w:rPr>
      </w:pPr>
      <w:r>
        <w:rPr>
          <w:rFonts w:ascii="Arial Narrow" w:hAnsi="Arial Narrow"/>
          <w:sz w:val="22"/>
          <w:szCs w:val="22"/>
        </w:rPr>
        <w:t xml:space="preserve">Restricted </w:t>
      </w:r>
      <w:r w:rsidR="00407158">
        <w:rPr>
          <w:rFonts w:ascii="Arial Narrow" w:hAnsi="Arial Narrow"/>
          <w:sz w:val="22"/>
          <w:szCs w:val="22"/>
        </w:rPr>
        <w:t>Grants, Gifts, &amp; Donations</w:t>
      </w:r>
      <w:r>
        <w:rPr>
          <w:rFonts w:ascii="Arial Narrow" w:hAnsi="Arial Narrow"/>
          <w:sz w:val="22"/>
          <w:szCs w:val="22"/>
        </w:rPr>
        <w:t>:</w:t>
      </w:r>
      <w:r w:rsidR="00407158">
        <w:rPr>
          <w:rFonts w:ascii="Arial Narrow" w:hAnsi="Arial Narrow"/>
          <w:sz w:val="22"/>
          <w:szCs w:val="22"/>
        </w:rPr>
        <w:t xml:space="preserve"> </w:t>
      </w:r>
      <w:r w:rsidR="00D62E2C" w:rsidRPr="00D62E2C">
        <w:rPr>
          <w:rFonts w:ascii="Arial Narrow" w:hAnsi="Arial Narrow"/>
          <w:sz w:val="22"/>
          <w:szCs w:val="22"/>
        </w:rPr>
        <w:t>Income is considered to be RESTRICTED if it has been designated for a specific purpose or program or time period by the GRANTOR and it cannot be used for purposes and programs or time periods other than those designated.</w:t>
      </w:r>
    </w:p>
    <w:p w14:paraId="75E8AF57" w14:textId="77777777" w:rsidR="0013766E" w:rsidRDefault="0013766E" w:rsidP="00E47697">
      <w:pPr>
        <w:rPr>
          <w:rFonts w:ascii="Arial Narrow" w:hAnsi="Arial Narrow"/>
          <w:sz w:val="22"/>
          <w:szCs w:val="22"/>
        </w:rPr>
      </w:pPr>
    </w:p>
    <w:p w14:paraId="3C603F9A" w14:textId="726212C5" w:rsidR="00D62E2C" w:rsidRDefault="00D62E2C" w:rsidP="0013766E">
      <w:pPr>
        <w:rPr>
          <w:rFonts w:ascii="Arial Narrow" w:hAnsi="Arial Narrow"/>
          <w:sz w:val="22"/>
          <w:szCs w:val="22"/>
        </w:rPr>
      </w:pPr>
    </w:p>
    <w:p w14:paraId="5374D461" w14:textId="31D6CFA2" w:rsidR="00D62E2C" w:rsidRDefault="00D62E2C" w:rsidP="00D62E2C">
      <w:pPr>
        <w:pStyle w:val="CommentText"/>
        <w:rPr>
          <w:rFonts w:ascii="Arial Narrow" w:hAnsi="Arial Narrow"/>
          <w:b/>
          <w:bCs/>
          <w:sz w:val="22"/>
          <w:szCs w:val="22"/>
        </w:rPr>
      </w:pPr>
      <w:r w:rsidRPr="00E70EF8">
        <w:rPr>
          <w:rFonts w:ascii="Arial Narrow" w:hAnsi="Arial Narrow"/>
          <w:b/>
          <w:bCs/>
          <w:i/>
          <w:iCs/>
          <w:sz w:val="22"/>
          <w:szCs w:val="22"/>
        </w:rPr>
        <w:t>Lines 1</w:t>
      </w:r>
      <w:r w:rsidR="00701A9D">
        <w:rPr>
          <w:rFonts w:ascii="Arial Narrow" w:hAnsi="Arial Narrow"/>
          <w:b/>
          <w:bCs/>
          <w:i/>
          <w:iCs/>
          <w:sz w:val="22"/>
          <w:szCs w:val="22"/>
        </w:rPr>
        <w:t>6</w:t>
      </w:r>
      <w:r w:rsidRPr="00E70EF8">
        <w:rPr>
          <w:rFonts w:ascii="Arial Narrow" w:hAnsi="Arial Narrow"/>
          <w:b/>
          <w:bCs/>
          <w:i/>
          <w:iCs/>
          <w:sz w:val="22"/>
          <w:szCs w:val="22"/>
        </w:rPr>
        <w:t>-2</w:t>
      </w:r>
      <w:r w:rsidR="00701A9D">
        <w:rPr>
          <w:rFonts w:ascii="Arial Narrow" w:hAnsi="Arial Narrow"/>
          <w:b/>
          <w:bCs/>
          <w:i/>
          <w:iCs/>
          <w:sz w:val="22"/>
          <w:szCs w:val="22"/>
        </w:rPr>
        <w:t>1</w:t>
      </w:r>
      <w:r>
        <w:rPr>
          <w:rFonts w:ascii="Arial Narrow" w:hAnsi="Arial Narrow"/>
          <w:b/>
          <w:bCs/>
          <w:sz w:val="22"/>
          <w:szCs w:val="22"/>
        </w:rPr>
        <w:t xml:space="preserve">: </w:t>
      </w:r>
      <w:r w:rsidRPr="00D62E2C">
        <w:rPr>
          <w:rFonts w:ascii="Arial Narrow" w:hAnsi="Arial Narrow"/>
          <w:b/>
          <w:bCs/>
          <w:i/>
          <w:sz w:val="22"/>
          <w:szCs w:val="22"/>
        </w:rPr>
        <w:t>Unrestricted Grants, Gifts, and Donations</w:t>
      </w:r>
      <w:r w:rsidRPr="00F60B29">
        <w:rPr>
          <w:rFonts w:ascii="Arial Narrow" w:hAnsi="Arial Narrow"/>
          <w:b/>
          <w:bCs/>
          <w:sz w:val="22"/>
          <w:szCs w:val="22"/>
        </w:rPr>
        <w:t>:</w:t>
      </w:r>
    </w:p>
    <w:p w14:paraId="44047A7C" w14:textId="77777777" w:rsidR="00D62E2C" w:rsidRDefault="00D62E2C" w:rsidP="00D62E2C">
      <w:pPr>
        <w:rPr>
          <w:rFonts w:ascii="Arial Narrow" w:hAnsi="Arial Narrow"/>
          <w:color w:val="FF0000"/>
          <w:sz w:val="22"/>
          <w:szCs w:val="22"/>
        </w:rPr>
      </w:pPr>
    </w:p>
    <w:p w14:paraId="7ADBBA70" w14:textId="77777777" w:rsidR="00D62E2C" w:rsidRPr="002B719D" w:rsidRDefault="00D62E2C" w:rsidP="00D62E2C">
      <w:pPr>
        <w:rPr>
          <w:rFonts w:ascii="Arial Narrow" w:hAnsi="Arial Narrow"/>
          <w:color w:val="000000"/>
          <w:sz w:val="22"/>
          <w:szCs w:val="22"/>
        </w:rPr>
      </w:pPr>
      <w:r>
        <w:rPr>
          <w:rFonts w:ascii="Arial Narrow" w:hAnsi="Arial Narrow"/>
          <w:color w:val="000000"/>
          <w:sz w:val="22"/>
          <w:szCs w:val="22"/>
        </w:rPr>
        <w:t>Report</w:t>
      </w:r>
      <w:r w:rsidRPr="002B719D">
        <w:rPr>
          <w:rFonts w:ascii="Arial Narrow" w:hAnsi="Arial Narrow"/>
          <w:color w:val="000000"/>
          <w:sz w:val="22"/>
          <w:szCs w:val="22"/>
        </w:rPr>
        <w:t xml:space="preserve"> </w:t>
      </w:r>
      <w:r>
        <w:rPr>
          <w:rFonts w:ascii="Arial Narrow" w:hAnsi="Arial Narrow"/>
          <w:color w:val="000000"/>
          <w:sz w:val="22"/>
          <w:szCs w:val="22"/>
        </w:rPr>
        <w:t xml:space="preserve">Unrestricted </w:t>
      </w:r>
      <w:r w:rsidRPr="002B719D">
        <w:rPr>
          <w:rFonts w:ascii="Arial Narrow" w:hAnsi="Arial Narrow"/>
          <w:color w:val="000000"/>
          <w:sz w:val="22"/>
          <w:szCs w:val="22"/>
        </w:rPr>
        <w:t>Grants, Gifts, Contributions, or any income used to defray allowable costs, not including Operating costs</w:t>
      </w:r>
      <w:bookmarkStart w:id="48" w:name="_Hlk156991246"/>
      <w:r w:rsidRPr="002B719D">
        <w:rPr>
          <w:rFonts w:ascii="Arial Narrow" w:hAnsi="Arial Narrow"/>
          <w:color w:val="000000"/>
          <w:sz w:val="22"/>
          <w:szCs w:val="22"/>
        </w:rPr>
        <w:t>.</w:t>
      </w:r>
    </w:p>
    <w:bookmarkEnd w:id="48"/>
    <w:p w14:paraId="567C0382" w14:textId="77777777" w:rsidR="0013766E" w:rsidRPr="002677E2" w:rsidRDefault="0013766E" w:rsidP="0013766E">
      <w:pPr>
        <w:rPr>
          <w:rFonts w:ascii="Arial Narrow" w:hAnsi="Arial Narrow"/>
          <w:sz w:val="22"/>
          <w:szCs w:val="22"/>
        </w:rPr>
      </w:pPr>
    </w:p>
    <w:p w14:paraId="6E9F6698" w14:textId="1FE7639E" w:rsidR="0013766E" w:rsidRPr="002677E2" w:rsidRDefault="0013766E" w:rsidP="0013766E">
      <w:pPr>
        <w:rPr>
          <w:rFonts w:ascii="Arial Narrow" w:hAnsi="Arial Narrow"/>
          <w:i/>
          <w:sz w:val="22"/>
          <w:szCs w:val="22"/>
        </w:rPr>
      </w:pPr>
      <w:r w:rsidRPr="002677E2">
        <w:rPr>
          <w:rFonts w:ascii="Arial Narrow" w:hAnsi="Arial Narrow"/>
          <w:i/>
          <w:sz w:val="22"/>
          <w:szCs w:val="22"/>
        </w:rPr>
        <w:t>Line 2</w:t>
      </w:r>
      <w:r w:rsidR="00701A9D">
        <w:rPr>
          <w:rFonts w:ascii="Arial Narrow" w:hAnsi="Arial Narrow"/>
          <w:i/>
          <w:sz w:val="22"/>
          <w:szCs w:val="22"/>
        </w:rPr>
        <w:t>2</w:t>
      </w:r>
      <w:r w:rsidRPr="002677E2">
        <w:rPr>
          <w:rFonts w:ascii="Arial Narrow" w:hAnsi="Arial Narrow"/>
          <w:i/>
          <w:sz w:val="22"/>
          <w:szCs w:val="22"/>
        </w:rPr>
        <w:t>: Total Unrestricted Grants, Gifts, and Donations</w:t>
      </w:r>
    </w:p>
    <w:p w14:paraId="742FC349"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6763C147" w14:textId="77777777" w:rsidR="0013766E" w:rsidRPr="002677E2" w:rsidRDefault="0013766E" w:rsidP="0013766E">
      <w:pPr>
        <w:rPr>
          <w:rFonts w:ascii="Arial Narrow" w:hAnsi="Arial Narrow"/>
          <w:sz w:val="22"/>
          <w:szCs w:val="22"/>
        </w:rPr>
      </w:pPr>
    </w:p>
    <w:p w14:paraId="172961C6" w14:textId="77777777" w:rsidR="00300C7A" w:rsidRDefault="00300C7A" w:rsidP="00D62E2C">
      <w:pPr>
        <w:pStyle w:val="CommentText"/>
        <w:rPr>
          <w:rFonts w:ascii="Arial Narrow" w:hAnsi="Arial Narrow"/>
          <w:i/>
          <w:iCs/>
          <w:sz w:val="22"/>
          <w:szCs w:val="22"/>
        </w:rPr>
      </w:pPr>
    </w:p>
    <w:p w14:paraId="6B4722AA" w14:textId="2D794BD9" w:rsidR="00D62E2C" w:rsidRDefault="00D62E2C" w:rsidP="00D62E2C">
      <w:pPr>
        <w:pStyle w:val="CommentText"/>
        <w:rPr>
          <w:rFonts w:ascii="Arial Narrow" w:hAnsi="Arial Narrow"/>
          <w:b/>
          <w:bCs/>
          <w:sz w:val="22"/>
          <w:szCs w:val="22"/>
        </w:rPr>
      </w:pPr>
      <w:r w:rsidRPr="00701A9D">
        <w:rPr>
          <w:rFonts w:ascii="Arial Narrow" w:hAnsi="Arial Narrow"/>
          <w:b/>
          <w:bCs/>
          <w:i/>
          <w:iCs/>
          <w:sz w:val="22"/>
          <w:szCs w:val="22"/>
        </w:rPr>
        <w:lastRenderedPageBreak/>
        <w:t>Lines 2</w:t>
      </w:r>
      <w:r w:rsidR="00701A9D" w:rsidRPr="00701A9D">
        <w:rPr>
          <w:rFonts w:ascii="Arial Narrow" w:hAnsi="Arial Narrow"/>
          <w:b/>
          <w:bCs/>
          <w:i/>
          <w:iCs/>
          <w:sz w:val="22"/>
          <w:szCs w:val="22"/>
        </w:rPr>
        <w:t>3</w:t>
      </w:r>
      <w:r w:rsidRPr="00701A9D">
        <w:rPr>
          <w:rFonts w:ascii="Arial Narrow" w:hAnsi="Arial Narrow"/>
          <w:b/>
          <w:bCs/>
          <w:i/>
          <w:iCs/>
          <w:sz w:val="22"/>
          <w:szCs w:val="22"/>
        </w:rPr>
        <w:t>-2</w:t>
      </w:r>
      <w:r w:rsidR="00701A9D">
        <w:rPr>
          <w:rFonts w:ascii="Arial Narrow" w:hAnsi="Arial Narrow"/>
          <w:b/>
          <w:bCs/>
          <w:i/>
          <w:iCs/>
          <w:sz w:val="22"/>
          <w:szCs w:val="22"/>
        </w:rPr>
        <w:t>8</w:t>
      </w:r>
      <w:r>
        <w:rPr>
          <w:rFonts w:ascii="Arial Narrow" w:hAnsi="Arial Narrow"/>
          <w:i/>
          <w:iCs/>
          <w:sz w:val="22"/>
          <w:szCs w:val="22"/>
        </w:rPr>
        <w:t>:</w:t>
      </w:r>
      <w:r>
        <w:rPr>
          <w:rFonts w:ascii="Arial Narrow" w:hAnsi="Arial Narrow"/>
          <w:b/>
          <w:bCs/>
          <w:sz w:val="22"/>
          <w:szCs w:val="22"/>
        </w:rPr>
        <w:t xml:space="preserve"> </w:t>
      </w:r>
      <w:r w:rsidRPr="00E70EF8">
        <w:rPr>
          <w:rFonts w:ascii="Arial Narrow" w:hAnsi="Arial Narrow"/>
          <w:b/>
          <w:bCs/>
          <w:i/>
          <w:iCs/>
          <w:sz w:val="22"/>
          <w:szCs w:val="22"/>
        </w:rPr>
        <w:t>Restricted Grant Funding</w:t>
      </w:r>
      <w:r w:rsidRPr="00F60B29">
        <w:rPr>
          <w:rFonts w:ascii="Arial Narrow" w:hAnsi="Arial Narrow"/>
          <w:b/>
          <w:bCs/>
          <w:sz w:val="22"/>
          <w:szCs w:val="22"/>
        </w:rPr>
        <w:t>:</w:t>
      </w:r>
    </w:p>
    <w:p w14:paraId="2309C234" w14:textId="77777777" w:rsidR="00D62E2C" w:rsidRDefault="00D62E2C" w:rsidP="00D62E2C">
      <w:pPr>
        <w:pStyle w:val="CommentText"/>
        <w:rPr>
          <w:rFonts w:ascii="Arial Narrow" w:hAnsi="Arial Narrow"/>
          <w:b/>
          <w:bCs/>
          <w:sz w:val="22"/>
          <w:szCs w:val="22"/>
        </w:rPr>
      </w:pPr>
    </w:p>
    <w:p w14:paraId="486C14D7" w14:textId="77777777" w:rsidR="00D62E2C" w:rsidRDefault="00D62E2C" w:rsidP="00D62E2C">
      <w:pPr>
        <w:pStyle w:val="CommentText"/>
        <w:rPr>
          <w:rFonts w:ascii="Arial Narrow" w:hAnsi="Arial Narrow"/>
          <w:sz w:val="22"/>
          <w:szCs w:val="22"/>
        </w:rPr>
      </w:pPr>
      <w:r>
        <w:rPr>
          <w:rFonts w:ascii="Arial Narrow" w:hAnsi="Arial Narrow"/>
          <w:sz w:val="22"/>
          <w:szCs w:val="22"/>
        </w:rPr>
        <w:t xml:space="preserve">Report Restricted </w:t>
      </w:r>
      <w:r w:rsidRPr="004550A8">
        <w:rPr>
          <w:rFonts w:ascii="Arial Narrow" w:hAnsi="Arial Narrow"/>
          <w:sz w:val="22"/>
          <w:szCs w:val="22"/>
        </w:rPr>
        <w:t>Grants, Gifts, Contributions, Bequests, Fund Principal, or Endowment Balances, or any income used to defray allowable operating costs</w:t>
      </w:r>
      <w:r>
        <w:rPr>
          <w:rFonts w:ascii="Arial Narrow" w:hAnsi="Arial Narrow"/>
          <w:sz w:val="22"/>
          <w:szCs w:val="22"/>
        </w:rPr>
        <w:t xml:space="preserve">. </w:t>
      </w:r>
      <w:r w:rsidRPr="004550A8">
        <w:rPr>
          <w:rFonts w:ascii="Arial Narrow" w:hAnsi="Arial Narrow"/>
          <w:sz w:val="22"/>
          <w:szCs w:val="22"/>
        </w:rPr>
        <w:t xml:space="preserve">Cost reimbursement and negotiated rate contracts are included, NO Capital Grants. </w:t>
      </w:r>
    </w:p>
    <w:p w14:paraId="75684EAC" w14:textId="77777777" w:rsidR="0013766E" w:rsidRPr="002677E2" w:rsidRDefault="0013766E" w:rsidP="0013766E">
      <w:pPr>
        <w:pStyle w:val="BodyTextIndent"/>
        <w:ind w:left="0"/>
        <w:rPr>
          <w:rFonts w:ascii="Arial Narrow" w:hAnsi="Arial Narrow"/>
          <w:sz w:val="22"/>
          <w:szCs w:val="22"/>
        </w:rPr>
      </w:pPr>
    </w:p>
    <w:p w14:paraId="3D9F2322" w14:textId="3B1D0102" w:rsidR="0013766E" w:rsidRPr="002677E2" w:rsidRDefault="0013766E" w:rsidP="0013766E">
      <w:pPr>
        <w:rPr>
          <w:rFonts w:ascii="Arial Narrow" w:hAnsi="Arial Narrow"/>
          <w:i/>
          <w:sz w:val="22"/>
          <w:szCs w:val="22"/>
        </w:rPr>
      </w:pPr>
      <w:r w:rsidRPr="002677E2">
        <w:rPr>
          <w:rFonts w:ascii="Arial Narrow" w:hAnsi="Arial Narrow"/>
          <w:i/>
          <w:sz w:val="22"/>
          <w:szCs w:val="22"/>
        </w:rPr>
        <w:t xml:space="preserve">Line </w:t>
      </w:r>
      <w:r w:rsidR="00461BBD">
        <w:rPr>
          <w:rFonts w:ascii="Arial Narrow" w:hAnsi="Arial Narrow"/>
          <w:i/>
          <w:sz w:val="22"/>
          <w:szCs w:val="22"/>
        </w:rPr>
        <w:t>2</w:t>
      </w:r>
      <w:r w:rsidR="00701A9D">
        <w:rPr>
          <w:rFonts w:ascii="Arial Narrow" w:hAnsi="Arial Narrow"/>
          <w:i/>
          <w:sz w:val="22"/>
          <w:szCs w:val="22"/>
        </w:rPr>
        <w:t>9</w:t>
      </w:r>
      <w:r w:rsidRPr="002677E2">
        <w:rPr>
          <w:rFonts w:ascii="Arial Narrow" w:hAnsi="Arial Narrow"/>
          <w:i/>
          <w:sz w:val="22"/>
          <w:szCs w:val="22"/>
        </w:rPr>
        <w:t>: Total Restricted Grants, Gifts, and Donations</w:t>
      </w:r>
    </w:p>
    <w:p w14:paraId="1D139291"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12EA7588" w14:textId="77777777" w:rsidR="0013766E" w:rsidRDefault="0013766E" w:rsidP="0013766E">
      <w:pPr>
        <w:pStyle w:val="BodyTextIndent"/>
        <w:ind w:left="0"/>
        <w:rPr>
          <w:rFonts w:ascii="Arial Narrow" w:hAnsi="Arial Narrow"/>
          <w:sz w:val="22"/>
          <w:szCs w:val="22"/>
        </w:rPr>
      </w:pPr>
    </w:p>
    <w:p w14:paraId="47ABA65E" w14:textId="77777777" w:rsidR="00655B03" w:rsidRPr="00733FE8" w:rsidRDefault="00655B03" w:rsidP="00655B03">
      <w:pPr>
        <w:rPr>
          <w:rFonts w:ascii="Arial Narrow" w:hAnsi="Arial Narrow"/>
          <w:b/>
          <w:bCs/>
          <w:sz w:val="22"/>
          <w:szCs w:val="22"/>
        </w:rPr>
      </w:pPr>
      <w:r>
        <w:rPr>
          <w:rFonts w:ascii="Arial Narrow" w:hAnsi="Arial Narrow"/>
          <w:b/>
          <w:bCs/>
          <w:sz w:val="22"/>
          <w:szCs w:val="22"/>
        </w:rPr>
        <w:t>Other Income</w:t>
      </w:r>
      <w:r w:rsidRPr="00733FE8">
        <w:rPr>
          <w:rFonts w:ascii="Arial Narrow" w:hAnsi="Arial Narrow"/>
          <w:b/>
          <w:bCs/>
          <w:sz w:val="22"/>
          <w:szCs w:val="22"/>
        </w:rPr>
        <w:t>:</w:t>
      </w:r>
    </w:p>
    <w:p w14:paraId="1F1A3453" w14:textId="77777777" w:rsidR="00655B03" w:rsidRPr="002677E2" w:rsidRDefault="00655B03" w:rsidP="0013766E">
      <w:pPr>
        <w:pStyle w:val="BodyTextIndent"/>
        <w:ind w:left="0"/>
        <w:rPr>
          <w:rFonts w:ascii="Arial Narrow" w:hAnsi="Arial Narrow"/>
          <w:sz w:val="22"/>
          <w:szCs w:val="22"/>
        </w:rPr>
      </w:pPr>
    </w:p>
    <w:p w14:paraId="4B561544" w14:textId="2B8D5AF7" w:rsidR="0013766E" w:rsidRPr="002677E2" w:rsidRDefault="0013766E" w:rsidP="0013766E">
      <w:pPr>
        <w:pStyle w:val="BodyTextIndent"/>
        <w:ind w:left="0"/>
        <w:rPr>
          <w:rFonts w:ascii="Arial Narrow" w:hAnsi="Arial Narrow"/>
          <w:i/>
          <w:sz w:val="22"/>
          <w:szCs w:val="22"/>
        </w:rPr>
      </w:pPr>
      <w:r w:rsidRPr="002677E2">
        <w:rPr>
          <w:rFonts w:ascii="Arial Narrow" w:hAnsi="Arial Narrow"/>
          <w:i/>
          <w:sz w:val="22"/>
          <w:szCs w:val="22"/>
        </w:rPr>
        <w:t>Lines 3</w:t>
      </w:r>
      <w:r w:rsidR="00742D66">
        <w:rPr>
          <w:rFonts w:ascii="Arial Narrow" w:hAnsi="Arial Narrow"/>
          <w:i/>
          <w:sz w:val="22"/>
          <w:szCs w:val="22"/>
        </w:rPr>
        <w:t>6</w:t>
      </w:r>
      <w:r w:rsidRPr="002677E2">
        <w:rPr>
          <w:rFonts w:ascii="Arial Narrow" w:hAnsi="Arial Narrow"/>
          <w:i/>
          <w:sz w:val="22"/>
          <w:szCs w:val="22"/>
        </w:rPr>
        <w:t>-</w:t>
      </w:r>
      <w:r w:rsidR="00852610">
        <w:rPr>
          <w:rFonts w:ascii="Arial Narrow" w:hAnsi="Arial Narrow"/>
          <w:i/>
          <w:sz w:val="22"/>
          <w:szCs w:val="22"/>
        </w:rPr>
        <w:t>4</w:t>
      </w:r>
      <w:r w:rsidR="00742D66">
        <w:rPr>
          <w:rFonts w:ascii="Arial Narrow" w:hAnsi="Arial Narrow"/>
          <w:i/>
          <w:sz w:val="22"/>
          <w:szCs w:val="22"/>
        </w:rPr>
        <w:t>1</w:t>
      </w:r>
      <w:r w:rsidRPr="002677E2">
        <w:rPr>
          <w:rFonts w:ascii="Arial Narrow" w:hAnsi="Arial Narrow"/>
          <w:i/>
          <w:sz w:val="22"/>
          <w:szCs w:val="22"/>
        </w:rPr>
        <w:t xml:space="preserve">: </w:t>
      </w:r>
      <w:r w:rsidR="00461BBD">
        <w:rPr>
          <w:rFonts w:ascii="Arial Narrow" w:hAnsi="Arial Narrow"/>
          <w:i/>
          <w:sz w:val="22"/>
          <w:szCs w:val="22"/>
        </w:rPr>
        <w:t>Other</w:t>
      </w:r>
    </w:p>
    <w:p w14:paraId="407AA5A0" w14:textId="2681C156" w:rsidR="0013766E" w:rsidRPr="002677E2" w:rsidRDefault="00C319AA" w:rsidP="0013766E">
      <w:pPr>
        <w:pStyle w:val="BodyTextIndent"/>
        <w:ind w:left="0"/>
        <w:rPr>
          <w:rFonts w:ascii="Arial Narrow" w:hAnsi="Arial Narrow"/>
          <w:sz w:val="22"/>
          <w:szCs w:val="22"/>
        </w:rPr>
      </w:pPr>
      <w:r>
        <w:rPr>
          <w:rFonts w:ascii="Arial Narrow" w:hAnsi="Arial Narrow"/>
          <w:sz w:val="22"/>
          <w:szCs w:val="22"/>
        </w:rPr>
        <w:t xml:space="preserve">Enter descriptions for Other Income in column B/C/D and enter Other Income amounts in column E. </w:t>
      </w:r>
      <w:r w:rsidR="0013766E" w:rsidRPr="002677E2">
        <w:rPr>
          <w:rFonts w:ascii="Arial Narrow" w:hAnsi="Arial Narrow"/>
          <w:sz w:val="22"/>
          <w:szCs w:val="22"/>
        </w:rPr>
        <w:t xml:space="preserve">Report losses other than bad debt, such as loss on investments, as a negative amount. </w:t>
      </w:r>
    </w:p>
    <w:p w14:paraId="3C30AF63" w14:textId="77777777" w:rsidR="0013766E" w:rsidRPr="002677E2" w:rsidRDefault="0013766E" w:rsidP="0013766E">
      <w:pPr>
        <w:pStyle w:val="BodyTextIndent"/>
        <w:ind w:left="0"/>
        <w:rPr>
          <w:rFonts w:ascii="Arial Narrow" w:hAnsi="Arial Narrow"/>
          <w:sz w:val="22"/>
          <w:szCs w:val="22"/>
        </w:rPr>
      </w:pPr>
    </w:p>
    <w:p w14:paraId="32C52EA6" w14:textId="22CF6D76" w:rsidR="0013766E" w:rsidRPr="002677E2" w:rsidRDefault="0013766E" w:rsidP="0013766E">
      <w:pPr>
        <w:rPr>
          <w:rFonts w:ascii="Arial Narrow" w:hAnsi="Arial Narrow"/>
          <w:i/>
          <w:sz w:val="22"/>
          <w:szCs w:val="22"/>
        </w:rPr>
      </w:pPr>
      <w:r w:rsidRPr="002677E2">
        <w:rPr>
          <w:rFonts w:ascii="Arial Narrow" w:hAnsi="Arial Narrow"/>
          <w:i/>
          <w:sz w:val="22"/>
          <w:szCs w:val="22"/>
        </w:rPr>
        <w:t xml:space="preserve">Lines </w:t>
      </w:r>
      <w:r w:rsidR="00C319AA">
        <w:rPr>
          <w:rFonts w:ascii="Arial Narrow" w:hAnsi="Arial Narrow"/>
          <w:i/>
          <w:sz w:val="22"/>
          <w:szCs w:val="22"/>
        </w:rPr>
        <w:t>4</w:t>
      </w:r>
      <w:r w:rsidR="00701A9D">
        <w:rPr>
          <w:rFonts w:ascii="Arial Narrow" w:hAnsi="Arial Narrow"/>
          <w:i/>
          <w:sz w:val="22"/>
          <w:szCs w:val="22"/>
        </w:rPr>
        <w:t>2</w:t>
      </w:r>
      <w:r w:rsidR="00461BBD">
        <w:rPr>
          <w:rFonts w:ascii="Arial Narrow" w:hAnsi="Arial Narrow"/>
          <w:i/>
          <w:sz w:val="22"/>
          <w:szCs w:val="22"/>
        </w:rPr>
        <w:t>-</w:t>
      </w:r>
      <w:r w:rsidR="00C319AA">
        <w:rPr>
          <w:rFonts w:ascii="Arial Narrow" w:hAnsi="Arial Narrow"/>
          <w:i/>
          <w:sz w:val="22"/>
          <w:szCs w:val="22"/>
        </w:rPr>
        <w:t>4</w:t>
      </w:r>
      <w:r w:rsidR="00701A9D">
        <w:rPr>
          <w:rFonts w:ascii="Arial Narrow" w:hAnsi="Arial Narrow"/>
          <w:i/>
          <w:sz w:val="22"/>
          <w:szCs w:val="22"/>
        </w:rPr>
        <w:t>3</w:t>
      </w:r>
      <w:r w:rsidRPr="002677E2">
        <w:rPr>
          <w:rFonts w:ascii="Arial Narrow" w:hAnsi="Arial Narrow"/>
          <w:i/>
          <w:sz w:val="22"/>
          <w:szCs w:val="22"/>
        </w:rPr>
        <w:t>: Total Other Income and Total Revenue</w:t>
      </w:r>
    </w:p>
    <w:p w14:paraId="519B6D4C"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These amounts will be calculated automatically.</w:t>
      </w:r>
    </w:p>
    <w:p w14:paraId="52BCD207" w14:textId="77777777" w:rsidR="0013766E" w:rsidRDefault="0013766E" w:rsidP="00E47697">
      <w:pPr>
        <w:rPr>
          <w:rFonts w:ascii="Arial Narrow" w:hAnsi="Arial Narrow"/>
          <w:sz w:val="22"/>
          <w:szCs w:val="22"/>
        </w:rPr>
      </w:pPr>
    </w:p>
    <w:p w14:paraId="50A51F5F" w14:textId="77777777" w:rsidR="00517EB7" w:rsidRDefault="00517EB7" w:rsidP="0096030F">
      <w:pPr>
        <w:keepNext/>
        <w:keepLines/>
        <w:outlineLvl w:val="2"/>
        <w:rPr>
          <w:rFonts w:ascii="Arial Narrow" w:hAnsi="Arial Narrow" w:cs="Arial"/>
          <w:b/>
          <w:bCs/>
          <w:color w:val="4F81BD"/>
          <w:sz w:val="24"/>
          <w:szCs w:val="22"/>
        </w:rPr>
      </w:pPr>
      <w:bookmarkStart w:id="49" w:name="_Toc157511792"/>
    </w:p>
    <w:p w14:paraId="3426ABBD" w14:textId="17E53EC1" w:rsidR="0096030F" w:rsidRPr="00C55583" w:rsidRDefault="0096030F" w:rsidP="0096030F">
      <w:pPr>
        <w:keepNext/>
        <w:keepLines/>
        <w:outlineLvl w:val="2"/>
        <w:rPr>
          <w:rFonts w:ascii="Arial Narrow" w:hAnsi="Arial Narrow" w:cs="Arial"/>
          <w:b/>
          <w:bCs/>
          <w:color w:val="4F81BD"/>
          <w:sz w:val="24"/>
          <w:szCs w:val="22"/>
        </w:rPr>
      </w:pPr>
      <w:r>
        <w:rPr>
          <w:rFonts w:ascii="Arial Narrow" w:hAnsi="Arial Narrow" w:cs="Arial"/>
          <w:b/>
          <w:bCs/>
          <w:color w:val="4F81BD"/>
          <w:sz w:val="24"/>
          <w:szCs w:val="22"/>
        </w:rPr>
        <w:t xml:space="preserve">Tab </w:t>
      </w:r>
      <w:r w:rsidR="00583E8A">
        <w:rPr>
          <w:rFonts w:ascii="Arial Narrow" w:hAnsi="Arial Narrow" w:cs="Arial"/>
          <w:b/>
          <w:bCs/>
          <w:color w:val="4F81BD"/>
          <w:sz w:val="24"/>
          <w:szCs w:val="22"/>
        </w:rPr>
        <w:t>3</w:t>
      </w:r>
      <w:r>
        <w:rPr>
          <w:rFonts w:ascii="Arial Narrow" w:hAnsi="Arial Narrow" w:cs="Arial"/>
          <w:b/>
          <w:bCs/>
          <w:color w:val="4F81BD"/>
          <w:sz w:val="24"/>
          <w:szCs w:val="22"/>
        </w:rPr>
        <w:t xml:space="preserve"> and </w:t>
      </w:r>
      <w:r w:rsidR="00583E8A">
        <w:rPr>
          <w:rFonts w:ascii="Arial Narrow" w:hAnsi="Arial Narrow" w:cs="Arial"/>
          <w:b/>
          <w:bCs/>
          <w:color w:val="4F81BD"/>
          <w:sz w:val="24"/>
          <w:szCs w:val="22"/>
        </w:rPr>
        <w:t>4</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Providers and Non-Providers</w:t>
      </w:r>
      <w:bookmarkEnd w:id="49"/>
    </w:p>
    <w:p w14:paraId="2F8A750C" w14:textId="7DB6EA08" w:rsidR="00D709E0" w:rsidRDefault="00D709E0" w:rsidP="0096030F">
      <w:pPr>
        <w:rPr>
          <w:rFonts w:ascii="Arial Narrow" w:hAnsi="Arial Narrow"/>
          <w:sz w:val="22"/>
          <w:szCs w:val="22"/>
        </w:rPr>
      </w:pPr>
    </w:p>
    <w:p w14:paraId="414D0E3C" w14:textId="6F0B260E" w:rsidR="00F43DC4" w:rsidRPr="00D709E0" w:rsidRDefault="000B6609" w:rsidP="0096030F">
      <w:pPr>
        <w:rPr>
          <w:rFonts w:ascii="Arial Narrow" w:hAnsi="Arial Narrow"/>
          <w:sz w:val="22"/>
          <w:szCs w:val="22"/>
        </w:rPr>
      </w:pPr>
      <w:r>
        <w:rPr>
          <w:rFonts w:ascii="Arial Narrow" w:hAnsi="Arial Narrow"/>
          <w:sz w:val="22"/>
          <w:szCs w:val="22"/>
        </w:rPr>
        <w:t>In the Provider and Non-Provider tabs, report salary/contractor expense and FTEs and billable visits for any applicable positions type.</w:t>
      </w:r>
    </w:p>
    <w:p w14:paraId="4427E146" w14:textId="77777777" w:rsidR="0096030F" w:rsidRDefault="0096030F" w:rsidP="0096030F">
      <w:pPr>
        <w:rPr>
          <w:rFonts w:ascii="Arial Narrow" w:hAnsi="Arial Narrow"/>
          <w:sz w:val="22"/>
          <w:szCs w:val="22"/>
        </w:rPr>
      </w:pPr>
    </w:p>
    <w:p w14:paraId="48FA0D3A" w14:textId="77777777" w:rsidR="0096030F" w:rsidRPr="0096030F" w:rsidRDefault="0096030F" w:rsidP="0096030F">
      <w:pPr>
        <w:rPr>
          <w:rFonts w:ascii="Arial Narrow" w:hAnsi="Arial Narrow"/>
          <w:b/>
          <w:bCs/>
          <w:sz w:val="22"/>
          <w:szCs w:val="22"/>
        </w:rPr>
      </w:pPr>
      <w:r w:rsidRPr="0096030F">
        <w:rPr>
          <w:rFonts w:ascii="Arial Narrow" w:hAnsi="Arial Narrow"/>
          <w:b/>
          <w:bCs/>
          <w:sz w:val="22"/>
          <w:szCs w:val="22"/>
        </w:rPr>
        <w:t>Salary/Contractor Expenses</w:t>
      </w:r>
      <w:r>
        <w:rPr>
          <w:rFonts w:ascii="Arial Narrow" w:hAnsi="Arial Narrow"/>
          <w:b/>
          <w:bCs/>
          <w:sz w:val="22"/>
          <w:szCs w:val="22"/>
        </w:rPr>
        <w:t>:</w:t>
      </w:r>
    </w:p>
    <w:p w14:paraId="3BDA38E5" w14:textId="77777777" w:rsidR="0096030F" w:rsidRDefault="0096030F" w:rsidP="0096030F">
      <w:pPr>
        <w:rPr>
          <w:rFonts w:ascii="Arial Narrow" w:hAnsi="Arial Narrow"/>
          <w:sz w:val="22"/>
          <w:szCs w:val="22"/>
        </w:rPr>
      </w:pPr>
    </w:p>
    <w:p w14:paraId="3DC58654" w14:textId="77777777" w:rsidR="0096030F" w:rsidRPr="00E70EF8" w:rsidRDefault="0096030F" w:rsidP="0096030F">
      <w:pPr>
        <w:rPr>
          <w:rFonts w:ascii="Arial Narrow" w:hAnsi="Arial Narrow"/>
          <w:b/>
          <w:bCs/>
          <w:sz w:val="22"/>
          <w:szCs w:val="22"/>
          <w:u w:val="single"/>
        </w:rPr>
      </w:pPr>
      <w:r w:rsidRPr="0096030F">
        <w:rPr>
          <w:rFonts w:ascii="Arial Narrow" w:hAnsi="Arial Narrow"/>
          <w:sz w:val="22"/>
          <w:szCs w:val="22"/>
        </w:rPr>
        <w:t>For all personnel, please report the total annual salary expense for all employees included in the position category listed that were incurred during the 12-month period. Include all salary paid, including base salary, incentive pay, bonuses, and paid leave time. For example, if there are a total of 2.4 FTEs</w:t>
      </w:r>
      <w:r w:rsidR="002545BE">
        <w:rPr>
          <w:rFonts w:ascii="Arial Narrow" w:hAnsi="Arial Narrow"/>
          <w:sz w:val="22"/>
          <w:szCs w:val="22"/>
        </w:rPr>
        <w:t xml:space="preserve"> (Full-Time Equivalents)</w:t>
      </w:r>
      <w:r w:rsidRPr="0096030F">
        <w:rPr>
          <w:rFonts w:ascii="Arial Narrow" w:hAnsi="Arial Narrow"/>
          <w:sz w:val="22"/>
          <w:szCs w:val="22"/>
        </w:rPr>
        <w:t xml:space="preserve"> of Family Physicians and they were paid a total combined amount of $300,000, then $300,000 is the amount which should be entered into the employee column. The salary total must </w:t>
      </w:r>
      <w:r w:rsidRPr="00E70EF8">
        <w:rPr>
          <w:rFonts w:ascii="Arial Narrow" w:hAnsi="Arial Narrow"/>
          <w:b/>
          <w:bCs/>
          <w:sz w:val="22"/>
          <w:szCs w:val="22"/>
          <w:u w:val="single"/>
        </w:rPr>
        <w:t>exclude fringe benefits.</w:t>
      </w:r>
    </w:p>
    <w:p w14:paraId="5DBF15E3" w14:textId="77777777" w:rsidR="0096030F" w:rsidRPr="0096030F" w:rsidRDefault="0096030F" w:rsidP="0096030F">
      <w:pPr>
        <w:rPr>
          <w:rFonts w:ascii="Arial Narrow" w:hAnsi="Arial Narrow"/>
          <w:sz w:val="22"/>
          <w:szCs w:val="22"/>
        </w:rPr>
      </w:pPr>
    </w:p>
    <w:p w14:paraId="06B78959" w14:textId="29012DBC" w:rsidR="0096030F" w:rsidRPr="0096030F" w:rsidRDefault="0096030F" w:rsidP="0096030F">
      <w:pPr>
        <w:rPr>
          <w:rFonts w:ascii="Arial Narrow" w:hAnsi="Arial Narrow"/>
          <w:sz w:val="22"/>
          <w:szCs w:val="22"/>
        </w:rPr>
      </w:pPr>
      <w:r w:rsidRPr="0096030F">
        <w:rPr>
          <w:rFonts w:ascii="Arial Narrow" w:hAnsi="Arial Narrow"/>
          <w:sz w:val="22"/>
          <w:szCs w:val="22"/>
        </w:rPr>
        <w:t xml:space="preserve">All contracted provider costs during the 12-month period should be entered in the Contracted column by position type. This refers to 1099 personnel, as opposed to non-1099 contractual services which will be entered on Tab </w:t>
      </w:r>
      <w:r w:rsidR="00210DBB">
        <w:rPr>
          <w:rFonts w:ascii="Arial Narrow" w:hAnsi="Arial Narrow"/>
          <w:sz w:val="22"/>
          <w:szCs w:val="22"/>
        </w:rPr>
        <w:t>5</w:t>
      </w:r>
      <w:r w:rsidRPr="0096030F">
        <w:rPr>
          <w:rFonts w:ascii="Arial Narrow" w:hAnsi="Arial Narrow"/>
          <w:sz w:val="22"/>
          <w:szCs w:val="22"/>
        </w:rPr>
        <w:t xml:space="preserve"> with Other Than Personnel Services (OTPS) expenses.</w:t>
      </w:r>
    </w:p>
    <w:p w14:paraId="4A1CD3AE" w14:textId="77777777" w:rsidR="0096030F" w:rsidRPr="0096030F" w:rsidRDefault="0096030F" w:rsidP="0096030F">
      <w:pPr>
        <w:rPr>
          <w:rFonts w:ascii="Arial Narrow" w:hAnsi="Arial Narrow"/>
          <w:sz w:val="22"/>
          <w:szCs w:val="22"/>
        </w:rPr>
      </w:pPr>
    </w:p>
    <w:p w14:paraId="4EF18477" w14:textId="151B71DC" w:rsidR="0096030F" w:rsidRPr="0096030F" w:rsidRDefault="0096030F" w:rsidP="0096030F">
      <w:pPr>
        <w:rPr>
          <w:rFonts w:ascii="Arial Narrow" w:hAnsi="Arial Narrow"/>
          <w:sz w:val="22"/>
          <w:szCs w:val="22"/>
        </w:rPr>
      </w:pPr>
      <w:r w:rsidRPr="0096030F">
        <w:rPr>
          <w:rFonts w:ascii="Arial Narrow" w:hAnsi="Arial Narrow"/>
          <w:sz w:val="22"/>
          <w:szCs w:val="22"/>
        </w:rPr>
        <w:t xml:space="preserve">Note: If your health center utilizes a provider/non-provider type that is not listed, please indicate in one of the ‘Other Specify’ lines. Please add the staff position to the appropriate cost center: </w:t>
      </w:r>
    </w:p>
    <w:p w14:paraId="2273A34C" w14:textId="53A9CEFB" w:rsid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Medical</w:t>
      </w:r>
      <w:r w:rsidRPr="0096030F">
        <w:rPr>
          <w:rFonts w:ascii="Arial Narrow" w:hAnsi="Arial Narrow"/>
          <w:sz w:val="22"/>
          <w:szCs w:val="22"/>
        </w:rPr>
        <w:t>,</w:t>
      </w:r>
    </w:p>
    <w:p w14:paraId="2F91CC4E" w14:textId="22617ECC" w:rsidR="005D1FCD"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Behavioral Health &amp; Substance Abuse,</w:t>
      </w:r>
    </w:p>
    <w:p w14:paraId="494C5AD3" w14:textId="7B720849"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Dental</w:t>
      </w:r>
      <w:r w:rsidRPr="0096030F">
        <w:rPr>
          <w:rFonts w:ascii="Arial Narrow" w:hAnsi="Arial Narrow"/>
          <w:sz w:val="22"/>
          <w:szCs w:val="22"/>
        </w:rPr>
        <w:t>,</w:t>
      </w:r>
    </w:p>
    <w:p w14:paraId="11451DAF" w14:textId="48DB4B0B"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Vision</w:t>
      </w:r>
      <w:r w:rsidRPr="0096030F">
        <w:rPr>
          <w:rFonts w:ascii="Arial Narrow" w:hAnsi="Arial Narrow"/>
          <w:sz w:val="22"/>
          <w:szCs w:val="22"/>
        </w:rPr>
        <w:t>,</w:t>
      </w:r>
    </w:p>
    <w:p w14:paraId="23906B90" w14:textId="2EE4DC13"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Laboratory</w:t>
      </w:r>
      <w:r w:rsidRPr="0096030F">
        <w:rPr>
          <w:rFonts w:ascii="Arial Narrow" w:hAnsi="Arial Narrow"/>
          <w:sz w:val="22"/>
          <w:szCs w:val="22"/>
        </w:rPr>
        <w:t>,</w:t>
      </w:r>
    </w:p>
    <w:p w14:paraId="767B347F" w14:textId="538127DE" w:rsid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X-Ray</w:t>
      </w:r>
      <w:r w:rsidRPr="0096030F">
        <w:rPr>
          <w:rFonts w:ascii="Arial Narrow" w:hAnsi="Arial Narrow"/>
          <w:sz w:val="22"/>
          <w:szCs w:val="22"/>
        </w:rPr>
        <w:t>,</w:t>
      </w:r>
    </w:p>
    <w:p w14:paraId="6EED07C8" w14:textId="10B33AD7" w:rsidR="005D1FCD"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Pharmacy,</w:t>
      </w:r>
    </w:p>
    <w:p w14:paraId="695CAE15" w14:textId="5351421D" w:rsidR="005D1FCD"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Enabling,</w:t>
      </w:r>
    </w:p>
    <w:p w14:paraId="79F8EAD0" w14:textId="48F4DBE8" w:rsidR="005D1FCD"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A</w:t>
      </w:r>
      <w:r w:rsidRPr="0096030F">
        <w:rPr>
          <w:rFonts w:ascii="Arial Narrow" w:hAnsi="Arial Narrow"/>
          <w:sz w:val="22"/>
          <w:szCs w:val="22"/>
        </w:rPr>
        <w:t>dministration</w:t>
      </w:r>
      <w:r w:rsidR="00E14FEC">
        <w:rPr>
          <w:rFonts w:ascii="Arial Narrow" w:hAnsi="Arial Narrow"/>
          <w:sz w:val="22"/>
          <w:szCs w:val="22"/>
        </w:rPr>
        <w:t>,</w:t>
      </w:r>
    </w:p>
    <w:p w14:paraId="6F99ED63" w14:textId="53A4C56F" w:rsidR="0096030F"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Facility</w:t>
      </w:r>
      <w:r w:rsidR="0096030F" w:rsidRPr="0096030F">
        <w:rPr>
          <w:rFonts w:ascii="Arial Narrow" w:hAnsi="Arial Narrow"/>
          <w:sz w:val="22"/>
          <w:szCs w:val="22"/>
        </w:rPr>
        <w:t>, and</w:t>
      </w:r>
    </w:p>
    <w:p w14:paraId="7F34D58A" w14:textId="00036851"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Non-Allowable</w:t>
      </w:r>
      <w:r w:rsidRPr="0096030F">
        <w:rPr>
          <w:rFonts w:ascii="Arial Narrow" w:hAnsi="Arial Narrow"/>
          <w:sz w:val="22"/>
          <w:szCs w:val="22"/>
        </w:rPr>
        <w:t>.</w:t>
      </w:r>
    </w:p>
    <w:p w14:paraId="28F10299" w14:textId="77777777" w:rsidR="0096030F" w:rsidRPr="0096030F" w:rsidRDefault="0096030F" w:rsidP="0096030F">
      <w:pPr>
        <w:rPr>
          <w:rFonts w:ascii="Arial Narrow" w:hAnsi="Arial Narrow"/>
          <w:sz w:val="22"/>
          <w:szCs w:val="22"/>
        </w:rPr>
      </w:pPr>
    </w:p>
    <w:p w14:paraId="6F9F3318" w14:textId="77777777" w:rsidR="00300C7A" w:rsidRDefault="00300C7A" w:rsidP="0096030F">
      <w:pPr>
        <w:rPr>
          <w:rFonts w:ascii="Arial Narrow" w:hAnsi="Arial Narrow"/>
          <w:b/>
          <w:bCs/>
          <w:sz w:val="22"/>
          <w:szCs w:val="22"/>
        </w:rPr>
      </w:pPr>
    </w:p>
    <w:p w14:paraId="40FD7DFA" w14:textId="50372BFC" w:rsidR="0096030F" w:rsidRPr="0096030F" w:rsidRDefault="0096030F" w:rsidP="0096030F">
      <w:pPr>
        <w:rPr>
          <w:rFonts w:ascii="Arial Narrow" w:hAnsi="Arial Narrow"/>
          <w:b/>
          <w:bCs/>
          <w:sz w:val="22"/>
          <w:szCs w:val="22"/>
        </w:rPr>
      </w:pPr>
      <w:r w:rsidRPr="0096030F">
        <w:rPr>
          <w:rFonts w:ascii="Arial Narrow" w:hAnsi="Arial Narrow"/>
          <w:b/>
          <w:bCs/>
          <w:sz w:val="22"/>
          <w:szCs w:val="22"/>
        </w:rPr>
        <w:t xml:space="preserve">Salary/Contractor </w:t>
      </w:r>
      <w:r>
        <w:rPr>
          <w:rFonts w:ascii="Arial Narrow" w:hAnsi="Arial Narrow"/>
          <w:b/>
          <w:bCs/>
          <w:sz w:val="22"/>
          <w:szCs w:val="22"/>
        </w:rPr>
        <w:t>FTEs:</w:t>
      </w:r>
    </w:p>
    <w:p w14:paraId="57D6A3DB" w14:textId="77777777" w:rsidR="0096030F" w:rsidRDefault="0096030F" w:rsidP="0096030F"/>
    <w:p w14:paraId="6058DFB3" w14:textId="585BD2B9" w:rsidR="0096030F" w:rsidRPr="0096030F" w:rsidRDefault="0096030F" w:rsidP="0096030F">
      <w:pPr>
        <w:rPr>
          <w:rFonts w:ascii="Arial Narrow" w:hAnsi="Arial Narrow"/>
          <w:sz w:val="22"/>
          <w:szCs w:val="22"/>
        </w:rPr>
      </w:pPr>
      <w:r w:rsidRPr="0096030F">
        <w:rPr>
          <w:rFonts w:ascii="Arial Narrow" w:hAnsi="Arial Narrow"/>
          <w:sz w:val="22"/>
          <w:szCs w:val="22"/>
        </w:rPr>
        <w:t xml:space="preserve">In the </w:t>
      </w:r>
      <w:r w:rsidR="00BE173D">
        <w:rPr>
          <w:rFonts w:ascii="Arial Narrow" w:hAnsi="Arial Narrow"/>
          <w:sz w:val="22"/>
          <w:szCs w:val="22"/>
        </w:rPr>
        <w:t>Full Time Employees (</w:t>
      </w:r>
      <w:r w:rsidRPr="0096030F">
        <w:rPr>
          <w:rFonts w:ascii="Arial Narrow" w:hAnsi="Arial Narrow"/>
          <w:sz w:val="22"/>
          <w:szCs w:val="22"/>
        </w:rPr>
        <w:t>FTE</w:t>
      </w:r>
      <w:r w:rsidR="00BE173D">
        <w:rPr>
          <w:rFonts w:ascii="Arial Narrow" w:hAnsi="Arial Narrow"/>
          <w:sz w:val="22"/>
          <w:szCs w:val="22"/>
        </w:rPr>
        <w:t>)</w:t>
      </w:r>
      <w:r w:rsidRPr="0096030F">
        <w:rPr>
          <w:rFonts w:ascii="Arial Narrow" w:hAnsi="Arial Narrow"/>
          <w:sz w:val="22"/>
          <w:szCs w:val="22"/>
        </w:rPr>
        <w:t xml:space="preserve"> columns, please indicate the aggregate number of FTEs for all providers in each category. FTEs for direct employees should be entered under the employee column, and FTEs for contracted providers (1099 personnel) should be entered under the contracted column. For example, during the 12-month period the organization had a total of 2.40 FTEs of directly employed Family Physicians</w:t>
      </w:r>
      <w:r w:rsidR="0086756C">
        <w:rPr>
          <w:rFonts w:ascii="Arial Narrow" w:hAnsi="Arial Narrow"/>
          <w:sz w:val="22"/>
          <w:szCs w:val="22"/>
        </w:rPr>
        <w:t>.</w:t>
      </w:r>
      <w:r w:rsidRPr="0096030F">
        <w:rPr>
          <w:rFonts w:ascii="Arial Narrow" w:hAnsi="Arial Narrow"/>
          <w:sz w:val="22"/>
          <w:szCs w:val="22"/>
        </w:rPr>
        <w:t xml:space="preserve"> This total amount of 2.40 should be entered on the Family Physician line for employee FTEs. Or, if the facility had a total of 2.40 FTE OB/GYN contracted providers, 2.40 FTEs should be entered on the OB-GYN line for contracted FTEs. </w:t>
      </w:r>
    </w:p>
    <w:p w14:paraId="4C8AB962" w14:textId="77777777" w:rsidR="0096030F" w:rsidRPr="0096030F" w:rsidRDefault="0096030F" w:rsidP="0096030F">
      <w:pPr>
        <w:rPr>
          <w:rFonts w:ascii="Arial Narrow" w:hAnsi="Arial Narrow"/>
          <w:sz w:val="22"/>
          <w:szCs w:val="22"/>
        </w:rPr>
      </w:pPr>
    </w:p>
    <w:p w14:paraId="00F6B8E6" w14:textId="5C3CA6A0" w:rsidR="0096030F" w:rsidRPr="0096030F" w:rsidRDefault="0096030F" w:rsidP="0096030F">
      <w:r w:rsidRPr="0096030F">
        <w:rPr>
          <w:rFonts w:ascii="Arial Narrow" w:hAnsi="Arial Narrow"/>
          <w:sz w:val="22"/>
          <w:szCs w:val="22"/>
        </w:rPr>
        <w:t xml:space="preserve">When calculating FTEs, </w:t>
      </w:r>
      <w:r w:rsidR="00762A2C">
        <w:rPr>
          <w:rFonts w:ascii="Arial Narrow" w:hAnsi="Arial Narrow"/>
          <w:sz w:val="22"/>
          <w:szCs w:val="22"/>
        </w:rPr>
        <w:t>please</w:t>
      </w:r>
      <w:r w:rsidRPr="0096030F">
        <w:rPr>
          <w:rFonts w:ascii="Arial Narrow" w:hAnsi="Arial Narrow"/>
          <w:sz w:val="22"/>
          <w:szCs w:val="22"/>
        </w:rPr>
        <w:t xml:space="preserve"> base </w:t>
      </w:r>
      <w:r w:rsidR="00347F29">
        <w:rPr>
          <w:rFonts w:ascii="Arial Narrow" w:hAnsi="Arial Narrow"/>
          <w:sz w:val="22"/>
          <w:szCs w:val="22"/>
        </w:rPr>
        <w:t xml:space="preserve">this figure </w:t>
      </w:r>
      <w:r w:rsidRPr="0096030F">
        <w:rPr>
          <w:rFonts w:ascii="Arial Narrow" w:hAnsi="Arial Narrow"/>
          <w:sz w:val="22"/>
          <w:szCs w:val="22"/>
        </w:rPr>
        <w:t>on hours “paid.” These hours should be divided by the number of hours in a standard work week to arrive at the FTE calculation.  This will allow for a more accurate representation of baseline salary costs per FTE at your organization and can inform your projections related to Suppressed Salary costs</w:t>
      </w:r>
      <w:r w:rsidRPr="0096030F">
        <w:t>.</w:t>
      </w:r>
    </w:p>
    <w:p w14:paraId="1420104C" w14:textId="77777777" w:rsidR="0096030F" w:rsidRDefault="0096030F" w:rsidP="0096030F"/>
    <w:p w14:paraId="55C72C5E" w14:textId="77777777" w:rsidR="00866CA3" w:rsidRDefault="00866CA3" w:rsidP="0096030F">
      <w:pPr>
        <w:rPr>
          <w:rFonts w:ascii="Arial Narrow" w:hAnsi="Arial Narrow"/>
          <w:b/>
          <w:bCs/>
          <w:sz w:val="22"/>
          <w:szCs w:val="22"/>
        </w:rPr>
      </w:pPr>
    </w:p>
    <w:p w14:paraId="2D1DE4B1" w14:textId="0A25403C" w:rsidR="0096030F" w:rsidRPr="0096030F" w:rsidRDefault="0096030F" w:rsidP="0096030F">
      <w:pPr>
        <w:rPr>
          <w:rFonts w:ascii="Arial Narrow" w:hAnsi="Arial Narrow"/>
          <w:b/>
          <w:bCs/>
          <w:sz w:val="22"/>
          <w:szCs w:val="22"/>
        </w:rPr>
      </w:pPr>
      <w:r>
        <w:rPr>
          <w:rFonts w:ascii="Arial Narrow" w:hAnsi="Arial Narrow"/>
          <w:b/>
          <w:bCs/>
          <w:sz w:val="22"/>
          <w:szCs w:val="22"/>
        </w:rPr>
        <w:t>Billable Visits:</w:t>
      </w:r>
    </w:p>
    <w:p w14:paraId="6EDB184D" w14:textId="77777777" w:rsidR="0096030F" w:rsidRDefault="0096030F" w:rsidP="0096030F"/>
    <w:p w14:paraId="66403ACB" w14:textId="6DD7F4AE" w:rsidR="0096030F" w:rsidRPr="0096030F" w:rsidRDefault="0096030F" w:rsidP="0096030F">
      <w:pPr>
        <w:rPr>
          <w:rFonts w:ascii="Arial Narrow" w:hAnsi="Arial Narrow"/>
          <w:sz w:val="22"/>
          <w:szCs w:val="22"/>
        </w:rPr>
      </w:pPr>
      <w:r w:rsidRPr="0096030F">
        <w:rPr>
          <w:rFonts w:ascii="Arial Narrow" w:hAnsi="Arial Narrow"/>
          <w:sz w:val="22"/>
          <w:szCs w:val="22"/>
        </w:rPr>
        <w:t xml:space="preserve">Enter the aggregate number of billable visits provided by each provider type.  These are all billable visits eligible for reimbursement by a third-party payer. Visits generated by residents should be captured under the Licensed Residents line for each service grouping. </w:t>
      </w:r>
    </w:p>
    <w:p w14:paraId="491C66DF" w14:textId="77777777" w:rsidR="0096030F" w:rsidRDefault="0096030F" w:rsidP="0096030F">
      <w:pPr>
        <w:rPr>
          <w:b/>
          <w:bCs/>
          <w:color w:val="FF0000"/>
        </w:rPr>
      </w:pPr>
    </w:p>
    <w:p w14:paraId="3BDBDA87" w14:textId="182F4125" w:rsidR="003809A6" w:rsidRPr="00C55583" w:rsidRDefault="003809A6" w:rsidP="003809A6">
      <w:pPr>
        <w:keepNext/>
        <w:keepLines/>
        <w:outlineLvl w:val="2"/>
        <w:rPr>
          <w:rFonts w:ascii="Arial Narrow" w:hAnsi="Arial Narrow" w:cs="Arial"/>
          <w:b/>
          <w:bCs/>
          <w:color w:val="4F81BD"/>
          <w:sz w:val="24"/>
          <w:szCs w:val="22"/>
        </w:rPr>
      </w:pPr>
      <w:bookmarkStart w:id="50" w:name="_Toc157511793"/>
      <w:bookmarkStart w:id="51" w:name="_Toc108775259"/>
      <w:bookmarkStart w:id="52" w:name="_Toc108775821"/>
      <w:r>
        <w:rPr>
          <w:rFonts w:ascii="Arial Narrow" w:hAnsi="Arial Narrow" w:cs="Arial"/>
          <w:b/>
          <w:bCs/>
          <w:color w:val="4F81BD"/>
          <w:sz w:val="24"/>
          <w:szCs w:val="22"/>
        </w:rPr>
        <w:t xml:space="preserve">Tab </w:t>
      </w:r>
      <w:r w:rsidR="00F43DC4">
        <w:rPr>
          <w:rFonts w:ascii="Arial Narrow" w:hAnsi="Arial Narrow" w:cs="Arial"/>
          <w:b/>
          <w:bCs/>
          <w:color w:val="4F81BD"/>
          <w:sz w:val="24"/>
          <w:szCs w:val="22"/>
        </w:rPr>
        <w:t>5</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Cost</w:t>
      </w:r>
      <w:r w:rsidRPr="00C55583">
        <w:rPr>
          <w:rFonts w:ascii="Arial Narrow" w:hAnsi="Arial Narrow" w:cs="Arial"/>
          <w:b/>
          <w:bCs/>
          <w:color w:val="4F81BD"/>
          <w:sz w:val="24"/>
          <w:szCs w:val="22"/>
        </w:rPr>
        <w:t xml:space="preserve"> Information</w:t>
      </w:r>
      <w:bookmarkEnd w:id="50"/>
    </w:p>
    <w:p w14:paraId="7C5B33B2" w14:textId="77777777" w:rsidR="00683617" w:rsidRDefault="00683617" w:rsidP="003809A6">
      <w:pPr>
        <w:rPr>
          <w:rFonts w:ascii="Arial Narrow" w:hAnsi="Arial Narrow"/>
          <w:b/>
          <w:bCs/>
          <w:sz w:val="22"/>
          <w:szCs w:val="22"/>
        </w:rPr>
      </w:pPr>
    </w:p>
    <w:p w14:paraId="51DB3EE1" w14:textId="77777777" w:rsidR="003809A6" w:rsidRDefault="003809A6" w:rsidP="003809A6">
      <w:pPr>
        <w:rPr>
          <w:rFonts w:ascii="Arial Narrow" w:hAnsi="Arial Narrow"/>
          <w:b/>
          <w:bCs/>
          <w:sz w:val="22"/>
          <w:szCs w:val="22"/>
        </w:rPr>
      </w:pPr>
      <w:r>
        <w:rPr>
          <w:rFonts w:ascii="Arial Narrow" w:hAnsi="Arial Narrow"/>
          <w:b/>
          <w:bCs/>
          <w:sz w:val="22"/>
          <w:szCs w:val="22"/>
        </w:rPr>
        <w:t>Fringe Benefits:</w:t>
      </w:r>
    </w:p>
    <w:p w14:paraId="63082A75" w14:textId="77777777" w:rsidR="00683617" w:rsidRDefault="00683617" w:rsidP="00683617">
      <w:pPr>
        <w:keepNext/>
        <w:keepLines/>
        <w:outlineLvl w:val="2"/>
        <w:rPr>
          <w:rFonts w:ascii="Arial Narrow" w:hAnsi="Arial Narrow"/>
          <w:sz w:val="22"/>
          <w:szCs w:val="22"/>
        </w:rPr>
      </w:pPr>
    </w:p>
    <w:p w14:paraId="4B51B9D9" w14:textId="0A69AFE9" w:rsidR="00683617" w:rsidRPr="003809A6" w:rsidRDefault="00683617" w:rsidP="00683617">
      <w:pPr>
        <w:keepNext/>
        <w:keepLines/>
        <w:outlineLvl w:val="2"/>
        <w:rPr>
          <w:rFonts w:ascii="Arial Narrow" w:hAnsi="Arial Narrow"/>
          <w:sz w:val="22"/>
          <w:szCs w:val="22"/>
        </w:rPr>
      </w:pPr>
      <w:bookmarkStart w:id="53" w:name="_Toc157504718"/>
      <w:bookmarkStart w:id="54" w:name="_Toc157511325"/>
      <w:bookmarkStart w:id="55" w:name="_Toc157511794"/>
      <w:r w:rsidRPr="003809A6">
        <w:rPr>
          <w:rFonts w:ascii="Arial Narrow" w:hAnsi="Arial Narrow"/>
          <w:sz w:val="22"/>
          <w:szCs w:val="22"/>
        </w:rPr>
        <w:t>Please provide information on the total annual cost of fringe benefits</w:t>
      </w:r>
      <w:r w:rsidR="004611FD">
        <w:rPr>
          <w:rFonts w:ascii="Arial Narrow" w:hAnsi="Arial Narrow"/>
          <w:sz w:val="22"/>
          <w:szCs w:val="22"/>
        </w:rPr>
        <w:t xml:space="preserve"> (lines 1 – 1</w:t>
      </w:r>
      <w:r w:rsidR="000066E5">
        <w:rPr>
          <w:rFonts w:ascii="Arial Narrow" w:hAnsi="Arial Narrow"/>
          <w:sz w:val="22"/>
          <w:szCs w:val="22"/>
        </w:rPr>
        <w:t>1</w:t>
      </w:r>
      <w:r w:rsidR="004611FD">
        <w:rPr>
          <w:rFonts w:ascii="Arial Narrow" w:hAnsi="Arial Narrow"/>
          <w:sz w:val="22"/>
          <w:szCs w:val="22"/>
        </w:rPr>
        <w:t>)</w:t>
      </w:r>
      <w:r w:rsidRPr="003809A6">
        <w:rPr>
          <w:rFonts w:ascii="Arial Narrow" w:hAnsi="Arial Narrow"/>
          <w:sz w:val="22"/>
          <w:szCs w:val="22"/>
        </w:rPr>
        <w:t>, by type, provided to the employees for the reporting period.</w:t>
      </w:r>
      <w:bookmarkEnd w:id="53"/>
      <w:bookmarkEnd w:id="54"/>
      <w:bookmarkEnd w:id="55"/>
      <w:r w:rsidRPr="003809A6">
        <w:rPr>
          <w:rFonts w:ascii="Arial Narrow" w:hAnsi="Arial Narrow"/>
          <w:sz w:val="22"/>
          <w:szCs w:val="22"/>
        </w:rPr>
        <w:t xml:space="preserve"> </w:t>
      </w:r>
    </w:p>
    <w:p w14:paraId="19539087" w14:textId="77777777" w:rsidR="003809A6" w:rsidRDefault="003809A6" w:rsidP="00C55583">
      <w:pPr>
        <w:keepNext/>
        <w:keepLines/>
        <w:outlineLvl w:val="2"/>
        <w:rPr>
          <w:rFonts w:ascii="Arial Narrow" w:hAnsi="Arial Narrow"/>
          <w:sz w:val="22"/>
          <w:szCs w:val="22"/>
        </w:rPr>
      </w:pPr>
    </w:p>
    <w:p w14:paraId="35DC4497" w14:textId="77777777" w:rsidR="00683617" w:rsidRDefault="00683617" w:rsidP="00683617">
      <w:pPr>
        <w:rPr>
          <w:rFonts w:ascii="Arial Narrow" w:hAnsi="Arial Narrow"/>
          <w:b/>
          <w:bCs/>
          <w:sz w:val="22"/>
          <w:szCs w:val="22"/>
        </w:rPr>
      </w:pPr>
      <w:r>
        <w:rPr>
          <w:rFonts w:ascii="Arial Narrow" w:hAnsi="Arial Narrow"/>
          <w:b/>
          <w:bCs/>
          <w:sz w:val="22"/>
          <w:szCs w:val="22"/>
        </w:rPr>
        <w:t>OTPS Cost Information:</w:t>
      </w:r>
    </w:p>
    <w:p w14:paraId="5E401B83" w14:textId="77777777" w:rsidR="00683617" w:rsidRDefault="00683617" w:rsidP="00683617">
      <w:pPr>
        <w:rPr>
          <w:rFonts w:ascii="Arial Narrow" w:hAnsi="Arial Narrow"/>
          <w:b/>
          <w:bCs/>
          <w:sz w:val="22"/>
          <w:szCs w:val="22"/>
        </w:rPr>
      </w:pPr>
    </w:p>
    <w:p w14:paraId="5C6C5571" w14:textId="7B0E69C5" w:rsidR="00683617" w:rsidRPr="00683617" w:rsidRDefault="00683617" w:rsidP="00683617">
      <w:pPr>
        <w:rPr>
          <w:rFonts w:ascii="Arial Narrow" w:hAnsi="Arial Narrow"/>
          <w:sz w:val="22"/>
          <w:szCs w:val="22"/>
        </w:rPr>
      </w:pPr>
      <w:r w:rsidRPr="00683617">
        <w:rPr>
          <w:rFonts w:ascii="Arial Narrow" w:hAnsi="Arial Narrow"/>
          <w:sz w:val="22"/>
          <w:szCs w:val="22"/>
        </w:rPr>
        <w:t xml:space="preserve">Please enter the following </w:t>
      </w:r>
      <w:r w:rsidR="000066E5">
        <w:rPr>
          <w:rFonts w:ascii="Arial Narrow" w:hAnsi="Arial Narrow"/>
          <w:sz w:val="22"/>
          <w:szCs w:val="22"/>
        </w:rPr>
        <w:t xml:space="preserve">expense information </w:t>
      </w:r>
      <w:r w:rsidR="00E70EF8">
        <w:rPr>
          <w:rFonts w:ascii="Arial Narrow" w:hAnsi="Arial Narrow"/>
          <w:sz w:val="22"/>
          <w:szCs w:val="22"/>
        </w:rPr>
        <w:t>consistent</w:t>
      </w:r>
      <w:r w:rsidR="000066E5">
        <w:rPr>
          <w:rFonts w:ascii="Arial Narrow" w:hAnsi="Arial Narrow"/>
          <w:sz w:val="22"/>
          <w:szCs w:val="22"/>
        </w:rPr>
        <w:t xml:space="preserve"> with financial statements. Please </w:t>
      </w:r>
      <w:r w:rsidRPr="00683617">
        <w:rPr>
          <w:rFonts w:ascii="Arial Narrow" w:hAnsi="Arial Narrow"/>
          <w:sz w:val="22"/>
          <w:szCs w:val="22"/>
        </w:rPr>
        <w:t>allocate to the appropriate cost center based on the available information. If this is not readily identifiable, please allocate to the best of your abilities given reasonable allocation methodologies.</w:t>
      </w:r>
    </w:p>
    <w:p w14:paraId="4316BC9F" w14:textId="77777777" w:rsidR="00683617" w:rsidRDefault="00683617" w:rsidP="00683617">
      <w:pPr>
        <w:rPr>
          <w:rFonts w:ascii="Arial Narrow" w:hAnsi="Arial Narrow"/>
          <w:sz w:val="22"/>
          <w:szCs w:val="22"/>
        </w:rPr>
      </w:pPr>
    </w:p>
    <w:p w14:paraId="23ECAD8F" w14:textId="52DCD4FB" w:rsidR="00683617" w:rsidRPr="00E70EF8" w:rsidRDefault="00683617" w:rsidP="00683617">
      <w:pPr>
        <w:rPr>
          <w:rFonts w:ascii="Arial Narrow" w:hAnsi="Arial Narrow"/>
          <w:sz w:val="22"/>
          <w:szCs w:val="22"/>
        </w:rPr>
      </w:pPr>
      <w:r w:rsidRPr="00E70EF8">
        <w:rPr>
          <w:rFonts w:ascii="Arial Narrow" w:hAnsi="Arial Narrow"/>
          <w:sz w:val="22"/>
          <w:szCs w:val="22"/>
        </w:rPr>
        <w:t xml:space="preserve">Please make sure to EXCLUDE clinical and non-clinical personnel within the ‘Contracted Services’ line if these expenses were reported under contracted personnel in Tabs </w:t>
      </w:r>
      <w:r w:rsidR="00E0561C">
        <w:rPr>
          <w:rFonts w:ascii="Arial Narrow" w:hAnsi="Arial Narrow"/>
          <w:sz w:val="22"/>
          <w:szCs w:val="22"/>
        </w:rPr>
        <w:t>3</w:t>
      </w:r>
      <w:r w:rsidR="00E0561C" w:rsidRPr="00E70EF8">
        <w:rPr>
          <w:rFonts w:ascii="Arial Narrow" w:hAnsi="Arial Narrow"/>
          <w:sz w:val="22"/>
          <w:szCs w:val="22"/>
        </w:rPr>
        <w:t xml:space="preserve"> </w:t>
      </w:r>
      <w:r w:rsidRPr="00E70EF8">
        <w:rPr>
          <w:rFonts w:ascii="Arial Narrow" w:hAnsi="Arial Narrow"/>
          <w:sz w:val="22"/>
          <w:szCs w:val="22"/>
        </w:rPr>
        <w:t xml:space="preserve">and </w:t>
      </w:r>
      <w:r w:rsidR="00E0561C">
        <w:rPr>
          <w:rFonts w:ascii="Arial Narrow" w:hAnsi="Arial Narrow"/>
          <w:sz w:val="22"/>
          <w:szCs w:val="22"/>
        </w:rPr>
        <w:t>4</w:t>
      </w:r>
      <w:r w:rsidRPr="00E70EF8">
        <w:rPr>
          <w:rFonts w:ascii="Arial Narrow" w:hAnsi="Arial Narrow"/>
          <w:sz w:val="22"/>
          <w:szCs w:val="22"/>
        </w:rPr>
        <w:t>.</w:t>
      </w:r>
    </w:p>
    <w:p w14:paraId="49CAFFBF" w14:textId="732DFA52" w:rsidR="00683617" w:rsidRPr="00E70EF8" w:rsidRDefault="00683617" w:rsidP="00683617">
      <w:pPr>
        <w:rPr>
          <w:rFonts w:ascii="Arial Narrow" w:hAnsi="Arial Narrow"/>
          <w:sz w:val="22"/>
          <w:szCs w:val="22"/>
        </w:rPr>
      </w:pPr>
      <w:r w:rsidRPr="00E70EF8">
        <w:rPr>
          <w:rFonts w:ascii="Arial Narrow" w:hAnsi="Arial Narrow"/>
          <w:sz w:val="22"/>
          <w:szCs w:val="22"/>
        </w:rPr>
        <w:t xml:space="preserve">Below the table is a calculation of all expenses entered in Tabs </w:t>
      </w:r>
      <w:r w:rsidR="00E0561C">
        <w:rPr>
          <w:rFonts w:ascii="Arial Narrow" w:hAnsi="Arial Narrow"/>
          <w:sz w:val="22"/>
          <w:szCs w:val="22"/>
        </w:rPr>
        <w:t>3 and 4</w:t>
      </w:r>
      <w:r w:rsidRPr="00E70EF8">
        <w:rPr>
          <w:rFonts w:ascii="Arial Narrow" w:hAnsi="Arial Narrow"/>
          <w:sz w:val="22"/>
          <w:szCs w:val="22"/>
        </w:rPr>
        <w:t xml:space="preserve">.  Please confirm that total expenses reported in the Cost Report Template agree to total expenses per the </w:t>
      </w:r>
      <w:r w:rsidR="00E0561C">
        <w:rPr>
          <w:rFonts w:ascii="Arial Narrow" w:hAnsi="Arial Narrow"/>
          <w:sz w:val="22"/>
          <w:szCs w:val="22"/>
        </w:rPr>
        <w:t>financial stat</w:t>
      </w:r>
      <w:r w:rsidR="00E70EF8">
        <w:rPr>
          <w:rFonts w:ascii="Arial Narrow" w:hAnsi="Arial Narrow"/>
          <w:sz w:val="22"/>
          <w:szCs w:val="22"/>
        </w:rPr>
        <w:t>e</w:t>
      </w:r>
      <w:r w:rsidR="00E0561C">
        <w:rPr>
          <w:rFonts w:ascii="Arial Narrow" w:hAnsi="Arial Narrow"/>
          <w:sz w:val="22"/>
          <w:szCs w:val="22"/>
        </w:rPr>
        <w:t>ment</w:t>
      </w:r>
      <w:r w:rsidRPr="00E70EF8">
        <w:rPr>
          <w:rFonts w:ascii="Arial Narrow" w:hAnsi="Arial Narrow"/>
          <w:sz w:val="22"/>
          <w:szCs w:val="22"/>
        </w:rPr>
        <w:t>.</w:t>
      </w:r>
    </w:p>
    <w:p w14:paraId="0BC21017" w14:textId="77777777" w:rsidR="00683617" w:rsidRPr="00683617" w:rsidRDefault="00683617" w:rsidP="00683617">
      <w:pPr>
        <w:rPr>
          <w:rFonts w:ascii="Arial Narrow" w:hAnsi="Arial Narrow"/>
          <w:i/>
          <w:iCs/>
          <w:sz w:val="22"/>
          <w:szCs w:val="22"/>
        </w:rPr>
      </w:pPr>
    </w:p>
    <w:p w14:paraId="2EF003B2" w14:textId="3B663D2B" w:rsidR="00E61434" w:rsidRPr="00C55583" w:rsidRDefault="00E61434" w:rsidP="00E61434">
      <w:pPr>
        <w:keepNext/>
        <w:keepLines/>
        <w:outlineLvl w:val="2"/>
        <w:rPr>
          <w:rFonts w:ascii="Arial Narrow" w:hAnsi="Arial Narrow" w:cs="Arial"/>
          <w:b/>
          <w:bCs/>
          <w:color w:val="4F81BD"/>
          <w:sz w:val="24"/>
          <w:szCs w:val="22"/>
        </w:rPr>
      </w:pPr>
      <w:bookmarkStart w:id="56" w:name="_Toc157511795"/>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6</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Reclassification</w:t>
      </w:r>
      <w:bookmarkEnd w:id="56"/>
    </w:p>
    <w:p w14:paraId="48CA8620" w14:textId="4EB27D7A" w:rsidR="00BD3F1B" w:rsidRDefault="00E61434" w:rsidP="00BD3F1B">
      <w:pPr>
        <w:rPr>
          <w:rFonts w:ascii="Arial Narrow" w:hAnsi="Arial Narrow"/>
          <w:sz w:val="22"/>
          <w:szCs w:val="22"/>
        </w:rPr>
      </w:pPr>
      <w:r w:rsidRPr="00E61434">
        <w:rPr>
          <w:rFonts w:ascii="Arial Narrow" w:hAnsi="Arial Narrow"/>
          <w:sz w:val="22"/>
          <w:szCs w:val="22"/>
        </w:rPr>
        <w:t xml:space="preserve">This worksheet provides for the reclassification of certain costs from cost centers per </w:t>
      </w:r>
      <w:r w:rsidR="00042D22">
        <w:rPr>
          <w:rFonts w:ascii="Arial Narrow" w:hAnsi="Arial Narrow"/>
          <w:sz w:val="22"/>
          <w:szCs w:val="22"/>
        </w:rPr>
        <w:t>the financial stat</w:t>
      </w:r>
      <w:r w:rsidR="00E70EF8">
        <w:rPr>
          <w:rFonts w:ascii="Arial Narrow" w:hAnsi="Arial Narrow"/>
          <w:sz w:val="22"/>
          <w:szCs w:val="22"/>
        </w:rPr>
        <w:t>e</w:t>
      </w:r>
      <w:r w:rsidR="00042D22">
        <w:rPr>
          <w:rFonts w:ascii="Arial Narrow" w:hAnsi="Arial Narrow"/>
          <w:sz w:val="22"/>
          <w:szCs w:val="22"/>
        </w:rPr>
        <w:t>ment</w:t>
      </w:r>
      <w:r w:rsidRPr="00E61434">
        <w:rPr>
          <w:rFonts w:ascii="Arial Narrow" w:hAnsi="Arial Narrow"/>
          <w:sz w:val="22"/>
          <w:szCs w:val="22"/>
        </w:rPr>
        <w:t xml:space="preserve"> to effect proper cost allocation</w:t>
      </w:r>
      <w:r w:rsidR="00042D22">
        <w:rPr>
          <w:rFonts w:ascii="Arial Narrow" w:hAnsi="Arial Narrow"/>
          <w:sz w:val="22"/>
          <w:szCs w:val="22"/>
        </w:rPr>
        <w:t>.</w:t>
      </w:r>
      <w:r w:rsidR="00E70EF8">
        <w:rPr>
          <w:rFonts w:ascii="Arial Narrow" w:hAnsi="Arial Narrow"/>
          <w:sz w:val="22"/>
          <w:szCs w:val="22"/>
        </w:rPr>
        <w:t xml:space="preserve"> </w:t>
      </w:r>
      <w:r w:rsidRPr="00E61434">
        <w:rPr>
          <w:rFonts w:ascii="Arial Narrow" w:hAnsi="Arial Narrow"/>
          <w:sz w:val="22"/>
          <w:szCs w:val="22"/>
        </w:rPr>
        <w:t>For each reclassification adjustment, indicate an explanation of the reclassification, and indicate which cost center will be increased by the reclassification and which cost center will be decreased by the reclassification.</w:t>
      </w:r>
    </w:p>
    <w:p w14:paraId="1C8857E3" w14:textId="77777777" w:rsidR="00BD3F1B" w:rsidRDefault="00BD3F1B" w:rsidP="00BD3F1B">
      <w:pPr>
        <w:rPr>
          <w:rFonts w:ascii="Arial Narrow" w:hAnsi="Arial Narrow"/>
          <w:sz w:val="22"/>
          <w:szCs w:val="22"/>
        </w:rPr>
      </w:pPr>
    </w:p>
    <w:p w14:paraId="35A06646" w14:textId="69DD6CE7" w:rsidR="00BD3F1B" w:rsidRDefault="00AB1D00" w:rsidP="00BD3F1B">
      <w:pPr>
        <w:rPr>
          <w:rFonts w:ascii="Arial Narrow" w:hAnsi="Arial Narrow"/>
          <w:sz w:val="22"/>
          <w:szCs w:val="22"/>
        </w:rPr>
      </w:pPr>
      <w:r>
        <w:rPr>
          <w:rFonts w:ascii="Arial Narrow" w:hAnsi="Arial Narrow"/>
          <w:noProof/>
          <w:sz w:val="22"/>
          <w:szCs w:val="22"/>
        </w:rPr>
        <w:lastRenderedPageBreak/>
        <w:drawing>
          <wp:inline distT="0" distB="0" distL="0" distR="0" wp14:anchorId="071F4CD5" wp14:editId="78623021">
            <wp:extent cx="2275205" cy="14630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5205" cy="1463040"/>
                    </a:xfrm>
                    <a:prstGeom prst="rect">
                      <a:avLst/>
                    </a:prstGeom>
                    <a:noFill/>
                    <a:ln>
                      <a:noFill/>
                    </a:ln>
                  </pic:spPr>
                </pic:pic>
              </a:graphicData>
            </a:graphic>
          </wp:inline>
        </w:drawing>
      </w:r>
    </w:p>
    <w:p w14:paraId="658057DB" w14:textId="77777777" w:rsidR="00BD3F1B" w:rsidRDefault="00BD3F1B" w:rsidP="00BD3F1B">
      <w:pPr>
        <w:rPr>
          <w:rFonts w:ascii="Arial Narrow" w:hAnsi="Arial Narrow"/>
          <w:sz w:val="22"/>
          <w:szCs w:val="22"/>
        </w:rPr>
      </w:pPr>
    </w:p>
    <w:p w14:paraId="07B750E4" w14:textId="6806FF09" w:rsidR="00BD3F1B" w:rsidRDefault="00E61434" w:rsidP="002B6096">
      <w:pPr>
        <w:keepLines/>
        <w:rPr>
          <w:rFonts w:ascii="Arial Narrow" w:hAnsi="Arial Narrow"/>
          <w:sz w:val="22"/>
          <w:szCs w:val="22"/>
        </w:rPr>
      </w:pPr>
      <w:r w:rsidRPr="00E84F51">
        <w:rPr>
          <w:rFonts w:ascii="Arial Narrow" w:hAnsi="Arial Narrow" w:cs="Arial"/>
          <w:color w:val="000000"/>
          <w:sz w:val="22"/>
          <w:szCs w:val="22"/>
        </w:rPr>
        <w:t xml:space="preserve">The amounts entered in the Increases and Decreases columns will automatically be transferred to the appropriate cost report line on Forms 1 through </w:t>
      </w:r>
      <w:r w:rsidR="00EE78A4">
        <w:rPr>
          <w:rFonts w:ascii="Arial Narrow" w:hAnsi="Arial Narrow" w:cs="Arial"/>
          <w:color w:val="000000"/>
          <w:sz w:val="22"/>
          <w:szCs w:val="22"/>
        </w:rPr>
        <w:t>5</w:t>
      </w:r>
      <w:r w:rsidRPr="00E84F51">
        <w:rPr>
          <w:rFonts w:ascii="Arial Narrow" w:hAnsi="Arial Narrow" w:cs="Arial"/>
          <w:color w:val="000000"/>
          <w:sz w:val="22"/>
          <w:szCs w:val="22"/>
        </w:rPr>
        <w:t>. It is important that the actual line #s on the cost report Forms 1 through 5 are entered in this Reclassifications tab</w:t>
      </w:r>
      <w:r w:rsidR="00EC3E8C">
        <w:rPr>
          <w:rFonts w:ascii="Arial Narrow" w:hAnsi="Arial Narrow" w:cs="Arial"/>
          <w:color w:val="000000"/>
          <w:sz w:val="22"/>
          <w:szCs w:val="22"/>
        </w:rPr>
        <w:t>,</w:t>
      </w:r>
      <w:r w:rsidRPr="00E84F51">
        <w:rPr>
          <w:rFonts w:ascii="Arial Narrow" w:hAnsi="Arial Narrow" w:cs="Arial"/>
          <w:color w:val="000000"/>
          <w:sz w:val="22"/>
          <w:szCs w:val="22"/>
        </w:rPr>
        <w:t xml:space="preserve"> not the Excel row numbers.</w:t>
      </w:r>
      <w:r w:rsidRPr="00E84F51">
        <w:rPr>
          <w:rFonts w:ascii="Arial Narrow" w:hAnsi="Arial Narrow" w:cs="Arial"/>
          <w:i/>
          <w:color w:val="000000"/>
          <w:sz w:val="22"/>
          <w:szCs w:val="22"/>
        </w:rPr>
        <w:t xml:space="preserve">  </w:t>
      </w:r>
      <w:r w:rsidRPr="00E84F51">
        <w:rPr>
          <w:rFonts w:ascii="Arial Narrow" w:hAnsi="Arial Narrow" w:cs="Arial"/>
          <w:color w:val="000000"/>
          <w:sz w:val="22"/>
          <w:szCs w:val="22"/>
        </w:rPr>
        <w:t>Also, please note that both Increases and Decreases in costs should be entered as positive numbers in this tab.  The Cost Report will add those amounts reported in the Increases column and decrease costs for those amounts reported in the Decreases column.</w:t>
      </w:r>
    </w:p>
    <w:p w14:paraId="1EA6F6A0" w14:textId="77777777" w:rsidR="00BD3F1B" w:rsidRDefault="00BD3F1B" w:rsidP="002B6096">
      <w:pPr>
        <w:keepLines/>
        <w:rPr>
          <w:rFonts w:ascii="Arial Narrow" w:hAnsi="Arial Narrow"/>
          <w:sz w:val="22"/>
          <w:szCs w:val="22"/>
        </w:rPr>
      </w:pPr>
    </w:p>
    <w:p w14:paraId="4B5F220E" w14:textId="6A9F018C" w:rsidR="00866CA3" w:rsidRDefault="00E61434" w:rsidP="002B6096">
      <w:pPr>
        <w:keepLines/>
        <w:rPr>
          <w:rFonts w:ascii="Arial Narrow" w:hAnsi="Arial Narrow" w:cs="Arial"/>
          <w:color w:val="000000"/>
          <w:sz w:val="22"/>
          <w:szCs w:val="22"/>
        </w:rPr>
      </w:pPr>
      <w:r w:rsidRPr="00E84F51">
        <w:rPr>
          <w:rFonts w:ascii="Arial Narrow" w:hAnsi="Arial Narrow" w:cs="Arial"/>
          <w:color w:val="000000"/>
          <w:sz w:val="22"/>
          <w:szCs w:val="22"/>
        </w:rPr>
        <w:t xml:space="preserve">Please verify that the total amount reported in the Increases column agrees to the total amount reported in the Decreases </w:t>
      </w:r>
      <w:r w:rsidR="00920756" w:rsidRPr="00E84F51">
        <w:rPr>
          <w:rFonts w:ascii="Arial Narrow" w:hAnsi="Arial Narrow" w:cs="Arial"/>
          <w:color w:val="000000"/>
          <w:sz w:val="22"/>
          <w:szCs w:val="22"/>
        </w:rPr>
        <w:t>column</w:t>
      </w:r>
      <w:r w:rsidR="00920756">
        <w:rPr>
          <w:rFonts w:ascii="Arial Narrow" w:hAnsi="Arial Narrow" w:cs="Arial"/>
          <w:color w:val="000000"/>
          <w:sz w:val="22"/>
          <w:szCs w:val="22"/>
        </w:rPr>
        <w:t>.</w:t>
      </w:r>
      <w:r w:rsidR="00920756" w:rsidRPr="00E84F51">
        <w:rPr>
          <w:rFonts w:ascii="Arial Narrow" w:hAnsi="Arial Narrow" w:cs="Arial"/>
          <w:color w:val="000000"/>
          <w:sz w:val="22"/>
          <w:szCs w:val="22"/>
        </w:rPr>
        <w:t xml:space="preserve"> A</w:t>
      </w:r>
      <w:r w:rsidRPr="00E84F51">
        <w:rPr>
          <w:rFonts w:ascii="Arial Narrow" w:hAnsi="Arial Narrow" w:cs="Arial"/>
          <w:color w:val="000000"/>
          <w:sz w:val="22"/>
          <w:szCs w:val="22"/>
        </w:rPr>
        <w:t xml:space="preserve"> common reclassification entry occurs if the medical director’s full salary cost is reported in the Physician line in the Healthcare cost center and the portion attributed to administrative functions are reclassed to Office Salaries in the Administrative cost center</w:t>
      </w:r>
      <w:r w:rsidR="00CC0D74">
        <w:rPr>
          <w:rFonts w:ascii="Arial Narrow" w:hAnsi="Arial Narrow" w:cs="Arial"/>
          <w:color w:val="000000"/>
          <w:sz w:val="22"/>
          <w:szCs w:val="22"/>
        </w:rPr>
        <w:t>.</w:t>
      </w:r>
      <w:bookmarkEnd w:id="0"/>
    </w:p>
    <w:p w14:paraId="084B5612" w14:textId="77777777" w:rsidR="00CC0D74" w:rsidRPr="00920756" w:rsidRDefault="00CC0D74" w:rsidP="002B6096">
      <w:pPr>
        <w:keepLines/>
        <w:rPr>
          <w:rFonts w:ascii="Arial Narrow" w:hAnsi="Arial Narrow"/>
          <w:sz w:val="22"/>
          <w:szCs w:val="22"/>
        </w:rPr>
      </w:pPr>
    </w:p>
    <w:p w14:paraId="7026AA38" w14:textId="3302621E" w:rsidR="00CC0D74" w:rsidRDefault="00C40DD6" w:rsidP="002B6096">
      <w:pPr>
        <w:keepLines/>
        <w:rPr>
          <w:rFonts w:ascii="Arial Narrow" w:hAnsi="Arial Narrow"/>
          <w:sz w:val="22"/>
          <w:szCs w:val="22"/>
        </w:rPr>
      </w:pPr>
      <w:bookmarkStart w:id="57" w:name="_Toc157511796"/>
      <w:bookmarkStart w:id="58" w:name="_Hlk169615695"/>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7</w:t>
      </w:r>
      <w:r w:rsidRPr="00C55583">
        <w:rPr>
          <w:rFonts w:ascii="Arial Narrow" w:hAnsi="Arial Narrow" w:cs="Arial"/>
          <w:b/>
          <w:bCs/>
          <w:color w:val="4F81BD"/>
          <w:sz w:val="24"/>
          <w:szCs w:val="22"/>
        </w:rPr>
        <w:t>.</w:t>
      </w:r>
      <w:r>
        <w:rPr>
          <w:rFonts w:ascii="Arial Narrow" w:hAnsi="Arial Narrow" w:cs="Arial"/>
          <w:b/>
          <w:bCs/>
          <w:color w:val="4F81BD"/>
          <w:sz w:val="24"/>
          <w:szCs w:val="22"/>
        </w:rPr>
        <w:t xml:space="preserve"> Adjustments</w:t>
      </w:r>
      <w:bookmarkStart w:id="59" w:name="_Toc157504721"/>
      <w:bookmarkStart w:id="60" w:name="_Toc157511328"/>
      <w:bookmarkStart w:id="61" w:name="_Toc157511797"/>
      <w:bookmarkEnd w:id="57"/>
    </w:p>
    <w:p w14:paraId="70FBA055" w14:textId="11918FB7" w:rsidR="00C40DD6" w:rsidRPr="00C40DD6" w:rsidRDefault="00C40DD6" w:rsidP="002B6096">
      <w:pPr>
        <w:keepLines/>
        <w:rPr>
          <w:rFonts w:ascii="Arial Narrow" w:hAnsi="Arial Narrow"/>
          <w:sz w:val="22"/>
          <w:szCs w:val="22"/>
        </w:rPr>
      </w:pPr>
      <w:r w:rsidRPr="00C40DD6">
        <w:rPr>
          <w:rFonts w:ascii="Arial Narrow" w:hAnsi="Arial Narrow"/>
          <w:sz w:val="22"/>
          <w:szCs w:val="22"/>
        </w:rPr>
        <w:t xml:space="preserve">This worksheet provides for the opportunity to remove costs. Please remove any non-reimbursable expenses or add allowable. </w:t>
      </w:r>
      <w:r w:rsidRPr="00C40DD6">
        <w:rPr>
          <w:rFonts w:ascii="Arial Narrow" w:hAnsi="Arial Narrow"/>
          <w:b/>
          <w:sz w:val="22"/>
          <w:szCs w:val="22"/>
        </w:rPr>
        <w:t>Adjustments that reduce costs should be entered as a negative number and those that add costs should be entered as a positive number.</w:t>
      </w:r>
      <w:bookmarkEnd w:id="59"/>
      <w:bookmarkEnd w:id="60"/>
      <w:bookmarkEnd w:id="61"/>
      <w:r w:rsidRPr="00C40DD6">
        <w:rPr>
          <w:rFonts w:ascii="Arial Narrow" w:hAnsi="Arial Narrow"/>
          <w:sz w:val="22"/>
          <w:szCs w:val="22"/>
        </w:rPr>
        <w:t xml:space="preserve">  </w:t>
      </w:r>
    </w:p>
    <w:p w14:paraId="0042DDD6" w14:textId="77777777" w:rsidR="00C40DD6" w:rsidRDefault="00C40DD6" w:rsidP="002B6096">
      <w:pPr>
        <w:keepLines/>
        <w:outlineLvl w:val="2"/>
        <w:rPr>
          <w:rFonts w:ascii="Arial Narrow" w:hAnsi="Arial Narrow"/>
          <w:sz w:val="22"/>
          <w:szCs w:val="22"/>
        </w:rPr>
      </w:pPr>
    </w:p>
    <w:p w14:paraId="2044FF16" w14:textId="795B965D" w:rsidR="00A41B11" w:rsidRDefault="00A41B11" w:rsidP="002B6096">
      <w:pPr>
        <w:keepLines/>
        <w:outlineLvl w:val="2"/>
        <w:rPr>
          <w:rFonts w:ascii="Arial Narrow" w:hAnsi="Arial Narrow"/>
          <w:sz w:val="22"/>
          <w:szCs w:val="22"/>
        </w:rPr>
      </w:pPr>
      <w:bookmarkStart w:id="62" w:name="_Toc157504722"/>
      <w:bookmarkStart w:id="63" w:name="_Toc157511329"/>
      <w:bookmarkStart w:id="64" w:name="_Toc157511798"/>
      <w:r>
        <w:rPr>
          <w:rFonts w:ascii="Arial Narrow" w:hAnsi="Arial Narrow"/>
          <w:sz w:val="22"/>
          <w:szCs w:val="22"/>
        </w:rPr>
        <w:t xml:space="preserve">Any bad debt expense is to be entered in Line 1 under “Amount”. Bad Debt should be reflected as a positive dollar value so it is included in the overall expense figure. </w:t>
      </w:r>
      <w:bookmarkEnd w:id="62"/>
      <w:bookmarkEnd w:id="63"/>
      <w:bookmarkEnd w:id="64"/>
    </w:p>
    <w:p w14:paraId="11FAA625" w14:textId="77777777" w:rsidR="00A41B11" w:rsidRPr="00C40DD6" w:rsidRDefault="00A41B11" w:rsidP="002B6096">
      <w:pPr>
        <w:keepLines/>
        <w:outlineLvl w:val="2"/>
        <w:rPr>
          <w:rFonts w:ascii="Arial Narrow" w:hAnsi="Arial Narrow"/>
          <w:sz w:val="22"/>
          <w:szCs w:val="22"/>
        </w:rPr>
      </w:pPr>
    </w:p>
    <w:p w14:paraId="57C48F50" w14:textId="55D0979D" w:rsidR="00C40DD6" w:rsidRPr="00C40DD6" w:rsidRDefault="00C40DD6" w:rsidP="002B6096">
      <w:pPr>
        <w:keepLines/>
        <w:outlineLvl w:val="2"/>
        <w:rPr>
          <w:rFonts w:ascii="Arial Narrow" w:hAnsi="Arial Narrow"/>
          <w:sz w:val="22"/>
          <w:szCs w:val="22"/>
        </w:rPr>
      </w:pPr>
      <w:bookmarkStart w:id="65" w:name="_Toc157504723"/>
      <w:bookmarkStart w:id="66" w:name="_Toc157511330"/>
      <w:bookmarkStart w:id="67" w:name="_Toc157511799"/>
      <w:r w:rsidRPr="00C40DD6">
        <w:rPr>
          <w:rFonts w:ascii="Arial Narrow" w:hAnsi="Arial Narrow"/>
          <w:sz w:val="22"/>
          <w:szCs w:val="22"/>
        </w:rPr>
        <w:t xml:space="preserve">Similar to Reclassifications, the appropriate cost center and cost report line numbers per Forms 1 through 6 should be entered in Tab </w:t>
      </w:r>
      <w:r w:rsidR="00210DBB">
        <w:rPr>
          <w:rFonts w:ascii="Arial Narrow" w:hAnsi="Arial Narrow"/>
          <w:sz w:val="22"/>
          <w:szCs w:val="22"/>
        </w:rPr>
        <w:t>7</w:t>
      </w:r>
      <w:r w:rsidRPr="00C40DD6">
        <w:rPr>
          <w:rFonts w:ascii="Arial Narrow" w:hAnsi="Arial Narrow"/>
          <w:sz w:val="22"/>
          <w:szCs w:val="22"/>
        </w:rPr>
        <w:t xml:space="preserve">.  The Cost Report Template will automatically post the adjustments to Forms 1 through </w:t>
      </w:r>
      <w:r w:rsidR="003E7D83">
        <w:rPr>
          <w:rFonts w:ascii="Arial Narrow" w:hAnsi="Arial Narrow"/>
          <w:sz w:val="22"/>
          <w:szCs w:val="22"/>
        </w:rPr>
        <w:t>6</w:t>
      </w:r>
      <w:r w:rsidRPr="00C40DD6">
        <w:rPr>
          <w:rFonts w:ascii="Arial Narrow" w:hAnsi="Arial Narrow"/>
          <w:sz w:val="22"/>
          <w:szCs w:val="22"/>
        </w:rPr>
        <w:t>.</w:t>
      </w:r>
      <w:bookmarkEnd w:id="65"/>
      <w:bookmarkEnd w:id="66"/>
      <w:bookmarkEnd w:id="67"/>
    </w:p>
    <w:p w14:paraId="2ABAE0E8" w14:textId="77777777" w:rsidR="00C40DD6" w:rsidRPr="00C40DD6" w:rsidRDefault="00C40DD6" w:rsidP="002B6096">
      <w:pPr>
        <w:keepLines/>
        <w:outlineLvl w:val="2"/>
        <w:rPr>
          <w:rFonts w:ascii="Arial Narrow" w:hAnsi="Arial Narrow"/>
          <w:sz w:val="22"/>
          <w:szCs w:val="22"/>
        </w:rPr>
      </w:pPr>
    </w:p>
    <w:p w14:paraId="5E52ECE3" w14:textId="77777777" w:rsidR="00C40DD6" w:rsidRPr="00C40DD6" w:rsidRDefault="00C40DD6" w:rsidP="002B6096">
      <w:pPr>
        <w:keepLines/>
        <w:outlineLvl w:val="2"/>
        <w:rPr>
          <w:rFonts w:ascii="Arial Narrow" w:hAnsi="Arial Narrow"/>
          <w:sz w:val="22"/>
          <w:szCs w:val="22"/>
        </w:rPr>
      </w:pPr>
      <w:bookmarkStart w:id="68" w:name="_Toc157504724"/>
      <w:bookmarkStart w:id="69" w:name="_Toc157511331"/>
      <w:bookmarkStart w:id="70" w:name="_Toc157511800"/>
      <w:r w:rsidRPr="00C40DD6">
        <w:rPr>
          <w:rFonts w:ascii="Arial Narrow" w:hAnsi="Arial Narrow"/>
          <w:sz w:val="22"/>
          <w:szCs w:val="22"/>
        </w:rPr>
        <w:t>Common adjustments might include but are not limited to:</w:t>
      </w:r>
      <w:bookmarkEnd w:id="68"/>
      <w:bookmarkEnd w:id="69"/>
      <w:bookmarkEnd w:id="70"/>
    </w:p>
    <w:p w14:paraId="2E569AAE" w14:textId="77777777" w:rsidR="00C40DD6" w:rsidRPr="00C40DD6" w:rsidRDefault="00C40DD6" w:rsidP="002B6096">
      <w:pPr>
        <w:keepLines/>
        <w:numPr>
          <w:ilvl w:val="0"/>
          <w:numId w:val="35"/>
        </w:numPr>
        <w:outlineLvl w:val="2"/>
        <w:rPr>
          <w:rFonts w:ascii="Arial Narrow" w:hAnsi="Arial Narrow"/>
          <w:sz w:val="22"/>
          <w:szCs w:val="22"/>
        </w:rPr>
      </w:pPr>
      <w:bookmarkStart w:id="71" w:name="_Toc157504725"/>
      <w:bookmarkStart w:id="72" w:name="_Toc157511332"/>
      <w:bookmarkStart w:id="73" w:name="_Toc157511801"/>
      <w:r w:rsidRPr="00C40DD6">
        <w:rPr>
          <w:rFonts w:ascii="Arial Narrow" w:hAnsi="Arial Narrow"/>
          <w:sz w:val="22"/>
          <w:szCs w:val="22"/>
        </w:rPr>
        <w:t>Investment income offsets</w:t>
      </w:r>
      <w:bookmarkEnd w:id="71"/>
      <w:bookmarkEnd w:id="72"/>
      <w:bookmarkEnd w:id="73"/>
    </w:p>
    <w:p w14:paraId="4B78D35C" w14:textId="77777777" w:rsidR="00C40DD6" w:rsidRPr="00C40DD6" w:rsidRDefault="00C40DD6" w:rsidP="002B6096">
      <w:pPr>
        <w:keepLines/>
        <w:numPr>
          <w:ilvl w:val="0"/>
          <w:numId w:val="35"/>
        </w:numPr>
        <w:outlineLvl w:val="2"/>
        <w:rPr>
          <w:rFonts w:ascii="Arial Narrow" w:hAnsi="Arial Narrow"/>
          <w:sz w:val="22"/>
          <w:szCs w:val="22"/>
        </w:rPr>
      </w:pPr>
      <w:bookmarkStart w:id="74" w:name="_Toc157504726"/>
      <w:bookmarkStart w:id="75" w:name="_Toc157511333"/>
      <w:bookmarkStart w:id="76" w:name="_Toc157511802"/>
      <w:r w:rsidRPr="00C40DD6">
        <w:rPr>
          <w:rFonts w:ascii="Arial Narrow" w:hAnsi="Arial Narrow"/>
          <w:sz w:val="22"/>
          <w:szCs w:val="22"/>
        </w:rPr>
        <w:t>Rental of building/office space – income offset versus cost allocation</w:t>
      </w:r>
      <w:bookmarkEnd w:id="74"/>
      <w:bookmarkEnd w:id="75"/>
      <w:bookmarkEnd w:id="76"/>
    </w:p>
    <w:p w14:paraId="75515B91" w14:textId="77777777" w:rsidR="00C40DD6" w:rsidRPr="00C40DD6" w:rsidRDefault="00C40DD6" w:rsidP="002B6096">
      <w:pPr>
        <w:keepLines/>
        <w:numPr>
          <w:ilvl w:val="0"/>
          <w:numId w:val="35"/>
        </w:numPr>
        <w:outlineLvl w:val="2"/>
        <w:rPr>
          <w:rFonts w:ascii="Arial Narrow" w:hAnsi="Arial Narrow"/>
          <w:sz w:val="22"/>
          <w:szCs w:val="22"/>
        </w:rPr>
      </w:pPr>
      <w:bookmarkStart w:id="77" w:name="_Toc157504727"/>
      <w:bookmarkStart w:id="78" w:name="_Toc157511334"/>
      <w:bookmarkStart w:id="79" w:name="_Toc157511803"/>
      <w:r w:rsidRPr="00C40DD6">
        <w:rPr>
          <w:rFonts w:ascii="Arial Narrow" w:hAnsi="Arial Narrow"/>
          <w:sz w:val="22"/>
          <w:szCs w:val="22"/>
        </w:rPr>
        <w:t>Related party transactions – reduced to the actual cost to the related party</w:t>
      </w:r>
      <w:bookmarkEnd w:id="77"/>
      <w:bookmarkEnd w:id="78"/>
      <w:bookmarkEnd w:id="79"/>
    </w:p>
    <w:p w14:paraId="4D32C023" w14:textId="77777777" w:rsidR="00C40DD6" w:rsidRPr="00C40DD6" w:rsidRDefault="00C40DD6" w:rsidP="002B6096">
      <w:pPr>
        <w:keepLines/>
        <w:numPr>
          <w:ilvl w:val="0"/>
          <w:numId w:val="35"/>
        </w:numPr>
        <w:outlineLvl w:val="2"/>
        <w:rPr>
          <w:rFonts w:ascii="Arial Narrow" w:hAnsi="Arial Narrow"/>
          <w:sz w:val="22"/>
          <w:szCs w:val="22"/>
        </w:rPr>
      </w:pPr>
      <w:bookmarkStart w:id="80" w:name="_Toc157504728"/>
      <w:bookmarkStart w:id="81" w:name="_Toc157511335"/>
      <w:bookmarkStart w:id="82" w:name="_Toc157511804"/>
      <w:r w:rsidRPr="00C40DD6">
        <w:rPr>
          <w:rFonts w:ascii="Arial Narrow" w:hAnsi="Arial Narrow"/>
          <w:sz w:val="22"/>
          <w:szCs w:val="22"/>
        </w:rPr>
        <w:t>Donated space</w:t>
      </w:r>
      <w:bookmarkEnd w:id="80"/>
      <w:bookmarkEnd w:id="81"/>
      <w:bookmarkEnd w:id="82"/>
    </w:p>
    <w:p w14:paraId="75E0459E" w14:textId="77777777" w:rsidR="00C40DD6" w:rsidRPr="009909AF" w:rsidRDefault="00C40DD6" w:rsidP="002B6096">
      <w:pPr>
        <w:keepLines/>
        <w:numPr>
          <w:ilvl w:val="0"/>
          <w:numId w:val="35"/>
        </w:numPr>
        <w:outlineLvl w:val="2"/>
        <w:rPr>
          <w:rFonts w:ascii="Arial Narrow" w:hAnsi="Arial Narrow"/>
          <w:sz w:val="22"/>
          <w:szCs w:val="22"/>
        </w:rPr>
      </w:pPr>
      <w:bookmarkStart w:id="83" w:name="_Toc157504730"/>
      <w:bookmarkStart w:id="84" w:name="_Toc157511337"/>
      <w:bookmarkStart w:id="85" w:name="_Toc157511806"/>
      <w:r w:rsidRPr="009909AF">
        <w:rPr>
          <w:rFonts w:ascii="Arial Narrow" w:hAnsi="Arial Narrow"/>
          <w:sz w:val="22"/>
          <w:szCs w:val="22"/>
        </w:rPr>
        <w:t>Outside contracted ancillary services</w:t>
      </w:r>
      <w:bookmarkEnd w:id="83"/>
      <w:bookmarkEnd w:id="84"/>
      <w:bookmarkEnd w:id="85"/>
    </w:p>
    <w:p w14:paraId="37DBA487" w14:textId="77777777" w:rsidR="00E61434" w:rsidRDefault="00E61434" w:rsidP="002B6096">
      <w:pPr>
        <w:keepLines/>
        <w:outlineLvl w:val="2"/>
        <w:rPr>
          <w:rFonts w:ascii="Arial Narrow" w:hAnsi="Arial Narrow" w:cs="Arial"/>
          <w:b/>
          <w:bCs/>
          <w:color w:val="4F81BD"/>
          <w:sz w:val="24"/>
          <w:szCs w:val="22"/>
        </w:rPr>
      </w:pPr>
    </w:p>
    <w:p w14:paraId="004398B4" w14:textId="548B2D38" w:rsidR="009909AF" w:rsidRPr="00C55583" w:rsidRDefault="009909AF" w:rsidP="002B6096">
      <w:pPr>
        <w:keepLines/>
        <w:outlineLvl w:val="2"/>
        <w:rPr>
          <w:rFonts w:ascii="Arial Narrow" w:hAnsi="Arial Narrow" w:cs="Arial"/>
          <w:b/>
          <w:bCs/>
          <w:color w:val="4F81BD"/>
          <w:sz w:val="24"/>
          <w:szCs w:val="22"/>
        </w:rPr>
      </w:pPr>
      <w:bookmarkStart w:id="86" w:name="_Toc157511807"/>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8</w:t>
      </w:r>
      <w:r w:rsidRPr="00C55583">
        <w:rPr>
          <w:rFonts w:ascii="Arial Narrow" w:hAnsi="Arial Narrow" w:cs="Arial"/>
          <w:b/>
          <w:bCs/>
          <w:color w:val="4F81BD"/>
          <w:sz w:val="24"/>
          <w:szCs w:val="22"/>
        </w:rPr>
        <w:t>.</w:t>
      </w:r>
      <w:r>
        <w:rPr>
          <w:rFonts w:ascii="Arial Narrow" w:hAnsi="Arial Narrow" w:cs="Arial"/>
          <w:b/>
          <w:bCs/>
          <w:color w:val="4F81BD"/>
          <w:sz w:val="24"/>
          <w:szCs w:val="22"/>
        </w:rPr>
        <w:t xml:space="preserve"> Other Information: Facility Square Footage</w:t>
      </w:r>
      <w:bookmarkEnd w:id="86"/>
    </w:p>
    <w:p w14:paraId="3C45D3B5" w14:textId="77777777" w:rsidR="009909AF" w:rsidRPr="00E84F51" w:rsidRDefault="009909AF" w:rsidP="002B6096">
      <w:pPr>
        <w:keepLines/>
        <w:outlineLvl w:val="2"/>
        <w:rPr>
          <w:rFonts w:ascii="Arial Narrow" w:hAnsi="Arial Narrow" w:cs="Arial"/>
          <w:color w:val="000000"/>
          <w:sz w:val="22"/>
          <w:szCs w:val="22"/>
        </w:rPr>
      </w:pPr>
      <w:bookmarkStart w:id="87" w:name="_Toc157504732"/>
      <w:bookmarkStart w:id="88" w:name="_Toc157511339"/>
      <w:bookmarkStart w:id="89" w:name="_Toc157511808"/>
      <w:r w:rsidRPr="00E84F51">
        <w:rPr>
          <w:rFonts w:ascii="Arial Narrow" w:hAnsi="Arial Narrow" w:cs="Arial"/>
          <w:color w:val="000000"/>
          <w:sz w:val="22"/>
          <w:szCs w:val="22"/>
        </w:rPr>
        <w:t>Please indicate the total amount of square footage utilized by your Health Center by cost center.  This information will be utilized to allocate facility costs in the Medicaid rate calculation.</w:t>
      </w:r>
      <w:bookmarkEnd w:id="87"/>
      <w:bookmarkEnd w:id="88"/>
      <w:bookmarkEnd w:id="89"/>
    </w:p>
    <w:p w14:paraId="5DD7A7F0" w14:textId="77777777" w:rsidR="009909AF" w:rsidRPr="00E84F51" w:rsidRDefault="009909AF" w:rsidP="002B6096">
      <w:pPr>
        <w:keepLines/>
        <w:outlineLvl w:val="2"/>
        <w:rPr>
          <w:rFonts w:ascii="Arial Narrow" w:hAnsi="Arial Narrow" w:cs="Arial"/>
          <w:color w:val="000000"/>
          <w:sz w:val="22"/>
          <w:szCs w:val="22"/>
        </w:rPr>
      </w:pPr>
    </w:p>
    <w:p w14:paraId="35527A9B" w14:textId="33F1B432" w:rsidR="00E61434" w:rsidRPr="00E84F51" w:rsidRDefault="009909AF" w:rsidP="002B6096">
      <w:pPr>
        <w:keepLines/>
        <w:outlineLvl w:val="2"/>
        <w:rPr>
          <w:rFonts w:ascii="Arial Narrow" w:hAnsi="Arial Narrow" w:cs="Arial"/>
          <w:b/>
          <w:bCs/>
          <w:color w:val="000000"/>
          <w:sz w:val="22"/>
          <w:szCs w:val="22"/>
        </w:rPr>
      </w:pPr>
      <w:bookmarkStart w:id="90" w:name="_Toc157504733"/>
      <w:bookmarkStart w:id="91" w:name="_Toc157511340"/>
      <w:bookmarkStart w:id="92" w:name="_Toc157511809"/>
      <w:r w:rsidRPr="00E84F51">
        <w:rPr>
          <w:rFonts w:ascii="Arial Narrow" w:hAnsi="Arial Narrow" w:cs="Arial"/>
          <w:b/>
          <w:bCs/>
          <w:color w:val="000000"/>
          <w:sz w:val="22"/>
          <w:szCs w:val="22"/>
        </w:rPr>
        <w:t xml:space="preserve">The </w:t>
      </w:r>
      <w:r w:rsidR="00B545CE">
        <w:rPr>
          <w:rFonts w:ascii="Arial Narrow" w:hAnsi="Arial Narrow" w:cs="Arial"/>
          <w:b/>
          <w:bCs/>
          <w:color w:val="000000"/>
          <w:sz w:val="22"/>
          <w:szCs w:val="22"/>
        </w:rPr>
        <w:t xml:space="preserve">following </w:t>
      </w:r>
      <w:r w:rsidRPr="00E84F51">
        <w:rPr>
          <w:rFonts w:ascii="Arial Narrow" w:hAnsi="Arial Narrow" w:cs="Arial"/>
          <w:b/>
          <w:bCs/>
          <w:color w:val="000000"/>
          <w:sz w:val="22"/>
          <w:szCs w:val="22"/>
        </w:rPr>
        <w:t>schedules in the Template</w:t>
      </w:r>
      <w:r w:rsidR="00A467C1">
        <w:rPr>
          <w:rFonts w:ascii="Arial Narrow" w:hAnsi="Arial Narrow" w:cs="Arial"/>
          <w:b/>
          <w:bCs/>
          <w:color w:val="000000"/>
          <w:sz w:val="22"/>
          <w:szCs w:val="22"/>
        </w:rPr>
        <w:t xml:space="preserve">, from Cost Breakdown through Form B – Cost Per visit, </w:t>
      </w:r>
      <w:r w:rsidRPr="00E84F51">
        <w:rPr>
          <w:rFonts w:ascii="Arial Narrow" w:hAnsi="Arial Narrow" w:cs="Arial"/>
          <w:b/>
          <w:bCs/>
          <w:color w:val="000000"/>
          <w:sz w:val="22"/>
          <w:szCs w:val="22"/>
        </w:rPr>
        <w:t>are password protected</w:t>
      </w:r>
      <w:r w:rsidR="002A56C7">
        <w:rPr>
          <w:rFonts w:ascii="Arial Narrow" w:hAnsi="Arial Narrow" w:cs="Arial"/>
          <w:b/>
          <w:bCs/>
          <w:color w:val="000000"/>
          <w:sz w:val="22"/>
          <w:szCs w:val="22"/>
        </w:rPr>
        <w:t xml:space="preserve"> and formula-based</w:t>
      </w:r>
      <w:r w:rsidRPr="00E84F51">
        <w:rPr>
          <w:rFonts w:ascii="Arial Narrow" w:hAnsi="Arial Narrow" w:cs="Arial"/>
          <w:b/>
          <w:bCs/>
          <w:color w:val="000000"/>
          <w:sz w:val="22"/>
          <w:szCs w:val="22"/>
        </w:rPr>
        <w:t xml:space="preserve"> </w:t>
      </w:r>
      <w:r w:rsidR="002A56C7">
        <w:rPr>
          <w:rFonts w:ascii="Arial Narrow" w:hAnsi="Arial Narrow" w:cs="Arial"/>
          <w:b/>
          <w:bCs/>
          <w:color w:val="000000"/>
          <w:sz w:val="22"/>
          <w:szCs w:val="22"/>
        </w:rPr>
        <w:t>so they</w:t>
      </w:r>
      <w:r w:rsidR="001233B4">
        <w:rPr>
          <w:rFonts w:ascii="Arial Narrow" w:hAnsi="Arial Narrow" w:cs="Arial"/>
          <w:b/>
          <w:bCs/>
          <w:color w:val="000000"/>
          <w:sz w:val="22"/>
          <w:szCs w:val="22"/>
        </w:rPr>
        <w:t xml:space="preserve"> </w:t>
      </w:r>
      <w:r w:rsidRPr="00E84F51">
        <w:rPr>
          <w:rFonts w:ascii="Arial Narrow" w:hAnsi="Arial Narrow" w:cs="Arial"/>
          <w:b/>
          <w:bCs/>
          <w:color w:val="000000"/>
          <w:sz w:val="22"/>
          <w:szCs w:val="22"/>
        </w:rPr>
        <w:t xml:space="preserve">will auto populate with results based on your data entries in Tabs 1 – </w:t>
      </w:r>
      <w:r w:rsidR="00A41B11">
        <w:rPr>
          <w:rFonts w:ascii="Arial Narrow" w:hAnsi="Arial Narrow" w:cs="Arial"/>
          <w:b/>
          <w:bCs/>
          <w:color w:val="000000"/>
          <w:sz w:val="22"/>
          <w:szCs w:val="22"/>
        </w:rPr>
        <w:t>8</w:t>
      </w:r>
      <w:r w:rsidRPr="00E84F51">
        <w:rPr>
          <w:rFonts w:ascii="Arial Narrow" w:hAnsi="Arial Narrow" w:cs="Arial"/>
          <w:b/>
          <w:bCs/>
          <w:color w:val="000000"/>
          <w:sz w:val="22"/>
          <w:szCs w:val="22"/>
        </w:rPr>
        <w:t>.  Projected rates can be found in Form B.</w:t>
      </w:r>
      <w:bookmarkEnd w:id="90"/>
      <w:bookmarkEnd w:id="91"/>
      <w:bookmarkEnd w:id="92"/>
    </w:p>
    <w:p w14:paraId="38364CAC" w14:textId="77777777" w:rsidR="00E61434" w:rsidRDefault="00E61434" w:rsidP="002B6096">
      <w:pPr>
        <w:keepLines/>
        <w:outlineLvl w:val="2"/>
        <w:rPr>
          <w:rFonts w:ascii="Arial Narrow" w:hAnsi="Arial Narrow" w:cs="Arial"/>
          <w:b/>
          <w:bCs/>
          <w:color w:val="4F81BD"/>
          <w:sz w:val="24"/>
          <w:szCs w:val="22"/>
        </w:rPr>
      </w:pPr>
    </w:p>
    <w:p w14:paraId="5A3D4BBE" w14:textId="77777777" w:rsidR="00300C7A" w:rsidRDefault="00300C7A" w:rsidP="002B6096">
      <w:pPr>
        <w:keepLines/>
        <w:outlineLvl w:val="2"/>
        <w:rPr>
          <w:rFonts w:ascii="Arial Narrow" w:hAnsi="Arial Narrow" w:cs="Arial"/>
          <w:b/>
          <w:bCs/>
          <w:color w:val="4F81BD"/>
          <w:sz w:val="24"/>
          <w:szCs w:val="22"/>
        </w:rPr>
      </w:pPr>
      <w:bookmarkStart w:id="93" w:name="_Toc157511810"/>
    </w:p>
    <w:p w14:paraId="16283D73" w14:textId="42809768" w:rsidR="00CB17BB" w:rsidRDefault="00CB17BB"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lastRenderedPageBreak/>
        <w:t>Cost Breakdown</w:t>
      </w:r>
      <w:bookmarkEnd w:id="93"/>
    </w:p>
    <w:p w14:paraId="20CA2BE3" w14:textId="59E2C828" w:rsidR="00CB17BB" w:rsidRPr="001233B4" w:rsidRDefault="00CB17BB" w:rsidP="002B6096">
      <w:pPr>
        <w:keepLines/>
        <w:outlineLvl w:val="2"/>
        <w:rPr>
          <w:rFonts w:ascii="Arial Narrow" w:hAnsi="Arial Narrow" w:cs="Arial"/>
          <w:b/>
          <w:bCs/>
          <w:color w:val="000000"/>
          <w:sz w:val="22"/>
          <w:szCs w:val="22"/>
        </w:rPr>
      </w:pPr>
      <w:bookmarkStart w:id="94" w:name="_Toc157504735"/>
      <w:bookmarkStart w:id="95" w:name="_Toc157511342"/>
      <w:bookmarkStart w:id="96" w:name="_Toc157511811"/>
      <w:r>
        <w:rPr>
          <w:rFonts w:ascii="Arial Narrow" w:hAnsi="Arial Narrow" w:cs="Arial"/>
          <w:color w:val="000000"/>
          <w:sz w:val="22"/>
          <w:szCs w:val="22"/>
        </w:rPr>
        <w:t>This tab pull</w:t>
      </w:r>
      <w:r w:rsidR="002A56C7">
        <w:rPr>
          <w:rFonts w:ascii="Arial Narrow" w:hAnsi="Arial Narrow" w:cs="Arial"/>
          <w:color w:val="000000"/>
          <w:sz w:val="22"/>
          <w:szCs w:val="22"/>
        </w:rPr>
        <w:t>s</w:t>
      </w:r>
      <w:r>
        <w:rPr>
          <w:rFonts w:ascii="Arial Narrow" w:hAnsi="Arial Narrow" w:cs="Arial"/>
          <w:color w:val="000000"/>
          <w:sz w:val="22"/>
          <w:szCs w:val="22"/>
        </w:rPr>
        <w:t xml:space="preserve"> in costs, square footage, and total visits from the expense tabs and allocating the costs by service.</w:t>
      </w:r>
      <w:r w:rsidR="0079048A">
        <w:rPr>
          <w:rFonts w:ascii="Arial Narrow" w:hAnsi="Arial Narrow" w:cs="Arial"/>
          <w:color w:val="000000"/>
          <w:sz w:val="22"/>
          <w:szCs w:val="22"/>
        </w:rPr>
        <w:t xml:space="preserve"> Total expenses are summed across all cost centers. Facility costs are allocated across cost center</w:t>
      </w:r>
      <w:r w:rsidR="000E0E26">
        <w:rPr>
          <w:rFonts w:ascii="Arial Narrow" w:hAnsi="Arial Narrow" w:cs="Arial"/>
          <w:color w:val="000000"/>
          <w:sz w:val="22"/>
          <w:szCs w:val="22"/>
        </w:rPr>
        <w:t xml:space="preserve">s based on how Square Footage is entered in Tab </w:t>
      </w:r>
      <w:r w:rsidR="00210DBB">
        <w:rPr>
          <w:rFonts w:ascii="Arial Narrow" w:hAnsi="Arial Narrow" w:cs="Arial"/>
          <w:color w:val="000000"/>
          <w:sz w:val="22"/>
          <w:szCs w:val="22"/>
        </w:rPr>
        <w:t>8</w:t>
      </w:r>
      <w:r w:rsidR="000E0E26">
        <w:rPr>
          <w:rFonts w:ascii="Arial Narrow" w:hAnsi="Arial Narrow" w:cs="Arial"/>
          <w:color w:val="000000"/>
          <w:sz w:val="22"/>
          <w:szCs w:val="22"/>
        </w:rPr>
        <w:t>. Other Information.</w:t>
      </w:r>
      <w:r w:rsidR="0098372D">
        <w:rPr>
          <w:rFonts w:ascii="Arial Narrow" w:hAnsi="Arial Narrow" w:cs="Arial"/>
          <w:color w:val="000000"/>
          <w:sz w:val="22"/>
          <w:szCs w:val="22"/>
        </w:rPr>
        <w:t xml:space="preserve"> Enabling Services costs are allocated across cost centers based on how Billable Visits are entered in Tab </w:t>
      </w:r>
      <w:r w:rsidR="00210DBB">
        <w:rPr>
          <w:rFonts w:ascii="Arial Narrow" w:hAnsi="Arial Narrow" w:cs="Arial"/>
          <w:color w:val="000000"/>
          <w:sz w:val="22"/>
          <w:szCs w:val="22"/>
        </w:rPr>
        <w:t>3</w:t>
      </w:r>
      <w:r w:rsidR="0098372D">
        <w:rPr>
          <w:rFonts w:ascii="Arial Narrow" w:hAnsi="Arial Narrow" w:cs="Arial"/>
          <w:color w:val="000000"/>
          <w:sz w:val="22"/>
          <w:szCs w:val="22"/>
        </w:rPr>
        <w:t>. Providers.</w:t>
      </w:r>
      <w:r w:rsidR="00AA4EA6">
        <w:rPr>
          <w:rFonts w:ascii="Arial Narrow" w:hAnsi="Arial Narrow" w:cs="Arial"/>
          <w:color w:val="000000"/>
          <w:sz w:val="22"/>
          <w:szCs w:val="22"/>
        </w:rPr>
        <w:t xml:space="preserve">  </w:t>
      </w:r>
      <w:r w:rsidR="00AA4EA6" w:rsidRPr="001233B4">
        <w:rPr>
          <w:rFonts w:ascii="Arial Narrow" w:hAnsi="Arial Narrow" w:cs="Arial"/>
          <w:b/>
          <w:bCs/>
          <w:color w:val="000000"/>
          <w:sz w:val="22"/>
          <w:szCs w:val="22"/>
        </w:rPr>
        <w:t>Note:</w:t>
      </w:r>
      <w:r w:rsidR="00AA4EA6">
        <w:rPr>
          <w:rFonts w:ascii="Arial Narrow" w:hAnsi="Arial Narrow" w:cs="Arial"/>
          <w:b/>
          <w:bCs/>
          <w:color w:val="000000"/>
          <w:sz w:val="22"/>
          <w:szCs w:val="22"/>
        </w:rPr>
        <w:t xml:space="preserve"> The total allocated amounts and total expenses on this</w:t>
      </w:r>
      <w:r w:rsidR="000C777E">
        <w:rPr>
          <w:rFonts w:ascii="Arial Narrow" w:hAnsi="Arial Narrow" w:cs="Arial"/>
          <w:b/>
          <w:bCs/>
          <w:color w:val="000000"/>
          <w:sz w:val="22"/>
          <w:szCs w:val="22"/>
        </w:rPr>
        <w:t xml:space="preserve"> tab</w:t>
      </w:r>
      <w:r w:rsidR="00AA4EA6">
        <w:rPr>
          <w:rFonts w:ascii="Arial Narrow" w:hAnsi="Arial Narrow" w:cs="Arial"/>
          <w:b/>
          <w:bCs/>
          <w:color w:val="000000"/>
          <w:sz w:val="22"/>
          <w:szCs w:val="22"/>
        </w:rPr>
        <w:t xml:space="preserve"> are prior to any reclassifications or adjustments. These values will not match those of Form A – Allocations. This is because Form A allocated expenses after reclassifications and adjustments are applied.</w:t>
      </w:r>
      <w:bookmarkEnd w:id="94"/>
      <w:bookmarkEnd w:id="95"/>
      <w:bookmarkEnd w:id="96"/>
    </w:p>
    <w:p w14:paraId="07026568" w14:textId="77777777" w:rsidR="00CC451E" w:rsidRDefault="00CC451E" w:rsidP="002B6096">
      <w:pPr>
        <w:keepLines/>
        <w:outlineLvl w:val="2"/>
        <w:rPr>
          <w:rFonts w:ascii="Arial Narrow" w:hAnsi="Arial Narrow" w:cs="Arial"/>
          <w:b/>
          <w:bCs/>
          <w:color w:val="4F81BD"/>
          <w:sz w:val="24"/>
          <w:szCs w:val="22"/>
        </w:rPr>
      </w:pPr>
    </w:p>
    <w:p w14:paraId="3E50AD72" w14:textId="5BFB6349" w:rsidR="008579A9" w:rsidRPr="00541697" w:rsidRDefault="009811E5" w:rsidP="002B6096">
      <w:pPr>
        <w:keepLines/>
        <w:outlineLvl w:val="2"/>
        <w:rPr>
          <w:rFonts w:ascii="Arial Narrow" w:hAnsi="Arial Narrow" w:cs="Arial"/>
          <w:b/>
          <w:bCs/>
          <w:color w:val="000000"/>
          <w:sz w:val="22"/>
          <w:szCs w:val="22"/>
        </w:rPr>
      </w:pPr>
      <w:r w:rsidRPr="00541697">
        <w:rPr>
          <w:rFonts w:ascii="Arial Narrow" w:hAnsi="Arial Narrow" w:cs="Arial"/>
          <w:b/>
          <w:bCs/>
          <w:color w:val="000000"/>
          <w:sz w:val="22"/>
          <w:szCs w:val="22"/>
        </w:rPr>
        <w:t xml:space="preserve">Note: Forms 1 through 7 and Forms A and B are all locked for editing, as they are entirely formula-based and pull </w:t>
      </w:r>
      <w:r w:rsidR="00D24DA9">
        <w:rPr>
          <w:rFonts w:ascii="Arial Narrow" w:hAnsi="Arial Narrow" w:cs="Arial"/>
          <w:b/>
          <w:bCs/>
          <w:color w:val="000000"/>
          <w:sz w:val="22"/>
          <w:szCs w:val="22"/>
        </w:rPr>
        <w:t>from information in</w:t>
      </w:r>
      <w:r w:rsidRPr="00541697">
        <w:rPr>
          <w:rFonts w:ascii="Arial Narrow" w:hAnsi="Arial Narrow" w:cs="Arial"/>
          <w:b/>
          <w:bCs/>
          <w:color w:val="000000"/>
          <w:sz w:val="22"/>
          <w:szCs w:val="22"/>
        </w:rPr>
        <w:t xml:space="preserve"> other tabs.</w:t>
      </w:r>
    </w:p>
    <w:p w14:paraId="09E23945" w14:textId="77777777" w:rsidR="009811E5" w:rsidRDefault="009811E5" w:rsidP="002B6096">
      <w:pPr>
        <w:keepLines/>
        <w:outlineLvl w:val="2"/>
        <w:rPr>
          <w:rFonts w:ascii="Arial Narrow" w:hAnsi="Arial Narrow" w:cs="Arial"/>
          <w:b/>
          <w:bCs/>
          <w:color w:val="4F81BD"/>
          <w:sz w:val="24"/>
          <w:szCs w:val="22"/>
        </w:rPr>
      </w:pPr>
      <w:bookmarkStart w:id="97" w:name="_Toc157511812"/>
    </w:p>
    <w:p w14:paraId="381AB5AC" w14:textId="34F72F66" w:rsidR="008579A9" w:rsidRDefault="008579A9"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t>Forms 1 through 5</w:t>
      </w:r>
      <w:bookmarkEnd w:id="97"/>
    </w:p>
    <w:p w14:paraId="73B8575B" w14:textId="74B46664" w:rsidR="00347DB1" w:rsidRDefault="008579A9" w:rsidP="002B6096">
      <w:pPr>
        <w:keepLines/>
        <w:outlineLvl w:val="2"/>
        <w:rPr>
          <w:rFonts w:ascii="Arial Narrow" w:hAnsi="Arial Narrow" w:cs="Arial"/>
          <w:color w:val="000000"/>
          <w:sz w:val="22"/>
          <w:szCs w:val="22"/>
        </w:rPr>
      </w:pPr>
      <w:bookmarkStart w:id="98" w:name="_Toc157504737"/>
      <w:bookmarkStart w:id="99" w:name="_Toc157511344"/>
      <w:bookmarkStart w:id="100" w:name="_Toc157511813"/>
      <w:r>
        <w:rPr>
          <w:rFonts w:ascii="Arial Narrow" w:hAnsi="Arial Narrow" w:cs="Arial"/>
          <w:color w:val="000000"/>
          <w:sz w:val="22"/>
          <w:szCs w:val="22"/>
        </w:rPr>
        <w:t xml:space="preserve">Form 1 (Direct Medical Cost), Form 2 (Direct Dental Cost), and Form 3 (Direct BH Cost) </w:t>
      </w:r>
      <w:r w:rsidR="00347DB1">
        <w:rPr>
          <w:rFonts w:ascii="Arial Narrow" w:hAnsi="Arial Narrow" w:cs="Arial"/>
          <w:color w:val="000000"/>
          <w:sz w:val="22"/>
          <w:szCs w:val="22"/>
        </w:rPr>
        <w:t>sum</w:t>
      </w:r>
      <w:r>
        <w:rPr>
          <w:rFonts w:ascii="Arial Narrow" w:hAnsi="Arial Narrow" w:cs="Arial"/>
          <w:color w:val="000000"/>
          <w:sz w:val="22"/>
          <w:szCs w:val="22"/>
        </w:rPr>
        <w:t xml:space="preserve"> direct staff costs as well as other direct costs.</w:t>
      </w:r>
      <w:r w:rsidR="003D6C5A">
        <w:rPr>
          <w:rFonts w:ascii="Arial Narrow" w:hAnsi="Arial Narrow" w:cs="Arial"/>
          <w:color w:val="000000"/>
          <w:sz w:val="22"/>
          <w:szCs w:val="22"/>
        </w:rPr>
        <w:t xml:space="preserve"> </w:t>
      </w:r>
      <w:r w:rsidR="00347DB1">
        <w:rPr>
          <w:rFonts w:ascii="Arial Narrow" w:hAnsi="Arial Narrow" w:cs="Arial"/>
          <w:color w:val="000000"/>
          <w:sz w:val="22"/>
          <w:szCs w:val="22"/>
        </w:rPr>
        <w:t>Form 4 (Non</w:t>
      </w:r>
      <w:r w:rsidR="00AB1D00">
        <w:rPr>
          <w:rFonts w:ascii="Arial Narrow" w:hAnsi="Arial Narrow" w:cs="Arial"/>
          <w:color w:val="000000"/>
          <w:sz w:val="22"/>
          <w:szCs w:val="22"/>
        </w:rPr>
        <w:t>-</w:t>
      </w:r>
      <w:r w:rsidR="00347DB1">
        <w:rPr>
          <w:rFonts w:ascii="Arial Narrow" w:hAnsi="Arial Narrow" w:cs="Arial"/>
          <w:color w:val="000000"/>
          <w:sz w:val="22"/>
          <w:szCs w:val="22"/>
        </w:rPr>
        <w:t>Allowable) sums non-allowable direct other service cost</w:t>
      </w:r>
      <w:r w:rsidR="00235CB9">
        <w:rPr>
          <w:rFonts w:ascii="Arial Narrow" w:hAnsi="Arial Narrow" w:cs="Arial"/>
          <w:color w:val="000000"/>
          <w:sz w:val="22"/>
          <w:szCs w:val="22"/>
        </w:rPr>
        <w:t>s</w:t>
      </w:r>
      <w:r w:rsidR="00347DB1">
        <w:rPr>
          <w:rFonts w:ascii="Arial Narrow" w:hAnsi="Arial Narrow" w:cs="Arial"/>
          <w:color w:val="000000"/>
          <w:sz w:val="22"/>
          <w:szCs w:val="22"/>
        </w:rPr>
        <w:t>. Form 5 (Overhead &amp; Enabling) sums facility, administrative, and enabling costs, all categorized as “Overhead”.</w:t>
      </w:r>
      <w:r w:rsidR="00BF613C">
        <w:rPr>
          <w:rFonts w:ascii="Arial Narrow" w:hAnsi="Arial Narrow" w:cs="Arial"/>
          <w:color w:val="000000"/>
          <w:sz w:val="22"/>
          <w:szCs w:val="22"/>
        </w:rPr>
        <w:t xml:space="preserve"> These costs include salaries, benefits, other costs, and any reclassified or adjusted expenses.</w:t>
      </w:r>
      <w:bookmarkEnd w:id="98"/>
      <w:bookmarkEnd w:id="99"/>
      <w:bookmarkEnd w:id="100"/>
    </w:p>
    <w:p w14:paraId="46AE10DA" w14:textId="77777777" w:rsidR="00866CA3" w:rsidRPr="00600CB3" w:rsidRDefault="00866CA3" w:rsidP="002B6096">
      <w:pPr>
        <w:keepLines/>
        <w:outlineLvl w:val="2"/>
        <w:rPr>
          <w:rFonts w:ascii="Arial Narrow" w:hAnsi="Arial Narrow" w:cs="Arial"/>
          <w:color w:val="000000"/>
          <w:sz w:val="22"/>
          <w:szCs w:val="22"/>
        </w:rPr>
      </w:pPr>
    </w:p>
    <w:p w14:paraId="09962F21" w14:textId="77777777" w:rsidR="002E2CD1" w:rsidRPr="00D25EEA" w:rsidRDefault="002E2CD1" w:rsidP="002B6096">
      <w:pPr>
        <w:keepLines/>
        <w:outlineLvl w:val="2"/>
        <w:rPr>
          <w:rFonts w:ascii="Arial Narrow" w:hAnsi="Arial Narrow" w:cs="Arial"/>
          <w:b/>
          <w:bCs/>
          <w:color w:val="4F81BD"/>
          <w:sz w:val="24"/>
          <w:szCs w:val="22"/>
        </w:rPr>
      </w:pPr>
      <w:bookmarkStart w:id="101" w:name="_Toc157511814"/>
      <w:r>
        <w:rPr>
          <w:rFonts w:ascii="Arial Narrow" w:hAnsi="Arial Narrow" w:cs="Arial"/>
          <w:b/>
          <w:bCs/>
          <w:color w:val="4F81BD"/>
          <w:sz w:val="24"/>
          <w:szCs w:val="22"/>
        </w:rPr>
        <w:t>Form 6A and 6B – Reclassifications and Adjustments</w:t>
      </w:r>
      <w:bookmarkEnd w:id="101"/>
    </w:p>
    <w:p w14:paraId="098F08CB" w14:textId="22336C23" w:rsidR="002E2CD1" w:rsidRPr="00B81CE0" w:rsidRDefault="00BF613C" w:rsidP="002B6096">
      <w:pPr>
        <w:keepLines/>
        <w:outlineLvl w:val="2"/>
        <w:rPr>
          <w:rFonts w:ascii="Arial Narrow" w:hAnsi="Arial Narrow" w:cs="Arial"/>
          <w:b/>
          <w:bCs/>
          <w:sz w:val="24"/>
          <w:szCs w:val="22"/>
        </w:rPr>
      </w:pPr>
      <w:bookmarkStart w:id="102" w:name="_Toc157504741"/>
      <w:bookmarkStart w:id="103" w:name="_Toc157511346"/>
      <w:bookmarkStart w:id="104" w:name="_Toc157511815"/>
      <w:r w:rsidRPr="00B81CE0">
        <w:rPr>
          <w:rFonts w:ascii="Arial Narrow" w:hAnsi="Arial Narrow" w:cs="Arial"/>
          <w:sz w:val="22"/>
          <w:szCs w:val="22"/>
        </w:rPr>
        <w:t xml:space="preserve">These forms pull </w:t>
      </w:r>
      <w:r w:rsidR="00757233">
        <w:rPr>
          <w:rFonts w:ascii="Arial Narrow" w:hAnsi="Arial Narrow" w:cs="Arial"/>
          <w:sz w:val="22"/>
          <w:szCs w:val="22"/>
        </w:rPr>
        <w:t xml:space="preserve">from information </w:t>
      </w:r>
      <w:r w:rsidR="00C042E6">
        <w:rPr>
          <w:rFonts w:ascii="Arial Narrow" w:hAnsi="Arial Narrow" w:cs="Arial"/>
          <w:sz w:val="22"/>
          <w:szCs w:val="22"/>
        </w:rPr>
        <w:t>in</w:t>
      </w:r>
      <w:r w:rsidRPr="00B81CE0">
        <w:rPr>
          <w:rFonts w:ascii="Arial Narrow" w:hAnsi="Arial Narrow" w:cs="Arial"/>
          <w:sz w:val="22"/>
          <w:szCs w:val="22"/>
        </w:rPr>
        <w:t xml:space="preserve"> Tabs 6 and 7.</w:t>
      </w:r>
      <w:bookmarkEnd w:id="102"/>
      <w:bookmarkEnd w:id="103"/>
      <w:bookmarkEnd w:id="104"/>
    </w:p>
    <w:p w14:paraId="146CC213" w14:textId="77777777" w:rsidR="000F39D2" w:rsidRDefault="000F39D2" w:rsidP="002B6096">
      <w:pPr>
        <w:keepLines/>
        <w:outlineLvl w:val="2"/>
        <w:rPr>
          <w:rFonts w:ascii="Arial Narrow" w:hAnsi="Arial Narrow" w:cs="Arial"/>
          <w:b/>
          <w:bCs/>
          <w:color w:val="4F81BD"/>
          <w:sz w:val="24"/>
          <w:szCs w:val="22"/>
        </w:rPr>
      </w:pPr>
      <w:bookmarkStart w:id="105" w:name="_Toc157511816"/>
    </w:p>
    <w:p w14:paraId="4F50F89C" w14:textId="57167AAA" w:rsidR="00CA1501" w:rsidRPr="00D25EEA" w:rsidRDefault="00CA1501"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t>Form 7 – Visits by FTE</w:t>
      </w:r>
      <w:bookmarkEnd w:id="105"/>
    </w:p>
    <w:p w14:paraId="705E6098" w14:textId="56E71948" w:rsidR="007E7448" w:rsidRDefault="004B7B90" w:rsidP="002B6096">
      <w:pPr>
        <w:keepLines/>
        <w:outlineLvl w:val="2"/>
        <w:rPr>
          <w:rFonts w:ascii="Arial Narrow" w:hAnsi="Arial Narrow" w:cs="Arial"/>
          <w:color w:val="000000"/>
          <w:sz w:val="22"/>
          <w:szCs w:val="22"/>
        </w:rPr>
      </w:pPr>
      <w:bookmarkStart w:id="106" w:name="_Toc157504743"/>
      <w:bookmarkStart w:id="107" w:name="_Toc157511348"/>
      <w:bookmarkStart w:id="108" w:name="_Toc157511817"/>
      <w:r>
        <w:rPr>
          <w:rFonts w:ascii="Arial Narrow" w:hAnsi="Arial Narrow" w:cs="Arial"/>
          <w:color w:val="000000"/>
          <w:sz w:val="22"/>
          <w:szCs w:val="22"/>
        </w:rPr>
        <w:t>Total Visits and Total FTEs are pulled in by practitioner for Medical, Dental, and Behavioral Health providers.</w:t>
      </w:r>
      <w:bookmarkEnd w:id="106"/>
      <w:bookmarkEnd w:id="107"/>
      <w:bookmarkEnd w:id="108"/>
    </w:p>
    <w:p w14:paraId="6FACA4F2" w14:textId="77777777" w:rsidR="004B7B90" w:rsidRDefault="004B7B90" w:rsidP="002B6096">
      <w:pPr>
        <w:keepLines/>
        <w:outlineLvl w:val="2"/>
        <w:rPr>
          <w:rFonts w:ascii="Arial Narrow" w:hAnsi="Arial Narrow" w:cs="Arial"/>
          <w:color w:val="000000"/>
          <w:sz w:val="22"/>
          <w:szCs w:val="22"/>
        </w:rPr>
      </w:pPr>
    </w:p>
    <w:p w14:paraId="4D40D053" w14:textId="77777777" w:rsidR="00D66BDA" w:rsidRDefault="00D66BDA" w:rsidP="002B6096">
      <w:pPr>
        <w:keepLines/>
        <w:outlineLvl w:val="2"/>
        <w:rPr>
          <w:rFonts w:ascii="Arial Narrow" w:hAnsi="Arial Narrow" w:cs="Arial"/>
          <w:b/>
          <w:bCs/>
          <w:color w:val="4F81BD"/>
          <w:sz w:val="24"/>
          <w:szCs w:val="22"/>
        </w:rPr>
      </w:pPr>
      <w:bookmarkStart w:id="109" w:name="_Toc157511818"/>
      <w:r>
        <w:rPr>
          <w:rFonts w:ascii="Arial Narrow" w:hAnsi="Arial Narrow" w:cs="Arial"/>
          <w:b/>
          <w:bCs/>
          <w:color w:val="4F81BD"/>
          <w:sz w:val="24"/>
          <w:szCs w:val="22"/>
        </w:rPr>
        <w:t>Form A – Allocations</w:t>
      </w:r>
      <w:bookmarkEnd w:id="109"/>
    </w:p>
    <w:p w14:paraId="4A84D618" w14:textId="77777777" w:rsidR="00D66BDA" w:rsidRDefault="00D66BDA" w:rsidP="002B6096">
      <w:pPr>
        <w:keepLines/>
        <w:outlineLvl w:val="2"/>
        <w:rPr>
          <w:rFonts w:ascii="Arial Narrow" w:hAnsi="Arial Narrow" w:cs="Arial"/>
          <w:color w:val="000000"/>
          <w:sz w:val="22"/>
          <w:szCs w:val="22"/>
        </w:rPr>
      </w:pPr>
      <w:bookmarkStart w:id="110" w:name="_Toc157504739"/>
      <w:bookmarkStart w:id="111" w:name="_Toc157511350"/>
      <w:bookmarkStart w:id="112" w:name="_Toc157511819"/>
      <w:r>
        <w:rPr>
          <w:rFonts w:ascii="Arial Narrow" w:hAnsi="Arial Narrow" w:cs="Arial"/>
          <w:color w:val="000000"/>
          <w:sz w:val="22"/>
          <w:szCs w:val="22"/>
        </w:rPr>
        <w:t>This tab a</w:t>
      </w:r>
      <w:r w:rsidRPr="00600CB3">
        <w:rPr>
          <w:rFonts w:ascii="Arial Narrow" w:hAnsi="Arial Narrow" w:cs="Arial"/>
          <w:color w:val="000000"/>
          <w:sz w:val="22"/>
          <w:szCs w:val="22"/>
        </w:rPr>
        <w:t>llocates Non-Provider &amp; Other Direct Costs between In-Bundle and Out-of-bundle FTEs across the cost centers</w:t>
      </w:r>
      <w:r>
        <w:rPr>
          <w:rFonts w:ascii="Arial Narrow" w:hAnsi="Arial Narrow" w:cs="Arial"/>
          <w:color w:val="000000"/>
          <w:sz w:val="22"/>
          <w:szCs w:val="22"/>
        </w:rPr>
        <w:t>, a</w:t>
      </w:r>
      <w:r w:rsidRPr="00600CB3">
        <w:rPr>
          <w:rFonts w:ascii="Arial Narrow" w:hAnsi="Arial Narrow" w:cs="Arial"/>
          <w:color w:val="000000"/>
          <w:sz w:val="22"/>
          <w:szCs w:val="22"/>
        </w:rPr>
        <w:t>llocates costs based on Square Footage across the cost centers</w:t>
      </w:r>
      <w:r>
        <w:rPr>
          <w:rFonts w:ascii="Arial Narrow" w:hAnsi="Arial Narrow" w:cs="Arial"/>
          <w:color w:val="000000"/>
          <w:sz w:val="22"/>
          <w:szCs w:val="22"/>
        </w:rPr>
        <w:t>, and a</w:t>
      </w:r>
      <w:r w:rsidRPr="00600CB3">
        <w:rPr>
          <w:rFonts w:ascii="Arial Narrow" w:hAnsi="Arial Narrow" w:cs="Arial"/>
          <w:color w:val="000000"/>
          <w:sz w:val="22"/>
          <w:szCs w:val="22"/>
        </w:rPr>
        <w:t xml:space="preserve">llocates </w:t>
      </w:r>
      <w:r>
        <w:rPr>
          <w:rFonts w:ascii="Arial Narrow" w:hAnsi="Arial Narrow" w:cs="Arial"/>
          <w:color w:val="000000"/>
          <w:sz w:val="22"/>
          <w:szCs w:val="22"/>
        </w:rPr>
        <w:t>a</w:t>
      </w:r>
      <w:r w:rsidRPr="00600CB3">
        <w:rPr>
          <w:rFonts w:ascii="Arial Narrow" w:hAnsi="Arial Narrow" w:cs="Arial"/>
          <w:color w:val="000000"/>
          <w:sz w:val="22"/>
          <w:szCs w:val="22"/>
        </w:rPr>
        <w:t>dmin</w:t>
      </w:r>
      <w:r>
        <w:rPr>
          <w:rFonts w:ascii="Arial Narrow" w:hAnsi="Arial Narrow" w:cs="Arial"/>
          <w:color w:val="000000"/>
          <w:sz w:val="22"/>
          <w:szCs w:val="22"/>
        </w:rPr>
        <w:t>istrative</w:t>
      </w:r>
      <w:r w:rsidRPr="00600CB3">
        <w:rPr>
          <w:rFonts w:ascii="Arial Narrow" w:hAnsi="Arial Narrow" w:cs="Arial"/>
          <w:color w:val="000000"/>
          <w:sz w:val="22"/>
          <w:szCs w:val="22"/>
        </w:rPr>
        <w:t xml:space="preserve"> costs across the cost centers</w:t>
      </w:r>
      <w:r>
        <w:rPr>
          <w:rFonts w:ascii="Arial Narrow" w:hAnsi="Arial Narrow" w:cs="Arial"/>
          <w:color w:val="000000"/>
          <w:sz w:val="22"/>
          <w:szCs w:val="22"/>
        </w:rPr>
        <w:t>.</w:t>
      </w:r>
      <w:bookmarkEnd w:id="110"/>
      <w:bookmarkEnd w:id="111"/>
      <w:bookmarkEnd w:id="112"/>
    </w:p>
    <w:p w14:paraId="2148B8FE" w14:textId="77777777" w:rsidR="00D66BDA" w:rsidRDefault="00D66BDA" w:rsidP="002B6096">
      <w:pPr>
        <w:keepLines/>
        <w:outlineLvl w:val="2"/>
        <w:rPr>
          <w:rFonts w:ascii="Arial Narrow" w:hAnsi="Arial Narrow" w:cs="Arial"/>
          <w:color w:val="000000"/>
          <w:sz w:val="22"/>
          <w:szCs w:val="22"/>
        </w:rPr>
      </w:pPr>
    </w:p>
    <w:p w14:paraId="7DEDA304" w14:textId="77777777" w:rsidR="004B7B90" w:rsidRPr="00D25EEA" w:rsidRDefault="004B7B90" w:rsidP="002B6096">
      <w:pPr>
        <w:keepLines/>
        <w:outlineLvl w:val="2"/>
        <w:rPr>
          <w:rFonts w:ascii="Arial Narrow" w:hAnsi="Arial Narrow" w:cs="Arial"/>
          <w:b/>
          <w:bCs/>
          <w:color w:val="4F81BD"/>
          <w:sz w:val="24"/>
          <w:szCs w:val="22"/>
        </w:rPr>
      </w:pPr>
      <w:bookmarkStart w:id="113" w:name="_Toc157511820"/>
      <w:r>
        <w:rPr>
          <w:rFonts w:ascii="Arial Narrow" w:hAnsi="Arial Narrow" w:cs="Arial"/>
          <w:b/>
          <w:bCs/>
          <w:color w:val="4F81BD"/>
          <w:sz w:val="24"/>
          <w:szCs w:val="22"/>
        </w:rPr>
        <w:t>Form B – Cost per Visit</w:t>
      </w:r>
      <w:bookmarkEnd w:id="113"/>
    </w:p>
    <w:p w14:paraId="2093B9E1" w14:textId="11159852" w:rsidR="004B7B90" w:rsidRDefault="004B7B90" w:rsidP="002B6096">
      <w:pPr>
        <w:keepLines/>
        <w:outlineLvl w:val="2"/>
        <w:rPr>
          <w:rFonts w:ascii="Arial Narrow" w:hAnsi="Arial Narrow" w:cs="Arial"/>
          <w:b/>
          <w:bCs/>
          <w:color w:val="FF0000"/>
          <w:sz w:val="24"/>
          <w:szCs w:val="22"/>
        </w:rPr>
      </w:pPr>
      <w:bookmarkStart w:id="114" w:name="_Toc157504745"/>
      <w:bookmarkStart w:id="115" w:name="_Toc157511352"/>
      <w:bookmarkStart w:id="116" w:name="_Toc157511821"/>
      <w:r>
        <w:rPr>
          <w:rFonts w:ascii="Arial Narrow" w:hAnsi="Arial Narrow" w:cs="Arial"/>
          <w:color w:val="000000"/>
          <w:sz w:val="22"/>
          <w:szCs w:val="22"/>
        </w:rPr>
        <w:t>Cost per Visit is calculated for the combined Medical and Behavioral Health, as well as Dental. Total Adjusted Allowable Costs are divided by visits to get a Cost per visit for Medical/Behavioral Health and Dental.</w:t>
      </w:r>
      <w:bookmarkEnd w:id="114"/>
      <w:bookmarkEnd w:id="115"/>
      <w:bookmarkEnd w:id="116"/>
    </w:p>
    <w:bookmarkEnd w:id="51"/>
    <w:bookmarkEnd w:id="52"/>
    <w:p w14:paraId="7F41CFE1" w14:textId="77777777" w:rsidR="00931EED" w:rsidRPr="002677E2" w:rsidRDefault="00931EED" w:rsidP="002B6096">
      <w:pPr>
        <w:pStyle w:val="BodyTextIndent"/>
        <w:keepLines/>
        <w:ind w:left="0"/>
        <w:rPr>
          <w:rFonts w:ascii="Arial Narrow" w:hAnsi="Arial Narrow"/>
          <w:sz w:val="22"/>
          <w:szCs w:val="22"/>
        </w:rPr>
      </w:pPr>
    </w:p>
    <w:p w14:paraId="1AD0E459" w14:textId="77777777" w:rsidR="002A56C7" w:rsidRPr="002677E2" w:rsidRDefault="002A56C7" w:rsidP="002B6096">
      <w:pPr>
        <w:keepLines/>
        <w:outlineLvl w:val="2"/>
        <w:rPr>
          <w:rFonts w:ascii="Arial Narrow" w:hAnsi="Arial Narrow"/>
          <w:sz w:val="22"/>
          <w:szCs w:val="22"/>
        </w:rPr>
      </w:pPr>
      <w:bookmarkStart w:id="117" w:name="_Toc157511822"/>
      <w:bookmarkStart w:id="118" w:name="_Toc108775265"/>
      <w:bookmarkStart w:id="119" w:name="_Toc108775827"/>
      <w:r>
        <w:rPr>
          <w:rFonts w:ascii="Arial Narrow" w:hAnsi="Arial Narrow" w:cs="Arial"/>
          <w:b/>
          <w:bCs/>
          <w:color w:val="4F81BD"/>
          <w:sz w:val="24"/>
          <w:szCs w:val="22"/>
        </w:rPr>
        <w:t>Tab 9</w:t>
      </w:r>
      <w:r w:rsidRPr="00C55583">
        <w:rPr>
          <w:rFonts w:ascii="Arial Narrow" w:hAnsi="Arial Narrow" w:cs="Arial"/>
          <w:b/>
          <w:bCs/>
          <w:color w:val="4F81BD"/>
          <w:sz w:val="24"/>
          <w:szCs w:val="22"/>
        </w:rPr>
        <w:t>. Reconciliation</w:t>
      </w:r>
      <w:bookmarkEnd w:id="117"/>
    </w:p>
    <w:p w14:paraId="5AD4FCAD" w14:textId="77777777"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The purpose of this tab is to show and explain any difference in total revenue and expenses as reported on the cost report compared to what is on your organization’s financial statements. </w:t>
      </w:r>
    </w:p>
    <w:p w14:paraId="37EE6A97" w14:textId="77777777" w:rsidR="002A56C7" w:rsidRPr="002677E2" w:rsidRDefault="002A56C7" w:rsidP="002B6096">
      <w:pPr>
        <w:keepLines/>
        <w:rPr>
          <w:rFonts w:ascii="Arial Narrow" w:hAnsi="Arial Narrow"/>
          <w:iCs/>
          <w:sz w:val="22"/>
          <w:szCs w:val="22"/>
        </w:rPr>
      </w:pPr>
    </w:p>
    <w:p w14:paraId="507BF25B" w14:textId="01E20063" w:rsidR="002A56C7" w:rsidRPr="002677E2" w:rsidRDefault="002A56C7" w:rsidP="002B6096">
      <w:pPr>
        <w:keepLines/>
        <w:rPr>
          <w:rFonts w:ascii="Arial Narrow" w:hAnsi="Arial Narrow"/>
          <w:i/>
          <w:sz w:val="22"/>
          <w:szCs w:val="22"/>
        </w:rPr>
      </w:pPr>
      <w:r w:rsidRPr="002677E2">
        <w:rPr>
          <w:rFonts w:ascii="Arial Narrow" w:hAnsi="Arial Narrow"/>
          <w:i/>
          <w:sz w:val="22"/>
          <w:szCs w:val="22"/>
        </w:rPr>
        <w:t>Line 1</w:t>
      </w:r>
      <w:r w:rsidRPr="002677E2">
        <w:rPr>
          <w:rFonts w:ascii="Arial Narrow" w:hAnsi="Arial Narrow"/>
          <w:iCs/>
          <w:sz w:val="22"/>
          <w:szCs w:val="22"/>
        </w:rPr>
        <w:t xml:space="preserve">: </w:t>
      </w:r>
      <w:r w:rsidRPr="002677E2">
        <w:rPr>
          <w:rFonts w:ascii="Arial Narrow" w:hAnsi="Arial Narrow"/>
          <w:i/>
          <w:sz w:val="22"/>
          <w:szCs w:val="22"/>
        </w:rPr>
        <w:t xml:space="preserve">Total </w:t>
      </w:r>
      <w:r w:rsidR="000B6609">
        <w:rPr>
          <w:rFonts w:ascii="Arial Narrow" w:hAnsi="Arial Narrow"/>
          <w:i/>
          <w:sz w:val="22"/>
          <w:szCs w:val="22"/>
        </w:rPr>
        <w:t>Cost Report Revenue</w:t>
      </w:r>
    </w:p>
    <w:p w14:paraId="3E0D5C2F" w14:textId="4D5BAA2B"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be imported from Tab </w:t>
      </w:r>
      <w:r>
        <w:rPr>
          <w:rFonts w:ascii="Arial Narrow" w:hAnsi="Arial Narrow"/>
          <w:iCs/>
          <w:sz w:val="22"/>
          <w:szCs w:val="22"/>
        </w:rPr>
        <w:t>2</w:t>
      </w:r>
      <w:r w:rsidRPr="002677E2">
        <w:rPr>
          <w:rFonts w:ascii="Arial Narrow" w:hAnsi="Arial Narrow"/>
          <w:iCs/>
          <w:sz w:val="22"/>
          <w:szCs w:val="22"/>
        </w:rPr>
        <w:t xml:space="preserve">, </w:t>
      </w:r>
      <w:r>
        <w:rPr>
          <w:rFonts w:ascii="Arial Narrow" w:hAnsi="Arial Narrow"/>
          <w:iCs/>
          <w:sz w:val="22"/>
          <w:szCs w:val="22"/>
        </w:rPr>
        <w:t>line 4</w:t>
      </w:r>
      <w:r w:rsidR="00210DBB">
        <w:rPr>
          <w:rFonts w:ascii="Arial Narrow" w:hAnsi="Arial Narrow"/>
          <w:iCs/>
          <w:sz w:val="22"/>
          <w:szCs w:val="22"/>
        </w:rPr>
        <w:t>5</w:t>
      </w:r>
      <w:r w:rsidRPr="002677E2">
        <w:rPr>
          <w:rFonts w:ascii="Arial Narrow" w:hAnsi="Arial Narrow"/>
          <w:iCs/>
          <w:sz w:val="22"/>
          <w:szCs w:val="22"/>
        </w:rPr>
        <w:t>.</w:t>
      </w:r>
    </w:p>
    <w:p w14:paraId="219649B9" w14:textId="77777777" w:rsidR="002A56C7" w:rsidRPr="002677E2" w:rsidRDefault="002A56C7" w:rsidP="002B6096">
      <w:pPr>
        <w:keepLines/>
        <w:rPr>
          <w:rFonts w:ascii="Arial Narrow" w:hAnsi="Arial Narrow"/>
          <w:iCs/>
          <w:sz w:val="22"/>
          <w:szCs w:val="22"/>
        </w:rPr>
      </w:pPr>
    </w:p>
    <w:p w14:paraId="1D96FF19" w14:textId="799B191F" w:rsidR="002A56C7" w:rsidRPr="002677E2" w:rsidRDefault="002A56C7" w:rsidP="002B6096">
      <w:pPr>
        <w:keepLines/>
        <w:rPr>
          <w:rFonts w:ascii="Arial Narrow" w:hAnsi="Arial Narrow"/>
          <w:iCs/>
          <w:sz w:val="22"/>
          <w:szCs w:val="22"/>
        </w:rPr>
      </w:pPr>
      <w:r w:rsidRPr="002677E2">
        <w:rPr>
          <w:rFonts w:ascii="Arial Narrow" w:hAnsi="Arial Narrow"/>
          <w:i/>
          <w:sz w:val="22"/>
          <w:szCs w:val="22"/>
        </w:rPr>
        <w:t>Line 2: Total</w:t>
      </w:r>
      <w:r w:rsidR="000B6609">
        <w:rPr>
          <w:rFonts w:ascii="Arial Narrow" w:hAnsi="Arial Narrow"/>
          <w:i/>
          <w:sz w:val="22"/>
          <w:szCs w:val="22"/>
        </w:rPr>
        <w:t xml:space="preserve"> Cost Report</w:t>
      </w:r>
      <w:r w:rsidRPr="002677E2">
        <w:rPr>
          <w:rFonts w:ascii="Arial Narrow" w:hAnsi="Arial Narrow"/>
          <w:i/>
          <w:sz w:val="22"/>
          <w:szCs w:val="22"/>
        </w:rPr>
        <w:t xml:space="preserve"> </w:t>
      </w:r>
      <w:r w:rsidR="00B638DB">
        <w:rPr>
          <w:rFonts w:ascii="Arial Narrow" w:hAnsi="Arial Narrow"/>
          <w:i/>
          <w:sz w:val="22"/>
          <w:szCs w:val="22"/>
        </w:rPr>
        <w:t>Expenses</w:t>
      </w:r>
      <w:r w:rsidRPr="002677E2">
        <w:rPr>
          <w:rFonts w:ascii="Arial Narrow" w:hAnsi="Arial Narrow"/>
          <w:i/>
          <w:sz w:val="22"/>
          <w:szCs w:val="22"/>
        </w:rPr>
        <w:t xml:space="preserve"> </w:t>
      </w:r>
    </w:p>
    <w:p w14:paraId="44C52119" w14:textId="1CB66113" w:rsidR="002A56C7" w:rsidRPr="002677E2" w:rsidRDefault="00B227B7" w:rsidP="002B6096">
      <w:pPr>
        <w:keepLines/>
        <w:rPr>
          <w:rFonts w:ascii="Arial Narrow" w:hAnsi="Arial Narrow"/>
          <w:iCs/>
          <w:sz w:val="22"/>
          <w:szCs w:val="22"/>
        </w:rPr>
      </w:pPr>
      <w:r>
        <w:rPr>
          <w:rFonts w:ascii="Arial Narrow" w:hAnsi="Arial Narrow"/>
          <w:iCs/>
          <w:sz w:val="22"/>
          <w:szCs w:val="22"/>
        </w:rPr>
        <w:t>Do not manually enter. This line will sum the values imported from Form A, Line 18 and Tab 7, Line 19.</w:t>
      </w:r>
    </w:p>
    <w:p w14:paraId="6D83604F" w14:textId="77777777" w:rsidR="00B227B7" w:rsidRDefault="00B227B7" w:rsidP="002B6096">
      <w:pPr>
        <w:keepLines/>
        <w:rPr>
          <w:rFonts w:ascii="Arial Narrow" w:hAnsi="Arial Narrow"/>
          <w:i/>
          <w:sz w:val="22"/>
          <w:szCs w:val="22"/>
        </w:rPr>
      </w:pPr>
    </w:p>
    <w:p w14:paraId="0C89C051" w14:textId="039020DA" w:rsidR="002A56C7" w:rsidRPr="002677E2" w:rsidRDefault="002A56C7" w:rsidP="002B6096">
      <w:pPr>
        <w:keepLines/>
        <w:rPr>
          <w:rFonts w:ascii="Arial Narrow" w:hAnsi="Arial Narrow"/>
          <w:i/>
          <w:sz w:val="22"/>
          <w:szCs w:val="22"/>
        </w:rPr>
      </w:pPr>
      <w:r w:rsidRPr="002677E2">
        <w:rPr>
          <w:rFonts w:ascii="Arial Narrow" w:hAnsi="Arial Narrow"/>
          <w:i/>
          <w:sz w:val="22"/>
          <w:szCs w:val="22"/>
        </w:rPr>
        <w:t xml:space="preserve">Line 3: </w:t>
      </w:r>
      <w:r w:rsidR="00B227B7">
        <w:rPr>
          <w:rFonts w:ascii="Arial Narrow" w:hAnsi="Arial Narrow"/>
          <w:i/>
          <w:sz w:val="22"/>
          <w:szCs w:val="22"/>
        </w:rPr>
        <w:t>Net Income (Loss) Cost Report</w:t>
      </w:r>
    </w:p>
    <w:p w14:paraId="1BA39E9F" w14:textId="72EB40AB"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calculate the difference between Line 1 and Line 2. </w:t>
      </w:r>
    </w:p>
    <w:p w14:paraId="6F090044" w14:textId="77777777" w:rsidR="002A56C7" w:rsidRDefault="002A56C7" w:rsidP="002B6096">
      <w:pPr>
        <w:keepLines/>
        <w:rPr>
          <w:rFonts w:ascii="Arial Narrow" w:hAnsi="Arial Narrow"/>
          <w:iCs/>
          <w:sz w:val="22"/>
          <w:szCs w:val="22"/>
        </w:rPr>
      </w:pPr>
    </w:p>
    <w:p w14:paraId="516A88E0" w14:textId="66E90404" w:rsidR="00B227B7" w:rsidRDefault="00B227B7"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4</w:t>
      </w:r>
      <w:r w:rsidRPr="002677E2">
        <w:rPr>
          <w:rFonts w:ascii="Arial Narrow" w:hAnsi="Arial Narrow"/>
          <w:i/>
          <w:sz w:val="22"/>
          <w:szCs w:val="22"/>
        </w:rPr>
        <w:t xml:space="preserve">: </w:t>
      </w:r>
      <w:r>
        <w:rPr>
          <w:rFonts w:ascii="Arial Narrow" w:hAnsi="Arial Narrow"/>
          <w:i/>
          <w:sz w:val="22"/>
          <w:szCs w:val="22"/>
        </w:rPr>
        <w:t>Profitability</w:t>
      </w:r>
    </w:p>
    <w:p w14:paraId="727C5ACC" w14:textId="6485D6AF" w:rsidR="00B227B7" w:rsidRPr="002677E2" w:rsidRDefault="00B227B7" w:rsidP="002B6096">
      <w:pPr>
        <w:keepLines/>
        <w:rPr>
          <w:rFonts w:ascii="Arial Narrow" w:hAnsi="Arial Narrow"/>
          <w:i/>
          <w:sz w:val="22"/>
          <w:szCs w:val="22"/>
        </w:rPr>
      </w:pPr>
      <w:r>
        <w:rPr>
          <w:rFonts w:ascii="Arial Narrow" w:hAnsi="Arial Narrow"/>
          <w:i/>
          <w:sz w:val="22"/>
          <w:szCs w:val="22"/>
        </w:rPr>
        <w:t>Do not manually enter. This line will be calculated based on Line 1 and Line 2.</w:t>
      </w:r>
    </w:p>
    <w:p w14:paraId="0CC4AB78" w14:textId="77777777" w:rsidR="00B227B7" w:rsidRDefault="00B227B7" w:rsidP="002B6096">
      <w:pPr>
        <w:keepLines/>
        <w:rPr>
          <w:rFonts w:ascii="Arial Narrow" w:hAnsi="Arial Narrow"/>
          <w:iCs/>
          <w:sz w:val="22"/>
          <w:szCs w:val="22"/>
        </w:rPr>
      </w:pPr>
    </w:p>
    <w:p w14:paraId="12055F28" w14:textId="3B992001" w:rsidR="00B227B7" w:rsidRDefault="00B227B7"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5</w:t>
      </w:r>
      <w:r w:rsidRPr="002677E2">
        <w:rPr>
          <w:rFonts w:ascii="Arial Narrow" w:hAnsi="Arial Narrow"/>
          <w:i/>
          <w:sz w:val="22"/>
          <w:szCs w:val="22"/>
        </w:rPr>
        <w:t xml:space="preserve">: </w:t>
      </w:r>
      <w:r>
        <w:rPr>
          <w:rFonts w:ascii="Arial Narrow" w:hAnsi="Arial Narrow"/>
          <w:i/>
          <w:sz w:val="22"/>
          <w:szCs w:val="22"/>
        </w:rPr>
        <w:t xml:space="preserve">Total </w:t>
      </w:r>
      <w:r w:rsidR="000B6609">
        <w:rPr>
          <w:rFonts w:ascii="Arial Narrow" w:hAnsi="Arial Narrow"/>
          <w:i/>
          <w:sz w:val="22"/>
          <w:szCs w:val="22"/>
        </w:rPr>
        <w:t>Financial Statement Revenue</w:t>
      </w:r>
    </w:p>
    <w:p w14:paraId="61EAF349" w14:textId="6DE1D545" w:rsidR="00B227B7" w:rsidRPr="001233B4" w:rsidRDefault="00B227B7" w:rsidP="002B6096">
      <w:pPr>
        <w:keepLines/>
        <w:rPr>
          <w:rFonts w:ascii="Arial Narrow" w:hAnsi="Arial Narrow"/>
          <w:i/>
          <w:sz w:val="22"/>
          <w:szCs w:val="22"/>
        </w:rPr>
      </w:pPr>
      <w:r>
        <w:rPr>
          <w:rFonts w:ascii="Arial Narrow" w:hAnsi="Arial Narrow"/>
          <w:i/>
          <w:sz w:val="22"/>
          <w:szCs w:val="22"/>
        </w:rPr>
        <w:lastRenderedPageBreak/>
        <w:t>Enter the total revenue amount for the fiscal year on your financial statement that will be submitted with your cost report.</w:t>
      </w:r>
    </w:p>
    <w:p w14:paraId="72890983" w14:textId="77777777" w:rsidR="001233B4" w:rsidRDefault="001233B4" w:rsidP="002B6096">
      <w:pPr>
        <w:keepLines/>
        <w:rPr>
          <w:rFonts w:ascii="Arial Narrow" w:hAnsi="Arial Narrow"/>
          <w:i/>
          <w:sz w:val="22"/>
          <w:szCs w:val="22"/>
        </w:rPr>
      </w:pPr>
    </w:p>
    <w:p w14:paraId="022E1AB3" w14:textId="5F239146" w:rsidR="003255C9" w:rsidRPr="002677E2" w:rsidRDefault="003255C9" w:rsidP="002B6096">
      <w:pPr>
        <w:keepLines/>
        <w:rPr>
          <w:rFonts w:ascii="Arial Narrow" w:hAnsi="Arial Narrow"/>
          <w:iCs/>
          <w:sz w:val="22"/>
          <w:szCs w:val="22"/>
        </w:rPr>
      </w:pPr>
      <w:r w:rsidRPr="002677E2">
        <w:rPr>
          <w:rFonts w:ascii="Arial Narrow" w:hAnsi="Arial Narrow"/>
          <w:i/>
          <w:sz w:val="22"/>
          <w:szCs w:val="22"/>
        </w:rPr>
        <w:t xml:space="preserve">Line </w:t>
      </w:r>
      <w:r>
        <w:rPr>
          <w:rFonts w:ascii="Arial Narrow" w:hAnsi="Arial Narrow"/>
          <w:i/>
          <w:sz w:val="22"/>
          <w:szCs w:val="22"/>
        </w:rPr>
        <w:t>6</w:t>
      </w:r>
      <w:r w:rsidRPr="002677E2">
        <w:rPr>
          <w:rFonts w:ascii="Arial Narrow" w:hAnsi="Arial Narrow"/>
          <w:i/>
          <w:sz w:val="22"/>
          <w:szCs w:val="22"/>
        </w:rPr>
        <w:t xml:space="preserve">: Total </w:t>
      </w:r>
      <w:r w:rsidR="000B6609">
        <w:rPr>
          <w:rFonts w:ascii="Arial Narrow" w:hAnsi="Arial Narrow"/>
          <w:i/>
          <w:sz w:val="22"/>
          <w:szCs w:val="22"/>
        </w:rPr>
        <w:t>Financial Statement Expenses</w:t>
      </w:r>
      <w:r w:rsidRPr="002677E2">
        <w:rPr>
          <w:rFonts w:ascii="Arial Narrow" w:hAnsi="Arial Narrow"/>
          <w:i/>
          <w:sz w:val="22"/>
          <w:szCs w:val="22"/>
        </w:rPr>
        <w:t xml:space="preserve"> </w:t>
      </w:r>
    </w:p>
    <w:p w14:paraId="3DC2E852" w14:textId="77777777" w:rsidR="003255C9" w:rsidRPr="002677E2" w:rsidRDefault="003255C9" w:rsidP="002B6096">
      <w:pPr>
        <w:keepLines/>
        <w:rPr>
          <w:rFonts w:ascii="Arial Narrow" w:hAnsi="Arial Narrow"/>
          <w:iCs/>
          <w:sz w:val="22"/>
          <w:szCs w:val="22"/>
        </w:rPr>
      </w:pPr>
      <w:r w:rsidRPr="002677E2">
        <w:rPr>
          <w:rFonts w:ascii="Arial Narrow" w:hAnsi="Arial Narrow"/>
          <w:iCs/>
          <w:sz w:val="22"/>
          <w:szCs w:val="22"/>
        </w:rPr>
        <w:t>Enter the total expense amount for the fiscal year on your financial statement that will be submitted with your cost report.</w:t>
      </w:r>
    </w:p>
    <w:p w14:paraId="5C9F319C" w14:textId="77777777" w:rsidR="003255C9" w:rsidRDefault="003255C9" w:rsidP="002B6096">
      <w:pPr>
        <w:keepLines/>
        <w:rPr>
          <w:rFonts w:ascii="Arial Narrow" w:hAnsi="Arial Narrow"/>
          <w:i/>
          <w:sz w:val="22"/>
          <w:szCs w:val="22"/>
        </w:rPr>
      </w:pPr>
    </w:p>
    <w:p w14:paraId="7ED444CE" w14:textId="6530C479" w:rsidR="003255C9" w:rsidRDefault="003255C9"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7</w:t>
      </w:r>
      <w:r w:rsidRPr="002677E2">
        <w:rPr>
          <w:rFonts w:ascii="Arial Narrow" w:hAnsi="Arial Narrow"/>
          <w:i/>
          <w:sz w:val="22"/>
          <w:szCs w:val="22"/>
        </w:rPr>
        <w:t xml:space="preserve">: </w:t>
      </w:r>
      <w:r>
        <w:rPr>
          <w:rFonts w:ascii="Arial Narrow" w:hAnsi="Arial Narrow"/>
          <w:i/>
          <w:sz w:val="22"/>
          <w:szCs w:val="22"/>
        </w:rPr>
        <w:t>Net Income (Loss) Financial Statement</w:t>
      </w:r>
    </w:p>
    <w:p w14:paraId="3AF5062A" w14:textId="754F2476" w:rsidR="003255C9" w:rsidRPr="002677E2" w:rsidRDefault="003255C9"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1 and Line 2.</w:t>
      </w:r>
    </w:p>
    <w:p w14:paraId="147910A9" w14:textId="77777777" w:rsidR="003255C9" w:rsidRDefault="003255C9" w:rsidP="002B6096">
      <w:pPr>
        <w:keepLines/>
        <w:rPr>
          <w:rFonts w:ascii="Arial Narrow" w:hAnsi="Arial Narrow"/>
          <w:i/>
          <w:sz w:val="22"/>
          <w:szCs w:val="22"/>
        </w:rPr>
      </w:pPr>
    </w:p>
    <w:p w14:paraId="6579A89A" w14:textId="6265A7D5" w:rsidR="00275AF5" w:rsidRDefault="00275AF5" w:rsidP="002B6096">
      <w:pPr>
        <w:keepLines/>
        <w:rPr>
          <w:rFonts w:ascii="Arial Narrow" w:hAnsi="Arial Narrow"/>
          <w:i/>
          <w:sz w:val="22"/>
          <w:szCs w:val="22"/>
        </w:rPr>
      </w:pPr>
      <w:r>
        <w:rPr>
          <w:rFonts w:ascii="Arial Narrow" w:hAnsi="Arial Narrow"/>
          <w:i/>
          <w:sz w:val="22"/>
          <w:szCs w:val="22"/>
        </w:rPr>
        <w:t xml:space="preserve">Line 8: </w:t>
      </w:r>
      <w:r w:rsidR="000B6609" w:rsidRPr="000B6609">
        <w:rPr>
          <w:rFonts w:ascii="Arial Narrow" w:hAnsi="Arial Narrow"/>
          <w:i/>
          <w:sz w:val="22"/>
          <w:szCs w:val="22"/>
        </w:rPr>
        <w:t>Variance Between Cost Report and Financial Statements: Revenue</w:t>
      </w:r>
    </w:p>
    <w:p w14:paraId="52E27294" w14:textId="4DEB0F06" w:rsidR="00275AF5" w:rsidRDefault="00275AF5"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1 and Line 5</w:t>
      </w:r>
    </w:p>
    <w:p w14:paraId="7326C33D" w14:textId="77777777" w:rsidR="00275AF5" w:rsidRDefault="00275AF5" w:rsidP="002B6096">
      <w:pPr>
        <w:keepLines/>
        <w:rPr>
          <w:rFonts w:ascii="Arial Narrow" w:hAnsi="Arial Narrow"/>
          <w:i/>
          <w:sz w:val="22"/>
          <w:szCs w:val="22"/>
        </w:rPr>
      </w:pPr>
    </w:p>
    <w:p w14:paraId="30FD2EC3" w14:textId="64DB13A2" w:rsidR="00275AF5" w:rsidRDefault="00275AF5" w:rsidP="002B6096">
      <w:pPr>
        <w:keepLines/>
        <w:rPr>
          <w:rFonts w:ascii="Arial Narrow" w:hAnsi="Arial Narrow"/>
          <w:i/>
          <w:sz w:val="22"/>
          <w:szCs w:val="22"/>
        </w:rPr>
      </w:pPr>
      <w:r>
        <w:rPr>
          <w:rFonts w:ascii="Arial Narrow" w:hAnsi="Arial Narrow"/>
          <w:i/>
          <w:sz w:val="22"/>
          <w:szCs w:val="22"/>
        </w:rPr>
        <w:t xml:space="preserve">Line 9: </w:t>
      </w:r>
      <w:r w:rsidR="000B6609" w:rsidRPr="000B6609">
        <w:rPr>
          <w:rFonts w:ascii="Arial Narrow" w:hAnsi="Arial Narrow"/>
          <w:i/>
          <w:sz w:val="22"/>
          <w:szCs w:val="22"/>
        </w:rPr>
        <w:t>Variance Between Cost Report and Financial Statements: Expenses</w:t>
      </w:r>
    </w:p>
    <w:p w14:paraId="7BF7A95B" w14:textId="118CDAFD" w:rsidR="00275AF5" w:rsidRDefault="00275AF5"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2 and Line 6</w:t>
      </w:r>
    </w:p>
    <w:p w14:paraId="59C68D51" w14:textId="77777777" w:rsidR="00275AF5" w:rsidRDefault="00275AF5" w:rsidP="002B6096">
      <w:pPr>
        <w:keepLines/>
        <w:rPr>
          <w:rFonts w:ascii="Arial Narrow" w:hAnsi="Arial Narrow"/>
          <w:i/>
          <w:sz w:val="22"/>
          <w:szCs w:val="22"/>
        </w:rPr>
      </w:pPr>
    </w:p>
    <w:p w14:paraId="495BF253" w14:textId="7BEF7F33" w:rsidR="00275AF5" w:rsidRDefault="00275AF5" w:rsidP="002B6096">
      <w:pPr>
        <w:keepLines/>
        <w:rPr>
          <w:rFonts w:ascii="Arial Narrow" w:hAnsi="Arial Narrow"/>
          <w:i/>
          <w:sz w:val="22"/>
          <w:szCs w:val="22"/>
        </w:rPr>
      </w:pPr>
      <w:r>
        <w:rPr>
          <w:rFonts w:ascii="Arial Narrow" w:hAnsi="Arial Narrow"/>
          <w:i/>
          <w:sz w:val="22"/>
          <w:szCs w:val="22"/>
        </w:rPr>
        <w:t xml:space="preserve">Line 10: </w:t>
      </w:r>
      <w:r w:rsidR="000B6609" w:rsidRPr="000B6609">
        <w:rPr>
          <w:rFonts w:ascii="Arial Narrow" w:hAnsi="Arial Narrow"/>
          <w:i/>
          <w:sz w:val="22"/>
          <w:szCs w:val="22"/>
        </w:rPr>
        <w:t>Variance Between Cost Report and Financial Statements: Net Income</w:t>
      </w:r>
    </w:p>
    <w:p w14:paraId="5F07B5CF" w14:textId="4DE61EEC" w:rsidR="00866CA3" w:rsidRDefault="00275AF5" w:rsidP="002B6096">
      <w:pPr>
        <w:keepLines/>
        <w:rPr>
          <w:rFonts w:ascii="Arial Narrow" w:hAnsi="Arial Narrow"/>
          <w:i/>
          <w:sz w:val="22"/>
          <w:szCs w:val="22"/>
        </w:rPr>
      </w:pPr>
      <w:r>
        <w:rPr>
          <w:rFonts w:ascii="Arial Narrow" w:hAnsi="Arial Narrow"/>
          <w:i/>
          <w:sz w:val="22"/>
          <w:szCs w:val="22"/>
        </w:rPr>
        <w:t xml:space="preserve">Do not manually enter. This line will calculate the difference between Line </w:t>
      </w:r>
      <w:r w:rsidR="00565B06">
        <w:rPr>
          <w:rFonts w:ascii="Arial Narrow" w:hAnsi="Arial Narrow"/>
          <w:i/>
          <w:sz w:val="22"/>
          <w:szCs w:val="22"/>
        </w:rPr>
        <w:t>3</w:t>
      </w:r>
      <w:r>
        <w:rPr>
          <w:rFonts w:ascii="Arial Narrow" w:hAnsi="Arial Narrow"/>
          <w:i/>
          <w:sz w:val="22"/>
          <w:szCs w:val="22"/>
        </w:rPr>
        <w:t xml:space="preserve"> and Line </w:t>
      </w:r>
      <w:r w:rsidR="00565B06">
        <w:rPr>
          <w:rFonts w:ascii="Arial Narrow" w:hAnsi="Arial Narrow"/>
          <w:i/>
          <w:sz w:val="22"/>
          <w:szCs w:val="22"/>
        </w:rPr>
        <w:t>7</w:t>
      </w:r>
      <w:r>
        <w:rPr>
          <w:rFonts w:ascii="Arial Narrow" w:hAnsi="Arial Narrow"/>
          <w:i/>
          <w:sz w:val="22"/>
          <w:szCs w:val="22"/>
        </w:rPr>
        <w:t>.</w:t>
      </w:r>
    </w:p>
    <w:p w14:paraId="6959843D" w14:textId="49261F85" w:rsidR="00565B06" w:rsidRPr="002677E2" w:rsidRDefault="00565B06" w:rsidP="002B6096">
      <w:pPr>
        <w:keepLines/>
        <w:rPr>
          <w:rFonts w:ascii="Arial Narrow" w:hAnsi="Arial Narrow"/>
          <w:iCs/>
          <w:sz w:val="22"/>
          <w:szCs w:val="22"/>
        </w:rPr>
      </w:pPr>
      <w:r w:rsidRPr="002677E2">
        <w:rPr>
          <w:rFonts w:ascii="Arial Narrow" w:hAnsi="Arial Narrow"/>
          <w:iCs/>
          <w:sz w:val="22"/>
          <w:szCs w:val="22"/>
        </w:rPr>
        <w:t xml:space="preserve">If your variance in Line </w:t>
      </w:r>
      <w:r w:rsidR="000A64B3">
        <w:rPr>
          <w:rFonts w:ascii="Arial Narrow" w:hAnsi="Arial Narrow"/>
          <w:iCs/>
          <w:sz w:val="22"/>
          <w:szCs w:val="22"/>
        </w:rPr>
        <w:t>10</w:t>
      </w:r>
      <w:r w:rsidRPr="002677E2">
        <w:rPr>
          <w:rFonts w:ascii="Arial Narrow" w:hAnsi="Arial Narrow"/>
          <w:iCs/>
          <w:sz w:val="22"/>
          <w:szCs w:val="22"/>
        </w:rPr>
        <w:t xml:space="preserve"> is $0, no further work is required on this tab. </w:t>
      </w:r>
    </w:p>
    <w:p w14:paraId="348175F6" w14:textId="77777777" w:rsidR="00275AF5" w:rsidRDefault="00275AF5" w:rsidP="002B6096">
      <w:pPr>
        <w:keepLines/>
        <w:rPr>
          <w:rFonts w:ascii="Arial Narrow" w:hAnsi="Arial Narrow"/>
          <w:i/>
          <w:sz w:val="22"/>
          <w:szCs w:val="22"/>
        </w:rPr>
      </w:pPr>
    </w:p>
    <w:p w14:paraId="677B4C90" w14:textId="18AAB68A" w:rsidR="000A64B3" w:rsidRPr="002677E2" w:rsidRDefault="000A64B3" w:rsidP="002B6096">
      <w:pPr>
        <w:keepLines/>
        <w:rPr>
          <w:rFonts w:ascii="Arial Narrow" w:hAnsi="Arial Narrow"/>
          <w:iCs/>
          <w:sz w:val="22"/>
          <w:szCs w:val="22"/>
        </w:rPr>
      </w:pPr>
      <w:r w:rsidRPr="002677E2">
        <w:rPr>
          <w:rFonts w:ascii="Arial Narrow" w:hAnsi="Arial Narrow"/>
          <w:iCs/>
          <w:sz w:val="22"/>
          <w:szCs w:val="22"/>
        </w:rPr>
        <w:t>If the variance is</w:t>
      </w:r>
      <w:r w:rsidR="00466465">
        <w:rPr>
          <w:rFonts w:ascii="Arial Narrow" w:hAnsi="Arial Narrow"/>
          <w:iCs/>
          <w:sz w:val="22"/>
          <w:szCs w:val="22"/>
        </w:rPr>
        <w:t xml:space="preserve"> not</w:t>
      </w:r>
      <w:r w:rsidRPr="002677E2">
        <w:rPr>
          <w:rFonts w:ascii="Arial Narrow" w:hAnsi="Arial Narrow"/>
          <w:iCs/>
          <w:sz w:val="22"/>
          <w:szCs w:val="22"/>
        </w:rPr>
        <w:t xml:space="preserve"> $0, in the chart in Lines </w:t>
      </w:r>
      <w:r>
        <w:rPr>
          <w:rFonts w:ascii="Arial Narrow" w:hAnsi="Arial Narrow"/>
          <w:iCs/>
          <w:sz w:val="22"/>
          <w:szCs w:val="22"/>
        </w:rPr>
        <w:t>11</w:t>
      </w:r>
      <w:r w:rsidRPr="002677E2">
        <w:rPr>
          <w:rFonts w:ascii="Arial Narrow" w:hAnsi="Arial Narrow"/>
          <w:iCs/>
          <w:sz w:val="22"/>
          <w:szCs w:val="22"/>
        </w:rPr>
        <w:t>-</w:t>
      </w:r>
      <w:r>
        <w:rPr>
          <w:rFonts w:ascii="Arial Narrow" w:hAnsi="Arial Narrow"/>
          <w:iCs/>
          <w:sz w:val="22"/>
          <w:szCs w:val="22"/>
        </w:rPr>
        <w:t>15</w:t>
      </w:r>
      <w:r w:rsidRPr="002677E2">
        <w:rPr>
          <w:rFonts w:ascii="Arial Narrow" w:hAnsi="Arial Narrow"/>
          <w:iCs/>
          <w:sz w:val="22"/>
          <w:szCs w:val="22"/>
        </w:rPr>
        <w:t xml:space="preserve"> explain the reason for the variance. Please enter all dollar amounts as </w:t>
      </w:r>
      <w:r w:rsidRPr="002677E2">
        <w:rPr>
          <w:rFonts w:ascii="Arial Narrow" w:hAnsi="Arial Narrow"/>
          <w:b/>
          <w:bCs/>
          <w:iCs/>
          <w:sz w:val="22"/>
          <w:szCs w:val="22"/>
        </w:rPr>
        <w:t xml:space="preserve">positive </w:t>
      </w:r>
      <w:r w:rsidRPr="002677E2">
        <w:rPr>
          <w:rFonts w:ascii="Arial Narrow" w:hAnsi="Arial Narrow"/>
          <w:iCs/>
          <w:sz w:val="22"/>
          <w:szCs w:val="22"/>
        </w:rPr>
        <w:t xml:space="preserve">numbers. Use as many Item numbers as needed. </w:t>
      </w:r>
    </w:p>
    <w:p w14:paraId="03942A85" w14:textId="77777777" w:rsidR="00275AF5" w:rsidRDefault="00275AF5" w:rsidP="002B6096">
      <w:pPr>
        <w:keepLines/>
        <w:rPr>
          <w:rFonts w:ascii="Arial Narrow" w:hAnsi="Arial Narrow"/>
          <w:i/>
          <w:sz w:val="22"/>
          <w:szCs w:val="22"/>
        </w:rPr>
      </w:pPr>
    </w:p>
    <w:p w14:paraId="4AAC5EB0" w14:textId="77777777" w:rsidR="002A56C7" w:rsidRPr="002677E2" w:rsidRDefault="002A56C7" w:rsidP="002B6096">
      <w:pPr>
        <w:keepLines/>
        <w:rPr>
          <w:rFonts w:ascii="Arial Narrow" w:hAnsi="Arial Narrow"/>
          <w:iCs/>
          <w:sz w:val="22"/>
          <w:szCs w:val="22"/>
        </w:rPr>
      </w:pPr>
    </w:p>
    <w:p w14:paraId="51B96313" w14:textId="77777777" w:rsidR="002A56C7" w:rsidRDefault="002A56C7" w:rsidP="002B6096">
      <w:pPr>
        <w:keepLines/>
        <w:rPr>
          <w:rFonts w:ascii="Arial Narrow" w:hAnsi="Arial Narrow"/>
          <w:iCs/>
          <w:sz w:val="22"/>
          <w:szCs w:val="22"/>
        </w:rPr>
      </w:pPr>
      <w:r w:rsidRPr="002677E2">
        <w:rPr>
          <w:rFonts w:ascii="Arial Narrow" w:hAnsi="Arial Narrow"/>
          <w:iCs/>
          <w:sz w:val="22"/>
          <w:szCs w:val="22"/>
        </w:rPr>
        <w:t>See example below:</w:t>
      </w:r>
    </w:p>
    <w:p w14:paraId="1EAE559F" w14:textId="3B410A86" w:rsidR="000A64B3" w:rsidRPr="002677E2" w:rsidRDefault="000A64B3" w:rsidP="002B6096">
      <w:pPr>
        <w:keepLines/>
        <w:jc w:val="center"/>
        <w:rPr>
          <w:rFonts w:ascii="Arial Narrow" w:hAnsi="Arial Narrow"/>
          <w:iCs/>
          <w:sz w:val="22"/>
          <w:szCs w:val="22"/>
        </w:rPr>
      </w:pPr>
      <w:r>
        <w:rPr>
          <w:rFonts w:ascii="Arial Narrow" w:hAnsi="Arial Narrow"/>
          <w:iCs/>
          <w:sz w:val="22"/>
          <w:szCs w:val="22"/>
        </w:rPr>
        <w:t>Reconciling Items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612"/>
        <w:gridCol w:w="1166"/>
      </w:tblGrid>
      <w:tr w:rsidR="00EC4C3A" w14:paraId="52A9F64E" w14:textId="77777777">
        <w:tc>
          <w:tcPr>
            <w:tcW w:w="2872" w:type="dxa"/>
            <w:tcBorders>
              <w:top w:val="nil"/>
              <w:left w:val="nil"/>
            </w:tcBorders>
            <w:shd w:val="clear" w:color="auto" w:fill="auto"/>
          </w:tcPr>
          <w:p w14:paraId="16EC467C" w14:textId="292B3817" w:rsidR="000A64B3" w:rsidRDefault="000A64B3" w:rsidP="002B6096">
            <w:pPr>
              <w:keepLines/>
              <w:rPr>
                <w:rFonts w:ascii="Arial Narrow" w:hAnsi="Arial Narrow"/>
                <w:iCs/>
                <w:sz w:val="22"/>
                <w:szCs w:val="22"/>
              </w:rPr>
            </w:pPr>
          </w:p>
        </w:tc>
        <w:tc>
          <w:tcPr>
            <w:tcW w:w="4688" w:type="dxa"/>
            <w:shd w:val="clear" w:color="auto" w:fill="auto"/>
          </w:tcPr>
          <w:p w14:paraId="0158B660" w14:textId="17EC55C2" w:rsidR="000A64B3" w:rsidRDefault="00850F28" w:rsidP="002B6096">
            <w:pPr>
              <w:keepLines/>
              <w:rPr>
                <w:rFonts w:ascii="Arial Narrow" w:hAnsi="Arial Narrow"/>
                <w:iCs/>
                <w:sz w:val="22"/>
                <w:szCs w:val="22"/>
              </w:rPr>
            </w:pPr>
            <w:r>
              <w:rPr>
                <w:rFonts w:ascii="Arial Narrow" w:hAnsi="Arial Narrow"/>
                <w:iCs/>
                <w:sz w:val="22"/>
                <w:szCs w:val="22"/>
              </w:rPr>
              <w:t>Description</w:t>
            </w:r>
          </w:p>
        </w:tc>
        <w:tc>
          <w:tcPr>
            <w:tcW w:w="1170" w:type="dxa"/>
            <w:shd w:val="clear" w:color="auto" w:fill="auto"/>
          </w:tcPr>
          <w:p w14:paraId="4359449C" w14:textId="53D2D7A4" w:rsidR="000A64B3" w:rsidRDefault="00850F28" w:rsidP="002B6096">
            <w:pPr>
              <w:keepLines/>
              <w:rPr>
                <w:rFonts w:ascii="Arial Narrow" w:hAnsi="Arial Narrow"/>
                <w:iCs/>
                <w:sz w:val="22"/>
                <w:szCs w:val="22"/>
              </w:rPr>
            </w:pPr>
            <w:r>
              <w:rPr>
                <w:rFonts w:ascii="Arial Narrow" w:hAnsi="Arial Narrow"/>
                <w:iCs/>
                <w:sz w:val="22"/>
                <w:szCs w:val="22"/>
              </w:rPr>
              <w:t>Amount ($)</w:t>
            </w:r>
          </w:p>
        </w:tc>
      </w:tr>
      <w:tr w:rsidR="000A64B3" w14:paraId="79D0C5B3" w14:textId="77777777">
        <w:tc>
          <w:tcPr>
            <w:tcW w:w="2872" w:type="dxa"/>
            <w:shd w:val="clear" w:color="auto" w:fill="auto"/>
          </w:tcPr>
          <w:p w14:paraId="0347FAF4" w14:textId="4BA32696" w:rsidR="000A64B3" w:rsidRDefault="00850F28" w:rsidP="002B6096">
            <w:pPr>
              <w:keepLines/>
              <w:rPr>
                <w:rFonts w:ascii="Arial Narrow" w:hAnsi="Arial Narrow"/>
                <w:iCs/>
                <w:sz w:val="22"/>
                <w:szCs w:val="22"/>
              </w:rPr>
            </w:pPr>
            <w:r>
              <w:rPr>
                <w:rFonts w:ascii="Arial Narrow" w:hAnsi="Arial Narrow"/>
                <w:iCs/>
                <w:sz w:val="22"/>
                <w:szCs w:val="22"/>
              </w:rPr>
              <w:t>Reconciling Item #1</w:t>
            </w:r>
          </w:p>
        </w:tc>
        <w:tc>
          <w:tcPr>
            <w:tcW w:w="4688" w:type="dxa"/>
            <w:shd w:val="clear" w:color="auto" w:fill="auto"/>
          </w:tcPr>
          <w:p w14:paraId="7B7327CC" w14:textId="7B88ECC6" w:rsidR="000A64B3" w:rsidRDefault="00144504" w:rsidP="002B6096">
            <w:pPr>
              <w:keepLines/>
              <w:rPr>
                <w:rFonts w:ascii="Arial Narrow" w:hAnsi="Arial Narrow"/>
                <w:iCs/>
                <w:sz w:val="22"/>
                <w:szCs w:val="22"/>
              </w:rPr>
            </w:pPr>
            <w:r>
              <w:rPr>
                <w:rFonts w:ascii="Arial Narrow" w:hAnsi="Arial Narrow"/>
                <w:iCs/>
                <w:sz w:val="22"/>
                <w:szCs w:val="22"/>
              </w:rPr>
              <w:t>The financial statement includes data for a service line that is separate from our CHC, so there is a difference between the cost report and financial statement.</w:t>
            </w:r>
          </w:p>
        </w:tc>
        <w:tc>
          <w:tcPr>
            <w:tcW w:w="1170" w:type="dxa"/>
            <w:shd w:val="clear" w:color="auto" w:fill="auto"/>
          </w:tcPr>
          <w:p w14:paraId="0BCAB00E" w14:textId="465C5A26" w:rsidR="000A64B3" w:rsidRDefault="00144504" w:rsidP="002B6096">
            <w:pPr>
              <w:keepLines/>
              <w:rPr>
                <w:rFonts w:ascii="Arial Narrow" w:hAnsi="Arial Narrow"/>
                <w:iCs/>
                <w:sz w:val="22"/>
                <w:szCs w:val="22"/>
              </w:rPr>
            </w:pPr>
            <w:r>
              <w:rPr>
                <w:rFonts w:ascii="Arial Narrow" w:hAnsi="Arial Narrow"/>
                <w:iCs/>
                <w:sz w:val="22"/>
                <w:szCs w:val="22"/>
              </w:rPr>
              <w:t>$150,000</w:t>
            </w:r>
          </w:p>
        </w:tc>
      </w:tr>
    </w:tbl>
    <w:p w14:paraId="28A9DE50" w14:textId="622B0D97" w:rsidR="002A56C7" w:rsidRDefault="002A56C7" w:rsidP="002B6096">
      <w:pPr>
        <w:keepLines/>
        <w:rPr>
          <w:rFonts w:ascii="Arial Narrow" w:hAnsi="Arial Narrow"/>
          <w:iCs/>
          <w:sz w:val="22"/>
          <w:szCs w:val="22"/>
        </w:rPr>
      </w:pPr>
    </w:p>
    <w:p w14:paraId="58B38F11" w14:textId="30DEDACB" w:rsidR="001D1015" w:rsidRPr="002677E2" w:rsidRDefault="001D1015" w:rsidP="002B6096">
      <w:pPr>
        <w:keepLines/>
        <w:rPr>
          <w:rFonts w:ascii="Arial Narrow" w:hAnsi="Arial Narrow"/>
          <w:i/>
          <w:sz w:val="22"/>
          <w:szCs w:val="22"/>
        </w:rPr>
      </w:pPr>
      <w:r w:rsidRPr="002677E2">
        <w:rPr>
          <w:rFonts w:ascii="Arial Narrow" w:hAnsi="Arial Narrow"/>
          <w:i/>
          <w:sz w:val="22"/>
          <w:szCs w:val="22"/>
        </w:rPr>
        <w:t>Line 1</w:t>
      </w:r>
      <w:r>
        <w:rPr>
          <w:rFonts w:ascii="Arial Narrow" w:hAnsi="Arial Narrow"/>
          <w:i/>
          <w:sz w:val="22"/>
          <w:szCs w:val="22"/>
        </w:rPr>
        <w:t>6</w:t>
      </w:r>
      <w:r w:rsidRPr="002677E2">
        <w:rPr>
          <w:rFonts w:ascii="Arial Narrow" w:hAnsi="Arial Narrow"/>
          <w:i/>
          <w:sz w:val="22"/>
          <w:szCs w:val="22"/>
        </w:rPr>
        <w:t xml:space="preserve">: </w:t>
      </w:r>
      <w:r w:rsidR="00E83D34" w:rsidRPr="00E83D34">
        <w:rPr>
          <w:rFonts w:ascii="Arial Narrow" w:hAnsi="Arial Narrow"/>
          <w:i/>
          <w:sz w:val="22"/>
          <w:szCs w:val="22"/>
        </w:rPr>
        <w:t>Difference Between Total Reconciling Items and Variance Between Cost Report and Financial Statements: Net Income</w:t>
      </w:r>
    </w:p>
    <w:p w14:paraId="7B846BF8" w14:textId="7D8BFCD1" w:rsidR="001D1015" w:rsidRPr="002677E2" w:rsidRDefault="001D1015"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automatically calculate </w:t>
      </w:r>
      <w:r>
        <w:rPr>
          <w:rFonts w:ascii="Arial Narrow" w:hAnsi="Arial Narrow"/>
          <w:iCs/>
          <w:sz w:val="22"/>
          <w:szCs w:val="22"/>
        </w:rPr>
        <w:t>the difference between the total of all reconciling items and the variance between the net income of the cost report and financial statement.</w:t>
      </w:r>
      <w:r w:rsidR="0076681D">
        <w:rPr>
          <w:rFonts w:ascii="Arial Narrow" w:hAnsi="Arial Narrow"/>
          <w:iCs/>
          <w:sz w:val="22"/>
          <w:szCs w:val="22"/>
        </w:rPr>
        <w:t xml:space="preserve"> This should be zero. The variance in net income should be accounted for by the reconciling items. </w:t>
      </w:r>
      <w:r w:rsidR="008F7397" w:rsidRPr="008F7397">
        <w:rPr>
          <w:rFonts w:ascii="Arial Narrow" w:hAnsi="Arial Narrow"/>
          <w:iCs/>
          <w:sz w:val="22"/>
          <w:szCs w:val="22"/>
        </w:rPr>
        <w:t xml:space="preserve">If </w:t>
      </w:r>
      <w:r w:rsidR="008F7397">
        <w:rPr>
          <w:rFonts w:ascii="Arial Narrow" w:hAnsi="Arial Narrow"/>
          <w:iCs/>
          <w:sz w:val="22"/>
          <w:szCs w:val="22"/>
        </w:rPr>
        <w:t>it does not</w:t>
      </w:r>
      <w:r w:rsidR="008F7397" w:rsidRPr="008F7397">
        <w:rPr>
          <w:rFonts w:ascii="Arial Narrow" w:hAnsi="Arial Narrow"/>
          <w:iCs/>
          <w:sz w:val="22"/>
          <w:szCs w:val="22"/>
        </w:rPr>
        <w:t xml:space="preserve">, please fix the reconciling item amounts in </w:t>
      </w:r>
      <w:r w:rsidR="00FF0ACF">
        <w:rPr>
          <w:rFonts w:ascii="Arial Narrow" w:hAnsi="Arial Narrow"/>
          <w:iCs/>
          <w:sz w:val="22"/>
          <w:szCs w:val="22"/>
        </w:rPr>
        <w:t>l</w:t>
      </w:r>
      <w:r w:rsidR="008F7397" w:rsidRPr="008F7397">
        <w:rPr>
          <w:rFonts w:ascii="Arial Narrow" w:hAnsi="Arial Narrow"/>
          <w:iCs/>
          <w:sz w:val="22"/>
          <w:szCs w:val="22"/>
        </w:rPr>
        <w:t>ines 10-15 to account for all variances between the cost report and financial statements.</w:t>
      </w:r>
    </w:p>
    <w:p w14:paraId="43456D9C" w14:textId="77777777" w:rsidR="001D1015" w:rsidRDefault="001D1015" w:rsidP="002B6096">
      <w:pPr>
        <w:keepLines/>
        <w:outlineLvl w:val="2"/>
        <w:rPr>
          <w:rFonts w:ascii="Arial Narrow" w:hAnsi="Arial Narrow" w:cs="Arial"/>
          <w:b/>
          <w:bCs/>
          <w:color w:val="4F81BD"/>
          <w:sz w:val="24"/>
          <w:szCs w:val="22"/>
        </w:rPr>
      </w:pPr>
    </w:p>
    <w:p w14:paraId="121465D7" w14:textId="77777777" w:rsidR="00931EED" w:rsidRPr="002677E2" w:rsidRDefault="00402E4D" w:rsidP="002B6096">
      <w:pPr>
        <w:keepLines/>
        <w:outlineLvl w:val="2"/>
        <w:rPr>
          <w:rFonts w:ascii="Arial Narrow" w:hAnsi="Arial Narrow"/>
          <w:sz w:val="22"/>
          <w:szCs w:val="22"/>
        </w:rPr>
      </w:pPr>
      <w:bookmarkStart w:id="120" w:name="_Toc157511824"/>
      <w:r>
        <w:rPr>
          <w:rFonts w:ascii="Arial Narrow" w:hAnsi="Arial Narrow" w:cs="Arial"/>
          <w:b/>
          <w:bCs/>
          <w:color w:val="4F81BD"/>
          <w:sz w:val="24"/>
          <w:szCs w:val="22"/>
        </w:rPr>
        <w:t xml:space="preserve">Tab </w:t>
      </w:r>
      <w:r w:rsidR="00931EED" w:rsidRPr="00C55583">
        <w:rPr>
          <w:rFonts w:ascii="Arial Narrow" w:hAnsi="Arial Narrow" w:cs="Arial"/>
          <w:b/>
          <w:bCs/>
          <w:color w:val="4F81BD"/>
          <w:sz w:val="24"/>
          <w:szCs w:val="22"/>
        </w:rPr>
        <w:t>10. Accuracy of Report</w:t>
      </w:r>
      <w:bookmarkEnd w:id="118"/>
      <w:bookmarkEnd w:id="119"/>
      <w:bookmarkEnd w:id="120"/>
    </w:p>
    <w:p w14:paraId="3393A49A" w14:textId="7716B80E" w:rsidR="00931EED" w:rsidRPr="002677E2" w:rsidRDefault="00931EED" w:rsidP="002B6096">
      <w:pPr>
        <w:keepLines/>
        <w:rPr>
          <w:rFonts w:ascii="Arial Narrow" w:hAnsi="Arial Narrow"/>
          <w:iCs/>
          <w:sz w:val="22"/>
          <w:szCs w:val="22"/>
        </w:rPr>
      </w:pPr>
      <w:r w:rsidRPr="002677E2">
        <w:rPr>
          <w:rFonts w:ascii="Arial Narrow" w:hAnsi="Arial Narrow"/>
          <w:iCs/>
          <w:sz w:val="22"/>
          <w:szCs w:val="22"/>
        </w:rPr>
        <w:t xml:space="preserve">This schedule contains an overview of the agency’s revenue, expense, and profitability. </w:t>
      </w:r>
      <w:r w:rsidRPr="002677E2">
        <w:rPr>
          <w:rFonts w:ascii="Arial Narrow" w:hAnsi="Arial Narrow"/>
          <w:b/>
          <w:iCs/>
          <w:sz w:val="22"/>
          <w:szCs w:val="22"/>
        </w:rPr>
        <w:t>The submitter must complete the provider certification by entering their electronic signature, the date</w:t>
      </w:r>
      <w:r w:rsidR="00604CCD" w:rsidRPr="002677E2">
        <w:rPr>
          <w:rFonts w:ascii="Arial Narrow" w:hAnsi="Arial Narrow"/>
          <w:b/>
          <w:iCs/>
          <w:sz w:val="22"/>
          <w:szCs w:val="22"/>
        </w:rPr>
        <w:t>,</w:t>
      </w:r>
      <w:r w:rsidRPr="002677E2">
        <w:rPr>
          <w:rFonts w:ascii="Arial Narrow" w:hAnsi="Arial Narrow"/>
          <w:b/>
          <w:iCs/>
          <w:sz w:val="22"/>
          <w:szCs w:val="22"/>
        </w:rPr>
        <w:t xml:space="preserve"> and their name in the blue cells in order to submit.</w:t>
      </w:r>
      <w:r w:rsidRPr="002677E2">
        <w:rPr>
          <w:rFonts w:ascii="Arial Narrow" w:hAnsi="Arial Narrow"/>
          <w:iCs/>
          <w:sz w:val="22"/>
          <w:szCs w:val="22"/>
        </w:rPr>
        <w:t xml:space="preserve"> </w:t>
      </w:r>
    </w:p>
    <w:p w14:paraId="421E63F7" w14:textId="77777777" w:rsidR="00931EED" w:rsidRPr="002677E2" w:rsidRDefault="00931EED" w:rsidP="002B6096">
      <w:pPr>
        <w:keepLines/>
        <w:rPr>
          <w:rFonts w:ascii="Arial Narrow" w:hAnsi="Arial Narrow"/>
          <w:iCs/>
          <w:sz w:val="22"/>
          <w:szCs w:val="22"/>
        </w:rPr>
      </w:pPr>
    </w:p>
    <w:p w14:paraId="22EDC12A" w14:textId="77777777" w:rsidR="00931EED" w:rsidRPr="002677E2" w:rsidRDefault="00931EED" w:rsidP="002B6096">
      <w:pPr>
        <w:keepLines/>
        <w:rPr>
          <w:rFonts w:ascii="Arial Narrow" w:hAnsi="Arial Narrow"/>
          <w:iCs/>
          <w:sz w:val="22"/>
          <w:szCs w:val="22"/>
        </w:rPr>
      </w:pPr>
      <w:r w:rsidRPr="002677E2">
        <w:rPr>
          <w:rFonts w:ascii="Arial Narrow" w:hAnsi="Arial Narrow"/>
          <w:iCs/>
          <w:sz w:val="22"/>
          <w:szCs w:val="22"/>
        </w:rPr>
        <w:t xml:space="preserve">Below the filer’s acknowledgement is a list of requirements that must be met in order to successfully submit. If any of the items have an error, you must go back to that item and fix it. </w:t>
      </w:r>
    </w:p>
    <w:p w14:paraId="16183836" w14:textId="77777777" w:rsidR="00F1492D" w:rsidRPr="002677E2" w:rsidRDefault="00F1492D" w:rsidP="002B6096">
      <w:pPr>
        <w:keepLines/>
        <w:rPr>
          <w:rFonts w:ascii="Arial Narrow" w:hAnsi="Arial Narrow"/>
          <w:iCs/>
          <w:sz w:val="22"/>
          <w:szCs w:val="22"/>
        </w:rPr>
      </w:pPr>
    </w:p>
    <w:p w14:paraId="3A311BD3" w14:textId="2F5835EE" w:rsidR="008E3B96" w:rsidRPr="002677E2" w:rsidRDefault="00F1492D" w:rsidP="002B6096">
      <w:pPr>
        <w:keepLines/>
        <w:rPr>
          <w:rFonts w:ascii="Arial Narrow" w:hAnsi="Arial Narrow"/>
          <w:b/>
          <w:bCs/>
          <w:iCs/>
          <w:sz w:val="22"/>
          <w:szCs w:val="22"/>
        </w:rPr>
      </w:pPr>
      <w:r w:rsidRPr="002677E2">
        <w:rPr>
          <w:rFonts w:ascii="Arial Narrow" w:hAnsi="Arial Narrow"/>
          <w:iCs/>
          <w:sz w:val="22"/>
          <w:szCs w:val="22"/>
        </w:rPr>
        <w:lastRenderedPageBreak/>
        <w:t>When finished, click the “Save Submission” button in the bottom right of the tab. This button will only work if all of the above errors are cleared.</w:t>
      </w:r>
      <w:r w:rsidR="00E35CF9" w:rsidRPr="002677E2">
        <w:rPr>
          <w:rFonts w:ascii="Arial Narrow" w:hAnsi="Arial Narrow"/>
          <w:iCs/>
          <w:sz w:val="22"/>
          <w:szCs w:val="22"/>
        </w:rPr>
        <w:t xml:space="preserve"> An error is cleared when the error message is highlighted in green and reads “No Action Required.”</w:t>
      </w:r>
      <w:r w:rsidRPr="002677E2">
        <w:rPr>
          <w:rFonts w:ascii="Arial Narrow" w:hAnsi="Arial Narrow"/>
          <w:iCs/>
          <w:sz w:val="22"/>
          <w:szCs w:val="22"/>
        </w:rPr>
        <w:t xml:space="preserve"> If successful, the button automatically create</w:t>
      </w:r>
      <w:r w:rsidR="00455582" w:rsidRPr="002677E2">
        <w:rPr>
          <w:rFonts w:ascii="Arial Narrow" w:hAnsi="Arial Narrow"/>
          <w:iCs/>
          <w:sz w:val="22"/>
          <w:szCs w:val="22"/>
        </w:rPr>
        <w:t>s</w:t>
      </w:r>
      <w:r w:rsidRPr="002677E2">
        <w:rPr>
          <w:rFonts w:ascii="Arial Narrow" w:hAnsi="Arial Narrow"/>
          <w:iCs/>
          <w:sz w:val="22"/>
          <w:szCs w:val="22"/>
        </w:rPr>
        <w:t xml:space="preserve"> a pop</w:t>
      </w:r>
      <w:r w:rsidR="008E3B96" w:rsidRPr="002677E2">
        <w:rPr>
          <w:rFonts w:ascii="Arial Narrow" w:hAnsi="Arial Narrow"/>
          <w:iCs/>
          <w:sz w:val="22"/>
          <w:szCs w:val="22"/>
        </w:rPr>
        <w:t>-</w:t>
      </w:r>
      <w:r w:rsidRPr="002677E2">
        <w:rPr>
          <w:rFonts w:ascii="Arial Narrow" w:hAnsi="Arial Narrow"/>
          <w:iCs/>
          <w:sz w:val="22"/>
          <w:szCs w:val="22"/>
        </w:rPr>
        <w:t xml:space="preserve">up box so you can save your template under the standard naming convention of “Org </w:t>
      </w:r>
      <w:proofErr w:type="spellStart"/>
      <w:r w:rsidRPr="002677E2">
        <w:rPr>
          <w:rFonts w:ascii="Arial Narrow" w:hAnsi="Arial Narrow"/>
          <w:iCs/>
          <w:sz w:val="22"/>
          <w:szCs w:val="22"/>
        </w:rPr>
        <w:t>ID_Provider</w:t>
      </w:r>
      <w:proofErr w:type="spellEnd"/>
      <w:r w:rsidRPr="002677E2">
        <w:rPr>
          <w:rFonts w:ascii="Arial Narrow" w:hAnsi="Arial Narrow"/>
          <w:iCs/>
          <w:sz w:val="22"/>
          <w:szCs w:val="22"/>
        </w:rPr>
        <w:t xml:space="preserve"> Name_</w:t>
      </w:r>
      <w:r w:rsidR="000A2F86">
        <w:rPr>
          <w:rFonts w:ascii="Arial Narrow" w:hAnsi="Arial Narrow"/>
          <w:iCs/>
          <w:sz w:val="22"/>
          <w:szCs w:val="22"/>
        </w:rPr>
        <w:t>CHC</w:t>
      </w:r>
      <w:r w:rsidRPr="002677E2">
        <w:rPr>
          <w:rFonts w:ascii="Arial Narrow" w:hAnsi="Arial Narrow"/>
          <w:iCs/>
          <w:sz w:val="22"/>
          <w:szCs w:val="22"/>
        </w:rPr>
        <w:t>CRFY2</w:t>
      </w:r>
      <w:r w:rsidR="00A52175">
        <w:rPr>
          <w:rFonts w:ascii="Arial Narrow" w:hAnsi="Arial Narrow"/>
          <w:iCs/>
          <w:sz w:val="22"/>
          <w:szCs w:val="22"/>
        </w:rPr>
        <w:t>4</w:t>
      </w:r>
      <w:r w:rsidRPr="002677E2">
        <w:rPr>
          <w:rFonts w:ascii="Arial Narrow" w:hAnsi="Arial Narrow"/>
          <w:iCs/>
          <w:sz w:val="22"/>
          <w:szCs w:val="22"/>
        </w:rPr>
        <w:t>”.</w:t>
      </w:r>
      <w:r w:rsidR="008E3B96" w:rsidRPr="002677E2">
        <w:rPr>
          <w:rFonts w:ascii="Arial Narrow" w:hAnsi="Arial Narrow"/>
          <w:iCs/>
          <w:sz w:val="22"/>
          <w:szCs w:val="22"/>
        </w:rPr>
        <w:t xml:space="preserve"> </w:t>
      </w:r>
      <w:r w:rsidR="008E3B96" w:rsidRPr="002677E2">
        <w:rPr>
          <w:rFonts w:ascii="Arial Narrow" w:hAnsi="Arial Narrow"/>
          <w:b/>
          <w:bCs/>
          <w:iCs/>
          <w:sz w:val="22"/>
          <w:szCs w:val="22"/>
        </w:rPr>
        <w:t>Do NOT rename the file; it will not successfully upload in CHIA Submissions.</w:t>
      </w:r>
    </w:p>
    <w:p w14:paraId="09054DF0" w14:textId="77777777" w:rsidR="008E3B96" w:rsidRPr="002677E2" w:rsidRDefault="008E3B96" w:rsidP="002B6096">
      <w:pPr>
        <w:keepLines/>
        <w:rPr>
          <w:rFonts w:ascii="Arial Narrow" w:hAnsi="Arial Narrow"/>
          <w:iCs/>
          <w:sz w:val="22"/>
          <w:szCs w:val="22"/>
          <w:highlight w:val="yellow"/>
        </w:rPr>
      </w:pPr>
    </w:p>
    <w:p w14:paraId="2B8BB353" w14:textId="7801C540" w:rsidR="00830533" w:rsidRDefault="00830533" w:rsidP="002B6096">
      <w:pPr>
        <w:keepLines/>
        <w:rPr>
          <w:noProof/>
        </w:rPr>
      </w:pPr>
    </w:p>
    <w:p w14:paraId="296B4767" w14:textId="77777777" w:rsidR="00AE5FBA" w:rsidRDefault="00AE5FBA" w:rsidP="002B6096">
      <w:pPr>
        <w:keepLines/>
        <w:rPr>
          <w:noProof/>
        </w:rPr>
      </w:pPr>
    </w:p>
    <w:p w14:paraId="139F0281" w14:textId="39F59E19" w:rsidR="00AE5FBA" w:rsidRDefault="00AE5FBA" w:rsidP="002B6096">
      <w:pPr>
        <w:keepLines/>
        <w:rPr>
          <w:noProof/>
        </w:rPr>
      </w:pPr>
    </w:p>
    <w:p w14:paraId="54AAFD01" w14:textId="52DE666E" w:rsidR="008F7397" w:rsidRDefault="00AB1D00" w:rsidP="002B6096">
      <w:pPr>
        <w:keepLines/>
        <w:rPr>
          <w:noProof/>
        </w:rPr>
      </w:pPr>
      <w:r>
        <w:rPr>
          <w:noProof/>
        </w:rPr>
        <w:drawing>
          <wp:inline distT="0" distB="0" distL="0" distR="0" wp14:anchorId="7CD3CD3A" wp14:editId="017A7B72">
            <wp:extent cx="6393180" cy="25603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3180" cy="2560320"/>
                    </a:xfrm>
                    <a:prstGeom prst="rect">
                      <a:avLst/>
                    </a:prstGeom>
                    <a:noFill/>
                    <a:ln>
                      <a:noFill/>
                    </a:ln>
                  </pic:spPr>
                </pic:pic>
              </a:graphicData>
            </a:graphic>
          </wp:inline>
        </w:drawing>
      </w:r>
    </w:p>
    <w:p w14:paraId="49E49C03" w14:textId="77777777" w:rsidR="008F7397" w:rsidRDefault="008F7397" w:rsidP="002B6096">
      <w:pPr>
        <w:keepLines/>
        <w:rPr>
          <w:noProof/>
        </w:rPr>
      </w:pPr>
    </w:p>
    <w:p w14:paraId="5DA63789" w14:textId="77777777" w:rsidR="008F7397" w:rsidRDefault="008F7397" w:rsidP="002B6096">
      <w:pPr>
        <w:keepLines/>
        <w:rPr>
          <w:noProof/>
        </w:rPr>
      </w:pPr>
    </w:p>
    <w:p w14:paraId="562FB84C" w14:textId="619D0EA7" w:rsidR="00AE5FBA" w:rsidRDefault="00195DE5" w:rsidP="002B6096">
      <w:pPr>
        <w:keepLines/>
        <w:rPr>
          <w:noProof/>
        </w:rPr>
      </w:pPr>
      <w:r w:rsidRPr="00195DE5">
        <w:rPr>
          <w:noProof/>
        </w:rPr>
        <w:drawing>
          <wp:inline distT="0" distB="0" distL="0" distR="0" wp14:anchorId="61480B1C" wp14:editId="299EE81F">
            <wp:extent cx="5541010" cy="2837815"/>
            <wp:effectExtent l="0" t="0" r="2540" b="635"/>
            <wp:docPr id="4239230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3058" name="Picture 1" descr="A screenshot of a computer&#10;&#10;AI-generated content may be incorrect."/>
                    <pic:cNvPicPr/>
                  </pic:nvPicPr>
                  <pic:blipFill>
                    <a:blip r:embed="rId37"/>
                    <a:stretch>
                      <a:fillRect/>
                    </a:stretch>
                  </pic:blipFill>
                  <pic:spPr>
                    <a:xfrm>
                      <a:off x="0" y="0"/>
                      <a:ext cx="5541010" cy="2837815"/>
                    </a:xfrm>
                    <a:prstGeom prst="rect">
                      <a:avLst/>
                    </a:prstGeom>
                  </pic:spPr>
                </pic:pic>
              </a:graphicData>
            </a:graphic>
          </wp:inline>
        </w:drawing>
      </w:r>
    </w:p>
    <w:p w14:paraId="7FBE269A" w14:textId="77777777" w:rsidR="00AE5FBA" w:rsidRDefault="00AE5FBA" w:rsidP="002B6096">
      <w:pPr>
        <w:keepLines/>
        <w:rPr>
          <w:rFonts w:ascii="Arial Narrow" w:hAnsi="Arial Narrow"/>
          <w:iCs/>
          <w:sz w:val="22"/>
          <w:szCs w:val="22"/>
        </w:rPr>
      </w:pPr>
    </w:p>
    <w:p w14:paraId="5CB30434" w14:textId="55102A41" w:rsidR="00830533" w:rsidRPr="0083053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 xml:space="preserve">Save the file in a location you will remember when it is time to upload the cost report for submission. </w:t>
      </w:r>
    </w:p>
    <w:p w14:paraId="712C27F9" w14:textId="1913A686" w:rsidR="00830533" w:rsidRPr="0083053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You are now ready to visit the CHIA Submissions webpage to upload and submit the report by Fiscal Year.</w:t>
      </w:r>
    </w:p>
    <w:p w14:paraId="46066E3F" w14:textId="77777777" w:rsidR="00830533" w:rsidRPr="00C5558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 xml:space="preserve">Detailed instructions for submitting a saved cost report can be found in the </w:t>
      </w:r>
      <w:r w:rsidRPr="00C55583">
        <w:rPr>
          <w:rFonts w:ascii="Arial Narrow" w:eastAsia="Calibri" w:hAnsi="Arial Narrow" w:cs="Arial"/>
          <w:sz w:val="22"/>
          <w:szCs w:val="22"/>
        </w:rPr>
        <w:t>CHIA Submissions User Guide.</w:t>
      </w:r>
    </w:p>
    <w:p w14:paraId="7FC04B36" w14:textId="77777777" w:rsidR="00041B46" w:rsidRDefault="00041B46" w:rsidP="002B6096">
      <w:pPr>
        <w:pStyle w:val="BodyTextIndent"/>
        <w:keepLines/>
        <w:ind w:left="0"/>
        <w:rPr>
          <w:rFonts w:ascii="Arial Narrow" w:hAnsi="Arial Narrow"/>
          <w:sz w:val="22"/>
          <w:szCs w:val="22"/>
        </w:rPr>
      </w:pPr>
    </w:p>
    <w:p w14:paraId="271697FE" w14:textId="77777777" w:rsidR="00830533" w:rsidRDefault="00830533" w:rsidP="002B6096">
      <w:pPr>
        <w:keepLines/>
        <w:rPr>
          <w:rFonts w:ascii="Arial Narrow" w:hAnsi="Arial Narrow"/>
          <w:b/>
          <w:bCs/>
          <w:color w:val="365F91"/>
          <w:sz w:val="28"/>
          <w:szCs w:val="28"/>
        </w:rPr>
      </w:pPr>
      <w:bookmarkStart w:id="121" w:name="_Toc74732196"/>
      <w:bookmarkStart w:id="122" w:name="_Toc108775266"/>
      <w:bookmarkStart w:id="123" w:name="_Toc108775828"/>
      <w:bookmarkStart w:id="124" w:name="_Toc157511825"/>
      <w:r w:rsidRPr="00830533">
        <w:rPr>
          <w:rFonts w:ascii="Arial Narrow" w:hAnsi="Arial Narrow"/>
          <w:b/>
          <w:bCs/>
          <w:color w:val="365F91"/>
          <w:sz w:val="28"/>
          <w:szCs w:val="28"/>
        </w:rPr>
        <w:t>QUESTIONS</w:t>
      </w:r>
      <w:bookmarkEnd w:id="121"/>
      <w:bookmarkEnd w:id="122"/>
      <w:bookmarkEnd w:id="123"/>
      <w:bookmarkEnd w:id="124"/>
    </w:p>
    <w:p w14:paraId="28D1B082" w14:textId="77777777" w:rsidR="00830533" w:rsidRPr="00830533" w:rsidRDefault="00830533" w:rsidP="002B6096">
      <w:pPr>
        <w:keepLines/>
        <w:spacing w:after="200" w:line="276" w:lineRule="auto"/>
        <w:rPr>
          <w:rFonts w:ascii="Arial Narrow" w:eastAsia="Calibri" w:hAnsi="Arial Narrow"/>
          <w:bCs/>
          <w:sz w:val="22"/>
          <w:szCs w:val="22"/>
        </w:rPr>
      </w:pPr>
      <w:r w:rsidRPr="00AE5FBA">
        <w:rPr>
          <w:rFonts w:ascii="Arial Narrow" w:eastAsia="Calibri" w:hAnsi="Arial Narrow"/>
          <w:bCs/>
          <w:sz w:val="22"/>
          <w:szCs w:val="22"/>
        </w:rPr>
        <w:lastRenderedPageBreak/>
        <w:t>If your agency has not registered with CHIA, you must do so to file the cost report.</w:t>
      </w:r>
      <w:r w:rsidR="00AE5FBA">
        <w:rPr>
          <w:rFonts w:ascii="Arial Narrow" w:eastAsia="Calibri" w:hAnsi="Arial Narrow"/>
          <w:bCs/>
          <w:sz w:val="22"/>
          <w:szCs w:val="22"/>
        </w:rPr>
        <w:t xml:space="preserve"> </w:t>
      </w:r>
      <w:r w:rsidR="00AE5FBA" w:rsidRPr="005E1231">
        <w:rPr>
          <w:rFonts w:ascii="Arial Narrow" w:eastAsia="Calibri" w:hAnsi="Arial Narrow"/>
          <w:bCs/>
          <w:sz w:val="22"/>
          <w:szCs w:val="22"/>
        </w:rPr>
        <w:t xml:space="preserve">See </w:t>
      </w:r>
      <w:r w:rsidR="00AE5FBA" w:rsidRPr="00B638DB">
        <w:rPr>
          <w:rFonts w:ascii="Arial Narrow" w:eastAsia="Calibri" w:hAnsi="Arial Narrow"/>
          <w:bCs/>
          <w:sz w:val="22"/>
          <w:szCs w:val="22"/>
        </w:rPr>
        <w:t xml:space="preserve">page </w:t>
      </w:r>
      <w:r w:rsidR="00AE5FBA" w:rsidRPr="001233B4">
        <w:rPr>
          <w:rFonts w:ascii="Arial Narrow" w:eastAsia="Calibri" w:hAnsi="Arial Narrow"/>
          <w:bCs/>
          <w:sz w:val="22"/>
          <w:szCs w:val="22"/>
        </w:rPr>
        <w:t>6</w:t>
      </w:r>
      <w:r w:rsidR="00AE5FBA" w:rsidRPr="00B638DB">
        <w:rPr>
          <w:rFonts w:ascii="Arial Narrow" w:eastAsia="Calibri" w:hAnsi="Arial Narrow"/>
          <w:bCs/>
          <w:sz w:val="22"/>
          <w:szCs w:val="22"/>
        </w:rPr>
        <w:t xml:space="preserve"> </w:t>
      </w:r>
      <w:r w:rsidRPr="00B638DB">
        <w:rPr>
          <w:rFonts w:ascii="Arial Narrow" w:eastAsia="Calibri" w:hAnsi="Arial Narrow"/>
          <w:bCs/>
          <w:sz w:val="22"/>
          <w:szCs w:val="22"/>
        </w:rPr>
        <w:t>for</w:t>
      </w:r>
      <w:r w:rsidRPr="00AE5FBA">
        <w:rPr>
          <w:rFonts w:ascii="Arial Narrow" w:eastAsia="Calibri" w:hAnsi="Arial Narrow"/>
          <w:bCs/>
          <w:sz w:val="22"/>
          <w:szCs w:val="22"/>
        </w:rPr>
        <w:t xml:space="preserve"> detailed steps on registering with CHIA.</w:t>
      </w:r>
    </w:p>
    <w:p w14:paraId="0F6D3EC6" w14:textId="77777777" w:rsidR="00830533" w:rsidRPr="00C55583" w:rsidRDefault="00830533" w:rsidP="002B6096">
      <w:pPr>
        <w:keepLines/>
        <w:spacing w:after="200" w:line="276" w:lineRule="auto"/>
        <w:rPr>
          <w:rFonts w:ascii="Arial Narrow" w:eastAsia="Calibri" w:hAnsi="Arial Narrow"/>
          <w:bCs/>
          <w:sz w:val="22"/>
          <w:szCs w:val="22"/>
          <w:u w:val="single"/>
        </w:rPr>
      </w:pPr>
      <w:r w:rsidRPr="00830533">
        <w:rPr>
          <w:rFonts w:ascii="Arial Narrow" w:eastAsia="Calibri" w:hAnsi="Arial Narrow"/>
          <w:bCs/>
          <w:sz w:val="22"/>
          <w:szCs w:val="22"/>
        </w:rPr>
        <w:t xml:space="preserve">If you have questions related to the CHIA Submissions portal, please email </w:t>
      </w:r>
      <w:hyperlink r:id="rId38" w:history="1">
        <w:r w:rsidRPr="00830533">
          <w:rPr>
            <w:rFonts w:ascii="Arial Narrow" w:eastAsia="Calibri" w:hAnsi="Arial Narrow"/>
            <w:bCs/>
            <w:color w:val="0000FF"/>
            <w:sz w:val="22"/>
            <w:szCs w:val="22"/>
            <w:u w:val="single"/>
          </w:rPr>
          <w:t>dl-data-submitter-helpdesk@chiamass.gov</w:t>
        </w:r>
      </w:hyperlink>
      <w:r w:rsidRPr="00830533">
        <w:rPr>
          <w:rFonts w:ascii="Arial Narrow" w:eastAsia="Calibri" w:hAnsi="Arial Narrow"/>
          <w:bCs/>
          <w:sz w:val="22"/>
          <w:szCs w:val="22"/>
        </w:rPr>
        <w:t xml:space="preserve">. </w:t>
      </w:r>
    </w:p>
    <w:p w14:paraId="6D0DF9B5" w14:textId="06C45F54" w:rsidR="00983584" w:rsidRPr="002677E2" w:rsidRDefault="00983584" w:rsidP="002B6096">
      <w:pPr>
        <w:keepLines/>
        <w:rPr>
          <w:rFonts w:ascii="Arial Narrow" w:hAnsi="Arial Narrow"/>
          <w:bCs/>
          <w:iCs/>
          <w:sz w:val="22"/>
          <w:szCs w:val="22"/>
        </w:rPr>
      </w:pPr>
      <w:r w:rsidRPr="002677E2">
        <w:rPr>
          <w:rFonts w:ascii="Arial Narrow" w:hAnsi="Arial Narrow"/>
          <w:bCs/>
          <w:iCs/>
          <w:sz w:val="22"/>
          <w:szCs w:val="22"/>
        </w:rPr>
        <w:t xml:space="preserve">If you have any questions, please email </w:t>
      </w:r>
      <w:hyperlink r:id="rId39" w:history="1">
        <w:r w:rsidRPr="002677E2">
          <w:rPr>
            <w:rStyle w:val="Hyperlink"/>
            <w:rFonts w:ascii="Arial Narrow" w:hAnsi="Arial Narrow"/>
            <w:bCs/>
            <w:iCs/>
            <w:sz w:val="22"/>
            <w:szCs w:val="22"/>
          </w:rPr>
          <w:t>CostReports.Pricing@chiamass.gov</w:t>
        </w:r>
      </w:hyperlink>
      <w:r w:rsidRPr="002677E2">
        <w:rPr>
          <w:rFonts w:ascii="Arial Narrow" w:hAnsi="Arial Narrow"/>
          <w:bCs/>
          <w:iCs/>
          <w:sz w:val="22"/>
          <w:szCs w:val="22"/>
        </w:rPr>
        <w:t xml:space="preserve"> with the following information in the subject line of your email:</w:t>
      </w:r>
    </w:p>
    <w:p w14:paraId="4C319568"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Name of your agency with MassHealth ID #</w:t>
      </w:r>
    </w:p>
    <w:p w14:paraId="253D8BFA"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Name of the cost report you are asking about</w:t>
      </w:r>
    </w:p>
    <w:p w14:paraId="452FBD74"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Cost report reporting year</w:t>
      </w:r>
    </w:p>
    <w:p w14:paraId="5383D77E" w14:textId="77777777" w:rsidR="00983584" w:rsidRPr="002677E2" w:rsidRDefault="00983584" w:rsidP="002B6096">
      <w:pPr>
        <w:keepLines/>
        <w:ind w:left="720"/>
        <w:rPr>
          <w:rFonts w:ascii="Arial Narrow" w:hAnsi="Arial Narrow"/>
          <w:bCs/>
          <w:iCs/>
          <w:sz w:val="22"/>
          <w:szCs w:val="22"/>
        </w:rPr>
      </w:pPr>
    </w:p>
    <w:p w14:paraId="03EEDA23" w14:textId="4A198194" w:rsidR="00983584" w:rsidRPr="002677E2" w:rsidRDefault="00983584" w:rsidP="002B6096">
      <w:pPr>
        <w:keepLines/>
        <w:rPr>
          <w:rFonts w:ascii="Arial Narrow" w:hAnsi="Arial Narrow"/>
          <w:bCs/>
          <w:iCs/>
          <w:sz w:val="22"/>
          <w:szCs w:val="22"/>
        </w:rPr>
      </w:pPr>
      <w:r w:rsidRPr="002677E2">
        <w:rPr>
          <w:rFonts w:ascii="Arial Narrow" w:hAnsi="Arial Narrow"/>
          <w:bCs/>
          <w:iCs/>
          <w:sz w:val="22"/>
          <w:szCs w:val="22"/>
        </w:rPr>
        <w:t>Subject Line Example: Question on FY202</w:t>
      </w:r>
      <w:r w:rsidR="00A52175">
        <w:rPr>
          <w:rFonts w:ascii="Arial Narrow" w:hAnsi="Arial Narrow"/>
          <w:bCs/>
          <w:iCs/>
          <w:sz w:val="22"/>
          <w:szCs w:val="22"/>
        </w:rPr>
        <w:t>4</w:t>
      </w:r>
      <w:r w:rsidRPr="002677E2">
        <w:rPr>
          <w:rFonts w:ascii="Arial Narrow" w:hAnsi="Arial Narrow"/>
          <w:bCs/>
          <w:iCs/>
          <w:sz w:val="22"/>
          <w:szCs w:val="22"/>
        </w:rPr>
        <w:t xml:space="preserve"> </w:t>
      </w:r>
      <w:r w:rsidR="00BF1E36">
        <w:rPr>
          <w:rFonts w:ascii="Arial Narrow" w:hAnsi="Arial Narrow"/>
          <w:bCs/>
          <w:iCs/>
          <w:sz w:val="22"/>
          <w:szCs w:val="22"/>
        </w:rPr>
        <w:t>Community Health Center</w:t>
      </w:r>
      <w:r w:rsidRPr="002677E2">
        <w:rPr>
          <w:rFonts w:ascii="Arial Narrow" w:hAnsi="Arial Narrow"/>
          <w:bCs/>
          <w:iCs/>
          <w:sz w:val="22"/>
          <w:szCs w:val="22"/>
        </w:rPr>
        <w:t xml:space="preserve"> Cost Report – ABC agency, ID# 123456789A</w:t>
      </w:r>
    </w:p>
    <w:bookmarkEnd w:id="58"/>
    <w:p w14:paraId="7D3330A0" w14:textId="77777777" w:rsidR="00931EED" w:rsidRPr="002677E2" w:rsidRDefault="00931EED" w:rsidP="002B6096">
      <w:pPr>
        <w:keepLines/>
        <w:rPr>
          <w:rFonts w:ascii="Arial Narrow" w:hAnsi="Arial Narrow"/>
          <w:iCs/>
          <w:sz w:val="22"/>
          <w:szCs w:val="22"/>
        </w:rPr>
      </w:pPr>
    </w:p>
    <w:sectPr w:rsidR="00931EED" w:rsidRPr="002677E2" w:rsidSect="001C6EB9">
      <w:headerReference w:type="default" r:id="rId40"/>
      <w:footerReference w:type="default" r:id="rId41"/>
      <w:footerReference w:type="first" r:id="rId42"/>
      <w:pgSz w:w="12240" w:h="15840"/>
      <w:pgMar w:top="1440" w:right="1714"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5757" w14:textId="77777777" w:rsidR="00883D7C" w:rsidRDefault="00883D7C">
      <w:r>
        <w:separator/>
      </w:r>
    </w:p>
  </w:endnote>
  <w:endnote w:type="continuationSeparator" w:id="0">
    <w:p w14:paraId="7A23D59F" w14:textId="77777777" w:rsidR="00883D7C" w:rsidRDefault="00883D7C">
      <w:r>
        <w:continuationSeparator/>
      </w:r>
    </w:p>
  </w:endnote>
  <w:endnote w:type="continuationNotice" w:id="1">
    <w:p w14:paraId="321A1291" w14:textId="77777777" w:rsidR="00883D7C" w:rsidRDefault="00883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C891" w14:textId="77777777" w:rsidR="00983584" w:rsidRDefault="0098358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0412B81" w14:textId="77777777" w:rsidR="002069DB" w:rsidRDefault="002069DB">
    <w:pPr>
      <w:pStyle w:val="Footer"/>
    </w:pPr>
  </w:p>
  <w:p w14:paraId="0F2EE2FC" w14:textId="77777777" w:rsidR="002069DB" w:rsidRDefault="00206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4C06" w14:textId="77777777" w:rsidR="002069DB" w:rsidRDefault="002069DB" w:rsidP="00FB5447">
    <w:pPr>
      <w:pStyle w:val="Footer"/>
      <w:tabs>
        <w:tab w:val="clear" w:pos="4320"/>
        <w:tab w:val="clear" w:pos="8640"/>
        <w:tab w:val="center" w:pos="4363"/>
        <w:tab w:val="right" w:pos="8726"/>
      </w:tabs>
    </w:pPr>
    <w:r w:rsidRPr="00FB5447">
      <w:rPr>
        <w:rFonts w:ascii="Times New Roman" w:hAnsi="Times New Roman"/>
      </w:rPr>
      <w:tab/>
    </w:r>
    <w:r>
      <w:rPr>
        <w:rFonts w:ascii="Times New Roman" w:hAnsi="Times New Roman"/>
      </w:rPr>
      <w:t>FY12 Cost Report Instructions</w:t>
    </w:r>
    <w:r w:rsidRPr="00FB5447">
      <w:rPr>
        <w:rFonts w:ascii="Times New Roman" w:hAnsi="Times New Roman"/>
      </w:rPr>
      <w:tab/>
    </w:r>
    <w:r>
      <w:rPr>
        <w:rFonts w:ascii="Times New Roman" w:hAnsi="Times New Roman"/>
      </w:rPr>
      <w:t xml:space="preserve">Page </w:t>
    </w:r>
    <w:r w:rsidRPr="00FB5447">
      <w:rPr>
        <w:rFonts w:ascii="Times New Roman" w:hAnsi="Times New Roman"/>
      </w:rPr>
      <w:fldChar w:fldCharType="begin"/>
    </w:r>
    <w:r w:rsidRPr="00FB5447">
      <w:rPr>
        <w:rFonts w:ascii="Times New Roman" w:hAnsi="Times New Roman"/>
      </w:rPr>
      <w:instrText xml:space="preserve"> PAGE   \* MERGEFORMAT </w:instrText>
    </w:r>
    <w:r w:rsidRPr="00FB5447">
      <w:rPr>
        <w:rFonts w:ascii="Times New Roman" w:hAnsi="Times New Roman"/>
      </w:rPr>
      <w:fldChar w:fldCharType="separate"/>
    </w:r>
    <w:r>
      <w:rPr>
        <w:rFonts w:ascii="Times New Roman" w:hAnsi="Times New Roman"/>
        <w:noProof/>
      </w:rPr>
      <w:t>1</w:t>
    </w:r>
    <w:r w:rsidRPr="00FB5447">
      <w:rPr>
        <w:rFonts w:ascii="Times New Roman" w:hAnsi="Times New Roman"/>
        <w:noProof/>
      </w:rPr>
      <w:fldChar w:fldCharType="end"/>
    </w:r>
    <w:r>
      <w:rPr>
        <w:rFonts w:ascii="Times New Roman" w:hAnsi="Times New Roman"/>
        <w:noProof/>
      </w:rPr>
      <w:t xml:space="preserve"> of 14</w:t>
    </w:r>
  </w:p>
  <w:p w14:paraId="45174398" w14:textId="77777777" w:rsidR="002069DB" w:rsidRDefault="00206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1E83A" w14:textId="77777777" w:rsidR="00883D7C" w:rsidRDefault="00883D7C">
      <w:r>
        <w:separator/>
      </w:r>
    </w:p>
  </w:footnote>
  <w:footnote w:type="continuationSeparator" w:id="0">
    <w:p w14:paraId="6FF3EDB1" w14:textId="77777777" w:rsidR="00883D7C" w:rsidRDefault="00883D7C">
      <w:r>
        <w:continuationSeparator/>
      </w:r>
    </w:p>
  </w:footnote>
  <w:footnote w:type="continuationNotice" w:id="1">
    <w:p w14:paraId="213D9EE5" w14:textId="77777777" w:rsidR="00883D7C" w:rsidRDefault="00883D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C0A8" w14:textId="77777777" w:rsidR="00C36FE8" w:rsidRDefault="00C36FE8">
    <w:pPr>
      <w:pStyle w:val="Header"/>
    </w:pPr>
    <w:r>
      <w:t>[Type text]</w:t>
    </w:r>
  </w:p>
  <w:p w14:paraId="2350D9D4" w14:textId="77777777" w:rsidR="00C36FE8" w:rsidRDefault="00C36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FB4D" w14:textId="77777777" w:rsidR="00504460" w:rsidRPr="009F1E4F" w:rsidRDefault="00504460">
    <w:pPr>
      <w:pStyle w:val="Header"/>
      <w:rPr>
        <w:rFonts w:ascii="Times New Roman" w:hAnsi="Times New Roman"/>
        <w:i/>
        <w:iCs/>
        <w:color w:val="FF0000"/>
        <w:sz w:val="18"/>
        <w:szCs w:val="18"/>
      </w:rPr>
    </w:pPr>
  </w:p>
  <w:p w14:paraId="42579968" w14:textId="77777777" w:rsidR="00122988" w:rsidRDefault="001229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0F6"/>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A8B2209"/>
    <w:multiLevelType w:val="hybridMultilevel"/>
    <w:tmpl w:val="EC46E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942150"/>
    <w:multiLevelType w:val="singleLevel"/>
    <w:tmpl w:val="2A161274"/>
    <w:lvl w:ilvl="0">
      <w:start w:val="1"/>
      <w:numFmt w:val="lowerLetter"/>
      <w:lvlText w:val="%1."/>
      <w:lvlJc w:val="left"/>
      <w:pPr>
        <w:tabs>
          <w:tab w:val="num" w:pos="2520"/>
        </w:tabs>
        <w:ind w:left="2520" w:hanging="360"/>
      </w:pPr>
      <w:rPr>
        <w:rFonts w:hint="default"/>
      </w:rPr>
    </w:lvl>
  </w:abstractNum>
  <w:abstractNum w:abstractNumId="3" w15:restartNumberingAfterBreak="0">
    <w:nsid w:val="13D74746"/>
    <w:multiLevelType w:val="hybridMultilevel"/>
    <w:tmpl w:val="4FD2B618"/>
    <w:lvl w:ilvl="0" w:tplc="F8D81F76">
      <w:start w:val="2"/>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61A25"/>
    <w:multiLevelType w:val="hybridMultilevel"/>
    <w:tmpl w:val="80A8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5257A"/>
    <w:multiLevelType w:val="hybridMultilevel"/>
    <w:tmpl w:val="0556F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833092"/>
    <w:multiLevelType w:val="hybridMultilevel"/>
    <w:tmpl w:val="8A904850"/>
    <w:lvl w:ilvl="0" w:tplc="332208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97BB3"/>
    <w:multiLevelType w:val="singleLevel"/>
    <w:tmpl w:val="2A161274"/>
    <w:lvl w:ilvl="0">
      <w:start w:val="1"/>
      <w:numFmt w:val="lowerLetter"/>
      <w:lvlText w:val="%1."/>
      <w:lvlJc w:val="left"/>
      <w:pPr>
        <w:tabs>
          <w:tab w:val="num" w:pos="2520"/>
        </w:tabs>
        <w:ind w:left="2520" w:hanging="360"/>
      </w:pPr>
      <w:rPr>
        <w:rFonts w:hint="default"/>
      </w:rPr>
    </w:lvl>
  </w:abstractNum>
  <w:abstractNum w:abstractNumId="9" w15:restartNumberingAfterBreak="0">
    <w:nsid w:val="2B7B43FB"/>
    <w:multiLevelType w:val="hybridMultilevel"/>
    <w:tmpl w:val="98BAA86A"/>
    <w:lvl w:ilvl="0" w:tplc="A172F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A779F"/>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9A733A"/>
    <w:multiLevelType w:val="hybridMultilevel"/>
    <w:tmpl w:val="962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863EE"/>
    <w:multiLevelType w:val="hybridMultilevel"/>
    <w:tmpl w:val="E348CBB2"/>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398E2D24"/>
    <w:multiLevelType w:val="singleLevel"/>
    <w:tmpl w:val="2A161274"/>
    <w:lvl w:ilvl="0">
      <w:start w:val="1"/>
      <w:numFmt w:val="lowerLetter"/>
      <w:lvlText w:val="%1."/>
      <w:lvlJc w:val="left"/>
      <w:pPr>
        <w:tabs>
          <w:tab w:val="num" w:pos="2520"/>
        </w:tabs>
        <w:ind w:left="2520" w:hanging="360"/>
      </w:pPr>
      <w:rPr>
        <w:rFonts w:hint="default"/>
      </w:rPr>
    </w:lvl>
  </w:abstractNum>
  <w:abstractNum w:abstractNumId="15" w15:restartNumberingAfterBreak="0">
    <w:nsid w:val="40665DC1"/>
    <w:multiLevelType w:val="hybridMultilevel"/>
    <w:tmpl w:val="F1060416"/>
    <w:lvl w:ilvl="0" w:tplc="F41C5858">
      <w:start w:val="1"/>
      <w:numFmt w:val="bullet"/>
      <w:lvlText w:val=""/>
      <w:lvlJc w:val="left"/>
      <w:pPr>
        <w:tabs>
          <w:tab w:val="num" w:pos="1407"/>
        </w:tabs>
        <w:ind w:left="1407" w:hanging="360"/>
      </w:pPr>
      <w:rPr>
        <w:rFonts w:ascii="Symbol" w:hAnsi="Symbol" w:hint="default"/>
      </w:rPr>
    </w:lvl>
    <w:lvl w:ilvl="1" w:tplc="04090003">
      <w:start w:val="1"/>
      <w:numFmt w:val="bullet"/>
      <w:lvlText w:val="o"/>
      <w:lvlJc w:val="left"/>
      <w:pPr>
        <w:tabs>
          <w:tab w:val="num" w:pos="2127"/>
        </w:tabs>
        <w:ind w:left="2127" w:hanging="360"/>
      </w:pPr>
      <w:rPr>
        <w:rFonts w:ascii="Courier New" w:hAnsi="Courier New" w:cs="Courier New"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16" w15:restartNumberingAfterBreak="0">
    <w:nsid w:val="42625E04"/>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35F5DD5"/>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4476308A"/>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45272D89"/>
    <w:multiLevelType w:val="hybridMultilevel"/>
    <w:tmpl w:val="83168040"/>
    <w:lvl w:ilvl="0" w:tplc="87E83F2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557DEF"/>
    <w:multiLevelType w:val="hybridMultilevel"/>
    <w:tmpl w:val="163ED146"/>
    <w:lvl w:ilvl="0" w:tplc="F41C5858">
      <w:start w:val="1"/>
      <w:numFmt w:val="bullet"/>
      <w:lvlText w:val=""/>
      <w:lvlJc w:val="left"/>
      <w:pPr>
        <w:tabs>
          <w:tab w:val="num" w:pos="1407"/>
        </w:tabs>
        <w:ind w:left="1407" w:hanging="360"/>
      </w:pPr>
      <w:rPr>
        <w:rFonts w:ascii="Symbol" w:hAnsi="Symbol" w:hint="default"/>
      </w:rPr>
    </w:lvl>
    <w:lvl w:ilvl="1" w:tplc="04090005">
      <w:start w:val="1"/>
      <w:numFmt w:val="bullet"/>
      <w:lvlText w:val=""/>
      <w:lvlJc w:val="left"/>
      <w:pPr>
        <w:tabs>
          <w:tab w:val="num" w:pos="2127"/>
        </w:tabs>
        <w:ind w:left="2127" w:hanging="360"/>
      </w:pPr>
      <w:rPr>
        <w:rFonts w:ascii="Wingdings" w:hAnsi="Wingdings"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21"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62507"/>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59AA10EE"/>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5C1A1B16"/>
    <w:multiLevelType w:val="hybridMultilevel"/>
    <w:tmpl w:val="3BFA74A6"/>
    <w:lvl w:ilvl="0" w:tplc="39F03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35174E"/>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2E3B83"/>
    <w:multiLevelType w:val="hybridMultilevel"/>
    <w:tmpl w:val="B9D6CE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6D327927"/>
    <w:multiLevelType w:val="singleLevel"/>
    <w:tmpl w:val="2A161274"/>
    <w:lvl w:ilvl="0">
      <w:start w:val="1"/>
      <w:numFmt w:val="lowerLetter"/>
      <w:lvlText w:val="%1."/>
      <w:lvlJc w:val="left"/>
      <w:pPr>
        <w:tabs>
          <w:tab w:val="num" w:pos="2520"/>
        </w:tabs>
        <w:ind w:left="2520" w:hanging="360"/>
      </w:pPr>
      <w:rPr>
        <w:rFonts w:hint="default"/>
      </w:rPr>
    </w:lvl>
  </w:abstractNum>
  <w:abstractNum w:abstractNumId="29" w15:restartNumberingAfterBreak="0">
    <w:nsid w:val="70A95E8D"/>
    <w:multiLevelType w:val="singleLevel"/>
    <w:tmpl w:val="25520440"/>
    <w:lvl w:ilvl="0">
      <w:start w:val="1"/>
      <w:numFmt w:val="lowerLetter"/>
      <w:lvlText w:val="%1."/>
      <w:lvlJc w:val="left"/>
      <w:pPr>
        <w:tabs>
          <w:tab w:val="num" w:pos="2880"/>
        </w:tabs>
        <w:ind w:left="2880" w:hanging="720"/>
      </w:pPr>
      <w:rPr>
        <w:rFonts w:hint="default"/>
      </w:rPr>
    </w:lvl>
  </w:abstractNum>
  <w:abstractNum w:abstractNumId="30" w15:restartNumberingAfterBreak="0">
    <w:nsid w:val="7175784D"/>
    <w:multiLevelType w:val="hybridMultilevel"/>
    <w:tmpl w:val="42680324"/>
    <w:lvl w:ilvl="0" w:tplc="A764457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26B4AB7"/>
    <w:multiLevelType w:val="hybridMultilevel"/>
    <w:tmpl w:val="6F8229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761610"/>
    <w:multiLevelType w:val="hybridMultilevel"/>
    <w:tmpl w:val="4904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56A94"/>
    <w:multiLevelType w:val="singleLevel"/>
    <w:tmpl w:val="0409000F"/>
    <w:lvl w:ilvl="0">
      <w:start w:val="1"/>
      <w:numFmt w:val="decimal"/>
      <w:lvlText w:val="%1."/>
      <w:lvlJc w:val="left"/>
      <w:pPr>
        <w:tabs>
          <w:tab w:val="num" w:pos="360"/>
        </w:tabs>
        <w:ind w:left="360" w:hanging="360"/>
      </w:pPr>
    </w:lvl>
  </w:abstractNum>
  <w:num w:numId="1" w16cid:durableId="1190723628">
    <w:abstractNumId w:val="0"/>
  </w:num>
  <w:num w:numId="2" w16cid:durableId="1359620280">
    <w:abstractNumId w:val="18"/>
  </w:num>
  <w:num w:numId="3" w16cid:durableId="1471442673">
    <w:abstractNumId w:val="28"/>
  </w:num>
  <w:num w:numId="4" w16cid:durableId="1516379587">
    <w:abstractNumId w:val="14"/>
  </w:num>
  <w:num w:numId="5" w16cid:durableId="2068913100">
    <w:abstractNumId w:val="34"/>
  </w:num>
  <w:num w:numId="6" w16cid:durableId="499540760">
    <w:abstractNumId w:val="2"/>
  </w:num>
  <w:num w:numId="7" w16cid:durableId="1562597756">
    <w:abstractNumId w:val="16"/>
  </w:num>
  <w:num w:numId="8" w16cid:durableId="1158498729">
    <w:abstractNumId w:val="23"/>
  </w:num>
  <w:num w:numId="9" w16cid:durableId="392974856">
    <w:abstractNumId w:val="17"/>
  </w:num>
  <w:num w:numId="10" w16cid:durableId="1163083649">
    <w:abstractNumId w:val="25"/>
  </w:num>
  <w:num w:numId="11" w16cid:durableId="2076390891">
    <w:abstractNumId w:val="10"/>
  </w:num>
  <w:num w:numId="12" w16cid:durableId="1023439291">
    <w:abstractNumId w:val="29"/>
  </w:num>
  <w:num w:numId="13" w16cid:durableId="1455833822">
    <w:abstractNumId w:val="8"/>
  </w:num>
  <w:num w:numId="14" w16cid:durableId="1978297428">
    <w:abstractNumId w:val="22"/>
  </w:num>
  <w:num w:numId="15" w16cid:durableId="834340098">
    <w:abstractNumId w:val="7"/>
  </w:num>
  <w:num w:numId="16" w16cid:durableId="1247955841">
    <w:abstractNumId w:val="27"/>
  </w:num>
  <w:num w:numId="17" w16cid:durableId="1294751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3333011">
    <w:abstractNumId w:val="15"/>
  </w:num>
  <w:num w:numId="19" w16cid:durableId="409354221">
    <w:abstractNumId w:val="20"/>
  </w:num>
  <w:num w:numId="20" w16cid:durableId="908882782">
    <w:abstractNumId w:val="26"/>
  </w:num>
  <w:num w:numId="21" w16cid:durableId="1083800512">
    <w:abstractNumId w:val="6"/>
  </w:num>
  <w:num w:numId="22" w16cid:durableId="967050356">
    <w:abstractNumId w:val="13"/>
  </w:num>
  <w:num w:numId="23" w16cid:durableId="1979921249">
    <w:abstractNumId w:val="24"/>
  </w:num>
  <w:num w:numId="24" w16cid:durableId="1469205649">
    <w:abstractNumId w:val="9"/>
  </w:num>
  <w:num w:numId="25" w16cid:durableId="7734032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2182664">
    <w:abstractNumId w:val="1"/>
  </w:num>
  <w:num w:numId="27" w16cid:durableId="663778553">
    <w:abstractNumId w:val="32"/>
  </w:num>
  <w:num w:numId="28" w16cid:durableId="1449200461">
    <w:abstractNumId w:val="31"/>
  </w:num>
  <w:num w:numId="29" w16cid:durableId="787774074">
    <w:abstractNumId w:val="21"/>
  </w:num>
  <w:num w:numId="30" w16cid:durableId="1885017392">
    <w:abstractNumId w:val="33"/>
  </w:num>
  <w:num w:numId="31" w16cid:durableId="2127046035">
    <w:abstractNumId w:val="11"/>
  </w:num>
  <w:num w:numId="32" w16cid:durableId="788552901">
    <w:abstractNumId w:val="12"/>
  </w:num>
  <w:num w:numId="33" w16cid:durableId="721293933">
    <w:abstractNumId w:val="5"/>
  </w:num>
  <w:num w:numId="34" w16cid:durableId="138040735">
    <w:abstractNumId w:val="30"/>
  </w:num>
  <w:num w:numId="35" w16cid:durableId="2012028694">
    <w:abstractNumId w:val="3"/>
  </w:num>
  <w:num w:numId="36" w16cid:durableId="1822312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EC859D8-9022-43D5-8044-2195EFA0B65A}"/>
    <w:docVar w:name="dgnword-eventsink" w:val="397121648"/>
  </w:docVars>
  <w:rsids>
    <w:rsidRoot w:val="009F7167"/>
    <w:rsid w:val="000012AA"/>
    <w:rsid w:val="00003B4B"/>
    <w:rsid w:val="0000596D"/>
    <w:rsid w:val="000066E5"/>
    <w:rsid w:val="0001181C"/>
    <w:rsid w:val="00012436"/>
    <w:rsid w:val="00016E91"/>
    <w:rsid w:val="00017239"/>
    <w:rsid w:val="00027D2C"/>
    <w:rsid w:val="00032EA8"/>
    <w:rsid w:val="0003365B"/>
    <w:rsid w:val="00037EB8"/>
    <w:rsid w:val="000413D7"/>
    <w:rsid w:val="00041B46"/>
    <w:rsid w:val="00042D22"/>
    <w:rsid w:val="0004453D"/>
    <w:rsid w:val="0004725A"/>
    <w:rsid w:val="000474E9"/>
    <w:rsid w:val="00047B50"/>
    <w:rsid w:val="00050E1C"/>
    <w:rsid w:val="00055EEF"/>
    <w:rsid w:val="0005624F"/>
    <w:rsid w:val="00056F5B"/>
    <w:rsid w:val="00060BBD"/>
    <w:rsid w:val="0006436B"/>
    <w:rsid w:val="0008031B"/>
    <w:rsid w:val="000824C9"/>
    <w:rsid w:val="00084FD1"/>
    <w:rsid w:val="00085117"/>
    <w:rsid w:val="00085EAA"/>
    <w:rsid w:val="000909EE"/>
    <w:rsid w:val="00092FF6"/>
    <w:rsid w:val="000A0353"/>
    <w:rsid w:val="000A105A"/>
    <w:rsid w:val="000A24B2"/>
    <w:rsid w:val="000A2567"/>
    <w:rsid w:val="000A2F86"/>
    <w:rsid w:val="000A3EA8"/>
    <w:rsid w:val="000A64B3"/>
    <w:rsid w:val="000B05CE"/>
    <w:rsid w:val="000B5DE8"/>
    <w:rsid w:val="000B6609"/>
    <w:rsid w:val="000B6AA4"/>
    <w:rsid w:val="000C0C6E"/>
    <w:rsid w:val="000C3CA9"/>
    <w:rsid w:val="000C777E"/>
    <w:rsid w:val="000C77C7"/>
    <w:rsid w:val="000D03AA"/>
    <w:rsid w:val="000D2055"/>
    <w:rsid w:val="000D2481"/>
    <w:rsid w:val="000D3342"/>
    <w:rsid w:val="000D389B"/>
    <w:rsid w:val="000D4430"/>
    <w:rsid w:val="000D6BD9"/>
    <w:rsid w:val="000E0E26"/>
    <w:rsid w:val="000F10A8"/>
    <w:rsid w:val="000F39D2"/>
    <w:rsid w:val="000F4D99"/>
    <w:rsid w:val="000F7188"/>
    <w:rsid w:val="00101AA4"/>
    <w:rsid w:val="001030FD"/>
    <w:rsid w:val="00104E8D"/>
    <w:rsid w:val="00111E7D"/>
    <w:rsid w:val="00111FF2"/>
    <w:rsid w:val="0011278D"/>
    <w:rsid w:val="001128C5"/>
    <w:rsid w:val="00114C1E"/>
    <w:rsid w:val="00114F1B"/>
    <w:rsid w:val="00115A1F"/>
    <w:rsid w:val="00116CB1"/>
    <w:rsid w:val="00120470"/>
    <w:rsid w:val="0012162C"/>
    <w:rsid w:val="00122988"/>
    <w:rsid w:val="001233B4"/>
    <w:rsid w:val="001234D1"/>
    <w:rsid w:val="0013427B"/>
    <w:rsid w:val="00134F9B"/>
    <w:rsid w:val="00136E2F"/>
    <w:rsid w:val="0013766E"/>
    <w:rsid w:val="00144504"/>
    <w:rsid w:val="001454D1"/>
    <w:rsid w:val="0014581B"/>
    <w:rsid w:val="00150169"/>
    <w:rsid w:val="00152141"/>
    <w:rsid w:val="00162996"/>
    <w:rsid w:val="00171317"/>
    <w:rsid w:val="00171441"/>
    <w:rsid w:val="0017456B"/>
    <w:rsid w:val="00176D21"/>
    <w:rsid w:val="00184DF3"/>
    <w:rsid w:val="0018775B"/>
    <w:rsid w:val="00195109"/>
    <w:rsid w:val="00195DE5"/>
    <w:rsid w:val="00196830"/>
    <w:rsid w:val="001A0B56"/>
    <w:rsid w:val="001A1B29"/>
    <w:rsid w:val="001A52D1"/>
    <w:rsid w:val="001B022E"/>
    <w:rsid w:val="001B3344"/>
    <w:rsid w:val="001B64F6"/>
    <w:rsid w:val="001C0564"/>
    <w:rsid w:val="001C2E9B"/>
    <w:rsid w:val="001C37BA"/>
    <w:rsid w:val="001C561A"/>
    <w:rsid w:val="001C6B99"/>
    <w:rsid w:val="001C6EB9"/>
    <w:rsid w:val="001D1015"/>
    <w:rsid w:val="001D2105"/>
    <w:rsid w:val="001D38BD"/>
    <w:rsid w:val="001D4BC7"/>
    <w:rsid w:val="001E022F"/>
    <w:rsid w:val="001E305D"/>
    <w:rsid w:val="001E7FCE"/>
    <w:rsid w:val="001F12F8"/>
    <w:rsid w:val="001F1D31"/>
    <w:rsid w:val="001F529E"/>
    <w:rsid w:val="001F5CE6"/>
    <w:rsid w:val="001F7D77"/>
    <w:rsid w:val="002046E9"/>
    <w:rsid w:val="002069DB"/>
    <w:rsid w:val="0021029F"/>
    <w:rsid w:val="00210DBB"/>
    <w:rsid w:val="00212C92"/>
    <w:rsid w:val="00216B0A"/>
    <w:rsid w:val="00216BE5"/>
    <w:rsid w:val="0022010B"/>
    <w:rsid w:val="00225567"/>
    <w:rsid w:val="00231B0B"/>
    <w:rsid w:val="00235CB9"/>
    <w:rsid w:val="0023689B"/>
    <w:rsid w:val="0024634D"/>
    <w:rsid w:val="00246CD2"/>
    <w:rsid w:val="0025346B"/>
    <w:rsid w:val="002545BE"/>
    <w:rsid w:val="00257896"/>
    <w:rsid w:val="002650A7"/>
    <w:rsid w:val="002677E2"/>
    <w:rsid w:val="00270890"/>
    <w:rsid w:val="00270ACC"/>
    <w:rsid w:val="00274304"/>
    <w:rsid w:val="00275AF5"/>
    <w:rsid w:val="0027719E"/>
    <w:rsid w:val="00280F62"/>
    <w:rsid w:val="00286017"/>
    <w:rsid w:val="0028630F"/>
    <w:rsid w:val="00287841"/>
    <w:rsid w:val="0029292D"/>
    <w:rsid w:val="002A18DC"/>
    <w:rsid w:val="002A23FD"/>
    <w:rsid w:val="002A56C7"/>
    <w:rsid w:val="002B3378"/>
    <w:rsid w:val="002B6096"/>
    <w:rsid w:val="002B719D"/>
    <w:rsid w:val="002C14B9"/>
    <w:rsid w:val="002C249B"/>
    <w:rsid w:val="002C3FD3"/>
    <w:rsid w:val="002C4114"/>
    <w:rsid w:val="002C55D4"/>
    <w:rsid w:val="002D69FA"/>
    <w:rsid w:val="002E2CD1"/>
    <w:rsid w:val="002F7CB5"/>
    <w:rsid w:val="00300C7A"/>
    <w:rsid w:val="0030162A"/>
    <w:rsid w:val="00305286"/>
    <w:rsid w:val="00307239"/>
    <w:rsid w:val="003079DE"/>
    <w:rsid w:val="00307B44"/>
    <w:rsid w:val="003101A3"/>
    <w:rsid w:val="003146ED"/>
    <w:rsid w:val="00316921"/>
    <w:rsid w:val="003255C9"/>
    <w:rsid w:val="00327490"/>
    <w:rsid w:val="00330986"/>
    <w:rsid w:val="00330E90"/>
    <w:rsid w:val="00331BEB"/>
    <w:rsid w:val="00336F4F"/>
    <w:rsid w:val="00340042"/>
    <w:rsid w:val="00341960"/>
    <w:rsid w:val="00341C88"/>
    <w:rsid w:val="00346E01"/>
    <w:rsid w:val="00347DB1"/>
    <w:rsid w:val="00347E3F"/>
    <w:rsid w:val="00347F29"/>
    <w:rsid w:val="003508F9"/>
    <w:rsid w:val="00351C76"/>
    <w:rsid w:val="00354E47"/>
    <w:rsid w:val="00361652"/>
    <w:rsid w:val="003712B9"/>
    <w:rsid w:val="003809A6"/>
    <w:rsid w:val="00382A5D"/>
    <w:rsid w:val="003845A7"/>
    <w:rsid w:val="00386C50"/>
    <w:rsid w:val="00391F23"/>
    <w:rsid w:val="00396306"/>
    <w:rsid w:val="003A2AE5"/>
    <w:rsid w:val="003A2CEA"/>
    <w:rsid w:val="003A4306"/>
    <w:rsid w:val="003A5F3C"/>
    <w:rsid w:val="003B17E5"/>
    <w:rsid w:val="003B26EA"/>
    <w:rsid w:val="003B356B"/>
    <w:rsid w:val="003B3691"/>
    <w:rsid w:val="003C0BE9"/>
    <w:rsid w:val="003C0C23"/>
    <w:rsid w:val="003D6C5A"/>
    <w:rsid w:val="003E10AA"/>
    <w:rsid w:val="003E117C"/>
    <w:rsid w:val="003E629F"/>
    <w:rsid w:val="003E7D83"/>
    <w:rsid w:val="003F151A"/>
    <w:rsid w:val="003F27BA"/>
    <w:rsid w:val="003F42EC"/>
    <w:rsid w:val="003F7B17"/>
    <w:rsid w:val="004016DB"/>
    <w:rsid w:val="00402E4D"/>
    <w:rsid w:val="00405225"/>
    <w:rsid w:val="00407158"/>
    <w:rsid w:val="00410984"/>
    <w:rsid w:val="00412E18"/>
    <w:rsid w:val="00414E7E"/>
    <w:rsid w:val="00416644"/>
    <w:rsid w:val="00427712"/>
    <w:rsid w:val="00431EC3"/>
    <w:rsid w:val="0043380B"/>
    <w:rsid w:val="00437EFE"/>
    <w:rsid w:val="004406F3"/>
    <w:rsid w:val="00440BF3"/>
    <w:rsid w:val="00442899"/>
    <w:rsid w:val="00445EEE"/>
    <w:rsid w:val="004475AF"/>
    <w:rsid w:val="00447C50"/>
    <w:rsid w:val="004506C2"/>
    <w:rsid w:val="0045166D"/>
    <w:rsid w:val="004520CC"/>
    <w:rsid w:val="004550A8"/>
    <w:rsid w:val="00455582"/>
    <w:rsid w:val="00457B11"/>
    <w:rsid w:val="004611FD"/>
    <w:rsid w:val="00461BBD"/>
    <w:rsid w:val="00462134"/>
    <w:rsid w:val="004625B6"/>
    <w:rsid w:val="00466465"/>
    <w:rsid w:val="00476A30"/>
    <w:rsid w:val="00477E0F"/>
    <w:rsid w:val="00492AA2"/>
    <w:rsid w:val="004A0510"/>
    <w:rsid w:val="004A337B"/>
    <w:rsid w:val="004A3FB6"/>
    <w:rsid w:val="004A41CF"/>
    <w:rsid w:val="004A5F7F"/>
    <w:rsid w:val="004B7B90"/>
    <w:rsid w:val="004C18F2"/>
    <w:rsid w:val="004C3B66"/>
    <w:rsid w:val="004C4276"/>
    <w:rsid w:val="004C60C8"/>
    <w:rsid w:val="004C7150"/>
    <w:rsid w:val="004D2A7A"/>
    <w:rsid w:val="004D4B32"/>
    <w:rsid w:val="004D54F3"/>
    <w:rsid w:val="004D5C59"/>
    <w:rsid w:val="004E4251"/>
    <w:rsid w:val="004E6604"/>
    <w:rsid w:val="004F20EF"/>
    <w:rsid w:val="004F708D"/>
    <w:rsid w:val="00500C67"/>
    <w:rsid w:val="00502EB1"/>
    <w:rsid w:val="00503123"/>
    <w:rsid w:val="00503B72"/>
    <w:rsid w:val="00504460"/>
    <w:rsid w:val="00504AB8"/>
    <w:rsid w:val="00506355"/>
    <w:rsid w:val="00506455"/>
    <w:rsid w:val="005157D9"/>
    <w:rsid w:val="00517EB7"/>
    <w:rsid w:val="0052003D"/>
    <w:rsid w:val="00532790"/>
    <w:rsid w:val="00534B2C"/>
    <w:rsid w:val="00537491"/>
    <w:rsid w:val="0054060D"/>
    <w:rsid w:val="00540D95"/>
    <w:rsid w:val="00541697"/>
    <w:rsid w:val="00541FD7"/>
    <w:rsid w:val="00544570"/>
    <w:rsid w:val="005465A4"/>
    <w:rsid w:val="0055054F"/>
    <w:rsid w:val="00551115"/>
    <w:rsid w:val="00552E85"/>
    <w:rsid w:val="0055320E"/>
    <w:rsid w:val="00555477"/>
    <w:rsid w:val="00564282"/>
    <w:rsid w:val="005659C7"/>
    <w:rsid w:val="00565AB1"/>
    <w:rsid w:val="00565B06"/>
    <w:rsid w:val="005668F1"/>
    <w:rsid w:val="00573EF3"/>
    <w:rsid w:val="00575155"/>
    <w:rsid w:val="0058087D"/>
    <w:rsid w:val="00583E8A"/>
    <w:rsid w:val="00584CD0"/>
    <w:rsid w:val="00586F55"/>
    <w:rsid w:val="00587EAB"/>
    <w:rsid w:val="0059780C"/>
    <w:rsid w:val="005A160D"/>
    <w:rsid w:val="005A46FC"/>
    <w:rsid w:val="005A6D96"/>
    <w:rsid w:val="005B1A6A"/>
    <w:rsid w:val="005B250E"/>
    <w:rsid w:val="005B257F"/>
    <w:rsid w:val="005B37A0"/>
    <w:rsid w:val="005B4A2D"/>
    <w:rsid w:val="005B73A2"/>
    <w:rsid w:val="005C1357"/>
    <w:rsid w:val="005C35F3"/>
    <w:rsid w:val="005C4E55"/>
    <w:rsid w:val="005D025C"/>
    <w:rsid w:val="005D1FCD"/>
    <w:rsid w:val="005D23A6"/>
    <w:rsid w:val="005E1231"/>
    <w:rsid w:val="005E1379"/>
    <w:rsid w:val="005E21CC"/>
    <w:rsid w:val="005E32CF"/>
    <w:rsid w:val="005E3D04"/>
    <w:rsid w:val="005E4B6D"/>
    <w:rsid w:val="005E5399"/>
    <w:rsid w:val="005E67D4"/>
    <w:rsid w:val="005F7105"/>
    <w:rsid w:val="006006D6"/>
    <w:rsid w:val="00600CB3"/>
    <w:rsid w:val="00602AEB"/>
    <w:rsid w:val="00604CCD"/>
    <w:rsid w:val="00605BD7"/>
    <w:rsid w:val="00611BE1"/>
    <w:rsid w:val="00614501"/>
    <w:rsid w:val="0061744E"/>
    <w:rsid w:val="006222C4"/>
    <w:rsid w:val="00622305"/>
    <w:rsid w:val="00622863"/>
    <w:rsid w:val="00622BDC"/>
    <w:rsid w:val="00623B2F"/>
    <w:rsid w:val="00625D37"/>
    <w:rsid w:val="00634732"/>
    <w:rsid w:val="006378C2"/>
    <w:rsid w:val="006435A7"/>
    <w:rsid w:val="006446D9"/>
    <w:rsid w:val="0064581F"/>
    <w:rsid w:val="00653CE3"/>
    <w:rsid w:val="00654582"/>
    <w:rsid w:val="00655131"/>
    <w:rsid w:val="00655B03"/>
    <w:rsid w:val="006577B6"/>
    <w:rsid w:val="0066091D"/>
    <w:rsid w:val="006654E0"/>
    <w:rsid w:val="00673167"/>
    <w:rsid w:val="0067400F"/>
    <w:rsid w:val="00675776"/>
    <w:rsid w:val="00676E92"/>
    <w:rsid w:val="0068360F"/>
    <w:rsid w:val="00683617"/>
    <w:rsid w:val="006845C6"/>
    <w:rsid w:val="006872D0"/>
    <w:rsid w:val="00690D02"/>
    <w:rsid w:val="00694C5F"/>
    <w:rsid w:val="006B2D0E"/>
    <w:rsid w:val="006B313B"/>
    <w:rsid w:val="006C0BD9"/>
    <w:rsid w:val="006C0C7B"/>
    <w:rsid w:val="006C1ACD"/>
    <w:rsid w:val="006C3BE5"/>
    <w:rsid w:val="006C4B83"/>
    <w:rsid w:val="006D34F9"/>
    <w:rsid w:val="006D3946"/>
    <w:rsid w:val="006D5852"/>
    <w:rsid w:val="006D5862"/>
    <w:rsid w:val="006F08C2"/>
    <w:rsid w:val="006F299F"/>
    <w:rsid w:val="00700535"/>
    <w:rsid w:val="00701A9D"/>
    <w:rsid w:val="0070541C"/>
    <w:rsid w:val="00705EEC"/>
    <w:rsid w:val="00715B93"/>
    <w:rsid w:val="00720D23"/>
    <w:rsid w:val="00723353"/>
    <w:rsid w:val="00723532"/>
    <w:rsid w:val="0072353E"/>
    <w:rsid w:val="00724557"/>
    <w:rsid w:val="00733FE8"/>
    <w:rsid w:val="00735185"/>
    <w:rsid w:val="007363C7"/>
    <w:rsid w:val="00737E75"/>
    <w:rsid w:val="00742D66"/>
    <w:rsid w:val="00753CC0"/>
    <w:rsid w:val="007545F3"/>
    <w:rsid w:val="00757233"/>
    <w:rsid w:val="00762A2C"/>
    <w:rsid w:val="0076681D"/>
    <w:rsid w:val="00771636"/>
    <w:rsid w:val="00772F64"/>
    <w:rsid w:val="00773CB8"/>
    <w:rsid w:val="00775C7F"/>
    <w:rsid w:val="00777165"/>
    <w:rsid w:val="007776F1"/>
    <w:rsid w:val="00784258"/>
    <w:rsid w:val="00787F18"/>
    <w:rsid w:val="0079048A"/>
    <w:rsid w:val="00790D72"/>
    <w:rsid w:val="00791432"/>
    <w:rsid w:val="00791637"/>
    <w:rsid w:val="00791973"/>
    <w:rsid w:val="00792DE2"/>
    <w:rsid w:val="007936E9"/>
    <w:rsid w:val="0079371F"/>
    <w:rsid w:val="007970E6"/>
    <w:rsid w:val="007A2594"/>
    <w:rsid w:val="007A49C6"/>
    <w:rsid w:val="007A5052"/>
    <w:rsid w:val="007A597D"/>
    <w:rsid w:val="007A5EFA"/>
    <w:rsid w:val="007B11E0"/>
    <w:rsid w:val="007B14CE"/>
    <w:rsid w:val="007B176E"/>
    <w:rsid w:val="007B38CA"/>
    <w:rsid w:val="007B6F40"/>
    <w:rsid w:val="007C2AFB"/>
    <w:rsid w:val="007C3666"/>
    <w:rsid w:val="007C3C1A"/>
    <w:rsid w:val="007C552D"/>
    <w:rsid w:val="007D0738"/>
    <w:rsid w:val="007D3749"/>
    <w:rsid w:val="007E091B"/>
    <w:rsid w:val="007E3EFA"/>
    <w:rsid w:val="007E4C41"/>
    <w:rsid w:val="007E689D"/>
    <w:rsid w:val="007E7448"/>
    <w:rsid w:val="007F2B25"/>
    <w:rsid w:val="007F3BD4"/>
    <w:rsid w:val="007F6ED8"/>
    <w:rsid w:val="007F743E"/>
    <w:rsid w:val="007F7A5E"/>
    <w:rsid w:val="00800CC1"/>
    <w:rsid w:val="00800F99"/>
    <w:rsid w:val="00801536"/>
    <w:rsid w:val="00801832"/>
    <w:rsid w:val="00802AD2"/>
    <w:rsid w:val="00802DB3"/>
    <w:rsid w:val="008042BE"/>
    <w:rsid w:val="0080626D"/>
    <w:rsid w:val="00810861"/>
    <w:rsid w:val="00810AB5"/>
    <w:rsid w:val="008201A5"/>
    <w:rsid w:val="00824093"/>
    <w:rsid w:val="008248B4"/>
    <w:rsid w:val="00830533"/>
    <w:rsid w:val="00831991"/>
    <w:rsid w:val="0083751C"/>
    <w:rsid w:val="00837E30"/>
    <w:rsid w:val="00840385"/>
    <w:rsid w:val="00841D6F"/>
    <w:rsid w:val="0084243D"/>
    <w:rsid w:val="00842783"/>
    <w:rsid w:val="008444EA"/>
    <w:rsid w:val="0084479A"/>
    <w:rsid w:val="008509A6"/>
    <w:rsid w:val="00850F28"/>
    <w:rsid w:val="00852610"/>
    <w:rsid w:val="00854EBC"/>
    <w:rsid w:val="008579A9"/>
    <w:rsid w:val="00857C64"/>
    <w:rsid w:val="00860005"/>
    <w:rsid w:val="008619EA"/>
    <w:rsid w:val="00866CA3"/>
    <w:rsid w:val="0086756C"/>
    <w:rsid w:val="00871323"/>
    <w:rsid w:val="00877244"/>
    <w:rsid w:val="00877364"/>
    <w:rsid w:val="00877541"/>
    <w:rsid w:val="00880F00"/>
    <w:rsid w:val="00882388"/>
    <w:rsid w:val="00883D7C"/>
    <w:rsid w:val="0088650F"/>
    <w:rsid w:val="00897A6C"/>
    <w:rsid w:val="008A0284"/>
    <w:rsid w:val="008A32C2"/>
    <w:rsid w:val="008A3907"/>
    <w:rsid w:val="008A3C35"/>
    <w:rsid w:val="008A6EA8"/>
    <w:rsid w:val="008B3C99"/>
    <w:rsid w:val="008B3D53"/>
    <w:rsid w:val="008B6351"/>
    <w:rsid w:val="008C2038"/>
    <w:rsid w:val="008C31EF"/>
    <w:rsid w:val="008D2594"/>
    <w:rsid w:val="008D425D"/>
    <w:rsid w:val="008D5BB4"/>
    <w:rsid w:val="008E3B96"/>
    <w:rsid w:val="008E7A62"/>
    <w:rsid w:val="008F0622"/>
    <w:rsid w:val="008F2029"/>
    <w:rsid w:val="008F2BE2"/>
    <w:rsid w:val="008F6058"/>
    <w:rsid w:val="008F7397"/>
    <w:rsid w:val="00900441"/>
    <w:rsid w:val="009045AF"/>
    <w:rsid w:val="0090659D"/>
    <w:rsid w:val="00907587"/>
    <w:rsid w:val="00911E87"/>
    <w:rsid w:val="00913CEE"/>
    <w:rsid w:val="00920756"/>
    <w:rsid w:val="00922518"/>
    <w:rsid w:val="00923C38"/>
    <w:rsid w:val="00926F1E"/>
    <w:rsid w:val="00931EED"/>
    <w:rsid w:val="00932F26"/>
    <w:rsid w:val="00933A21"/>
    <w:rsid w:val="00935DD0"/>
    <w:rsid w:val="00940F36"/>
    <w:rsid w:val="00946113"/>
    <w:rsid w:val="0095011B"/>
    <w:rsid w:val="0096030F"/>
    <w:rsid w:val="009652DC"/>
    <w:rsid w:val="009811E5"/>
    <w:rsid w:val="0098310A"/>
    <w:rsid w:val="00983551"/>
    <w:rsid w:val="00983584"/>
    <w:rsid w:val="0098372D"/>
    <w:rsid w:val="009909AF"/>
    <w:rsid w:val="00992E8B"/>
    <w:rsid w:val="009964B1"/>
    <w:rsid w:val="009A0CC6"/>
    <w:rsid w:val="009A0CF8"/>
    <w:rsid w:val="009A3F08"/>
    <w:rsid w:val="009B1266"/>
    <w:rsid w:val="009B6A12"/>
    <w:rsid w:val="009C5D4A"/>
    <w:rsid w:val="009C7772"/>
    <w:rsid w:val="009D09D9"/>
    <w:rsid w:val="009D2C18"/>
    <w:rsid w:val="009D2E59"/>
    <w:rsid w:val="009D59F3"/>
    <w:rsid w:val="009E0C5D"/>
    <w:rsid w:val="009E4EED"/>
    <w:rsid w:val="009E7405"/>
    <w:rsid w:val="009E7E96"/>
    <w:rsid w:val="009F1282"/>
    <w:rsid w:val="009F1E4F"/>
    <w:rsid w:val="009F2FD6"/>
    <w:rsid w:val="009F3701"/>
    <w:rsid w:val="009F3C72"/>
    <w:rsid w:val="009F45CE"/>
    <w:rsid w:val="009F4CC0"/>
    <w:rsid w:val="009F5661"/>
    <w:rsid w:val="009F7167"/>
    <w:rsid w:val="00A03D29"/>
    <w:rsid w:val="00A0455F"/>
    <w:rsid w:val="00A04C9D"/>
    <w:rsid w:val="00A10B80"/>
    <w:rsid w:val="00A11946"/>
    <w:rsid w:val="00A1238B"/>
    <w:rsid w:val="00A12EAD"/>
    <w:rsid w:val="00A139C6"/>
    <w:rsid w:val="00A13C0F"/>
    <w:rsid w:val="00A17BEE"/>
    <w:rsid w:val="00A2205C"/>
    <w:rsid w:val="00A25DB6"/>
    <w:rsid w:val="00A31078"/>
    <w:rsid w:val="00A31283"/>
    <w:rsid w:val="00A35E4C"/>
    <w:rsid w:val="00A40782"/>
    <w:rsid w:val="00A41B11"/>
    <w:rsid w:val="00A42792"/>
    <w:rsid w:val="00A467C1"/>
    <w:rsid w:val="00A51597"/>
    <w:rsid w:val="00A52175"/>
    <w:rsid w:val="00A52E23"/>
    <w:rsid w:val="00A533B5"/>
    <w:rsid w:val="00A643BC"/>
    <w:rsid w:val="00A70728"/>
    <w:rsid w:val="00A71F49"/>
    <w:rsid w:val="00A721FA"/>
    <w:rsid w:val="00A72AB0"/>
    <w:rsid w:val="00A7307B"/>
    <w:rsid w:val="00A75CAB"/>
    <w:rsid w:val="00A766F6"/>
    <w:rsid w:val="00A856D1"/>
    <w:rsid w:val="00A85FB0"/>
    <w:rsid w:val="00A86ABE"/>
    <w:rsid w:val="00A90E28"/>
    <w:rsid w:val="00A924AD"/>
    <w:rsid w:val="00A964D7"/>
    <w:rsid w:val="00A97353"/>
    <w:rsid w:val="00AA0FFD"/>
    <w:rsid w:val="00AA3365"/>
    <w:rsid w:val="00AA4EA6"/>
    <w:rsid w:val="00AA5A3D"/>
    <w:rsid w:val="00AA5C93"/>
    <w:rsid w:val="00AB03F4"/>
    <w:rsid w:val="00AB1D00"/>
    <w:rsid w:val="00AB4062"/>
    <w:rsid w:val="00AB7940"/>
    <w:rsid w:val="00AB7B4F"/>
    <w:rsid w:val="00AC13B0"/>
    <w:rsid w:val="00AC32BF"/>
    <w:rsid w:val="00AC688A"/>
    <w:rsid w:val="00AD4A3C"/>
    <w:rsid w:val="00AD6E97"/>
    <w:rsid w:val="00AE2904"/>
    <w:rsid w:val="00AE5FBA"/>
    <w:rsid w:val="00AE6019"/>
    <w:rsid w:val="00AF200A"/>
    <w:rsid w:val="00AF4D16"/>
    <w:rsid w:val="00AF507B"/>
    <w:rsid w:val="00AF5C29"/>
    <w:rsid w:val="00B02139"/>
    <w:rsid w:val="00B048C4"/>
    <w:rsid w:val="00B12596"/>
    <w:rsid w:val="00B2058F"/>
    <w:rsid w:val="00B227B7"/>
    <w:rsid w:val="00B305D2"/>
    <w:rsid w:val="00B340A1"/>
    <w:rsid w:val="00B372EC"/>
    <w:rsid w:val="00B37ABC"/>
    <w:rsid w:val="00B450F6"/>
    <w:rsid w:val="00B46017"/>
    <w:rsid w:val="00B52082"/>
    <w:rsid w:val="00B545CE"/>
    <w:rsid w:val="00B54FE3"/>
    <w:rsid w:val="00B55050"/>
    <w:rsid w:val="00B61DCD"/>
    <w:rsid w:val="00B638DB"/>
    <w:rsid w:val="00B65799"/>
    <w:rsid w:val="00B65935"/>
    <w:rsid w:val="00B66F50"/>
    <w:rsid w:val="00B7109B"/>
    <w:rsid w:val="00B7167B"/>
    <w:rsid w:val="00B72FF4"/>
    <w:rsid w:val="00B7533E"/>
    <w:rsid w:val="00B75761"/>
    <w:rsid w:val="00B8117A"/>
    <w:rsid w:val="00B81340"/>
    <w:rsid w:val="00B81CE0"/>
    <w:rsid w:val="00B84134"/>
    <w:rsid w:val="00B85EDA"/>
    <w:rsid w:val="00B861D0"/>
    <w:rsid w:val="00B8777D"/>
    <w:rsid w:val="00B90015"/>
    <w:rsid w:val="00B90AE9"/>
    <w:rsid w:val="00B95FD1"/>
    <w:rsid w:val="00BA14C7"/>
    <w:rsid w:val="00BA1BA0"/>
    <w:rsid w:val="00BA200E"/>
    <w:rsid w:val="00BA58F9"/>
    <w:rsid w:val="00BA6543"/>
    <w:rsid w:val="00BB1DD8"/>
    <w:rsid w:val="00BB2233"/>
    <w:rsid w:val="00BB5EC4"/>
    <w:rsid w:val="00BC40CA"/>
    <w:rsid w:val="00BD3D56"/>
    <w:rsid w:val="00BD3F1B"/>
    <w:rsid w:val="00BD5B12"/>
    <w:rsid w:val="00BD618D"/>
    <w:rsid w:val="00BD71BD"/>
    <w:rsid w:val="00BD7E76"/>
    <w:rsid w:val="00BE173D"/>
    <w:rsid w:val="00BF0B4A"/>
    <w:rsid w:val="00BF1E36"/>
    <w:rsid w:val="00BF5BD8"/>
    <w:rsid w:val="00BF5EC6"/>
    <w:rsid w:val="00BF613C"/>
    <w:rsid w:val="00C00A10"/>
    <w:rsid w:val="00C01155"/>
    <w:rsid w:val="00C01E47"/>
    <w:rsid w:val="00C042E6"/>
    <w:rsid w:val="00C0475E"/>
    <w:rsid w:val="00C102BB"/>
    <w:rsid w:val="00C20999"/>
    <w:rsid w:val="00C31638"/>
    <w:rsid w:val="00C319AA"/>
    <w:rsid w:val="00C36FE8"/>
    <w:rsid w:val="00C40DD6"/>
    <w:rsid w:val="00C43945"/>
    <w:rsid w:val="00C45677"/>
    <w:rsid w:val="00C512FF"/>
    <w:rsid w:val="00C52A84"/>
    <w:rsid w:val="00C5515F"/>
    <w:rsid w:val="00C55583"/>
    <w:rsid w:val="00C577AA"/>
    <w:rsid w:val="00C635DE"/>
    <w:rsid w:val="00C64F0B"/>
    <w:rsid w:val="00C65E53"/>
    <w:rsid w:val="00C66478"/>
    <w:rsid w:val="00C73325"/>
    <w:rsid w:val="00C740FB"/>
    <w:rsid w:val="00C74D52"/>
    <w:rsid w:val="00C81B05"/>
    <w:rsid w:val="00C82E4D"/>
    <w:rsid w:val="00C8341C"/>
    <w:rsid w:val="00C85347"/>
    <w:rsid w:val="00C858D0"/>
    <w:rsid w:val="00C915CF"/>
    <w:rsid w:val="00C91983"/>
    <w:rsid w:val="00CA0156"/>
    <w:rsid w:val="00CA1501"/>
    <w:rsid w:val="00CA18DB"/>
    <w:rsid w:val="00CA245D"/>
    <w:rsid w:val="00CA37C3"/>
    <w:rsid w:val="00CA41B6"/>
    <w:rsid w:val="00CA5188"/>
    <w:rsid w:val="00CB17BB"/>
    <w:rsid w:val="00CB2C22"/>
    <w:rsid w:val="00CC0D74"/>
    <w:rsid w:val="00CC1011"/>
    <w:rsid w:val="00CC145C"/>
    <w:rsid w:val="00CC293D"/>
    <w:rsid w:val="00CC2973"/>
    <w:rsid w:val="00CC451E"/>
    <w:rsid w:val="00CC75B3"/>
    <w:rsid w:val="00CD0589"/>
    <w:rsid w:val="00CD4BD0"/>
    <w:rsid w:val="00CE2EEA"/>
    <w:rsid w:val="00CE608C"/>
    <w:rsid w:val="00CE6DD5"/>
    <w:rsid w:val="00CF544C"/>
    <w:rsid w:val="00CF5C85"/>
    <w:rsid w:val="00CF7EF2"/>
    <w:rsid w:val="00D015CE"/>
    <w:rsid w:val="00D05143"/>
    <w:rsid w:val="00D061DF"/>
    <w:rsid w:val="00D11C42"/>
    <w:rsid w:val="00D12687"/>
    <w:rsid w:val="00D166BF"/>
    <w:rsid w:val="00D16D35"/>
    <w:rsid w:val="00D21AE2"/>
    <w:rsid w:val="00D24DA9"/>
    <w:rsid w:val="00D25EEA"/>
    <w:rsid w:val="00D265A1"/>
    <w:rsid w:val="00D31954"/>
    <w:rsid w:val="00D37A92"/>
    <w:rsid w:val="00D40E50"/>
    <w:rsid w:val="00D45088"/>
    <w:rsid w:val="00D47A33"/>
    <w:rsid w:val="00D51700"/>
    <w:rsid w:val="00D51C74"/>
    <w:rsid w:val="00D529DC"/>
    <w:rsid w:val="00D557C4"/>
    <w:rsid w:val="00D62E2C"/>
    <w:rsid w:val="00D6371F"/>
    <w:rsid w:val="00D65F0C"/>
    <w:rsid w:val="00D66BDA"/>
    <w:rsid w:val="00D67AE0"/>
    <w:rsid w:val="00D709E0"/>
    <w:rsid w:val="00D71298"/>
    <w:rsid w:val="00D74297"/>
    <w:rsid w:val="00D75D22"/>
    <w:rsid w:val="00D8017B"/>
    <w:rsid w:val="00D900A5"/>
    <w:rsid w:val="00D90995"/>
    <w:rsid w:val="00D90B50"/>
    <w:rsid w:val="00D90C1D"/>
    <w:rsid w:val="00D91106"/>
    <w:rsid w:val="00D9428A"/>
    <w:rsid w:val="00D976F4"/>
    <w:rsid w:val="00DA357B"/>
    <w:rsid w:val="00DA56CB"/>
    <w:rsid w:val="00DB3156"/>
    <w:rsid w:val="00DC2B1D"/>
    <w:rsid w:val="00DC3128"/>
    <w:rsid w:val="00DD12E2"/>
    <w:rsid w:val="00DD1E0F"/>
    <w:rsid w:val="00DD41F2"/>
    <w:rsid w:val="00DD5A3E"/>
    <w:rsid w:val="00DE091D"/>
    <w:rsid w:val="00DF0C7B"/>
    <w:rsid w:val="00DF79E5"/>
    <w:rsid w:val="00E00062"/>
    <w:rsid w:val="00E00537"/>
    <w:rsid w:val="00E0189D"/>
    <w:rsid w:val="00E03F42"/>
    <w:rsid w:val="00E0561C"/>
    <w:rsid w:val="00E05C74"/>
    <w:rsid w:val="00E14FEC"/>
    <w:rsid w:val="00E16625"/>
    <w:rsid w:val="00E1676B"/>
    <w:rsid w:val="00E16940"/>
    <w:rsid w:val="00E17235"/>
    <w:rsid w:val="00E26729"/>
    <w:rsid w:val="00E26C27"/>
    <w:rsid w:val="00E32266"/>
    <w:rsid w:val="00E32477"/>
    <w:rsid w:val="00E35CF9"/>
    <w:rsid w:val="00E37387"/>
    <w:rsid w:val="00E3777B"/>
    <w:rsid w:val="00E41E9A"/>
    <w:rsid w:val="00E43991"/>
    <w:rsid w:val="00E442E0"/>
    <w:rsid w:val="00E4578F"/>
    <w:rsid w:val="00E474E2"/>
    <w:rsid w:val="00E47697"/>
    <w:rsid w:val="00E52238"/>
    <w:rsid w:val="00E54907"/>
    <w:rsid w:val="00E60DE1"/>
    <w:rsid w:val="00E61434"/>
    <w:rsid w:val="00E63AE8"/>
    <w:rsid w:val="00E63D2A"/>
    <w:rsid w:val="00E64C1C"/>
    <w:rsid w:val="00E64C2D"/>
    <w:rsid w:val="00E6712B"/>
    <w:rsid w:val="00E676F1"/>
    <w:rsid w:val="00E70EF8"/>
    <w:rsid w:val="00E7397C"/>
    <w:rsid w:val="00E75312"/>
    <w:rsid w:val="00E83D34"/>
    <w:rsid w:val="00E84F51"/>
    <w:rsid w:val="00E860E9"/>
    <w:rsid w:val="00E91CD3"/>
    <w:rsid w:val="00E941A6"/>
    <w:rsid w:val="00EA2435"/>
    <w:rsid w:val="00EA33F1"/>
    <w:rsid w:val="00EA3CB6"/>
    <w:rsid w:val="00EA724F"/>
    <w:rsid w:val="00EB0043"/>
    <w:rsid w:val="00EB1103"/>
    <w:rsid w:val="00EB509D"/>
    <w:rsid w:val="00EC3E8C"/>
    <w:rsid w:val="00EC4C3A"/>
    <w:rsid w:val="00EC51D6"/>
    <w:rsid w:val="00ED1023"/>
    <w:rsid w:val="00ED1C4B"/>
    <w:rsid w:val="00ED244B"/>
    <w:rsid w:val="00ED4151"/>
    <w:rsid w:val="00ED4A63"/>
    <w:rsid w:val="00ED4CE8"/>
    <w:rsid w:val="00ED5675"/>
    <w:rsid w:val="00ED7AE4"/>
    <w:rsid w:val="00EE040F"/>
    <w:rsid w:val="00EE561B"/>
    <w:rsid w:val="00EE78A4"/>
    <w:rsid w:val="00EF0B53"/>
    <w:rsid w:val="00EF1495"/>
    <w:rsid w:val="00F000F2"/>
    <w:rsid w:val="00F100F4"/>
    <w:rsid w:val="00F11216"/>
    <w:rsid w:val="00F12160"/>
    <w:rsid w:val="00F13B3F"/>
    <w:rsid w:val="00F1492D"/>
    <w:rsid w:val="00F20AA7"/>
    <w:rsid w:val="00F210F3"/>
    <w:rsid w:val="00F31D60"/>
    <w:rsid w:val="00F34B81"/>
    <w:rsid w:val="00F36EA3"/>
    <w:rsid w:val="00F36F12"/>
    <w:rsid w:val="00F370C0"/>
    <w:rsid w:val="00F418D0"/>
    <w:rsid w:val="00F43DC4"/>
    <w:rsid w:val="00F4585D"/>
    <w:rsid w:val="00F522DE"/>
    <w:rsid w:val="00F524D8"/>
    <w:rsid w:val="00F5454D"/>
    <w:rsid w:val="00F54EEF"/>
    <w:rsid w:val="00F56D0B"/>
    <w:rsid w:val="00F60B29"/>
    <w:rsid w:val="00F672EA"/>
    <w:rsid w:val="00F75A45"/>
    <w:rsid w:val="00F776BE"/>
    <w:rsid w:val="00F7795A"/>
    <w:rsid w:val="00F81D73"/>
    <w:rsid w:val="00F87401"/>
    <w:rsid w:val="00F91234"/>
    <w:rsid w:val="00F949C5"/>
    <w:rsid w:val="00F9566A"/>
    <w:rsid w:val="00F963FD"/>
    <w:rsid w:val="00F96572"/>
    <w:rsid w:val="00FA0B4F"/>
    <w:rsid w:val="00FA0E3A"/>
    <w:rsid w:val="00FA3AF1"/>
    <w:rsid w:val="00FA4683"/>
    <w:rsid w:val="00FB12A8"/>
    <w:rsid w:val="00FB26BC"/>
    <w:rsid w:val="00FB5447"/>
    <w:rsid w:val="00FC0E3A"/>
    <w:rsid w:val="00FC1B7C"/>
    <w:rsid w:val="00FC2114"/>
    <w:rsid w:val="00FC30E2"/>
    <w:rsid w:val="00FC5745"/>
    <w:rsid w:val="00FD1A3C"/>
    <w:rsid w:val="00FD4211"/>
    <w:rsid w:val="00FE6E27"/>
    <w:rsid w:val="00FE77C1"/>
    <w:rsid w:val="00FF0ACF"/>
    <w:rsid w:val="00FF3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41A2A"/>
  <w15:chartTrackingRefBased/>
  <w15:docId w15:val="{1D0B9C0C-882B-4C76-9D8A-CBE10C9E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995"/>
    <w:rPr>
      <w:rFonts w:ascii="Arial" w:hAnsi="Arial"/>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ind w:left="360" w:hanging="360"/>
      <w:outlineLvl w:val="2"/>
    </w:pPr>
    <w:rPr>
      <w:b/>
      <w:sz w:val="24"/>
      <w:u w:val="single"/>
    </w:rPr>
  </w:style>
  <w:style w:type="paragraph" w:styleId="Heading4">
    <w:name w:val="heading 4"/>
    <w:basedOn w:val="Normal"/>
    <w:next w:val="Normal"/>
    <w:qFormat/>
    <w:pPr>
      <w:keepNext/>
      <w:ind w:left="1440" w:firstLine="720"/>
      <w:outlineLvl w:val="3"/>
    </w:pPr>
    <w:rPr>
      <w:b/>
      <w:sz w:val="24"/>
      <w:u w:val="single"/>
    </w:rPr>
  </w:style>
  <w:style w:type="paragraph" w:styleId="Heading5">
    <w:name w:val="heading 5"/>
    <w:basedOn w:val="Normal"/>
    <w:next w:val="Normal"/>
    <w:qFormat/>
    <w:pPr>
      <w:keepNext/>
      <w:outlineLvl w:val="4"/>
    </w:pPr>
    <w:rPr>
      <w:b/>
      <w:sz w:val="24"/>
      <w:u w:val="single"/>
    </w:rPr>
  </w:style>
  <w:style w:type="paragraph" w:styleId="Heading6">
    <w:name w:val="heading 6"/>
    <w:basedOn w:val="Normal"/>
    <w:next w:val="Normal"/>
    <w:qFormat/>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360"/>
    </w:pPr>
  </w:style>
  <w:style w:type="character" w:styleId="PageNumber">
    <w:name w:val="page number"/>
    <w:basedOn w:val="DefaultParagraphFont"/>
  </w:style>
  <w:style w:type="paragraph" w:styleId="BodyText">
    <w:name w:val="Body Text"/>
    <w:basedOn w:val="Normal"/>
    <w:pPr>
      <w:ind w:right="-180"/>
    </w:p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character" w:customStyle="1" w:styleId="FooterChar">
    <w:name w:val="Footer Char"/>
    <w:link w:val="Footer"/>
    <w:uiPriority w:val="99"/>
    <w:rsid w:val="00FB5447"/>
    <w:rPr>
      <w:rFonts w:ascii="Arial" w:hAnsi="Arial"/>
    </w:rPr>
  </w:style>
  <w:style w:type="paragraph" w:styleId="CommentSubject">
    <w:name w:val="annotation subject"/>
    <w:basedOn w:val="CommentText"/>
    <w:next w:val="CommentText"/>
    <w:link w:val="CommentSubjectChar"/>
    <w:rsid w:val="00810861"/>
    <w:rPr>
      <w:b/>
      <w:bCs/>
    </w:rPr>
  </w:style>
  <w:style w:type="character" w:customStyle="1" w:styleId="CommentTextChar">
    <w:name w:val="Comment Text Char"/>
    <w:link w:val="CommentText"/>
    <w:semiHidden/>
    <w:rsid w:val="00810861"/>
    <w:rPr>
      <w:rFonts w:ascii="Arial" w:hAnsi="Arial"/>
    </w:rPr>
  </w:style>
  <w:style w:type="character" w:customStyle="1" w:styleId="CommentSubjectChar">
    <w:name w:val="Comment Subject Char"/>
    <w:link w:val="CommentSubject"/>
    <w:rsid w:val="00810861"/>
    <w:rPr>
      <w:rFonts w:ascii="Arial" w:hAnsi="Arial"/>
      <w:b/>
      <w:bCs/>
    </w:rPr>
  </w:style>
  <w:style w:type="character" w:styleId="FollowedHyperlink">
    <w:name w:val="FollowedHyperlink"/>
    <w:rsid w:val="00611BE1"/>
    <w:rPr>
      <w:color w:val="800080"/>
      <w:u w:val="single"/>
    </w:rPr>
  </w:style>
  <w:style w:type="character" w:customStyle="1" w:styleId="title1">
    <w:name w:val="title1"/>
    <w:rsid w:val="00212C92"/>
    <w:rPr>
      <w:rFonts w:ascii="Tahoma" w:hAnsi="Tahoma" w:cs="Tahoma" w:hint="default"/>
      <w:color w:val="000000"/>
    </w:rPr>
  </w:style>
  <w:style w:type="paragraph" w:styleId="NormalWeb">
    <w:name w:val="Normal (Web)"/>
    <w:basedOn w:val="Normal"/>
    <w:uiPriority w:val="99"/>
    <w:rsid w:val="00DD41F2"/>
    <w:pPr>
      <w:spacing w:before="100" w:beforeAutospacing="1" w:after="100" w:afterAutospacing="1"/>
    </w:pPr>
    <w:rPr>
      <w:rFonts w:ascii="Times New Roman" w:hAnsi="Times New Roman"/>
      <w:sz w:val="24"/>
      <w:szCs w:val="24"/>
    </w:rPr>
  </w:style>
  <w:style w:type="character" w:styleId="UnresolvedMention">
    <w:name w:val="Unresolved Mention"/>
    <w:uiPriority w:val="99"/>
    <w:semiHidden/>
    <w:unhideWhenUsed/>
    <w:rsid w:val="00506355"/>
    <w:rPr>
      <w:color w:val="605E5C"/>
      <w:shd w:val="clear" w:color="auto" w:fill="E1DFDD"/>
    </w:rPr>
  </w:style>
  <w:style w:type="paragraph" w:styleId="Revision">
    <w:name w:val="Revision"/>
    <w:hidden/>
    <w:uiPriority w:val="99"/>
    <w:semiHidden/>
    <w:rsid w:val="00FB12A8"/>
    <w:rPr>
      <w:rFonts w:ascii="Arial" w:hAnsi="Arial"/>
    </w:rPr>
  </w:style>
  <w:style w:type="paragraph" w:styleId="ListParagraph">
    <w:name w:val="List Paragraph"/>
    <w:basedOn w:val="Normal"/>
    <w:uiPriority w:val="34"/>
    <w:qFormat/>
    <w:rsid w:val="00C36FE8"/>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D90995"/>
    <w:rPr>
      <w:rFonts w:ascii="Arial" w:hAnsi="Arial"/>
    </w:rPr>
  </w:style>
  <w:style w:type="paragraph" w:styleId="TOCHeading">
    <w:name w:val="TOC Heading"/>
    <w:basedOn w:val="Heading1"/>
    <w:next w:val="Normal"/>
    <w:uiPriority w:val="39"/>
    <w:unhideWhenUsed/>
    <w:qFormat/>
    <w:rsid w:val="00503123"/>
    <w:pPr>
      <w:keepLines/>
      <w:spacing w:before="240" w:line="259" w:lineRule="auto"/>
      <w:outlineLvl w:val="9"/>
    </w:pPr>
    <w:rPr>
      <w:rFonts w:ascii="Calibri Light" w:hAnsi="Calibri Light"/>
      <w:b w:val="0"/>
      <w:color w:val="2F5496"/>
      <w:sz w:val="32"/>
      <w:szCs w:val="32"/>
    </w:rPr>
  </w:style>
  <w:style w:type="paragraph" w:styleId="TOC1">
    <w:name w:val="toc 1"/>
    <w:basedOn w:val="Normal"/>
    <w:next w:val="Normal"/>
    <w:autoRedefine/>
    <w:uiPriority w:val="39"/>
    <w:rsid w:val="001A0B56"/>
    <w:pPr>
      <w:tabs>
        <w:tab w:val="right" w:leader="dot" w:pos="8716"/>
      </w:tabs>
      <w:spacing w:line="360" w:lineRule="auto"/>
    </w:pPr>
  </w:style>
  <w:style w:type="paragraph" w:styleId="TOC3">
    <w:name w:val="toc 3"/>
    <w:basedOn w:val="Normal"/>
    <w:next w:val="Normal"/>
    <w:autoRedefine/>
    <w:uiPriority w:val="39"/>
    <w:rsid w:val="004A41CF"/>
    <w:pPr>
      <w:tabs>
        <w:tab w:val="right" w:leader="dot" w:pos="8716"/>
      </w:tabs>
      <w:spacing w:line="360" w:lineRule="auto"/>
    </w:pPr>
  </w:style>
  <w:style w:type="table" w:styleId="TableGrid">
    <w:name w:val="Table Grid"/>
    <w:basedOn w:val="TableNormal"/>
    <w:rsid w:val="00BD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6068">
      <w:bodyDiv w:val="1"/>
      <w:marLeft w:val="0"/>
      <w:marRight w:val="0"/>
      <w:marTop w:val="0"/>
      <w:marBottom w:val="0"/>
      <w:divBdr>
        <w:top w:val="none" w:sz="0" w:space="0" w:color="auto"/>
        <w:left w:val="none" w:sz="0" w:space="0" w:color="auto"/>
        <w:bottom w:val="none" w:sz="0" w:space="0" w:color="auto"/>
        <w:right w:val="none" w:sz="0" w:space="0" w:color="auto"/>
      </w:divBdr>
    </w:div>
    <w:div w:id="543059635">
      <w:bodyDiv w:val="1"/>
      <w:marLeft w:val="0"/>
      <w:marRight w:val="0"/>
      <w:marTop w:val="0"/>
      <w:marBottom w:val="0"/>
      <w:divBdr>
        <w:top w:val="none" w:sz="0" w:space="0" w:color="auto"/>
        <w:left w:val="none" w:sz="0" w:space="0" w:color="auto"/>
        <w:bottom w:val="none" w:sz="0" w:space="0" w:color="auto"/>
        <w:right w:val="none" w:sz="0" w:space="0" w:color="auto"/>
      </w:divBdr>
    </w:div>
    <w:div w:id="611668507">
      <w:bodyDiv w:val="1"/>
      <w:marLeft w:val="0"/>
      <w:marRight w:val="0"/>
      <w:marTop w:val="0"/>
      <w:marBottom w:val="0"/>
      <w:divBdr>
        <w:top w:val="none" w:sz="0" w:space="0" w:color="auto"/>
        <w:left w:val="none" w:sz="0" w:space="0" w:color="auto"/>
        <w:bottom w:val="none" w:sz="0" w:space="0" w:color="auto"/>
        <w:right w:val="none" w:sz="0" w:space="0" w:color="auto"/>
      </w:divBdr>
    </w:div>
    <w:div w:id="644822514">
      <w:bodyDiv w:val="1"/>
      <w:marLeft w:val="0"/>
      <w:marRight w:val="0"/>
      <w:marTop w:val="0"/>
      <w:marBottom w:val="0"/>
      <w:divBdr>
        <w:top w:val="none" w:sz="0" w:space="0" w:color="auto"/>
        <w:left w:val="none" w:sz="0" w:space="0" w:color="auto"/>
        <w:bottom w:val="none" w:sz="0" w:space="0" w:color="auto"/>
        <w:right w:val="none" w:sz="0" w:space="0" w:color="auto"/>
      </w:divBdr>
    </w:div>
    <w:div w:id="1093478489">
      <w:bodyDiv w:val="1"/>
      <w:marLeft w:val="0"/>
      <w:marRight w:val="0"/>
      <w:marTop w:val="0"/>
      <w:marBottom w:val="0"/>
      <w:divBdr>
        <w:top w:val="none" w:sz="0" w:space="0" w:color="auto"/>
        <w:left w:val="none" w:sz="0" w:space="0" w:color="auto"/>
        <w:bottom w:val="none" w:sz="0" w:space="0" w:color="auto"/>
        <w:right w:val="none" w:sz="0" w:space="0" w:color="auto"/>
      </w:divBdr>
    </w:div>
    <w:div w:id="1275288735">
      <w:bodyDiv w:val="1"/>
      <w:marLeft w:val="0"/>
      <w:marRight w:val="0"/>
      <w:marTop w:val="0"/>
      <w:marBottom w:val="0"/>
      <w:divBdr>
        <w:top w:val="none" w:sz="0" w:space="0" w:color="auto"/>
        <w:left w:val="none" w:sz="0" w:space="0" w:color="auto"/>
        <w:bottom w:val="none" w:sz="0" w:space="0" w:color="auto"/>
        <w:right w:val="none" w:sz="0" w:space="0" w:color="auto"/>
      </w:divBdr>
    </w:div>
    <w:div w:id="1391688122">
      <w:bodyDiv w:val="1"/>
      <w:marLeft w:val="0"/>
      <w:marRight w:val="0"/>
      <w:marTop w:val="0"/>
      <w:marBottom w:val="0"/>
      <w:divBdr>
        <w:top w:val="none" w:sz="0" w:space="0" w:color="auto"/>
        <w:left w:val="none" w:sz="0" w:space="0" w:color="auto"/>
        <w:bottom w:val="none" w:sz="0" w:space="0" w:color="auto"/>
        <w:right w:val="none" w:sz="0" w:space="0" w:color="auto"/>
      </w:divBdr>
    </w:div>
    <w:div w:id="1738090854">
      <w:bodyDiv w:val="1"/>
      <w:marLeft w:val="0"/>
      <w:marRight w:val="0"/>
      <w:marTop w:val="0"/>
      <w:marBottom w:val="0"/>
      <w:divBdr>
        <w:top w:val="none" w:sz="0" w:space="0" w:color="auto"/>
        <w:left w:val="none" w:sz="0" w:space="0" w:color="auto"/>
        <w:bottom w:val="none" w:sz="0" w:space="0" w:color="auto"/>
        <w:right w:val="none" w:sz="0" w:space="0" w:color="auto"/>
      </w:divBdr>
    </w:div>
    <w:div w:id="17589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stReports.Pricing@chiamass.gov" TargetMode="External"/><Relationship Id="rId26" Type="http://schemas.openxmlformats.org/officeDocument/2006/relationships/hyperlink" Target="http://www.chiamass.gov/assets/docs/p/inet/confidential-business-partner-agreement-2018.pdf" TargetMode="External"/><Relationship Id="rId39" Type="http://schemas.openxmlformats.org/officeDocument/2006/relationships/hyperlink" Target="mailto:CostReports.Pricing@chiamass.gov" TargetMode="External"/><Relationship Id="rId21" Type="http://schemas.openxmlformats.org/officeDocument/2006/relationships/image" Target="media/image2.png"/><Relationship Id="rId34" Type="http://schemas.openxmlformats.org/officeDocument/2006/relationships/image" Target="media/image5.emf"/><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data@chiamass.gov" TargetMode="External"/><Relationship Id="rId25" Type="http://schemas.openxmlformats.org/officeDocument/2006/relationships/hyperlink" Target="http://www.chiamass.gov/assets/docs/p/inetuseragreementotherprovider.pdf" TargetMode="External"/><Relationship Id="rId33" Type="http://schemas.openxmlformats.org/officeDocument/2006/relationships/image" Target="media/image5.png"/><Relationship Id="rId38" Type="http://schemas.openxmlformats.org/officeDocument/2006/relationships/hyperlink" Target="mailto:dl-data-submitter-helpdesk@chiamass.gov" TargetMode="External"/><Relationship Id="rId2" Type="http://schemas.openxmlformats.org/officeDocument/2006/relationships/customXml" Target="../customXml/item2.xml"/><Relationship Id="rId16" Type="http://schemas.openxmlformats.org/officeDocument/2006/relationships/hyperlink" Target="https://www.chiamass.gov/community-health-center-cost-reports-2/" TargetMode="External"/><Relationship Id="rId20" Type="http://schemas.openxmlformats.org/officeDocument/2006/relationships/hyperlink" Target="https://www.chiamass.gov/community-health-center-cost-reports-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data@chiamass.gov" TargetMode="External"/><Relationship Id="rId23" Type="http://schemas.openxmlformats.org/officeDocument/2006/relationships/hyperlink" Target="mailto:CostReports.Pricing@chiamass.gov" TargetMode="External"/><Relationship Id="rId28" Type="http://schemas.openxmlformats.org/officeDocument/2006/relationships/image" Target="media/image4.png"/><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yperlink" Target="mailto:data@chiamass.gov"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iasubmissions.chia.state.ma.us/SSO/Account/Login?ReturnUrl=%2fsso" TargetMode="External"/><Relationship Id="rId22" Type="http://schemas.openxmlformats.org/officeDocument/2006/relationships/hyperlink" Target="https://support.microsoft.com/en-us/topic/a-potentially-dangerous-macro-has-been-blocked-0952faa0-37e7-4316-b61d-5b5ed6024216" TargetMode="External"/><Relationship Id="rId27" Type="http://schemas.openxmlformats.org/officeDocument/2006/relationships/hyperlink" Target="mailto:CostReports.Pricing@chiamass.gov"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Daniel Wilczynski</DisplayName>
        <AccountId>7</AccountId>
        <AccountType/>
      </UserInfo>
      <UserInfo>
        <DisplayName>Patrick Hunter</DisplayName>
        <AccountId>30</AccountId>
        <AccountType/>
      </UserInfo>
    </SharedWithUsers>
    <Date xmlns="0772689b-326b-46a5-b84c-c726c57fbc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7" ma:contentTypeDescription="Create a new document." ma:contentTypeScope="" ma:versionID="815f96416c9c84a0d35dd2addc832d9a">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454df5e17178da1bd9ee2f3dfcf57d59"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0E00-F0E6-4BF0-A7BE-263A772E4D40}">
  <ds:schemaRefs>
    <ds:schemaRef ds:uri="http://schemas.microsoft.com/sharepoint/v3/contenttype/forms"/>
  </ds:schemaRefs>
</ds:datastoreItem>
</file>

<file path=customXml/itemProps2.xml><?xml version="1.0" encoding="utf-8"?>
<ds:datastoreItem xmlns:ds="http://schemas.openxmlformats.org/officeDocument/2006/customXml" ds:itemID="{168121FA-1A85-4663-85AF-B9289AB2BCE5}">
  <ds:schemaRef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 ds:uri="0772689b-326b-46a5-b84c-c726c57fbc8b"/>
    <ds:schemaRef ds:uri="9ee3d2ba-7328-44ae-87fe-aca0b3dbec46"/>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5605135-8DA3-4F9A-9FBC-412893511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0DF3B-7F0B-4335-B10A-AB54BA882E0D}">
  <ds:schemaRefs>
    <ds:schemaRef ds:uri="http://schemas.microsoft.com/office/2006/metadata/longProperties"/>
  </ds:schemaRefs>
</ds:datastoreItem>
</file>

<file path=customXml/itemProps5.xml><?xml version="1.0" encoding="utf-8"?>
<ds:datastoreItem xmlns:ds="http://schemas.openxmlformats.org/officeDocument/2006/customXml" ds:itemID="{0A0D842F-73E0-4DD2-A9C1-1DB8CF8C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4736</Words>
  <Characters>28097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Instructions for Completing Provider Reporting Forms</vt:lpstr>
    </vt:vector>
  </TitlesOfParts>
  <Company>DHCFP</Company>
  <LinksUpToDate>false</LinksUpToDate>
  <CharactersWithSpaces>32768</CharactersWithSpaces>
  <SharedDoc>false</SharedDoc>
  <HLinks>
    <vt:vector size="234" baseType="variant">
      <vt:variant>
        <vt:i4>3342402</vt:i4>
      </vt:variant>
      <vt:variant>
        <vt:i4>186</vt:i4>
      </vt:variant>
      <vt:variant>
        <vt:i4>0</vt:i4>
      </vt:variant>
      <vt:variant>
        <vt:i4>5</vt:i4>
      </vt:variant>
      <vt:variant>
        <vt:lpwstr>mailto:CostReports.Pricing@chiamass.gov</vt:lpwstr>
      </vt:variant>
      <vt:variant>
        <vt:lpwstr/>
      </vt:variant>
      <vt:variant>
        <vt:i4>786545</vt:i4>
      </vt:variant>
      <vt:variant>
        <vt:i4>183</vt:i4>
      </vt:variant>
      <vt:variant>
        <vt:i4>0</vt:i4>
      </vt:variant>
      <vt:variant>
        <vt:i4>5</vt:i4>
      </vt:variant>
      <vt:variant>
        <vt:lpwstr>mailto:dl-data-submitter-helpdesk@chiamass.gov</vt:lpwstr>
      </vt:variant>
      <vt:variant>
        <vt:lpwstr/>
      </vt:variant>
      <vt:variant>
        <vt:i4>3342402</vt:i4>
      </vt:variant>
      <vt:variant>
        <vt:i4>177</vt:i4>
      </vt:variant>
      <vt:variant>
        <vt:i4>0</vt:i4>
      </vt:variant>
      <vt:variant>
        <vt:i4>5</vt:i4>
      </vt:variant>
      <vt:variant>
        <vt:lpwstr>mailto:CostReports.Pricing@chiamass.gov</vt:lpwstr>
      </vt:variant>
      <vt:variant>
        <vt:lpwstr/>
      </vt:variant>
      <vt:variant>
        <vt:i4>2752626</vt:i4>
      </vt:variant>
      <vt:variant>
        <vt:i4>174</vt:i4>
      </vt:variant>
      <vt:variant>
        <vt:i4>0</vt:i4>
      </vt:variant>
      <vt:variant>
        <vt:i4>5</vt:i4>
      </vt:variant>
      <vt:variant>
        <vt:lpwstr>http://www.chiamass.gov/assets/docs/p/inet/confidential-business-partner-agreement-2018.pdf</vt:lpwstr>
      </vt:variant>
      <vt:variant>
        <vt:lpwstr/>
      </vt:variant>
      <vt:variant>
        <vt:i4>5767244</vt:i4>
      </vt:variant>
      <vt:variant>
        <vt:i4>171</vt:i4>
      </vt:variant>
      <vt:variant>
        <vt:i4>0</vt:i4>
      </vt:variant>
      <vt:variant>
        <vt:i4>5</vt:i4>
      </vt:variant>
      <vt:variant>
        <vt:lpwstr>http://www.chiamass.gov/assets/docs/p/inetuseragreementotherprovider.pdf</vt:lpwstr>
      </vt:variant>
      <vt:variant>
        <vt:lpwstr/>
      </vt:variant>
      <vt:variant>
        <vt:i4>3342402</vt:i4>
      </vt:variant>
      <vt:variant>
        <vt:i4>168</vt:i4>
      </vt:variant>
      <vt:variant>
        <vt:i4>0</vt:i4>
      </vt:variant>
      <vt:variant>
        <vt:i4>5</vt:i4>
      </vt:variant>
      <vt:variant>
        <vt:lpwstr>mailto:CostReports.Pricing@chiamass.gov</vt:lpwstr>
      </vt:variant>
      <vt:variant>
        <vt:lpwstr/>
      </vt:variant>
      <vt:variant>
        <vt:i4>1376264</vt:i4>
      </vt:variant>
      <vt:variant>
        <vt:i4>165</vt:i4>
      </vt:variant>
      <vt:variant>
        <vt:i4>0</vt:i4>
      </vt:variant>
      <vt:variant>
        <vt:i4>5</vt:i4>
      </vt:variant>
      <vt:variant>
        <vt:lpwstr>https://support.microsoft.com/en-us/topic/a-potentially-dangerous-macro-has-been-blocked-0952faa0-37e7-4316-b61d-5b5ed6024216</vt:lpwstr>
      </vt:variant>
      <vt:variant>
        <vt:lpwstr/>
      </vt:variant>
      <vt:variant>
        <vt:i4>3670047</vt:i4>
      </vt:variant>
      <vt:variant>
        <vt:i4>162</vt:i4>
      </vt:variant>
      <vt:variant>
        <vt:i4>0</vt:i4>
      </vt:variant>
      <vt:variant>
        <vt:i4>5</vt:i4>
      </vt:variant>
      <vt:variant>
        <vt:lpwstr>mailto:data@chiamass.gov</vt:lpwstr>
      </vt:variant>
      <vt:variant>
        <vt:lpwstr/>
      </vt:variant>
      <vt:variant>
        <vt:i4>3342402</vt:i4>
      </vt:variant>
      <vt:variant>
        <vt:i4>159</vt:i4>
      </vt:variant>
      <vt:variant>
        <vt:i4>0</vt:i4>
      </vt:variant>
      <vt:variant>
        <vt:i4>5</vt:i4>
      </vt:variant>
      <vt:variant>
        <vt:lpwstr>mailto:CostReports.Pricing@chiamass.gov</vt:lpwstr>
      </vt:variant>
      <vt:variant>
        <vt:lpwstr/>
      </vt:variant>
      <vt:variant>
        <vt:i4>3670047</vt:i4>
      </vt:variant>
      <vt:variant>
        <vt:i4>156</vt:i4>
      </vt:variant>
      <vt:variant>
        <vt:i4>0</vt:i4>
      </vt:variant>
      <vt:variant>
        <vt:i4>5</vt:i4>
      </vt:variant>
      <vt:variant>
        <vt:lpwstr>mailto:data@chiamass.gov</vt:lpwstr>
      </vt:variant>
      <vt:variant>
        <vt:lpwstr/>
      </vt:variant>
      <vt:variant>
        <vt:i4>5963777</vt:i4>
      </vt:variant>
      <vt:variant>
        <vt:i4>153</vt:i4>
      </vt:variant>
      <vt:variant>
        <vt:i4>0</vt:i4>
      </vt:variant>
      <vt:variant>
        <vt:i4>5</vt:i4>
      </vt:variant>
      <vt:variant>
        <vt:lpwstr>https://www.chiamass.gov/community-health-center-cost-reports-2/</vt:lpwstr>
      </vt:variant>
      <vt:variant>
        <vt:lpwstr/>
      </vt:variant>
      <vt:variant>
        <vt:i4>3670047</vt:i4>
      </vt:variant>
      <vt:variant>
        <vt:i4>150</vt:i4>
      </vt:variant>
      <vt:variant>
        <vt:i4>0</vt:i4>
      </vt:variant>
      <vt:variant>
        <vt:i4>5</vt:i4>
      </vt:variant>
      <vt:variant>
        <vt:lpwstr>mailto:data@chiamass.gov</vt:lpwstr>
      </vt:variant>
      <vt:variant>
        <vt:lpwstr/>
      </vt:variant>
      <vt:variant>
        <vt:i4>3342388</vt:i4>
      </vt:variant>
      <vt:variant>
        <vt:i4>147</vt:i4>
      </vt:variant>
      <vt:variant>
        <vt:i4>0</vt:i4>
      </vt:variant>
      <vt:variant>
        <vt:i4>5</vt:i4>
      </vt:variant>
      <vt:variant>
        <vt:lpwstr>https://chiasubmissions.chia.state.ma.us/SSO/Account/Login?ReturnUrl=%2fsso</vt:lpwstr>
      </vt:variant>
      <vt:variant>
        <vt:lpwstr/>
      </vt:variant>
      <vt:variant>
        <vt:i4>1310783</vt:i4>
      </vt:variant>
      <vt:variant>
        <vt:i4>140</vt:i4>
      </vt:variant>
      <vt:variant>
        <vt:i4>0</vt:i4>
      </vt:variant>
      <vt:variant>
        <vt:i4>5</vt:i4>
      </vt:variant>
      <vt:variant>
        <vt:lpwstr/>
      </vt:variant>
      <vt:variant>
        <vt:lpwstr>_Toc157511825</vt:lpwstr>
      </vt:variant>
      <vt:variant>
        <vt:i4>1310783</vt:i4>
      </vt:variant>
      <vt:variant>
        <vt:i4>134</vt:i4>
      </vt:variant>
      <vt:variant>
        <vt:i4>0</vt:i4>
      </vt:variant>
      <vt:variant>
        <vt:i4>5</vt:i4>
      </vt:variant>
      <vt:variant>
        <vt:lpwstr/>
      </vt:variant>
      <vt:variant>
        <vt:lpwstr>_Toc157511824</vt:lpwstr>
      </vt:variant>
      <vt:variant>
        <vt:i4>1310783</vt:i4>
      </vt:variant>
      <vt:variant>
        <vt:i4>128</vt:i4>
      </vt:variant>
      <vt:variant>
        <vt:i4>0</vt:i4>
      </vt:variant>
      <vt:variant>
        <vt:i4>5</vt:i4>
      </vt:variant>
      <vt:variant>
        <vt:lpwstr/>
      </vt:variant>
      <vt:variant>
        <vt:lpwstr>_Toc157511822</vt:lpwstr>
      </vt:variant>
      <vt:variant>
        <vt:i4>1310783</vt:i4>
      </vt:variant>
      <vt:variant>
        <vt:i4>122</vt:i4>
      </vt:variant>
      <vt:variant>
        <vt:i4>0</vt:i4>
      </vt:variant>
      <vt:variant>
        <vt:i4>5</vt:i4>
      </vt:variant>
      <vt:variant>
        <vt:lpwstr/>
      </vt:variant>
      <vt:variant>
        <vt:lpwstr>_Toc157511820</vt:lpwstr>
      </vt:variant>
      <vt:variant>
        <vt:i4>1507391</vt:i4>
      </vt:variant>
      <vt:variant>
        <vt:i4>116</vt:i4>
      </vt:variant>
      <vt:variant>
        <vt:i4>0</vt:i4>
      </vt:variant>
      <vt:variant>
        <vt:i4>5</vt:i4>
      </vt:variant>
      <vt:variant>
        <vt:lpwstr/>
      </vt:variant>
      <vt:variant>
        <vt:lpwstr>_Toc157511818</vt:lpwstr>
      </vt:variant>
      <vt:variant>
        <vt:i4>1507391</vt:i4>
      </vt:variant>
      <vt:variant>
        <vt:i4>110</vt:i4>
      </vt:variant>
      <vt:variant>
        <vt:i4>0</vt:i4>
      </vt:variant>
      <vt:variant>
        <vt:i4>5</vt:i4>
      </vt:variant>
      <vt:variant>
        <vt:lpwstr/>
      </vt:variant>
      <vt:variant>
        <vt:lpwstr>_Toc157511816</vt:lpwstr>
      </vt:variant>
      <vt:variant>
        <vt:i4>1507391</vt:i4>
      </vt:variant>
      <vt:variant>
        <vt:i4>104</vt:i4>
      </vt:variant>
      <vt:variant>
        <vt:i4>0</vt:i4>
      </vt:variant>
      <vt:variant>
        <vt:i4>5</vt:i4>
      </vt:variant>
      <vt:variant>
        <vt:lpwstr/>
      </vt:variant>
      <vt:variant>
        <vt:lpwstr>_Toc157511814</vt:lpwstr>
      </vt:variant>
      <vt:variant>
        <vt:i4>1507391</vt:i4>
      </vt:variant>
      <vt:variant>
        <vt:i4>98</vt:i4>
      </vt:variant>
      <vt:variant>
        <vt:i4>0</vt:i4>
      </vt:variant>
      <vt:variant>
        <vt:i4>5</vt:i4>
      </vt:variant>
      <vt:variant>
        <vt:lpwstr/>
      </vt:variant>
      <vt:variant>
        <vt:lpwstr>_Toc157511812</vt:lpwstr>
      </vt:variant>
      <vt:variant>
        <vt:i4>1507391</vt:i4>
      </vt:variant>
      <vt:variant>
        <vt:i4>92</vt:i4>
      </vt:variant>
      <vt:variant>
        <vt:i4>0</vt:i4>
      </vt:variant>
      <vt:variant>
        <vt:i4>5</vt:i4>
      </vt:variant>
      <vt:variant>
        <vt:lpwstr/>
      </vt:variant>
      <vt:variant>
        <vt:lpwstr>_Toc157511810</vt:lpwstr>
      </vt:variant>
      <vt:variant>
        <vt:i4>1441855</vt:i4>
      </vt:variant>
      <vt:variant>
        <vt:i4>86</vt:i4>
      </vt:variant>
      <vt:variant>
        <vt:i4>0</vt:i4>
      </vt:variant>
      <vt:variant>
        <vt:i4>5</vt:i4>
      </vt:variant>
      <vt:variant>
        <vt:lpwstr/>
      </vt:variant>
      <vt:variant>
        <vt:lpwstr>_Toc157511807</vt:lpwstr>
      </vt:variant>
      <vt:variant>
        <vt:i4>2031664</vt:i4>
      </vt:variant>
      <vt:variant>
        <vt:i4>80</vt:i4>
      </vt:variant>
      <vt:variant>
        <vt:i4>0</vt:i4>
      </vt:variant>
      <vt:variant>
        <vt:i4>5</vt:i4>
      </vt:variant>
      <vt:variant>
        <vt:lpwstr/>
      </vt:variant>
      <vt:variant>
        <vt:lpwstr>_Toc157511796</vt:lpwstr>
      </vt:variant>
      <vt:variant>
        <vt:i4>2031664</vt:i4>
      </vt:variant>
      <vt:variant>
        <vt:i4>74</vt:i4>
      </vt:variant>
      <vt:variant>
        <vt:i4>0</vt:i4>
      </vt:variant>
      <vt:variant>
        <vt:i4>5</vt:i4>
      </vt:variant>
      <vt:variant>
        <vt:lpwstr/>
      </vt:variant>
      <vt:variant>
        <vt:lpwstr>_Toc157511795</vt:lpwstr>
      </vt:variant>
      <vt:variant>
        <vt:i4>2031664</vt:i4>
      </vt:variant>
      <vt:variant>
        <vt:i4>68</vt:i4>
      </vt:variant>
      <vt:variant>
        <vt:i4>0</vt:i4>
      </vt:variant>
      <vt:variant>
        <vt:i4>5</vt:i4>
      </vt:variant>
      <vt:variant>
        <vt:lpwstr/>
      </vt:variant>
      <vt:variant>
        <vt:lpwstr>_Toc157511793</vt:lpwstr>
      </vt:variant>
      <vt:variant>
        <vt:i4>2031664</vt:i4>
      </vt:variant>
      <vt:variant>
        <vt:i4>62</vt:i4>
      </vt:variant>
      <vt:variant>
        <vt:i4>0</vt:i4>
      </vt:variant>
      <vt:variant>
        <vt:i4>5</vt:i4>
      </vt:variant>
      <vt:variant>
        <vt:lpwstr/>
      </vt:variant>
      <vt:variant>
        <vt:lpwstr>_Toc157511792</vt:lpwstr>
      </vt:variant>
      <vt:variant>
        <vt:i4>2031664</vt:i4>
      </vt:variant>
      <vt:variant>
        <vt:i4>56</vt:i4>
      </vt:variant>
      <vt:variant>
        <vt:i4>0</vt:i4>
      </vt:variant>
      <vt:variant>
        <vt:i4>5</vt:i4>
      </vt:variant>
      <vt:variant>
        <vt:lpwstr/>
      </vt:variant>
      <vt:variant>
        <vt:lpwstr>_Toc157511791</vt:lpwstr>
      </vt:variant>
      <vt:variant>
        <vt:i4>2031664</vt:i4>
      </vt:variant>
      <vt:variant>
        <vt:i4>50</vt:i4>
      </vt:variant>
      <vt:variant>
        <vt:i4>0</vt:i4>
      </vt:variant>
      <vt:variant>
        <vt:i4>5</vt:i4>
      </vt:variant>
      <vt:variant>
        <vt:lpwstr/>
      </vt:variant>
      <vt:variant>
        <vt:lpwstr>_Toc157511790</vt:lpwstr>
      </vt:variant>
      <vt:variant>
        <vt:i4>1966128</vt:i4>
      </vt:variant>
      <vt:variant>
        <vt:i4>44</vt:i4>
      </vt:variant>
      <vt:variant>
        <vt:i4>0</vt:i4>
      </vt:variant>
      <vt:variant>
        <vt:i4>5</vt:i4>
      </vt:variant>
      <vt:variant>
        <vt:lpwstr/>
      </vt:variant>
      <vt:variant>
        <vt:lpwstr>_Toc157511789</vt:lpwstr>
      </vt:variant>
      <vt:variant>
        <vt:i4>1966128</vt:i4>
      </vt:variant>
      <vt:variant>
        <vt:i4>38</vt:i4>
      </vt:variant>
      <vt:variant>
        <vt:i4>0</vt:i4>
      </vt:variant>
      <vt:variant>
        <vt:i4>5</vt:i4>
      </vt:variant>
      <vt:variant>
        <vt:lpwstr/>
      </vt:variant>
      <vt:variant>
        <vt:lpwstr>_Toc157511788</vt:lpwstr>
      </vt:variant>
      <vt:variant>
        <vt:i4>1966128</vt:i4>
      </vt:variant>
      <vt:variant>
        <vt:i4>32</vt:i4>
      </vt:variant>
      <vt:variant>
        <vt:i4>0</vt:i4>
      </vt:variant>
      <vt:variant>
        <vt:i4>5</vt:i4>
      </vt:variant>
      <vt:variant>
        <vt:lpwstr/>
      </vt:variant>
      <vt:variant>
        <vt:lpwstr>_Toc157511787</vt:lpwstr>
      </vt:variant>
      <vt:variant>
        <vt:i4>1966128</vt:i4>
      </vt:variant>
      <vt:variant>
        <vt:i4>26</vt:i4>
      </vt:variant>
      <vt:variant>
        <vt:i4>0</vt:i4>
      </vt:variant>
      <vt:variant>
        <vt:i4>5</vt:i4>
      </vt:variant>
      <vt:variant>
        <vt:lpwstr/>
      </vt:variant>
      <vt:variant>
        <vt:lpwstr>_Toc157511786</vt:lpwstr>
      </vt:variant>
      <vt:variant>
        <vt:i4>1966128</vt:i4>
      </vt:variant>
      <vt:variant>
        <vt:i4>20</vt:i4>
      </vt:variant>
      <vt:variant>
        <vt:i4>0</vt:i4>
      </vt:variant>
      <vt:variant>
        <vt:i4>5</vt:i4>
      </vt:variant>
      <vt:variant>
        <vt:lpwstr/>
      </vt:variant>
      <vt:variant>
        <vt:lpwstr>_Toc157511785</vt:lpwstr>
      </vt:variant>
      <vt:variant>
        <vt:i4>1966128</vt:i4>
      </vt:variant>
      <vt:variant>
        <vt:i4>14</vt:i4>
      </vt:variant>
      <vt:variant>
        <vt:i4>0</vt:i4>
      </vt:variant>
      <vt:variant>
        <vt:i4>5</vt:i4>
      </vt:variant>
      <vt:variant>
        <vt:lpwstr/>
      </vt:variant>
      <vt:variant>
        <vt:lpwstr>_Toc157511784</vt:lpwstr>
      </vt:variant>
      <vt:variant>
        <vt:i4>1966128</vt:i4>
      </vt:variant>
      <vt:variant>
        <vt:i4>8</vt:i4>
      </vt:variant>
      <vt:variant>
        <vt:i4>0</vt:i4>
      </vt:variant>
      <vt:variant>
        <vt:i4>5</vt:i4>
      </vt:variant>
      <vt:variant>
        <vt:lpwstr/>
      </vt:variant>
      <vt:variant>
        <vt:lpwstr>_Toc157511783</vt:lpwstr>
      </vt:variant>
      <vt:variant>
        <vt:i4>1966128</vt:i4>
      </vt:variant>
      <vt:variant>
        <vt:i4>2</vt:i4>
      </vt:variant>
      <vt:variant>
        <vt:i4>0</vt:i4>
      </vt:variant>
      <vt:variant>
        <vt:i4>5</vt:i4>
      </vt:variant>
      <vt:variant>
        <vt:lpwstr/>
      </vt:variant>
      <vt:variant>
        <vt:lpwstr>_Toc157511782</vt:lpwstr>
      </vt:variant>
      <vt:variant>
        <vt:i4>852046</vt:i4>
      </vt:variant>
      <vt:variant>
        <vt:i4>3</vt:i4>
      </vt:variant>
      <vt:variant>
        <vt:i4>0</vt:i4>
      </vt:variant>
      <vt:variant>
        <vt:i4>5</vt:i4>
      </vt:variant>
      <vt:variant>
        <vt:lpwstr>https://www.mass.gov/doc/contract-types-maximum-obligation-negotiated-unit-rate-and-rate-regulated-june-2020/download</vt:lpwstr>
      </vt:variant>
      <vt:variant>
        <vt:lpwstr/>
      </vt:variant>
      <vt:variant>
        <vt:i4>917599</vt:i4>
      </vt:variant>
      <vt:variant>
        <vt:i4>0</vt:i4>
      </vt:variant>
      <vt:variant>
        <vt:i4>0</vt:i4>
      </vt:variant>
      <vt:variant>
        <vt:i4>5</vt:i4>
      </vt:variant>
      <vt:variant>
        <vt:lpwstr>https://bphc.hrsa.gov/sites/default/files/bphc/data-reporting/2021-uds-manual.pdf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Provider Reporting Forms</dc:title>
  <dc:subject/>
  <dc:creator>Center for Health Information and Analysis | Commonwealth of Massachusetts</dc:creator>
  <cp:keywords/>
  <cp:lastModifiedBy>Patrick Hunter</cp:lastModifiedBy>
  <cp:revision>6</cp:revision>
  <cp:lastPrinted>2013-09-27T14:04:00Z</cp:lastPrinted>
  <dcterms:created xsi:type="dcterms:W3CDTF">2025-03-31T15:50:00Z</dcterms:created>
  <dcterms:modified xsi:type="dcterms:W3CDTF">2025-04-18T18:22:00Z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Daniel Wilczynski;Patrick Hunter</vt:lpwstr>
  </property>
  <property fmtid="{D5CDD505-2E9C-101B-9397-08002B2CF9AE}" pid="3" name="SharedWithUsers">
    <vt:lpwstr>7;#Daniel Wilczynski;#30;#Patrick Hunter</vt:lpwstr>
  </property>
  <property fmtid="{D5CDD505-2E9C-101B-9397-08002B2CF9AE}" pid="4" name="MediaServiceImageTags">
    <vt:lpwstr/>
  </property>
  <property fmtid="{D5CDD505-2E9C-101B-9397-08002B2CF9AE}" pid="5" name="ContentTypeId">
    <vt:lpwstr>0x010100033689B77F64F94BA8FA631416A84FF6</vt:lpwstr>
  </property>
</Properties>
</file>