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03" w:rsidRDefault="000E1303" w:rsidP="000E1303">
      <w:pPr>
        <w:jc w:val="center"/>
        <w:outlineLvl w:val="0"/>
        <w:rPr>
          <w:b/>
        </w:rPr>
      </w:pPr>
      <w:bookmarkStart w:id="0" w:name="_GoBack"/>
      <w:bookmarkEnd w:id="0"/>
    </w:p>
    <w:p w:rsidR="006558E6" w:rsidRPr="006558E6" w:rsidRDefault="00B0265D" w:rsidP="006558E6">
      <w:pPr>
        <w:jc w:val="center"/>
        <w:outlineLvl w:val="0"/>
        <w:rPr>
          <w:b/>
        </w:rPr>
      </w:pPr>
      <w:r>
        <w:rPr>
          <w:b/>
        </w:rPr>
        <w:t>ADMINISTRATIVE BULLETIN 16-</w:t>
      </w:r>
      <w:r w:rsidR="00FD071E">
        <w:rPr>
          <w:b/>
        </w:rPr>
        <w:t>0</w:t>
      </w:r>
      <w:r w:rsidR="008A1EB7">
        <w:rPr>
          <w:b/>
        </w:rPr>
        <w:t>9</w:t>
      </w:r>
    </w:p>
    <w:p w:rsidR="006558E6" w:rsidRPr="006558E6" w:rsidRDefault="006558E6" w:rsidP="006558E6">
      <w:pPr>
        <w:jc w:val="center"/>
        <w:rPr>
          <w:b/>
        </w:rPr>
      </w:pPr>
    </w:p>
    <w:p w:rsidR="008560AB" w:rsidRDefault="006558E6" w:rsidP="006558E6">
      <w:pPr>
        <w:jc w:val="center"/>
        <w:rPr>
          <w:b/>
          <w:bCs/>
          <w:sz w:val="28"/>
          <w:szCs w:val="28"/>
        </w:rPr>
      </w:pPr>
      <w:r w:rsidRPr="006558E6">
        <w:rPr>
          <w:b/>
          <w:bCs/>
          <w:sz w:val="28"/>
          <w:szCs w:val="28"/>
        </w:rPr>
        <w:t xml:space="preserve">957 CMR 8.00: </w:t>
      </w:r>
      <w:r w:rsidR="00FD071E">
        <w:rPr>
          <w:b/>
          <w:sz w:val="28"/>
          <w:szCs w:val="28"/>
        </w:rPr>
        <w:t>All Payer Claims Data</w:t>
      </w:r>
      <w:r w:rsidR="00781E4B">
        <w:rPr>
          <w:b/>
          <w:sz w:val="28"/>
          <w:szCs w:val="28"/>
        </w:rPr>
        <w:t>base</w:t>
      </w:r>
      <w:r w:rsidR="00E45CF2">
        <w:rPr>
          <w:b/>
          <w:sz w:val="28"/>
          <w:szCs w:val="28"/>
        </w:rPr>
        <w:t xml:space="preserve"> (APCD)</w:t>
      </w:r>
      <w:r w:rsidRPr="006558E6">
        <w:rPr>
          <w:b/>
          <w:bCs/>
          <w:sz w:val="28"/>
          <w:szCs w:val="28"/>
        </w:rPr>
        <w:t xml:space="preserve"> and </w:t>
      </w:r>
    </w:p>
    <w:p w:rsidR="006558E6" w:rsidRPr="006558E6" w:rsidRDefault="006558E6" w:rsidP="006558E6">
      <w:pPr>
        <w:jc w:val="center"/>
        <w:rPr>
          <w:sz w:val="28"/>
          <w:szCs w:val="28"/>
        </w:rPr>
      </w:pPr>
      <w:r w:rsidRPr="006558E6">
        <w:rPr>
          <w:b/>
          <w:bCs/>
          <w:sz w:val="28"/>
          <w:szCs w:val="28"/>
        </w:rPr>
        <w:t>Case Mix</w:t>
      </w:r>
      <w:r w:rsidR="00FD071E">
        <w:rPr>
          <w:b/>
          <w:bCs/>
          <w:sz w:val="28"/>
          <w:szCs w:val="28"/>
        </w:rPr>
        <w:t xml:space="preserve"> and Charge</w:t>
      </w:r>
      <w:r w:rsidRPr="006558E6">
        <w:rPr>
          <w:b/>
          <w:bCs/>
          <w:sz w:val="28"/>
          <w:szCs w:val="28"/>
        </w:rPr>
        <w:t xml:space="preserve"> Data Submission</w:t>
      </w:r>
    </w:p>
    <w:p w:rsidR="006558E6" w:rsidRPr="006558E6" w:rsidRDefault="006558E6" w:rsidP="006558E6">
      <w:pPr>
        <w:jc w:val="center"/>
      </w:pPr>
    </w:p>
    <w:p w:rsidR="006558E6" w:rsidRPr="00B94390" w:rsidRDefault="008A1EB7" w:rsidP="006558E6">
      <w:pPr>
        <w:jc w:val="center"/>
        <w:rPr>
          <w:b/>
        </w:rPr>
      </w:pPr>
      <w:r>
        <w:rPr>
          <w:b/>
        </w:rPr>
        <w:t xml:space="preserve">October </w:t>
      </w:r>
      <w:r w:rsidR="00E45CF2">
        <w:rPr>
          <w:b/>
        </w:rPr>
        <w:t>6</w:t>
      </w:r>
      <w:r>
        <w:rPr>
          <w:b/>
        </w:rPr>
        <w:t>,</w:t>
      </w:r>
      <w:r w:rsidR="00B0265D" w:rsidRPr="00B94390">
        <w:rPr>
          <w:b/>
        </w:rPr>
        <w:t xml:space="preserve"> 2016</w:t>
      </w:r>
    </w:p>
    <w:p w:rsidR="006558E6" w:rsidRPr="006558E6" w:rsidRDefault="006558E6" w:rsidP="006558E6"/>
    <w:p w:rsidR="004601D2" w:rsidRDefault="004601D2" w:rsidP="004601D2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The Center for Health Information and Analysis (CHIA) is issuing this Administrative Bulletin</w:t>
      </w:r>
      <w:r w:rsidR="003C0C9A">
        <w:rPr>
          <w:sz w:val="22"/>
          <w:szCs w:val="22"/>
        </w:rPr>
        <w:t xml:space="preserve"> pursuant to 957 CMR 8.07(1)</w:t>
      </w:r>
      <w:r>
        <w:rPr>
          <w:sz w:val="22"/>
          <w:szCs w:val="22"/>
        </w:rPr>
        <w:t xml:space="preserve"> to notify hospitals required to submit data to CHIA in accordance with 957 CMR 8.00 of changes to the Case Mix and Charge Data file submission guidelines. </w:t>
      </w:r>
    </w:p>
    <w:p w:rsidR="004601D2" w:rsidRDefault="004601D2" w:rsidP="004601D2">
      <w:pPr>
        <w:pStyle w:val="NormalSS"/>
        <w:ind w:firstLine="0"/>
        <w:jc w:val="left"/>
        <w:rPr>
          <w:sz w:val="22"/>
          <w:szCs w:val="22"/>
        </w:rPr>
      </w:pPr>
    </w:p>
    <w:p w:rsidR="00926B0F" w:rsidRDefault="004601D2" w:rsidP="004601D2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CHIA </w:t>
      </w:r>
      <w:r w:rsidR="002A6F06">
        <w:rPr>
          <w:sz w:val="22"/>
          <w:szCs w:val="22"/>
        </w:rPr>
        <w:t>updated the</w:t>
      </w:r>
      <w:r>
        <w:rPr>
          <w:sz w:val="22"/>
          <w:szCs w:val="22"/>
        </w:rPr>
        <w:t xml:space="preserve"> data</w:t>
      </w:r>
      <w:r w:rsidR="00D93B7B">
        <w:rPr>
          <w:sz w:val="22"/>
          <w:szCs w:val="22"/>
        </w:rPr>
        <w:t xml:space="preserve"> submission</w:t>
      </w:r>
      <w:r>
        <w:rPr>
          <w:sz w:val="22"/>
          <w:szCs w:val="22"/>
        </w:rPr>
        <w:t xml:space="preserve"> requirements with additional data elements</w:t>
      </w:r>
      <w:r w:rsidR="00AF4DCD" w:rsidRPr="00AF4DCD">
        <w:t xml:space="preserve"> </w:t>
      </w:r>
      <w:r w:rsidR="00AF4DCD" w:rsidRPr="00AF4DCD">
        <w:rPr>
          <w:sz w:val="22"/>
          <w:szCs w:val="22"/>
        </w:rPr>
        <w:t>to collect Emergency Depart</w:t>
      </w:r>
      <w:r w:rsidR="00AF4DCD">
        <w:rPr>
          <w:sz w:val="22"/>
          <w:szCs w:val="22"/>
        </w:rPr>
        <w:t>ment (ED) boarding information.</w:t>
      </w:r>
      <w:r w:rsidR="00DD3B66">
        <w:rPr>
          <w:sz w:val="22"/>
          <w:szCs w:val="22"/>
        </w:rPr>
        <w:t xml:space="preserve"> </w:t>
      </w:r>
      <w:r w:rsidR="002A6E99">
        <w:rPr>
          <w:sz w:val="22"/>
          <w:szCs w:val="22"/>
        </w:rPr>
        <w:t xml:space="preserve">Additionally, </w:t>
      </w:r>
      <w:r>
        <w:rPr>
          <w:sz w:val="22"/>
          <w:szCs w:val="22"/>
        </w:rPr>
        <w:t xml:space="preserve">CHIA </w:t>
      </w:r>
      <w:r w:rsidR="00087692">
        <w:rPr>
          <w:sz w:val="22"/>
          <w:szCs w:val="22"/>
        </w:rPr>
        <w:t>updated</w:t>
      </w:r>
      <w:r>
        <w:rPr>
          <w:sz w:val="22"/>
          <w:szCs w:val="22"/>
        </w:rPr>
        <w:t xml:space="preserve"> the </w:t>
      </w:r>
      <w:r w:rsidR="00D93B7B">
        <w:rPr>
          <w:sz w:val="22"/>
          <w:szCs w:val="22"/>
        </w:rPr>
        <w:t>edit section of</w:t>
      </w:r>
      <w:r>
        <w:rPr>
          <w:sz w:val="22"/>
          <w:szCs w:val="22"/>
        </w:rPr>
        <w:t xml:space="preserve"> existing data elements and </w:t>
      </w:r>
      <w:r w:rsidR="00087692">
        <w:rPr>
          <w:sz w:val="22"/>
          <w:szCs w:val="22"/>
        </w:rPr>
        <w:t>added</w:t>
      </w:r>
      <w:r w:rsidR="00AF4DCD">
        <w:rPr>
          <w:sz w:val="22"/>
          <w:szCs w:val="22"/>
        </w:rPr>
        <w:t xml:space="preserve"> new data elements</w:t>
      </w:r>
      <w:r w:rsidR="00AF4DCD" w:rsidRPr="00AF4DCD">
        <w:rPr>
          <w:sz w:val="22"/>
          <w:szCs w:val="22"/>
        </w:rPr>
        <w:t xml:space="preserve"> to enhance linkage of data across</w:t>
      </w:r>
      <w:r w:rsidR="00AF4DCD">
        <w:rPr>
          <w:sz w:val="22"/>
          <w:szCs w:val="22"/>
        </w:rPr>
        <w:t xml:space="preserve"> years, settings, and providers. </w:t>
      </w:r>
      <w:r w:rsidR="00926B0F">
        <w:rPr>
          <w:sz w:val="22"/>
          <w:szCs w:val="22"/>
        </w:rPr>
        <w:t>CHIA also increased the number o</w:t>
      </w:r>
      <w:r w:rsidR="00CA5DFA">
        <w:rPr>
          <w:sz w:val="22"/>
          <w:szCs w:val="22"/>
        </w:rPr>
        <w:t>f diagnosis codes</w:t>
      </w:r>
      <w:r w:rsidR="00C90855">
        <w:rPr>
          <w:sz w:val="22"/>
          <w:szCs w:val="22"/>
        </w:rPr>
        <w:t xml:space="preserve"> in the Outpatient Observation Submission Guide</w:t>
      </w:r>
      <w:r w:rsidR="00CA5DFA">
        <w:rPr>
          <w:sz w:val="22"/>
          <w:szCs w:val="22"/>
        </w:rPr>
        <w:t xml:space="preserve">, </w:t>
      </w:r>
      <w:r w:rsidR="0004680B">
        <w:rPr>
          <w:sz w:val="22"/>
          <w:szCs w:val="22"/>
        </w:rPr>
        <w:t>updated a code table, and improved guidelines for clarity.</w:t>
      </w:r>
    </w:p>
    <w:p w:rsidR="004601D2" w:rsidRDefault="004601D2" w:rsidP="004601D2">
      <w:pPr>
        <w:pStyle w:val="NormalSS"/>
        <w:ind w:firstLine="0"/>
        <w:jc w:val="left"/>
        <w:rPr>
          <w:sz w:val="22"/>
          <w:szCs w:val="22"/>
        </w:rPr>
      </w:pPr>
    </w:p>
    <w:p w:rsidR="004601D2" w:rsidRDefault="004601D2" w:rsidP="004601D2">
      <w:pPr>
        <w:pStyle w:val="NormalSS"/>
        <w:ind w:firstLine="0"/>
        <w:jc w:val="left"/>
        <w:rPr>
          <w:sz w:val="22"/>
          <w:szCs w:val="22"/>
        </w:rPr>
      </w:pPr>
      <w:r w:rsidRPr="004601D2">
        <w:rPr>
          <w:sz w:val="22"/>
          <w:szCs w:val="22"/>
        </w:rPr>
        <w:t xml:space="preserve">The following table lists the data elements with updated specifications. Technical specifications for these fields are found within the </w:t>
      </w:r>
      <w:r w:rsidR="000C4DAA">
        <w:rPr>
          <w:sz w:val="22"/>
          <w:szCs w:val="22"/>
        </w:rPr>
        <w:t xml:space="preserve">related </w:t>
      </w:r>
      <w:r w:rsidRPr="004601D2">
        <w:rPr>
          <w:sz w:val="22"/>
          <w:szCs w:val="22"/>
        </w:rPr>
        <w:t>Submission Guides. The changes noted herein</w:t>
      </w:r>
      <w:r w:rsidR="007B0812">
        <w:rPr>
          <w:sz w:val="22"/>
          <w:szCs w:val="22"/>
        </w:rPr>
        <w:t xml:space="preserve"> and within the Submission G</w:t>
      </w:r>
      <w:r w:rsidR="004A407B">
        <w:rPr>
          <w:sz w:val="22"/>
          <w:szCs w:val="22"/>
        </w:rPr>
        <w:t>uides</w:t>
      </w:r>
      <w:r w:rsidRPr="004601D2">
        <w:rPr>
          <w:sz w:val="22"/>
          <w:szCs w:val="22"/>
        </w:rPr>
        <w:t xml:space="preserve"> will </w:t>
      </w:r>
      <w:r w:rsidR="00501077" w:rsidRPr="00501077">
        <w:rPr>
          <w:sz w:val="22"/>
          <w:szCs w:val="22"/>
        </w:rPr>
        <w:t>be in effect beginning with the quarterly submission of 10/1/2016</w:t>
      </w:r>
      <w:r w:rsidR="00501077">
        <w:rPr>
          <w:sz w:val="22"/>
          <w:szCs w:val="22"/>
        </w:rPr>
        <w:t xml:space="preserve"> – 12/31/201</w:t>
      </w:r>
      <w:r w:rsidR="00501077" w:rsidRPr="00501077">
        <w:rPr>
          <w:sz w:val="22"/>
          <w:szCs w:val="22"/>
        </w:rPr>
        <w:t>6</w:t>
      </w:r>
      <w:r w:rsidR="002A6E99">
        <w:rPr>
          <w:sz w:val="22"/>
          <w:szCs w:val="22"/>
        </w:rPr>
        <w:t xml:space="preserve"> (1</w:t>
      </w:r>
      <w:r w:rsidR="002A6E99" w:rsidRPr="002A6E99">
        <w:rPr>
          <w:sz w:val="22"/>
          <w:szCs w:val="22"/>
        </w:rPr>
        <w:t>st</w:t>
      </w:r>
      <w:r w:rsidR="002A6E99">
        <w:rPr>
          <w:sz w:val="22"/>
          <w:szCs w:val="22"/>
        </w:rPr>
        <w:t xml:space="preserve"> Quarter 2017)</w:t>
      </w:r>
      <w:r w:rsidR="00600AC8">
        <w:rPr>
          <w:sz w:val="22"/>
          <w:szCs w:val="22"/>
        </w:rPr>
        <w:t xml:space="preserve">. </w:t>
      </w:r>
      <w:r w:rsidR="00743873">
        <w:rPr>
          <w:sz w:val="22"/>
          <w:szCs w:val="22"/>
        </w:rPr>
        <w:t xml:space="preserve">The </w:t>
      </w:r>
      <w:r w:rsidR="00743873" w:rsidRPr="00743873">
        <w:rPr>
          <w:sz w:val="22"/>
          <w:szCs w:val="22"/>
        </w:rPr>
        <w:t xml:space="preserve">due date for the filing of 1st Quarter 2017 submissions </w:t>
      </w:r>
      <w:r w:rsidR="00743873">
        <w:rPr>
          <w:sz w:val="22"/>
          <w:szCs w:val="22"/>
        </w:rPr>
        <w:t xml:space="preserve">is extended </w:t>
      </w:r>
      <w:r w:rsidR="00743873" w:rsidRPr="00743873">
        <w:rPr>
          <w:sz w:val="22"/>
          <w:szCs w:val="22"/>
        </w:rPr>
        <w:t>from March 16, 2017 to June 14, 2017.</w:t>
      </w:r>
    </w:p>
    <w:p w:rsidR="004601D2" w:rsidRDefault="004601D2" w:rsidP="004601D2"/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860"/>
      </w:tblGrid>
      <w:tr w:rsidR="004601D2" w:rsidRPr="00AB173C" w:rsidTr="00AB173C">
        <w:trPr>
          <w:cantSplit/>
          <w:trHeight w:val="317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01D2" w:rsidRPr="00AB173C" w:rsidRDefault="004601D2" w:rsidP="008A1EB7">
            <w:pPr>
              <w:tabs>
                <w:tab w:val="left" w:pos="0"/>
              </w:tabs>
              <w:suppressAutoHyphens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AB173C">
              <w:rPr>
                <w:b/>
                <w:color w:val="000000"/>
                <w:sz w:val="22"/>
                <w:szCs w:val="22"/>
              </w:rPr>
              <w:t xml:space="preserve">New </w:t>
            </w:r>
            <w:r w:rsidR="008A1EB7" w:rsidRPr="00AB173C">
              <w:rPr>
                <w:b/>
                <w:color w:val="000000"/>
                <w:sz w:val="22"/>
                <w:szCs w:val="22"/>
              </w:rPr>
              <w:t>Data Element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AB173C">
              <w:rPr>
                <w:b/>
                <w:color w:val="000000"/>
                <w:sz w:val="22"/>
                <w:szCs w:val="22"/>
              </w:rPr>
              <w:t>File Type</w:t>
            </w:r>
          </w:p>
        </w:tc>
      </w:tr>
      <w:tr w:rsidR="004601D2" w:rsidRPr="00AB173C" w:rsidTr="00AB173C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Associated Diagnosis Codes (6 through 10)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Outpatient Observation</w:t>
            </w:r>
          </w:p>
        </w:tc>
      </w:tr>
      <w:tr w:rsidR="004601D2" w:rsidRPr="00AB173C" w:rsidTr="00AB173C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Do Not Resuscitate (DNR) Status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Emergency Department</w:t>
            </w:r>
          </w:p>
        </w:tc>
      </w:tr>
      <w:tr w:rsidR="004601D2" w:rsidRPr="00AB173C" w:rsidTr="00AB173C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Emergency Department Discharge Date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Inpatient Discharge, Outpatient Observation</w:t>
            </w:r>
          </w:p>
        </w:tc>
      </w:tr>
      <w:tr w:rsidR="004601D2" w:rsidRPr="00AB173C" w:rsidTr="00AB173C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Emergency Department Discharge Time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Inpatient Discharge, Outpatient Observation</w:t>
            </w:r>
          </w:p>
        </w:tc>
      </w:tr>
      <w:tr w:rsidR="004601D2" w:rsidRPr="00AB173C" w:rsidTr="00AB173C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Emergency Department Registration Date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Inpatient Discharge, Outpatient Observation</w:t>
            </w:r>
          </w:p>
        </w:tc>
      </w:tr>
      <w:tr w:rsidR="004601D2" w:rsidRPr="00AB173C" w:rsidTr="00AB173C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Emergency Department Registration Time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Inpatient Discharge, Outpatient Observation</w:t>
            </w:r>
          </w:p>
        </w:tc>
      </w:tr>
      <w:tr w:rsidR="004601D2" w:rsidRPr="00AB173C" w:rsidTr="00AB173C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Health Plan Member ID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 xml:space="preserve">Inpatient Discharge, Emergency Department, </w:t>
            </w:r>
          </w:p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Outpatient Observation</w:t>
            </w:r>
          </w:p>
        </w:tc>
      </w:tr>
      <w:tr w:rsidR="004601D2" w:rsidRPr="00AB173C" w:rsidTr="00AB173C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Number of Hours in ED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Inpatient Discharge, Outpatient Observation</w:t>
            </w:r>
          </w:p>
        </w:tc>
      </w:tr>
      <w:tr w:rsidR="004601D2" w:rsidRPr="00AB173C" w:rsidTr="00AB173C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lastRenderedPageBreak/>
              <w:t>Patient First Name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Inpatient Discharge, Emergency Department,</w:t>
            </w:r>
          </w:p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Outpatient Observation</w:t>
            </w:r>
          </w:p>
        </w:tc>
      </w:tr>
      <w:tr w:rsidR="004601D2" w:rsidRPr="00AB173C" w:rsidTr="00AB173C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Patient Last Name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Inpatient Discharge, Emergency Department,</w:t>
            </w:r>
          </w:p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Outpatient Observation</w:t>
            </w:r>
          </w:p>
        </w:tc>
      </w:tr>
      <w:tr w:rsidR="004601D2" w:rsidRPr="00AB173C" w:rsidTr="00AB173C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Principal External Cause Code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Outpatient Observation</w:t>
            </w:r>
          </w:p>
        </w:tc>
      </w:tr>
      <w:tr w:rsidR="004601D2" w:rsidRPr="00AB173C" w:rsidTr="00AB173C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Service Line Item Charges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Emergency Department</w:t>
            </w:r>
          </w:p>
        </w:tc>
      </w:tr>
      <w:tr w:rsidR="004601D2" w:rsidRPr="00AB173C" w:rsidTr="00AB173C">
        <w:trPr>
          <w:cantSplit/>
          <w:trHeight w:val="317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01D2" w:rsidRPr="00AB173C" w:rsidRDefault="004601D2" w:rsidP="008A1EB7">
            <w:pPr>
              <w:tabs>
                <w:tab w:val="left" w:pos="0"/>
              </w:tabs>
              <w:suppressAutoHyphens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AB173C">
              <w:rPr>
                <w:b/>
                <w:color w:val="000000"/>
                <w:sz w:val="22"/>
                <w:szCs w:val="22"/>
              </w:rPr>
              <w:t xml:space="preserve">Existing </w:t>
            </w:r>
            <w:r w:rsidR="008A1EB7" w:rsidRPr="00AB173C">
              <w:rPr>
                <w:b/>
                <w:color w:val="000000"/>
                <w:sz w:val="22"/>
                <w:szCs w:val="22"/>
              </w:rPr>
              <w:t>Data Element</w:t>
            </w:r>
            <w:r w:rsidRPr="00AB173C">
              <w:rPr>
                <w:b/>
                <w:color w:val="000000"/>
                <w:sz w:val="22"/>
                <w:szCs w:val="22"/>
              </w:rPr>
              <w:t xml:space="preserve"> with Updated Edits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AB173C">
              <w:rPr>
                <w:b/>
                <w:color w:val="000000"/>
                <w:sz w:val="22"/>
                <w:szCs w:val="22"/>
              </w:rPr>
              <w:t>File Type</w:t>
            </w:r>
          </w:p>
        </w:tc>
      </w:tr>
      <w:tr w:rsidR="004601D2" w:rsidRPr="00AB173C" w:rsidTr="00AB173C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Additional Care Giver National Provider Identifier (NPI)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 xml:space="preserve"> Inpatient Discharge</w:t>
            </w:r>
          </w:p>
        </w:tc>
      </w:tr>
      <w:tr w:rsidR="004601D2" w:rsidRPr="00AB173C" w:rsidTr="00AB173C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Attending Physician National Provider Identifier (NPI)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 xml:space="preserve"> Inpatient Discharge</w:t>
            </w:r>
          </w:p>
        </w:tc>
      </w:tr>
      <w:tr w:rsidR="004601D2" w:rsidRPr="00AB173C" w:rsidTr="00AB173C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Massachusetts Transfer Hospital Organization ID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Inpatient Discharge, Emergency Department,</w:t>
            </w:r>
          </w:p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Outpatient Observation</w:t>
            </w:r>
          </w:p>
        </w:tc>
      </w:tr>
      <w:tr w:rsidR="004601D2" w:rsidRPr="00AB173C" w:rsidTr="00AB173C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Medicaid Claim Certificate Number</w:t>
            </w:r>
          </w:p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(New MMIS ID / Medicaid ID)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Inpatient Discharge, Emergency Department,</w:t>
            </w:r>
          </w:p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Outpatient Observation</w:t>
            </w:r>
          </w:p>
        </w:tc>
      </w:tr>
      <w:tr w:rsidR="004601D2" w:rsidRPr="00AB173C" w:rsidTr="00AB173C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Operating Physician National Provider Identifier (NPI)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Inpatient Discharge</w:t>
            </w:r>
          </w:p>
        </w:tc>
      </w:tr>
    </w:tbl>
    <w:p w:rsidR="004601D2" w:rsidRDefault="004601D2" w:rsidP="004601D2">
      <w:pPr>
        <w:rPr>
          <w:sz w:val="22"/>
          <w:szCs w:val="22"/>
        </w:rPr>
      </w:pPr>
    </w:p>
    <w:p w:rsidR="004601D2" w:rsidRPr="008A1EB7" w:rsidRDefault="004601D2" w:rsidP="004601D2">
      <w:pPr>
        <w:rPr>
          <w:sz w:val="22"/>
          <w:szCs w:val="22"/>
        </w:rPr>
      </w:pPr>
      <w:r w:rsidRPr="008A1EB7">
        <w:rPr>
          <w:sz w:val="22"/>
          <w:szCs w:val="22"/>
        </w:rPr>
        <w:t>Code Table Updates:</w:t>
      </w:r>
    </w:p>
    <w:tbl>
      <w:tblPr>
        <w:tblW w:w="4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</w:tblGrid>
      <w:tr w:rsidR="004601D2" w:rsidTr="004B700E">
        <w:trPr>
          <w:cantSplit/>
          <w:trHeight w:val="317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01D2" w:rsidRPr="00AB173C" w:rsidRDefault="008A1EB7">
            <w:pPr>
              <w:tabs>
                <w:tab w:val="left" w:pos="0"/>
              </w:tabs>
              <w:suppressAutoHyphens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B173C">
              <w:rPr>
                <w:b/>
                <w:color w:val="000000"/>
                <w:sz w:val="22"/>
                <w:szCs w:val="22"/>
              </w:rPr>
              <w:t>Data Element</w:t>
            </w:r>
            <w:r w:rsidR="004601D2" w:rsidRPr="00AB173C">
              <w:rPr>
                <w:b/>
                <w:color w:val="000000"/>
                <w:sz w:val="22"/>
                <w:szCs w:val="22"/>
              </w:rPr>
              <w:t xml:space="preserve"> Name</w:t>
            </w:r>
          </w:p>
        </w:tc>
      </w:tr>
      <w:tr w:rsidR="004601D2" w:rsidTr="004B700E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D2" w:rsidRPr="00AB173C" w:rsidRDefault="004601D2">
            <w:pPr>
              <w:tabs>
                <w:tab w:val="left" w:pos="0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173C">
              <w:rPr>
                <w:color w:val="000000"/>
                <w:sz w:val="22"/>
                <w:szCs w:val="22"/>
              </w:rPr>
              <w:t>Payer Source Code</w:t>
            </w:r>
          </w:p>
        </w:tc>
      </w:tr>
    </w:tbl>
    <w:p w:rsidR="004601D2" w:rsidRDefault="004601D2" w:rsidP="004601D2">
      <w:pPr>
        <w:rPr>
          <w:sz w:val="22"/>
          <w:szCs w:val="22"/>
        </w:rPr>
      </w:pPr>
    </w:p>
    <w:p w:rsidR="000E1303" w:rsidRDefault="000E1303" w:rsidP="000910F8">
      <w:pPr>
        <w:outlineLvl w:val="0"/>
      </w:pPr>
    </w:p>
    <w:sectPr w:rsidR="000E1303" w:rsidSect="00DA5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FB5" w:rsidRDefault="007A1FB5">
      <w:r>
        <w:separator/>
      </w:r>
    </w:p>
  </w:endnote>
  <w:endnote w:type="continuationSeparator" w:id="0">
    <w:p w:rsidR="007A1FB5" w:rsidRDefault="007A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2D0" w:rsidRDefault="008A42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4B" w:rsidRDefault="00781E4B" w:rsidP="00781E4B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46C252" wp14:editId="4099795D">
              <wp:simplePos x="0" y="0"/>
              <wp:positionH relativeFrom="column">
                <wp:posOffset>4467225</wp:posOffset>
              </wp:positionH>
              <wp:positionV relativeFrom="paragraph">
                <wp:posOffset>-11430</wp:posOffset>
              </wp:positionV>
              <wp:extent cx="2377440" cy="3258820"/>
              <wp:effectExtent l="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258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3946" w:rsidRDefault="00D13946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13946" w:rsidRDefault="00D13946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13946" w:rsidRDefault="00D13946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13946" w:rsidRDefault="00D13946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13946" w:rsidRDefault="00D13946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13946" w:rsidRDefault="00D13946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13946" w:rsidRDefault="00D13946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13946" w:rsidRDefault="00D13946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13946" w:rsidRDefault="00D13946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13946" w:rsidRDefault="00D13946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781E4B" w:rsidRPr="00781E4B" w:rsidRDefault="00781E4B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781E4B" w:rsidRPr="00781E4B" w:rsidRDefault="00781E4B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:rsidR="00781E4B" w:rsidRPr="00781E4B" w:rsidRDefault="00781E4B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:rsidR="00781E4B" w:rsidRDefault="00781E4B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www.mass.gov/chi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1.75pt;margin-top:-.9pt;width:187.2pt;height:256.6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" stroked="f">
              <v:textbox>
                <w:txbxContent>
                  <w:p w:rsidR="00D13946" w:rsidRDefault="00D13946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:rsidR="00D13946" w:rsidRDefault="00D13946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:rsidR="00D13946" w:rsidRDefault="00D13946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:rsidR="00D13946" w:rsidRDefault="00D13946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:rsidR="00D13946" w:rsidRDefault="00D13946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:rsidR="00D13946" w:rsidRDefault="00D13946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:rsidR="00D13946" w:rsidRDefault="00D13946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:rsidR="00D13946" w:rsidRDefault="00D13946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:rsidR="00D13946" w:rsidRDefault="00D13946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:rsidR="00D13946" w:rsidRDefault="00D13946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:rsidR="00781E4B" w:rsidRPr="00781E4B" w:rsidRDefault="00781E4B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781E4B" w:rsidRPr="00781E4B" w:rsidRDefault="00781E4B" w:rsidP="00781E4B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  <w:proofErr w:type="gramEnd"/>
                  </w:p>
                  <w:p w:rsidR="00781E4B" w:rsidRPr="00781E4B" w:rsidRDefault="00781E4B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781E4B" w:rsidRDefault="00781E4B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www.mass.gov/chi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  <w:p w:rsidR="00781E4B" w:rsidRPr="00781E4B" w:rsidRDefault="00D13946" w:rsidP="00D13946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2F6BB" wp14:editId="4B30530D">
              <wp:simplePos x="0" y="0"/>
              <wp:positionH relativeFrom="column">
                <wp:posOffset>4465955</wp:posOffset>
              </wp:positionH>
              <wp:positionV relativeFrom="paragraph">
                <wp:posOffset>204470</wp:posOffset>
              </wp:positionV>
              <wp:extent cx="2377440" cy="982345"/>
              <wp:effectExtent l="0" t="0" r="381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982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3946" w:rsidRPr="00781E4B" w:rsidRDefault="00D13946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D13946" w:rsidRPr="00781E4B" w:rsidRDefault="00D13946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:rsidR="00D13946" w:rsidRPr="00781E4B" w:rsidRDefault="00D13946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:rsidR="008A42D0" w:rsidRPr="008A42D0" w:rsidRDefault="008A42D0" w:rsidP="008A42D0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:rsidR="00E45CF2" w:rsidRPr="00781E4B" w:rsidRDefault="00E45CF2" w:rsidP="00E45CF2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:rsidR="00D13946" w:rsidRPr="00781E4B" w:rsidRDefault="00D13946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:rsidR="00D13946" w:rsidRDefault="00D13946" w:rsidP="00D13946">
                          <w:pPr>
                            <w:pStyle w:val="Footer"/>
                          </w:pPr>
                        </w:p>
                        <w:p w:rsidR="00D13946" w:rsidRDefault="00D13946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13946" w:rsidRDefault="00D13946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13946" w:rsidRDefault="00D13946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13946" w:rsidRDefault="00D13946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13946" w:rsidRPr="001B010B" w:rsidRDefault="00D13946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D13946" w:rsidRPr="001B010B" w:rsidRDefault="00D13946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:rsidR="00D13946" w:rsidRPr="001B010B" w:rsidRDefault="00D13946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</w:p>
                        <w:p w:rsidR="00D13946" w:rsidRPr="001B010B" w:rsidRDefault="00D13946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:rsidR="00D13946" w:rsidRPr="001D5DE2" w:rsidRDefault="00D13946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:rsidR="00D13946" w:rsidRPr="001D5DE2" w:rsidRDefault="00D13946" w:rsidP="00D13946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:rsidR="00D13946" w:rsidRDefault="00D13946" w:rsidP="00D1394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1.65pt;margin-top:16.1pt;width:187.2pt;height:77.3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" stroked="f">
              <v:textbox style="mso-fit-shape-to-text:t">
                <w:txbxContent>
                  <w:p w:rsidR="00D13946" w:rsidRPr="00781E4B" w:rsidRDefault="00D13946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D13946" w:rsidRPr="00781E4B" w:rsidRDefault="00D13946" w:rsidP="00D13946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:rsidR="00D13946" w:rsidRPr="00781E4B" w:rsidRDefault="00D13946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:rsidR="008A42D0" w:rsidRPr="008A42D0" w:rsidRDefault="008A42D0" w:rsidP="008A42D0">
                    <w:pPr>
                      <w:tabs>
                        <w:tab w:val="center" w:pos="4320"/>
                        <w:tab w:val="right" w:pos="8640"/>
                      </w:tabs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:rsidR="00E45CF2" w:rsidRPr="00781E4B" w:rsidRDefault="00E45CF2" w:rsidP="00E45CF2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  <w:bookmarkStart w:id="1" w:name="_GoBack"/>
                    <w:bookmarkEnd w:id="1"/>
                  </w:p>
                  <w:p w:rsidR="00D13946" w:rsidRPr="00781E4B" w:rsidRDefault="00D13946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:rsidR="00D13946" w:rsidRDefault="00D13946" w:rsidP="00D13946">
                    <w:pPr>
                      <w:pStyle w:val="Footer"/>
                    </w:pPr>
                  </w:p>
                  <w:p w:rsidR="00D13946" w:rsidRDefault="00D13946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:rsidR="00D13946" w:rsidRDefault="00D13946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:rsidR="00D13946" w:rsidRDefault="00D13946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:rsidR="00D13946" w:rsidRDefault="00D13946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:rsidR="00D13946" w:rsidRPr="001B010B" w:rsidRDefault="00D13946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D13946" w:rsidRPr="001B010B" w:rsidRDefault="00D13946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:rsidR="00D13946" w:rsidRPr="001B010B" w:rsidRDefault="00D13946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</w:p>
                  <w:p w:rsidR="00D13946" w:rsidRPr="001B010B" w:rsidRDefault="00D13946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:rsidR="00D13946" w:rsidRPr="001D5DE2" w:rsidRDefault="00D13946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:rsidR="00D13946" w:rsidRPr="001D5DE2" w:rsidRDefault="00D13946" w:rsidP="00D13946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:rsidR="00D13946" w:rsidRDefault="00D13946" w:rsidP="00D13946"/>
                </w:txbxContent>
              </v:textbox>
            </v:shape>
          </w:pict>
        </mc:Fallback>
      </mc:AlternateContent>
    </w:r>
  </w:p>
  <w:p w:rsidR="00781E4B" w:rsidRPr="00781E4B" w:rsidRDefault="00781E4B" w:rsidP="00D13946">
    <w:pPr>
      <w:tabs>
        <w:tab w:val="center" w:pos="4320"/>
        <w:tab w:val="right" w:pos="8640"/>
      </w:tabs>
      <w:spacing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:rsidR="00781E4B" w:rsidRPr="00781E4B" w:rsidRDefault="00781E4B" w:rsidP="00781E4B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:rsidR="000E1303" w:rsidRPr="001D5DE2" w:rsidRDefault="00781E4B" w:rsidP="00D13946">
    <w:pPr>
      <w:pStyle w:val="Footer"/>
      <w:jc w:val="right"/>
      <w:rPr>
        <w:rFonts w:ascii="Arial Bold" w:hAnsi="Arial Bold"/>
        <w:color w:val="00436E"/>
        <w:sz w:val="14"/>
        <w:szCs w:val="14"/>
      </w:rPr>
    </w:pPr>
    <w:r w:rsidRPr="00781E4B">
      <w:rPr>
        <w:rFonts w:ascii="Arial Bold" w:eastAsia="Calibri" w:hAnsi="Arial Bold"/>
        <w:color w:val="00436E"/>
        <w:sz w:val="14"/>
        <w:szCs w:val="14"/>
      </w:rPr>
      <w:t>www.mass.gov/chia</w:t>
    </w:r>
  </w:p>
  <w:p w:rsidR="000E1303" w:rsidRDefault="00781E4B" w:rsidP="00D13946">
    <w:pPr>
      <w:tabs>
        <w:tab w:val="center" w:pos="4320"/>
        <w:tab w:val="right" w:pos="8640"/>
      </w:tabs>
      <w:spacing w:after="200" w:line="276" w:lineRule="auto"/>
      <w:jc w:val="right"/>
    </w:pP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E3" w:rsidRPr="001D5DE2" w:rsidRDefault="00A748EE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4313555</wp:posOffset>
              </wp:positionH>
              <wp:positionV relativeFrom="paragraph">
                <wp:posOffset>-647700</wp:posOffset>
              </wp:positionV>
              <wp:extent cx="2377440" cy="98234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982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1E4B" w:rsidRPr="00781E4B" w:rsidRDefault="00781E4B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781E4B" w:rsidRPr="00781E4B" w:rsidRDefault="00781E4B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:rsidR="00781E4B" w:rsidRPr="00781E4B" w:rsidRDefault="00781E4B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:rsidR="008A42D0" w:rsidRPr="008A42D0" w:rsidRDefault="008A42D0" w:rsidP="008A42D0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:rsidR="00781E4B" w:rsidRPr="00781E4B" w:rsidRDefault="00781E4B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:rsidR="00781E4B" w:rsidRDefault="00781E4B" w:rsidP="00781E4B">
                          <w:pPr>
                            <w:pStyle w:val="Footer"/>
                          </w:pPr>
                        </w:p>
                        <w:p w:rsidR="00781E4B" w:rsidRDefault="00781E4B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781E4B" w:rsidRDefault="00781E4B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781E4B" w:rsidRDefault="00781E4B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781E4B" w:rsidRDefault="00781E4B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8A6188" w:rsidRPr="001B010B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8A6188" w:rsidRPr="001B010B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:rsidR="008A6188" w:rsidRPr="001B010B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  <w:proofErr w:type="gramEnd"/>
                        </w:p>
                        <w:p w:rsidR="008A6188" w:rsidRPr="001B010B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:rsidR="008A6188" w:rsidRPr="001D5DE2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:rsidR="008A6188" w:rsidRPr="001D5DE2" w:rsidRDefault="008A6188" w:rsidP="008A6188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:rsidR="008A6188" w:rsidRDefault="008A618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39.65pt;margin-top:-51pt;width:187.2pt;height:77.3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" stroked="f">
              <v:textbox style="mso-fit-shape-to-text:t">
                <w:txbxContent>
                  <w:p w:rsidR="00781E4B" w:rsidRPr="00781E4B" w:rsidRDefault="00781E4B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781E4B" w:rsidRPr="00781E4B" w:rsidRDefault="00781E4B" w:rsidP="00781E4B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:rsidR="00781E4B" w:rsidRPr="00781E4B" w:rsidRDefault="00781E4B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:rsidR="008A42D0" w:rsidRPr="008A42D0" w:rsidRDefault="008A42D0" w:rsidP="008A42D0">
                    <w:pPr>
                      <w:tabs>
                        <w:tab w:val="center" w:pos="4320"/>
                        <w:tab w:val="right" w:pos="8640"/>
                      </w:tabs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:rsidR="00781E4B" w:rsidRPr="00781E4B" w:rsidRDefault="00781E4B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:rsidR="00781E4B" w:rsidRDefault="00781E4B" w:rsidP="00781E4B">
                    <w:pPr>
                      <w:pStyle w:val="Footer"/>
                    </w:pPr>
                  </w:p>
                  <w:p w:rsidR="00781E4B" w:rsidRDefault="00781E4B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:rsidR="00781E4B" w:rsidRDefault="00781E4B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:rsidR="00781E4B" w:rsidRDefault="00781E4B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:rsidR="00781E4B" w:rsidRDefault="00781E4B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:rsidR="008A6188" w:rsidRPr="001B010B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8A6188" w:rsidRPr="001B010B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:rsidR="008A6188" w:rsidRPr="001B010B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  <w:proofErr w:type="gramEnd"/>
                  </w:p>
                  <w:p w:rsidR="008A6188" w:rsidRPr="001B010B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8A6188" w:rsidRPr="001D5DE2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:rsidR="008A6188" w:rsidRPr="001D5DE2" w:rsidRDefault="008A6188" w:rsidP="008A6188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:rsidR="008A6188" w:rsidRDefault="008A6188"/>
                </w:txbxContent>
              </v:textbox>
            </v:shape>
          </w:pict>
        </mc:Fallback>
      </mc:AlternateContent>
    </w:r>
  </w:p>
  <w:p w:rsidR="009723E3" w:rsidRPr="001D5DE2" w:rsidRDefault="009723E3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FB5" w:rsidRDefault="007A1FB5">
      <w:r>
        <w:separator/>
      </w:r>
    </w:p>
  </w:footnote>
  <w:footnote w:type="continuationSeparator" w:id="0">
    <w:p w:rsidR="007A1FB5" w:rsidRDefault="007A1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2D0" w:rsidRDefault="008A42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2D0" w:rsidRDefault="008A42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E3" w:rsidRDefault="00A748E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2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920C6"/>
    <w:multiLevelType w:val="hybridMultilevel"/>
    <w:tmpl w:val="1E9C91BA"/>
    <w:lvl w:ilvl="0" w:tplc="F7BCB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6C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563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C8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A2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E23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147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387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061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93254B5"/>
    <w:multiLevelType w:val="hybridMultilevel"/>
    <w:tmpl w:val="DEF86900"/>
    <w:lvl w:ilvl="0" w:tplc="B434C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D80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01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C4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AF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48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082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64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6E6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8A94DB0"/>
    <w:multiLevelType w:val="hybridMultilevel"/>
    <w:tmpl w:val="54BE69E2"/>
    <w:lvl w:ilvl="0" w:tplc="786E9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83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7A1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468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A1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CCF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CB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441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902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B010B"/>
    <w:rsid w:val="0003627D"/>
    <w:rsid w:val="0004680B"/>
    <w:rsid w:val="000675E6"/>
    <w:rsid w:val="00070419"/>
    <w:rsid w:val="00087692"/>
    <w:rsid w:val="000910F8"/>
    <w:rsid w:val="000929EC"/>
    <w:rsid w:val="000B12F7"/>
    <w:rsid w:val="000C4DAA"/>
    <w:rsid w:val="000E1303"/>
    <w:rsid w:val="000E6632"/>
    <w:rsid w:val="001420FF"/>
    <w:rsid w:val="001B010B"/>
    <w:rsid w:val="001D5DE2"/>
    <w:rsid w:val="002135B2"/>
    <w:rsid w:val="00230D09"/>
    <w:rsid w:val="002702A7"/>
    <w:rsid w:val="00273D9F"/>
    <w:rsid w:val="002A5722"/>
    <w:rsid w:val="002A6E99"/>
    <w:rsid w:val="002A6F06"/>
    <w:rsid w:val="002B0B7D"/>
    <w:rsid w:val="002C51BD"/>
    <w:rsid w:val="002E1C4E"/>
    <w:rsid w:val="0031771A"/>
    <w:rsid w:val="003209F2"/>
    <w:rsid w:val="0033523F"/>
    <w:rsid w:val="00392B37"/>
    <w:rsid w:val="003B3034"/>
    <w:rsid w:val="003C0C9A"/>
    <w:rsid w:val="004306E1"/>
    <w:rsid w:val="004601D2"/>
    <w:rsid w:val="00487A93"/>
    <w:rsid w:val="004A407B"/>
    <w:rsid w:val="004B700E"/>
    <w:rsid w:val="004D4490"/>
    <w:rsid w:val="00501077"/>
    <w:rsid w:val="00524B06"/>
    <w:rsid w:val="00533C00"/>
    <w:rsid w:val="00566280"/>
    <w:rsid w:val="005A209D"/>
    <w:rsid w:val="005C33C0"/>
    <w:rsid w:val="00600AC8"/>
    <w:rsid w:val="006051EE"/>
    <w:rsid w:val="00607827"/>
    <w:rsid w:val="006213C5"/>
    <w:rsid w:val="00645F98"/>
    <w:rsid w:val="006558E6"/>
    <w:rsid w:val="006A72D2"/>
    <w:rsid w:val="006F70EA"/>
    <w:rsid w:val="00720073"/>
    <w:rsid w:val="00743873"/>
    <w:rsid w:val="00781AB2"/>
    <w:rsid w:val="00781E4B"/>
    <w:rsid w:val="007A1FB5"/>
    <w:rsid w:val="007B0812"/>
    <w:rsid w:val="007D6086"/>
    <w:rsid w:val="007F2D8F"/>
    <w:rsid w:val="008410F4"/>
    <w:rsid w:val="008560AB"/>
    <w:rsid w:val="008574B1"/>
    <w:rsid w:val="008A1EB7"/>
    <w:rsid w:val="008A42D0"/>
    <w:rsid w:val="008A6188"/>
    <w:rsid w:val="008B0358"/>
    <w:rsid w:val="008D02F8"/>
    <w:rsid w:val="008E5110"/>
    <w:rsid w:val="008F7FC5"/>
    <w:rsid w:val="00926B0F"/>
    <w:rsid w:val="0095514A"/>
    <w:rsid w:val="009723E3"/>
    <w:rsid w:val="009C12CE"/>
    <w:rsid w:val="009E0600"/>
    <w:rsid w:val="009E1186"/>
    <w:rsid w:val="00A0309B"/>
    <w:rsid w:val="00A10C38"/>
    <w:rsid w:val="00A23431"/>
    <w:rsid w:val="00A56896"/>
    <w:rsid w:val="00A748EE"/>
    <w:rsid w:val="00A77148"/>
    <w:rsid w:val="00AA43FF"/>
    <w:rsid w:val="00AB173C"/>
    <w:rsid w:val="00AC7F61"/>
    <w:rsid w:val="00AE3BC6"/>
    <w:rsid w:val="00AF4DCD"/>
    <w:rsid w:val="00B0265D"/>
    <w:rsid w:val="00B600BB"/>
    <w:rsid w:val="00B734B0"/>
    <w:rsid w:val="00B94390"/>
    <w:rsid w:val="00BF7029"/>
    <w:rsid w:val="00C13C8E"/>
    <w:rsid w:val="00C57938"/>
    <w:rsid w:val="00C90855"/>
    <w:rsid w:val="00CA5DFA"/>
    <w:rsid w:val="00CC7628"/>
    <w:rsid w:val="00D11050"/>
    <w:rsid w:val="00D13946"/>
    <w:rsid w:val="00D34E48"/>
    <w:rsid w:val="00D83719"/>
    <w:rsid w:val="00D93B7B"/>
    <w:rsid w:val="00D97017"/>
    <w:rsid w:val="00DA540F"/>
    <w:rsid w:val="00DB47C7"/>
    <w:rsid w:val="00DC58ED"/>
    <w:rsid w:val="00DD3B66"/>
    <w:rsid w:val="00E166C9"/>
    <w:rsid w:val="00E41A9A"/>
    <w:rsid w:val="00E45CF2"/>
    <w:rsid w:val="00E542D9"/>
    <w:rsid w:val="00E80AB1"/>
    <w:rsid w:val="00E92B72"/>
    <w:rsid w:val="00EA37F5"/>
    <w:rsid w:val="00EC6F32"/>
    <w:rsid w:val="00EE1805"/>
    <w:rsid w:val="00F86A64"/>
    <w:rsid w:val="00FC0E20"/>
    <w:rsid w:val="00FC528D"/>
    <w:rsid w:val="00FD071E"/>
    <w:rsid w:val="00FE0F68"/>
    <w:rsid w:val="00FE1D7A"/>
    <w:rsid w:val="00FE2726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7A5533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31771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F0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5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5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0509"/>
    <w:rPr>
      <w:b/>
      <w:bCs/>
    </w:rPr>
  </w:style>
  <w:style w:type="character" w:customStyle="1" w:styleId="FooterChar">
    <w:name w:val="Footer Char"/>
    <w:basedOn w:val="DefaultParagraphFont"/>
    <w:link w:val="Footer"/>
    <w:semiHidden/>
    <w:rsid w:val="00781E4B"/>
    <w:rPr>
      <w:sz w:val="24"/>
      <w:szCs w:val="24"/>
    </w:rPr>
  </w:style>
  <w:style w:type="paragraph" w:customStyle="1" w:styleId="NormalSS">
    <w:name w:val="NormalSS"/>
    <w:basedOn w:val="Normal"/>
    <w:uiPriority w:val="99"/>
    <w:rsid w:val="004601D2"/>
    <w:pPr>
      <w:tabs>
        <w:tab w:val="left" w:pos="432"/>
      </w:tabs>
      <w:ind w:firstLine="43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7A5533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31771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F0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5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5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0509"/>
    <w:rPr>
      <w:b/>
      <w:bCs/>
    </w:rPr>
  </w:style>
  <w:style w:type="character" w:customStyle="1" w:styleId="FooterChar">
    <w:name w:val="Footer Char"/>
    <w:basedOn w:val="DefaultParagraphFont"/>
    <w:link w:val="Footer"/>
    <w:semiHidden/>
    <w:rsid w:val="00781E4B"/>
    <w:rPr>
      <w:sz w:val="24"/>
      <w:szCs w:val="24"/>
    </w:rPr>
  </w:style>
  <w:style w:type="paragraph" w:customStyle="1" w:styleId="NormalSS">
    <w:name w:val="NormalSS"/>
    <w:basedOn w:val="Normal"/>
    <w:uiPriority w:val="99"/>
    <w:rsid w:val="004601D2"/>
    <w:pPr>
      <w:tabs>
        <w:tab w:val="left" w:pos="432"/>
      </w:tabs>
      <w:ind w:firstLine="43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5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299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Wil B</cp:lastModifiedBy>
  <cp:revision>2</cp:revision>
  <cp:lastPrinted>2014-01-07T19:45:00Z</cp:lastPrinted>
  <dcterms:created xsi:type="dcterms:W3CDTF">2016-10-05T21:35:00Z</dcterms:created>
  <dcterms:modified xsi:type="dcterms:W3CDTF">2016-10-05T21:35:00Z</dcterms:modified>
</cp:coreProperties>
</file>