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C8" w:rsidRPr="00BB6232" w:rsidRDefault="00C53FC9" w:rsidP="00106CC8">
      <w:pPr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r w:rsidRPr="00BB6232">
        <w:rPr>
          <w:rFonts w:eastAsia="Times New Roman"/>
          <w:b/>
          <w:bCs/>
          <w:sz w:val="20"/>
          <w:szCs w:val="20"/>
        </w:rPr>
        <w:t xml:space="preserve">Administrative Bulletin </w:t>
      </w:r>
      <w:r w:rsidR="00234CDC">
        <w:rPr>
          <w:rFonts w:eastAsia="Times New Roman"/>
          <w:b/>
          <w:bCs/>
          <w:sz w:val="20"/>
          <w:szCs w:val="20"/>
        </w:rPr>
        <w:t>16</w:t>
      </w:r>
      <w:r w:rsidR="00477F84" w:rsidRPr="00BB6232">
        <w:rPr>
          <w:rFonts w:eastAsia="Times New Roman"/>
          <w:b/>
          <w:bCs/>
          <w:sz w:val="20"/>
          <w:szCs w:val="20"/>
        </w:rPr>
        <w:t>-</w:t>
      </w:r>
      <w:r w:rsidR="00B0152E" w:rsidRPr="00A74DB6">
        <w:rPr>
          <w:rFonts w:eastAsia="Times New Roman"/>
          <w:b/>
          <w:bCs/>
          <w:sz w:val="20"/>
          <w:szCs w:val="20"/>
        </w:rPr>
        <w:t>07</w:t>
      </w:r>
    </w:p>
    <w:p w:rsidR="00106CC8" w:rsidRPr="00BB6232" w:rsidRDefault="00106CC8" w:rsidP="00106CC8">
      <w:pPr>
        <w:tabs>
          <w:tab w:val="center" w:pos="4320"/>
          <w:tab w:val="right" w:pos="8640"/>
        </w:tabs>
        <w:spacing w:after="0" w:line="240" w:lineRule="auto"/>
        <w:rPr>
          <w:rFonts w:eastAsia="Times New Roman"/>
          <w:b/>
          <w:sz w:val="20"/>
          <w:szCs w:val="20"/>
        </w:rPr>
      </w:pPr>
    </w:p>
    <w:p w:rsidR="00106CC8" w:rsidRPr="00BB6232" w:rsidRDefault="00106CC8" w:rsidP="00106CC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BB6232">
        <w:rPr>
          <w:rFonts w:eastAsia="Times New Roman"/>
          <w:b/>
          <w:bCs/>
          <w:sz w:val="20"/>
          <w:szCs w:val="20"/>
        </w:rPr>
        <w:t xml:space="preserve">957 CMR 5.00: Health Care Claims, Case Mix </w:t>
      </w:r>
      <w:r w:rsidRPr="00BB6232">
        <w:rPr>
          <w:rFonts w:eastAsia="Times New Roman"/>
          <w:b/>
          <w:bCs/>
          <w:sz w:val="20"/>
          <w:szCs w:val="20"/>
        </w:rPr>
        <w:br/>
        <w:t xml:space="preserve">and Charge Data Release Procedures </w:t>
      </w:r>
    </w:p>
    <w:p w:rsidR="00106CC8" w:rsidRPr="00BB6232" w:rsidRDefault="00106CC8" w:rsidP="00106CC8">
      <w:pPr>
        <w:spacing w:after="0" w:line="240" w:lineRule="auto"/>
        <w:rPr>
          <w:rFonts w:eastAsia="Times New Roman"/>
          <w:sz w:val="20"/>
          <w:szCs w:val="20"/>
        </w:rPr>
      </w:pPr>
    </w:p>
    <w:p w:rsidR="00106CC8" w:rsidRPr="00BB6232" w:rsidRDefault="0038619B" w:rsidP="00106CC8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  <w:r w:rsidRPr="00BB6232">
        <w:rPr>
          <w:rFonts w:eastAsia="Times New Roman"/>
          <w:b/>
          <w:sz w:val="20"/>
          <w:szCs w:val="20"/>
        </w:rPr>
        <w:t xml:space="preserve">Effective </w:t>
      </w:r>
      <w:r w:rsidR="001C2223">
        <w:rPr>
          <w:rFonts w:eastAsia="Times New Roman"/>
          <w:b/>
          <w:sz w:val="20"/>
          <w:szCs w:val="20"/>
        </w:rPr>
        <w:t>July 1, 2016</w:t>
      </w:r>
    </w:p>
    <w:p w:rsidR="00106CC8" w:rsidRPr="00BB6232" w:rsidRDefault="00106CC8" w:rsidP="00106CC8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454BD7" w:rsidRPr="00BB6232" w:rsidRDefault="00106CC8" w:rsidP="001C1A2A">
      <w:pPr>
        <w:tabs>
          <w:tab w:val="left" w:pos="432"/>
        </w:tabs>
        <w:spacing w:after="0" w:line="240" w:lineRule="auto"/>
        <w:rPr>
          <w:rFonts w:eastAsia="Times New Roman"/>
          <w:sz w:val="20"/>
          <w:szCs w:val="20"/>
        </w:rPr>
      </w:pPr>
      <w:r w:rsidRPr="00BB6232">
        <w:rPr>
          <w:rFonts w:eastAsia="Times New Roman"/>
          <w:sz w:val="20"/>
          <w:szCs w:val="20"/>
        </w:rPr>
        <w:t>The Center for Health Information and Analysis (“</w:t>
      </w:r>
      <w:r w:rsidR="00DB2BFA" w:rsidRPr="00BB6232">
        <w:rPr>
          <w:rFonts w:eastAsia="Times New Roman"/>
          <w:sz w:val="20"/>
          <w:szCs w:val="20"/>
        </w:rPr>
        <w:t>CHIA</w:t>
      </w:r>
      <w:r w:rsidRPr="00BB6232">
        <w:rPr>
          <w:rFonts w:eastAsia="Times New Roman"/>
          <w:sz w:val="20"/>
          <w:szCs w:val="20"/>
        </w:rPr>
        <w:t>”) is issuing this Administrative Bulletin in accordance with 957 CMR</w:t>
      </w:r>
      <w:r w:rsidR="00232C5E" w:rsidRPr="00BB6232">
        <w:rPr>
          <w:rFonts w:eastAsia="Times New Roman"/>
          <w:sz w:val="20"/>
          <w:szCs w:val="20"/>
        </w:rPr>
        <w:t xml:space="preserve"> 5.08(2) </w:t>
      </w:r>
      <w:r w:rsidR="00FA2B50" w:rsidRPr="00BB6232">
        <w:rPr>
          <w:rFonts w:eastAsia="Times New Roman"/>
          <w:sz w:val="20"/>
          <w:szCs w:val="20"/>
        </w:rPr>
        <w:t>to provi</w:t>
      </w:r>
      <w:r w:rsidR="007E4580" w:rsidRPr="00BB6232">
        <w:rPr>
          <w:rFonts w:eastAsia="Times New Roman"/>
          <w:sz w:val="20"/>
          <w:szCs w:val="20"/>
        </w:rPr>
        <w:t xml:space="preserve">de notice of the availability of </w:t>
      </w:r>
      <w:r w:rsidR="00234CDC">
        <w:rPr>
          <w:rFonts w:eastAsia="Times New Roman"/>
          <w:sz w:val="20"/>
          <w:szCs w:val="20"/>
        </w:rPr>
        <w:t>2015</w:t>
      </w:r>
      <w:r w:rsidR="00FA2B50" w:rsidRPr="00BB6232">
        <w:rPr>
          <w:rFonts w:eastAsia="Times New Roman"/>
          <w:sz w:val="20"/>
          <w:szCs w:val="20"/>
        </w:rPr>
        <w:t xml:space="preserve"> </w:t>
      </w:r>
      <w:r w:rsidRPr="00BB6232">
        <w:rPr>
          <w:rFonts w:eastAsia="Times New Roman"/>
          <w:sz w:val="20"/>
          <w:szCs w:val="20"/>
        </w:rPr>
        <w:t xml:space="preserve">health care claims data </w:t>
      </w:r>
      <w:r w:rsidR="0036004B" w:rsidRPr="00BB6232">
        <w:rPr>
          <w:rFonts w:eastAsia="Times New Roman"/>
          <w:sz w:val="20"/>
          <w:szCs w:val="20"/>
        </w:rPr>
        <w:t xml:space="preserve">for release </w:t>
      </w:r>
      <w:r w:rsidR="00F13DBA" w:rsidRPr="00BB6232">
        <w:rPr>
          <w:rFonts w:eastAsia="Times New Roman"/>
          <w:sz w:val="20"/>
          <w:szCs w:val="20"/>
        </w:rPr>
        <w:t xml:space="preserve">from the Massachusetts </w:t>
      </w:r>
      <w:r w:rsidR="007433F0" w:rsidRPr="00BB6232">
        <w:rPr>
          <w:rFonts w:eastAsia="Times New Roman"/>
          <w:sz w:val="20"/>
          <w:szCs w:val="20"/>
        </w:rPr>
        <w:t>All-Payer Claims Database (“</w:t>
      </w:r>
      <w:r w:rsidR="00F13DBA" w:rsidRPr="00BB6232">
        <w:rPr>
          <w:rFonts w:eastAsia="Times New Roman"/>
          <w:sz w:val="20"/>
          <w:szCs w:val="20"/>
        </w:rPr>
        <w:t xml:space="preserve">MA </w:t>
      </w:r>
      <w:r w:rsidR="007433F0" w:rsidRPr="00BB6232">
        <w:rPr>
          <w:rFonts w:eastAsia="Times New Roman"/>
          <w:sz w:val="20"/>
          <w:szCs w:val="20"/>
        </w:rPr>
        <w:t>APCD”), which rele</w:t>
      </w:r>
      <w:r w:rsidR="00F61759" w:rsidRPr="00BB6232">
        <w:rPr>
          <w:rFonts w:eastAsia="Times New Roman"/>
          <w:sz w:val="20"/>
          <w:szCs w:val="20"/>
        </w:rPr>
        <w:t>ase shall</w:t>
      </w:r>
      <w:r w:rsidR="00234CDC">
        <w:rPr>
          <w:rFonts w:eastAsia="Times New Roman"/>
          <w:sz w:val="20"/>
          <w:szCs w:val="20"/>
        </w:rPr>
        <w:t xml:space="preserve"> be known as “Release 5</w:t>
      </w:r>
      <w:r w:rsidR="00675211" w:rsidRPr="00BB6232">
        <w:rPr>
          <w:rFonts w:eastAsia="Times New Roman"/>
          <w:sz w:val="20"/>
          <w:szCs w:val="20"/>
        </w:rPr>
        <w:t>.0</w:t>
      </w:r>
      <w:r w:rsidR="007433F0" w:rsidRPr="00BB6232">
        <w:rPr>
          <w:rFonts w:eastAsia="Times New Roman"/>
          <w:sz w:val="20"/>
          <w:szCs w:val="20"/>
        </w:rPr>
        <w:t>”</w:t>
      </w:r>
      <w:r w:rsidR="00675211" w:rsidRPr="00BB6232">
        <w:rPr>
          <w:rFonts w:eastAsia="Times New Roman"/>
          <w:sz w:val="20"/>
          <w:szCs w:val="20"/>
        </w:rPr>
        <w:t xml:space="preserve"> and </w:t>
      </w:r>
      <w:r w:rsidR="00F02240" w:rsidRPr="00BB6232">
        <w:rPr>
          <w:rFonts w:eastAsia="Times New Roman"/>
          <w:sz w:val="20"/>
          <w:szCs w:val="20"/>
        </w:rPr>
        <w:t xml:space="preserve">to </w:t>
      </w:r>
      <w:r w:rsidR="00DB2BFA" w:rsidRPr="00BB6232">
        <w:rPr>
          <w:rFonts w:eastAsia="Times New Roman"/>
          <w:sz w:val="20"/>
          <w:szCs w:val="20"/>
        </w:rPr>
        <w:t xml:space="preserve">also </w:t>
      </w:r>
      <w:r w:rsidR="00F02240" w:rsidRPr="00BB6232">
        <w:rPr>
          <w:rFonts w:eastAsia="Times New Roman"/>
          <w:sz w:val="20"/>
          <w:szCs w:val="20"/>
        </w:rPr>
        <w:t xml:space="preserve">provide notice </w:t>
      </w:r>
      <w:r w:rsidR="00675211" w:rsidRPr="00BB6232">
        <w:rPr>
          <w:rFonts w:eastAsia="Times New Roman"/>
          <w:sz w:val="20"/>
          <w:szCs w:val="20"/>
        </w:rPr>
        <w:t>of</w:t>
      </w:r>
      <w:r w:rsidR="007433F0" w:rsidRPr="00BB6232">
        <w:rPr>
          <w:rFonts w:eastAsia="Times New Roman"/>
          <w:sz w:val="20"/>
          <w:szCs w:val="20"/>
        </w:rPr>
        <w:t xml:space="preserve"> new</w:t>
      </w:r>
      <w:r w:rsidR="00364387">
        <w:rPr>
          <w:rFonts w:eastAsia="Times New Roman"/>
          <w:sz w:val="20"/>
          <w:szCs w:val="20"/>
        </w:rPr>
        <w:t>, reclassified,</w:t>
      </w:r>
      <w:r w:rsidR="00D44409">
        <w:rPr>
          <w:rFonts w:eastAsia="Times New Roman"/>
          <w:sz w:val="20"/>
          <w:szCs w:val="20"/>
        </w:rPr>
        <w:t xml:space="preserve"> and </w:t>
      </w:r>
      <w:r w:rsidR="00F47C10" w:rsidRPr="00BB6232">
        <w:rPr>
          <w:rFonts w:eastAsia="Times New Roman"/>
          <w:sz w:val="20"/>
          <w:szCs w:val="20"/>
        </w:rPr>
        <w:t>deleted</w:t>
      </w:r>
      <w:r w:rsidR="007433F0" w:rsidRPr="00BB6232">
        <w:rPr>
          <w:rFonts w:eastAsia="Times New Roman"/>
          <w:sz w:val="20"/>
          <w:szCs w:val="20"/>
        </w:rPr>
        <w:t xml:space="preserve"> </w:t>
      </w:r>
      <w:r w:rsidR="00675211" w:rsidRPr="00BB6232">
        <w:rPr>
          <w:rFonts w:eastAsia="Times New Roman"/>
          <w:sz w:val="20"/>
          <w:szCs w:val="20"/>
        </w:rPr>
        <w:t>data elements</w:t>
      </w:r>
      <w:r w:rsidR="00D8380C">
        <w:rPr>
          <w:rFonts w:eastAsia="Times New Roman"/>
          <w:sz w:val="20"/>
          <w:szCs w:val="20"/>
        </w:rPr>
        <w:t xml:space="preserve"> within Release 5</w:t>
      </w:r>
      <w:r w:rsidR="00F02240" w:rsidRPr="00BB6232">
        <w:rPr>
          <w:rFonts w:eastAsia="Times New Roman"/>
          <w:sz w:val="20"/>
          <w:szCs w:val="20"/>
        </w:rPr>
        <w:t>.0</w:t>
      </w:r>
      <w:r w:rsidR="00477F84" w:rsidRPr="00BB6232">
        <w:rPr>
          <w:rFonts w:eastAsia="Times New Roman"/>
          <w:sz w:val="20"/>
          <w:szCs w:val="20"/>
        </w:rPr>
        <w:t>.</w:t>
      </w:r>
      <w:r w:rsidR="005E4B83" w:rsidRPr="00BB6232">
        <w:rPr>
          <w:rFonts w:eastAsia="Times New Roman"/>
          <w:sz w:val="20"/>
          <w:szCs w:val="20"/>
        </w:rPr>
        <w:t xml:space="preserve"> Such changes can be found in the tables below.</w:t>
      </w:r>
      <w:r w:rsidR="00675211" w:rsidRPr="00BB6232">
        <w:rPr>
          <w:rFonts w:eastAsia="Times New Roman"/>
          <w:sz w:val="20"/>
          <w:szCs w:val="20"/>
        </w:rPr>
        <w:t xml:space="preserve"> </w:t>
      </w:r>
      <w:r w:rsidR="00D6159F">
        <w:rPr>
          <w:rFonts w:eastAsia="Times New Roman"/>
          <w:sz w:val="20"/>
          <w:szCs w:val="20"/>
        </w:rPr>
        <w:t>Release 5.0 contains 2011</w:t>
      </w:r>
      <w:r w:rsidR="00D8380C">
        <w:rPr>
          <w:rFonts w:eastAsia="Times New Roman"/>
          <w:sz w:val="20"/>
          <w:szCs w:val="20"/>
        </w:rPr>
        <w:t xml:space="preserve"> </w:t>
      </w:r>
      <w:r w:rsidR="00742E7A">
        <w:rPr>
          <w:rFonts w:eastAsia="Times New Roman"/>
          <w:sz w:val="20"/>
          <w:szCs w:val="20"/>
        </w:rPr>
        <w:t>through</w:t>
      </w:r>
      <w:r w:rsidR="00D8380C">
        <w:rPr>
          <w:rFonts w:eastAsia="Times New Roman"/>
          <w:sz w:val="20"/>
          <w:szCs w:val="20"/>
        </w:rPr>
        <w:t xml:space="preserve"> 2015</w:t>
      </w:r>
      <w:r w:rsidR="00DB2BFA" w:rsidRPr="00BB6232">
        <w:rPr>
          <w:rFonts w:eastAsia="Times New Roman"/>
          <w:sz w:val="20"/>
          <w:szCs w:val="20"/>
        </w:rPr>
        <w:t xml:space="preserve"> MA APCD data.</w:t>
      </w:r>
    </w:p>
    <w:p w:rsidR="00454BD7" w:rsidRPr="00BB6232" w:rsidRDefault="00454BD7" w:rsidP="001C1A2A">
      <w:pPr>
        <w:tabs>
          <w:tab w:val="left" w:pos="432"/>
        </w:tabs>
        <w:spacing w:after="0" w:line="240" w:lineRule="auto"/>
        <w:rPr>
          <w:rFonts w:eastAsia="Times New Roman"/>
          <w:sz w:val="20"/>
          <w:szCs w:val="20"/>
        </w:rPr>
      </w:pPr>
    </w:p>
    <w:p w:rsidR="003A205F" w:rsidRPr="00BB6232" w:rsidRDefault="00F02240" w:rsidP="00F47C10">
      <w:pPr>
        <w:tabs>
          <w:tab w:val="left" w:pos="432"/>
        </w:tabs>
        <w:spacing w:after="0" w:line="240" w:lineRule="auto"/>
        <w:rPr>
          <w:rFonts w:eastAsia="Times New Roman"/>
          <w:sz w:val="20"/>
          <w:szCs w:val="20"/>
        </w:rPr>
      </w:pPr>
      <w:r w:rsidRPr="00BB6232">
        <w:rPr>
          <w:rFonts w:eastAsia="Times New Roman"/>
          <w:sz w:val="20"/>
          <w:szCs w:val="20"/>
        </w:rPr>
        <w:t xml:space="preserve">For a complete list of </w:t>
      </w:r>
      <w:r w:rsidR="00F13DBA" w:rsidRPr="00BB6232">
        <w:rPr>
          <w:rFonts w:eastAsia="Times New Roman"/>
          <w:sz w:val="20"/>
          <w:szCs w:val="20"/>
        </w:rPr>
        <w:t xml:space="preserve">MA </w:t>
      </w:r>
      <w:r w:rsidR="00D8380C">
        <w:rPr>
          <w:rFonts w:eastAsia="Times New Roman"/>
          <w:sz w:val="20"/>
          <w:szCs w:val="20"/>
        </w:rPr>
        <w:t>APCD Release 5</w:t>
      </w:r>
      <w:r w:rsidR="005E4B83" w:rsidRPr="00BB6232">
        <w:rPr>
          <w:rFonts w:eastAsia="Times New Roman"/>
          <w:sz w:val="20"/>
          <w:szCs w:val="20"/>
        </w:rPr>
        <w:t xml:space="preserve">.0 </w:t>
      </w:r>
      <w:r w:rsidRPr="00BB6232">
        <w:rPr>
          <w:rFonts w:eastAsia="Times New Roman"/>
          <w:sz w:val="20"/>
          <w:szCs w:val="20"/>
        </w:rPr>
        <w:t>data elements available to Government Agencies in accordance with the procedures outlined in 957</w:t>
      </w:r>
      <w:r w:rsidR="007349A8" w:rsidRPr="00BB6232">
        <w:rPr>
          <w:rFonts w:eastAsia="Times New Roman"/>
          <w:sz w:val="20"/>
          <w:szCs w:val="20"/>
        </w:rPr>
        <w:t xml:space="preserve"> </w:t>
      </w:r>
      <w:r w:rsidRPr="00BB6232">
        <w:rPr>
          <w:rFonts w:eastAsia="Times New Roman"/>
          <w:sz w:val="20"/>
          <w:szCs w:val="20"/>
        </w:rPr>
        <w:t>CMR 5.03 and to Payers, Providers and Provider Organizations in accordance with the procedures outli</w:t>
      </w:r>
      <w:r w:rsidR="00DB2BFA" w:rsidRPr="00BB6232">
        <w:rPr>
          <w:rFonts w:eastAsia="Times New Roman"/>
          <w:sz w:val="20"/>
          <w:szCs w:val="20"/>
        </w:rPr>
        <w:t xml:space="preserve">ned in 957 CMR 5.05, please see the </w:t>
      </w:r>
      <w:r w:rsidR="00A95632">
        <w:rPr>
          <w:rFonts w:eastAsia="Times New Roman"/>
          <w:sz w:val="20"/>
          <w:szCs w:val="20"/>
        </w:rPr>
        <w:t>“</w:t>
      </w:r>
      <w:r w:rsidR="007C5C9F" w:rsidRPr="00BB6232">
        <w:rPr>
          <w:rFonts w:eastAsia="Times New Roman"/>
          <w:sz w:val="20"/>
          <w:szCs w:val="20"/>
        </w:rPr>
        <w:t xml:space="preserve">MA APCD </w:t>
      </w:r>
      <w:r w:rsidR="00A2078C" w:rsidRPr="00BB6232">
        <w:rPr>
          <w:rFonts w:eastAsia="Times New Roman"/>
          <w:sz w:val="20"/>
          <w:szCs w:val="20"/>
        </w:rPr>
        <w:t xml:space="preserve">Release </w:t>
      </w:r>
      <w:r w:rsidR="00D8380C">
        <w:rPr>
          <w:rFonts w:eastAsia="Times New Roman"/>
          <w:sz w:val="20"/>
          <w:szCs w:val="20"/>
        </w:rPr>
        <w:t>5</w:t>
      </w:r>
      <w:r w:rsidR="007C5C9F" w:rsidRPr="00BB6232">
        <w:rPr>
          <w:rFonts w:eastAsia="Times New Roman"/>
          <w:sz w:val="20"/>
          <w:szCs w:val="20"/>
        </w:rPr>
        <w:t>.0 Data Element Specifications</w:t>
      </w:r>
      <w:r w:rsidR="00A95632">
        <w:rPr>
          <w:rFonts w:eastAsia="Times New Roman"/>
          <w:sz w:val="20"/>
          <w:szCs w:val="20"/>
        </w:rPr>
        <w:t>”</w:t>
      </w:r>
      <w:r w:rsidR="00DB2BFA" w:rsidRPr="00BB6232">
        <w:rPr>
          <w:rFonts w:eastAsia="Times New Roman"/>
          <w:sz w:val="20"/>
          <w:szCs w:val="20"/>
        </w:rPr>
        <w:t xml:space="preserve"> available on CHIA’s website</w:t>
      </w:r>
      <w:r w:rsidRPr="00BB6232">
        <w:rPr>
          <w:rFonts w:eastAsia="Times New Roman"/>
          <w:sz w:val="20"/>
          <w:szCs w:val="20"/>
        </w:rPr>
        <w:t xml:space="preserve">. </w:t>
      </w:r>
      <w:r w:rsidR="000D694F" w:rsidRPr="00BB6232">
        <w:rPr>
          <w:rFonts w:eastAsia="Times New Roman"/>
          <w:sz w:val="20"/>
          <w:szCs w:val="20"/>
        </w:rPr>
        <w:t xml:space="preserve">Any elements </w:t>
      </w:r>
      <w:r w:rsidR="001C1A2A" w:rsidRPr="00BB6232">
        <w:rPr>
          <w:rFonts w:eastAsia="Times New Roman"/>
          <w:sz w:val="20"/>
          <w:szCs w:val="20"/>
        </w:rPr>
        <w:t xml:space="preserve">contained </w:t>
      </w:r>
      <w:r w:rsidR="00D8380C">
        <w:rPr>
          <w:rFonts w:eastAsia="Times New Roman"/>
          <w:sz w:val="20"/>
          <w:szCs w:val="20"/>
        </w:rPr>
        <w:t>in Release 5</w:t>
      </w:r>
      <w:r w:rsidR="000D694F" w:rsidRPr="00BB6232">
        <w:rPr>
          <w:rFonts w:eastAsia="Times New Roman"/>
          <w:sz w:val="20"/>
          <w:szCs w:val="20"/>
        </w:rPr>
        <w:t xml:space="preserve">.0 </w:t>
      </w:r>
      <w:r w:rsidR="001C1A2A" w:rsidRPr="00BB6232">
        <w:rPr>
          <w:rFonts w:eastAsia="Times New Roman"/>
          <w:sz w:val="20"/>
          <w:szCs w:val="20"/>
        </w:rPr>
        <w:t xml:space="preserve">that must be removed </w:t>
      </w:r>
      <w:r w:rsidR="00F13DBA" w:rsidRPr="00BB6232">
        <w:rPr>
          <w:rFonts w:eastAsia="Times New Roman"/>
          <w:sz w:val="20"/>
          <w:szCs w:val="20"/>
        </w:rPr>
        <w:t xml:space="preserve">to </w:t>
      </w:r>
      <w:r w:rsidR="00DB2BFA" w:rsidRPr="00BB6232">
        <w:rPr>
          <w:rFonts w:eastAsia="Times New Roman"/>
          <w:sz w:val="20"/>
          <w:szCs w:val="20"/>
        </w:rPr>
        <w:t>ensure</w:t>
      </w:r>
      <w:r w:rsidR="00F13DBA" w:rsidRPr="00BB6232">
        <w:rPr>
          <w:rFonts w:eastAsia="Times New Roman"/>
          <w:sz w:val="20"/>
          <w:szCs w:val="20"/>
        </w:rPr>
        <w:t xml:space="preserve"> </w:t>
      </w:r>
      <w:r w:rsidR="001C1A2A" w:rsidRPr="00BB6232">
        <w:rPr>
          <w:rFonts w:eastAsia="Times New Roman"/>
          <w:sz w:val="20"/>
          <w:szCs w:val="20"/>
        </w:rPr>
        <w:t xml:space="preserve">a HIPAA </w:t>
      </w:r>
      <w:r w:rsidR="002C19E4" w:rsidRPr="00BB6232">
        <w:rPr>
          <w:rFonts w:eastAsia="Times New Roman"/>
          <w:sz w:val="20"/>
          <w:szCs w:val="20"/>
        </w:rPr>
        <w:t>“Safe Harbor” d</w:t>
      </w:r>
      <w:r w:rsidR="001C1A2A" w:rsidRPr="00BB6232">
        <w:rPr>
          <w:rFonts w:eastAsia="Times New Roman"/>
          <w:sz w:val="20"/>
          <w:szCs w:val="20"/>
        </w:rPr>
        <w:t xml:space="preserve">e-identified </w:t>
      </w:r>
      <w:r w:rsidR="002C19E4" w:rsidRPr="00BB6232">
        <w:rPr>
          <w:rFonts w:eastAsia="Times New Roman"/>
          <w:sz w:val="20"/>
          <w:szCs w:val="20"/>
        </w:rPr>
        <w:t>d</w:t>
      </w:r>
      <w:r w:rsidR="001C1A2A" w:rsidRPr="00BB6232">
        <w:rPr>
          <w:rFonts w:eastAsia="Times New Roman"/>
          <w:sz w:val="20"/>
          <w:szCs w:val="20"/>
        </w:rPr>
        <w:t>ataset</w:t>
      </w:r>
      <w:r w:rsidR="00C61C17" w:rsidRPr="00BB6232">
        <w:rPr>
          <w:rStyle w:val="FootnoteReference"/>
          <w:rFonts w:eastAsia="Times New Roman"/>
          <w:sz w:val="20"/>
          <w:szCs w:val="20"/>
        </w:rPr>
        <w:footnoteReference w:id="1"/>
      </w:r>
      <w:r w:rsidR="001C1A2A" w:rsidRPr="00BB6232">
        <w:rPr>
          <w:rFonts w:eastAsia="Times New Roman"/>
          <w:sz w:val="20"/>
          <w:szCs w:val="20"/>
        </w:rPr>
        <w:t xml:space="preserve"> </w:t>
      </w:r>
      <w:r w:rsidR="000D694F" w:rsidRPr="00BB6232">
        <w:rPr>
          <w:rFonts w:eastAsia="Times New Roman"/>
          <w:sz w:val="20"/>
          <w:szCs w:val="20"/>
        </w:rPr>
        <w:t xml:space="preserve">will not be available to </w:t>
      </w:r>
      <w:r w:rsidR="007349A8" w:rsidRPr="00BB6232">
        <w:rPr>
          <w:rFonts w:eastAsia="Times New Roman"/>
          <w:sz w:val="20"/>
          <w:szCs w:val="20"/>
        </w:rPr>
        <w:t xml:space="preserve">Payers, Providers, Provider Organizations and Researchers requesting de-identified data in accordance with the procedures outlined in 957 </w:t>
      </w:r>
      <w:r w:rsidR="002C19E4" w:rsidRPr="00BB6232">
        <w:rPr>
          <w:rFonts w:eastAsia="Times New Roman"/>
          <w:sz w:val="20"/>
          <w:szCs w:val="20"/>
        </w:rPr>
        <w:t xml:space="preserve">CMR </w:t>
      </w:r>
      <w:r w:rsidR="007349A8" w:rsidRPr="00BB6232">
        <w:rPr>
          <w:rFonts w:eastAsia="Times New Roman"/>
          <w:sz w:val="20"/>
          <w:szCs w:val="20"/>
        </w:rPr>
        <w:t>5.04</w:t>
      </w:r>
      <w:r w:rsidR="00C77BC0" w:rsidRPr="00BB6232">
        <w:rPr>
          <w:rFonts w:eastAsia="Times New Roman"/>
          <w:sz w:val="20"/>
          <w:szCs w:val="20"/>
        </w:rPr>
        <w:t xml:space="preserve">. </w:t>
      </w:r>
      <w:r w:rsidR="00675211" w:rsidRPr="00BB6232">
        <w:rPr>
          <w:rFonts w:eastAsia="Times New Roman"/>
          <w:sz w:val="20"/>
          <w:szCs w:val="20"/>
        </w:rPr>
        <w:t xml:space="preserve">For a complete list of the </w:t>
      </w:r>
      <w:r w:rsidR="00DB2BFA" w:rsidRPr="00BB6232">
        <w:rPr>
          <w:rFonts w:eastAsia="Times New Roman"/>
          <w:sz w:val="20"/>
          <w:szCs w:val="20"/>
        </w:rPr>
        <w:t xml:space="preserve">MA </w:t>
      </w:r>
      <w:r w:rsidR="00675211" w:rsidRPr="00BB6232">
        <w:rPr>
          <w:rFonts w:eastAsia="Times New Roman"/>
          <w:sz w:val="20"/>
          <w:szCs w:val="20"/>
        </w:rPr>
        <w:t>APCD data ele</w:t>
      </w:r>
      <w:r w:rsidR="00DB2BFA" w:rsidRPr="00BB6232">
        <w:rPr>
          <w:rFonts w:eastAsia="Times New Roman"/>
          <w:sz w:val="20"/>
          <w:szCs w:val="20"/>
        </w:rPr>
        <w:t xml:space="preserve">ments included in the CHIA </w:t>
      </w:r>
      <w:r w:rsidR="00A74DB6">
        <w:rPr>
          <w:rFonts w:eastAsia="Times New Roman"/>
          <w:sz w:val="20"/>
          <w:szCs w:val="20"/>
        </w:rPr>
        <w:t>Limited Data Sets (“</w:t>
      </w:r>
      <w:r w:rsidR="00DB2BFA" w:rsidRPr="00BB6232">
        <w:rPr>
          <w:rFonts w:eastAsia="Times New Roman"/>
          <w:sz w:val="20"/>
          <w:szCs w:val="20"/>
        </w:rPr>
        <w:t>LDS</w:t>
      </w:r>
      <w:r w:rsidR="00A74DB6">
        <w:rPr>
          <w:rFonts w:eastAsia="Times New Roman"/>
          <w:sz w:val="20"/>
          <w:szCs w:val="20"/>
        </w:rPr>
        <w:t>”</w:t>
      </w:r>
      <w:bookmarkStart w:id="0" w:name="_GoBack"/>
      <w:bookmarkEnd w:id="0"/>
      <w:r w:rsidR="00A74DB6">
        <w:rPr>
          <w:rFonts w:eastAsia="Times New Roman"/>
          <w:sz w:val="20"/>
          <w:szCs w:val="20"/>
        </w:rPr>
        <w:t>)</w:t>
      </w:r>
      <w:r w:rsidR="00675211" w:rsidRPr="00BB6232">
        <w:rPr>
          <w:rFonts w:eastAsia="Times New Roman"/>
          <w:sz w:val="20"/>
          <w:szCs w:val="20"/>
        </w:rPr>
        <w:t xml:space="preserve">, please see </w:t>
      </w:r>
      <w:r w:rsidR="007C5C9F" w:rsidRPr="00BB6232">
        <w:rPr>
          <w:rFonts w:eastAsia="Times New Roman"/>
          <w:sz w:val="20"/>
          <w:szCs w:val="20"/>
        </w:rPr>
        <w:t xml:space="preserve">the </w:t>
      </w:r>
      <w:r w:rsidR="00A95632">
        <w:rPr>
          <w:rFonts w:eastAsia="Times New Roman"/>
          <w:sz w:val="20"/>
          <w:szCs w:val="20"/>
        </w:rPr>
        <w:t>“</w:t>
      </w:r>
      <w:r w:rsidR="00D8380C">
        <w:rPr>
          <w:rFonts w:eastAsia="Times New Roman"/>
          <w:sz w:val="20"/>
          <w:szCs w:val="20"/>
        </w:rPr>
        <w:t>MA APCD Release 5</w:t>
      </w:r>
      <w:r w:rsidR="007C5C9F" w:rsidRPr="00BB6232">
        <w:rPr>
          <w:rFonts w:eastAsia="Times New Roman"/>
          <w:sz w:val="20"/>
          <w:szCs w:val="20"/>
        </w:rPr>
        <w:t>.0 Data Element Specifications</w:t>
      </w:r>
      <w:r w:rsidR="00BD7BFE" w:rsidRPr="00BB6232">
        <w:rPr>
          <w:rFonts w:eastAsia="Times New Roman"/>
          <w:sz w:val="20"/>
          <w:szCs w:val="20"/>
        </w:rPr>
        <w:t xml:space="preserve"> (for LDS)</w:t>
      </w:r>
      <w:r w:rsidR="00A95632">
        <w:rPr>
          <w:rFonts w:eastAsia="Times New Roman"/>
          <w:sz w:val="20"/>
          <w:szCs w:val="20"/>
        </w:rPr>
        <w:t>”</w:t>
      </w:r>
      <w:r w:rsidR="00DB2BFA" w:rsidRPr="00BB6232">
        <w:rPr>
          <w:rFonts w:eastAsia="Times New Roman"/>
          <w:sz w:val="20"/>
          <w:szCs w:val="20"/>
        </w:rPr>
        <w:t xml:space="preserve"> also available on CHIA’s website</w:t>
      </w:r>
      <w:r w:rsidR="007C5C9F" w:rsidRPr="00BB6232">
        <w:rPr>
          <w:rFonts w:eastAsia="Times New Roman"/>
          <w:sz w:val="20"/>
          <w:szCs w:val="20"/>
        </w:rPr>
        <w:t xml:space="preserve">. </w:t>
      </w:r>
      <w:r w:rsidRPr="00BB6232">
        <w:rPr>
          <w:rFonts w:eastAsia="Times New Roman"/>
          <w:sz w:val="20"/>
          <w:szCs w:val="20"/>
        </w:rPr>
        <w:t xml:space="preserve"> </w:t>
      </w:r>
    </w:p>
    <w:p w:rsidR="00BB6232" w:rsidRDefault="00BB6232" w:rsidP="00D8380C">
      <w:pPr>
        <w:rPr>
          <w:b/>
          <w:caps/>
          <w:sz w:val="20"/>
          <w:szCs w:val="20"/>
        </w:rPr>
      </w:pPr>
    </w:p>
    <w:p w:rsidR="00F47C10" w:rsidRPr="00BB6232" w:rsidRDefault="00D8380C" w:rsidP="008B0669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Release 5</w:t>
      </w:r>
      <w:r w:rsidR="008B0669" w:rsidRPr="00BB6232">
        <w:rPr>
          <w:b/>
          <w:caps/>
          <w:sz w:val="20"/>
          <w:szCs w:val="20"/>
        </w:rPr>
        <w:t>.0 Change</w:t>
      </w:r>
      <w:r w:rsidR="00DB2BFA" w:rsidRPr="00BB6232">
        <w:rPr>
          <w:b/>
          <w:caps/>
          <w:sz w:val="20"/>
          <w:szCs w:val="20"/>
        </w:rPr>
        <w:t>s</w:t>
      </w:r>
      <w:r w:rsidR="008B0669" w:rsidRPr="00BB6232">
        <w:rPr>
          <w:b/>
          <w:caps/>
          <w:sz w:val="20"/>
          <w:szCs w:val="20"/>
        </w:rPr>
        <w:t xml:space="preserve"> by file type</w:t>
      </w: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b/>
          <w:sz w:val="20"/>
          <w:szCs w:val="20"/>
        </w:rPr>
        <w:t>Dental Claims</w:t>
      </w:r>
      <w:r w:rsidRPr="00BB6232">
        <w:rPr>
          <w:sz w:val="20"/>
          <w:szCs w:val="20"/>
        </w:rPr>
        <w:t xml:space="preserve"> </w:t>
      </w:r>
    </w:p>
    <w:p w:rsidR="008B0669" w:rsidRPr="00834836" w:rsidRDefault="008B0669" w:rsidP="00834836">
      <w:pPr>
        <w:rPr>
          <w:sz w:val="20"/>
          <w:szCs w:val="20"/>
        </w:rPr>
      </w:pPr>
      <w:r w:rsidRPr="00BB6232">
        <w:rPr>
          <w:sz w:val="20"/>
          <w:szCs w:val="20"/>
        </w:rPr>
        <w:t xml:space="preserve">Data </w:t>
      </w:r>
      <w:r w:rsidR="00DB2BFA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>lement</w:t>
      </w:r>
      <w:r w:rsidR="00DB2BFA" w:rsidRPr="00BB6232">
        <w:rPr>
          <w:sz w:val="20"/>
          <w:szCs w:val="20"/>
        </w:rPr>
        <w:t xml:space="preserve"> Added</w:t>
      </w:r>
      <w:r w:rsidR="00D6159F">
        <w:rPr>
          <w:sz w:val="20"/>
          <w:szCs w:val="20"/>
        </w:rPr>
        <w:t xml:space="preserve"> to 5</w:t>
      </w:r>
      <w:r w:rsidRPr="00BB6232">
        <w:rPr>
          <w:sz w:val="20"/>
          <w:szCs w:val="20"/>
        </w:rPr>
        <w:t>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2016"/>
        <w:gridCol w:w="2353"/>
      </w:tblGrid>
      <w:tr w:rsidR="00BD7BFE" w:rsidRPr="00BB6232" w:rsidTr="006234B6">
        <w:trPr>
          <w:trHeight w:val="449"/>
        </w:trPr>
        <w:tc>
          <w:tcPr>
            <w:tcW w:w="693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2016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353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234B6">
        <w:trPr>
          <w:trHeight w:val="760"/>
        </w:trPr>
        <w:tc>
          <w:tcPr>
            <w:tcW w:w="693" w:type="dxa"/>
            <w:vAlign w:val="center"/>
          </w:tcPr>
          <w:p w:rsidR="00BD7BFE" w:rsidRPr="00BB6232" w:rsidRDefault="00457270" w:rsidP="002854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6" w:type="dxa"/>
            <w:vAlign w:val="center"/>
          </w:tcPr>
          <w:p w:rsidR="00BD7BFE" w:rsidRPr="00BB6232" w:rsidRDefault="00457270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DC068</w:t>
            </w:r>
          </w:p>
        </w:tc>
        <w:tc>
          <w:tcPr>
            <w:tcW w:w="2353" w:type="dxa"/>
            <w:vAlign w:val="center"/>
          </w:tcPr>
          <w:p w:rsidR="00BD7BFE" w:rsidRPr="00BB6232" w:rsidRDefault="00457270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Claim Line Paid Flag</w:t>
            </w:r>
          </w:p>
        </w:tc>
      </w:tr>
    </w:tbl>
    <w:p w:rsidR="00D44409" w:rsidRDefault="00D44409" w:rsidP="008B0669">
      <w:pPr>
        <w:rPr>
          <w:b/>
          <w:sz w:val="20"/>
          <w:szCs w:val="20"/>
        </w:rPr>
      </w:pPr>
    </w:p>
    <w:p w:rsidR="00BB6232" w:rsidRPr="00457270" w:rsidRDefault="008B0669" w:rsidP="008B0669">
      <w:pPr>
        <w:rPr>
          <w:b/>
          <w:sz w:val="20"/>
          <w:szCs w:val="20"/>
        </w:rPr>
      </w:pPr>
      <w:r w:rsidRPr="00BB6232">
        <w:rPr>
          <w:b/>
          <w:sz w:val="20"/>
          <w:szCs w:val="20"/>
        </w:rPr>
        <w:t>Medical Claims</w:t>
      </w: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 xml:space="preserve">Data </w:t>
      </w:r>
      <w:r w:rsidR="000E3356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>lement</w:t>
      </w:r>
      <w:r w:rsidR="000E3356" w:rsidRPr="00BB6232">
        <w:rPr>
          <w:sz w:val="20"/>
          <w:szCs w:val="20"/>
        </w:rPr>
        <w:t>s Added</w:t>
      </w:r>
      <w:r w:rsidRPr="00BB6232">
        <w:rPr>
          <w:sz w:val="20"/>
          <w:szCs w:val="20"/>
        </w:rPr>
        <w:t xml:space="preserve"> to </w:t>
      </w:r>
      <w:r w:rsidR="00D6159F">
        <w:rPr>
          <w:sz w:val="20"/>
          <w:szCs w:val="20"/>
        </w:rPr>
        <w:t>5</w:t>
      </w:r>
      <w:r w:rsidRPr="00BB6232">
        <w:rPr>
          <w:sz w:val="20"/>
          <w:szCs w:val="20"/>
        </w:rPr>
        <w:t>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2016"/>
        <w:gridCol w:w="2434"/>
      </w:tblGrid>
      <w:tr w:rsidR="00BD7BFE" w:rsidRPr="00BB6232" w:rsidTr="006234B6">
        <w:trPr>
          <w:trHeight w:val="584"/>
        </w:trPr>
        <w:tc>
          <w:tcPr>
            <w:tcW w:w="717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2016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434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234B6">
        <w:trPr>
          <w:trHeight w:val="841"/>
        </w:trPr>
        <w:tc>
          <w:tcPr>
            <w:tcW w:w="717" w:type="dxa"/>
            <w:vAlign w:val="center"/>
          </w:tcPr>
          <w:p w:rsidR="00BD7BFE" w:rsidRPr="00BB6232" w:rsidRDefault="00457270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  <w:vAlign w:val="center"/>
          </w:tcPr>
          <w:p w:rsidR="00BD7BFE" w:rsidRPr="00BB6232" w:rsidRDefault="00457270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MC242</w:t>
            </w:r>
          </w:p>
        </w:tc>
        <w:tc>
          <w:tcPr>
            <w:tcW w:w="2434" w:type="dxa"/>
            <w:vAlign w:val="center"/>
          </w:tcPr>
          <w:p w:rsidR="00BD7BFE" w:rsidRPr="00BB6232" w:rsidRDefault="00457270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National Provider ID – Plan Rendering</w:t>
            </w:r>
          </w:p>
        </w:tc>
      </w:tr>
      <w:tr w:rsidR="00457270" w:rsidRPr="00BB6232" w:rsidTr="006234B6">
        <w:trPr>
          <w:trHeight w:val="841"/>
        </w:trPr>
        <w:tc>
          <w:tcPr>
            <w:tcW w:w="717" w:type="dxa"/>
            <w:vAlign w:val="center"/>
          </w:tcPr>
          <w:p w:rsidR="00457270" w:rsidRDefault="00EF3475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016" w:type="dxa"/>
            <w:vAlign w:val="center"/>
          </w:tcPr>
          <w:p w:rsidR="00457270" w:rsidRPr="00BB6232" w:rsidRDefault="00457270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MC243</w:t>
            </w:r>
          </w:p>
        </w:tc>
        <w:tc>
          <w:tcPr>
            <w:tcW w:w="2434" w:type="dxa"/>
            <w:vAlign w:val="center"/>
          </w:tcPr>
          <w:p w:rsidR="00457270" w:rsidRPr="00BB6232" w:rsidRDefault="00457270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Benefit Plan Contract ID</w:t>
            </w:r>
          </w:p>
        </w:tc>
      </w:tr>
      <w:tr w:rsidR="00457270" w:rsidRPr="00BB6232" w:rsidTr="006234B6">
        <w:trPr>
          <w:trHeight w:val="841"/>
        </w:trPr>
        <w:tc>
          <w:tcPr>
            <w:tcW w:w="717" w:type="dxa"/>
            <w:vAlign w:val="center"/>
          </w:tcPr>
          <w:p w:rsidR="00457270" w:rsidRDefault="00457270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  <w:vAlign w:val="center"/>
          </w:tcPr>
          <w:p w:rsidR="00457270" w:rsidRPr="00BB6232" w:rsidRDefault="00457270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MC244</w:t>
            </w:r>
          </w:p>
        </w:tc>
        <w:tc>
          <w:tcPr>
            <w:tcW w:w="2434" w:type="dxa"/>
            <w:vAlign w:val="center"/>
          </w:tcPr>
          <w:p w:rsidR="00457270" w:rsidRPr="00BB6232" w:rsidRDefault="00457270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Claim Line Paid Flag</w:t>
            </w:r>
          </w:p>
        </w:tc>
      </w:tr>
      <w:tr w:rsidR="00457270" w:rsidRPr="00BB6232" w:rsidTr="006234B6">
        <w:trPr>
          <w:trHeight w:val="841"/>
        </w:trPr>
        <w:tc>
          <w:tcPr>
            <w:tcW w:w="717" w:type="dxa"/>
            <w:vAlign w:val="center"/>
          </w:tcPr>
          <w:p w:rsidR="00457270" w:rsidRDefault="00EF3475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  <w:vAlign w:val="center"/>
          </w:tcPr>
          <w:p w:rsidR="00457270" w:rsidRPr="00BB6232" w:rsidRDefault="00457270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MC245</w:t>
            </w:r>
          </w:p>
        </w:tc>
        <w:tc>
          <w:tcPr>
            <w:tcW w:w="2434" w:type="dxa"/>
            <w:vAlign w:val="center"/>
          </w:tcPr>
          <w:p w:rsidR="00457270" w:rsidRPr="00BB6232" w:rsidRDefault="00786346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Type of Facility</w:t>
            </w:r>
          </w:p>
        </w:tc>
      </w:tr>
      <w:tr w:rsidR="00457270" w:rsidRPr="00BB6232" w:rsidTr="006234B6">
        <w:trPr>
          <w:trHeight w:val="841"/>
        </w:trPr>
        <w:tc>
          <w:tcPr>
            <w:tcW w:w="717" w:type="dxa"/>
            <w:vAlign w:val="center"/>
          </w:tcPr>
          <w:p w:rsidR="00457270" w:rsidRDefault="00457270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016" w:type="dxa"/>
            <w:vAlign w:val="center"/>
          </w:tcPr>
          <w:p w:rsidR="00457270" w:rsidRDefault="00457270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MC247</w:t>
            </w:r>
          </w:p>
        </w:tc>
        <w:tc>
          <w:tcPr>
            <w:tcW w:w="2434" w:type="dxa"/>
            <w:vAlign w:val="center"/>
          </w:tcPr>
          <w:p w:rsidR="00457270" w:rsidRDefault="00457270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MassHealth Rate Code</w:t>
            </w:r>
          </w:p>
        </w:tc>
      </w:tr>
    </w:tbl>
    <w:p w:rsidR="00BB6232" w:rsidRDefault="00BB6232" w:rsidP="008B0669">
      <w:pPr>
        <w:rPr>
          <w:b/>
          <w:sz w:val="20"/>
          <w:szCs w:val="20"/>
        </w:rPr>
      </w:pPr>
    </w:p>
    <w:p w:rsidR="00533016" w:rsidRPr="00594123" w:rsidRDefault="00533016" w:rsidP="008B0669">
      <w:pPr>
        <w:rPr>
          <w:sz w:val="20"/>
          <w:szCs w:val="20"/>
        </w:rPr>
      </w:pPr>
      <w:r w:rsidRPr="00594123">
        <w:rPr>
          <w:sz w:val="20"/>
          <w:szCs w:val="20"/>
        </w:rPr>
        <w:t>Data Element</w:t>
      </w:r>
      <w:r w:rsidR="00364387">
        <w:rPr>
          <w:sz w:val="20"/>
          <w:szCs w:val="20"/>
        </w:rPr>
        <w:t xml:space="preserve"> Reclassified from</w:t>
      </w:r>
      <w:r w:rsidRPr="00594123">
        <w:rPr>
          <w:sz w:val="20"/>
          <w:szCs w:val="20"/>
        </w:rPr>
        <w:t xml:space="preserve"> Level </w:t>
      </w:r>
      <w:r w:rsidR="00364387">
        <w:rPr>
          <w:sz w:val="20"/>
          <w:szCs w:val="20"/>
        </w:rPr>
        <w:t>2 to Level 3</w:t>
      </w:r>
      <w:r w:rsidR="00594123">
        <w:rPr>
          <w:sz w:val="20"/>
          <w:szCs w:val="20"/>
        </w:rPr>
        <w:t xml:space="preserve"> in 5.0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2016"/>
        <w:gridCol w:w="3945"/>
      </w:tblGrid>
      <w:tr w:rsidR="006234B6" w:rsidRPr="00BB6232" w:rsidTr="0087251A">
        <w:trPr>
          <w:trHeight w:val="539"/>
        </w:trPr>
        <w:tc>
          <w:tcPr>
            <w:tcW w:w="717" w:type="dxa"/>
            <w:shd w:val="clear" w:color="auto" w:fill="DBE5F1" w:themeFill="accent1" w:themeFillTint="33"/>
            <w:vAlign w:val="center"/>
          </w:tcPr>
          <w:p w:rsidR="006234B6" w:rsidRPr="00BB6232" w:rsidRDefault="006234B6" w:rsidP="001975A3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2016" w:type="dxa"/>
            <w:shd w:val="clear" w:color="auto" w:fill="DBE5F1" w:themeFill="accent1" w:themeFillTint="33"/>
            <w:vAlign w:val="center"/>
          </w:tcPr>
          <w:p w:rsidR="006234B6" w:rsidRPr="00BB6232" w:rsidRDefault="006234B6" w:rsidP="001975A3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3945" w:type="dxa"/>
            <w:shd w:val="clear" w:color="auto" w:fill="DBE5F1" w:themeFill="accent1" w:themeFillTint="33"/>
            <w:vAlign w:val="center"/>
          </w:tcPr>
          <w:p w:rsidR="006234B6" w:rsidRPr="00BB6232" w:rsidRDefault="006234B6" w:rsidP="001975A3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533016" w:rsidRPr="00BB6232" w:rsidTr="0087251A">
        <w:trPr>
          <w:trHeight w:val="841"/>
        </w:trPr>
        <w:tc>
          <w:tcPr>
            <w:tcW w:w="717" w:type="dxa"/>
            <w:vAlign w:val="center"/>
          </w:tcPr>
          <w:p w:rsidR="00533016" w:rsidRDefault="00EF3475" w:rsidP="001975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016" w:type="dxa"/>
            <w:vAlign w:val="center"/>
          </w:tcPr>
          <w:p w:rsidR="00533016" w:rsidRPr="00BB6232" w:rsidRDefault="00533016" w:rsidP="001975A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MC246</w:t>
            </w:r>
          </w:p>
        </w:tc>
        <w:tc>
          <w:tcPr>
            <w:tcW w:w="3945" w:type="dxa"/>
            <w:vAlign w:val="center"/>
          </w:tcPr>
          <w:p w:rsidR="00533016" w:rsidRPr="00BB6232" w:rsidRDefault="00533016" w:rsidP="001975A3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MassHealth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Claim Type</w:t>
            </w:r>
            <w:r w:rsidR="00364387">
              <w:rPr>
                <w:rFonts w:eastAsia="Times New Roman"/>
                <w:sz w:val="20"/>
                <w:szCs w:val="20"/>
              </w:rPr>
              <w:t xml:space="preserve"> Indicator </w:t>
            </w:r>
          </w:p>
        </w:tc>
      </w:tr>
    </w:tbl>
    <w:p w:rsidR="00533016" w:rsidRDefault="00533016" w:rsidP="008B0669">
      <w:pPr>
        <w:rPr>
          <w:b/>
          <w:sz w:val="20"/>
          <w:szCs w:val="20"/>
        </w:rPr>
      </w:pPr>
    </w:p>
    <w:p w:rsidR="00BB6232" w:rsidRPr="00033FE7" w:rsidRDefault="008B0669" w:rsidP="008B0669">
      <w:pPr>
        <w:rPr>
          <w:b/>
          <w:sz w:val="20"/>
          <w:szCs w:val="20"/>
        </w:rPr>
      </w:pPr>
      <w:r w:rsidRPr="00BB6232">
        <w:rPr>
          <w:b/>
          <w:sz w:val="20"/>
          <w:szCs w:val="20"/>
        </w:rPr>
        <w:t>Member Eligibility</w:t>
      </w: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 xml:space="preserve">Data </w:t>
      </w:r>
      <w:r w:rsidR="000E3356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>lement</w:t>
      </w:r>
      <w:r w:rsidR="000E3356" w:rsidRPr="00BB6232">
        <w:rPr>
          <w:sz w:val="20"/>
          <w:szCs w:val="20"/>
        </w:rPr>
        <w:t>s Added</w:t>
      </w:r>
      <w:r w:rsidR="00D6159F">
        <w:rPr>
          <w:sz w:val="20"/>
          <w:szCs w:val="20"/>
        </w:rPr>
        <w:t xml:space="preserve"> to 5</w:t>
      </w:r>
      <w:r w:rsidRPr="00BB6232">
        <w:rPr>
          <w:sz w:val="20"/>
          <w:szCs w:val="20"/>
        </w:rPr>
        <w:t>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"/>
        <w:gridCol w:w="2016"/>
        <w:gridCol w:w="3910"/>
      </w:tblGrid>
      <w:tr w:rsidR="00BD7BFE" w:rsidRPr="00BB6232" w:rsidTr="006234B6">
        <w:trPr>
          <w:trHeight w:val="314"/>
          <w:tblHeader/>
        </w:trPr>
        <w:tc>
          <w:tcPr>
            <w:tcW w:w="772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2016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3910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234B6">
        <w:trPr>
          <w:trHeight w:val="432"/>
        </w:trPr>
        <w:tc>
          <w:tcPr>
            <w:tcW w:w="772" w:type="dxa"/>
            <w:vAlign w:val="center"/>
          </w:tcPr>
          <w:p w:rsidR="00BD7BFE" w:rsidRPr="00BB6232" w:rsidRDefault="00033FE7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  <w:vAlign w:val="center"/>
          </w:tcPr>
          <w:p w:rsidR="00BD7BFE" w:rsidRPr="00BB6232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Derived-ME16</w:t>
            </w:r>
          </w:p>
        </w:tc>
        <w:tc>
          <w:tcPr>
            <w:tcW w:w="3910" w:type="dxa"/>
            <w:vAlign w:val="center"/>
          </w:tcPr>
          <w:p w:rsidR="00BD7BFE" w:rsidRPr="00BB6232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Aid Category Disability Indicator </w:t>
            </w:r>
          </w:p>
        </w:tc>
      </w:tr>
      <w:tr w:rsidR="00033FE7" w:rsidRPr="00BB6232" w:rsidTr="006234B6">
        <w:trPr>
          <w:trHeight w:val="432"/>
        </w:trPr>
        <w:tc>
          <w:tcPr>
            <w:tcW w:w="772" w:type="dxa"/>
            <w:vAlign w:val="center"/>
          </w:tcPr>
          <w:p w:rsidR="00033FE7" w:rsidRDefault="00033FE7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  <w:vAlign w:val="center"/>
          </w:tcPr>
          <w:p w:rsidR="00033FE7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Derived-ME17</w:t>
            </w:r>
          </w:p>
        </w:tc>
        <w:tc>
          <w:tcPr>
            <w:tcW w:w="3910" w:type="dxa"/>
            <w:vAlign w:val="center"/>
          </w:tcPr>
          <w:p w:rsidR="00033FE7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Aid Category Premium Assistance Indicator </w:t>
            </w:r>
          </w:p>
        </w:tc>
      </w:tr>
      <w:tr w:rsidR="00033FE7" w:rsidRPr="00BB6232" w:rsidTr="006234B6">
        <w:trPr>
          <w:trHeight w:val="432"/>
        </w:trPr>
        <w:tc>
          <w:tcPr>
            <w:tcW w:w="772" w:type="dxa"/>
            <w:vAlign w:val="center"/>
          </w:tcPr>
          <w:p w:rsidR="00033FE7" w:rsidRDefault="00033FE7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  <w:vAlign w:val="center"/>
          </w:tcPr>
          <w:p w:rsidR="00033FE7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Derived-ME18</w:t>
            </w:r>
          </w:p>
        </w:tc>
        <w:tc>
          <w:tcPr>
            <w:tcW w:w="3910" w:type="dxa"/>
            <w:vAlign w:val="center"/>
          </w:tcPr>
          <w:p w:rsidR="00033FE7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Aid Category Coverage Type</w:t>
            </w:r>
          </w:p>
        </w:tc>
      </w:tr>
      <w:tr w:rsidR="00033FE7" w:rsidRPr="00BB6232" w:rsidTr="006234B6">
        <w:trPr>
          <w:trHeight w:val="432"/>
        </w:trPr>
        <w:tc>
          <w:tcPr>
            <w:tcW w:w="772" w:type="dxa"/>
            <w:vAlign w:val="center"/>
          </w:tcPr>
          <w:p w:rsidR="00033FE7" w:rsidRDefault="00033FE7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  <w:vAlign w:val="center"/>
          </w:tcPr>
          <w:p w:rsidR="00033FE7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Derived-ME19</w:t>
            </w:r>
          </w:p>
        </w:tc>
        <w:tc>
          <w:tcPr>
            <w:tcW w:w="3910" w:type="dxa"/>
            <w:vAlign w:val="center"/>
          </w:tcPr>
          <w:p w:rsidR="00033FE7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Aid Category Population </w:t>
            </w:r>
          </w:p>
        </w:tc>
      </w:tr>
      <w:tr w:rsidR="00033FE7" w:rsidRPr="00BB6232" w:rsidTr="006234B6">
        <w:trPr>
          <w:trHeight w:val="935"/>
        </w:trPr>
        <w:tc>
          <w:tcPr>
            <w:tcW w:w="772" w:type="dxa"/>
            <w:vAlign w:val="center"/>
          </w:tcPr>
          <w:p w:rsidR="00033FE7" w:rsidRDefault="00033FE7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16" w:type="dxa"/>
            <w:vAlign w:val="center"/>
          </w:tcPr>
          <w:p w:rsidR="00033FE7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Derived-ME20</w:t>
            </w:r>
          </w:p>
        </w:tc>
        <w:tc>
          <w:tcPr>
            <w:tcW w:w="3910" w:type="dxa"/>
            <w:vAlign w:val="center"/>
          </w:tcPr>
          <w:p w:rsidR="00033FE7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Aid Category Temporary Coverage Type</w:t>
            </w:r>
          </w:p>
        </w:tc>
      </w:tr>
      <w:tr w:rsidR="00651C43" w:rsidRPr="00BB6232" w:rsidTr="006234B6">
        <w:trPr>
          <w:trHeight w:val="432"/>
        </w:trPr>
        <w:tc>
          <w:tcPr>
            <w:tcW w:w="772" w:type="dxa"/>
            <w:vAlign w:val="center"/>
          </w:tcPr>
          <w:p w:rsidR="00651C43" w:rsidRDefault="00651C43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  <w:vAlign w:val="center"/>
          </w:tcPr>
          <w:p w:rsidR="00651C43" w:rsidRDefault="00651C43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ME075</w:t>
            </w:r>
          </w:p>
        </w:tc>
        <w:tc>
          <w:tcPr>
            <w:tcW w:w="3910" w:type="dxa"/>
            <w:vAlign w:val="center"/>
          </w:tcPr>
          <w:p w:rsidR="00651C43" w:rsidRDefault="00651C43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New MMIS ID</w:t>
            </w:r>
          </w:p>
        </w:tc>
      </w:tr>
    </w:tbl>
    <w:p w:rsidR="00BD7BFE" w:rsidRDefault="00BD7BFE">
      <w:pPr>
        <w:spacing w:after="0" w:line="240" w:lineRule="auto"/>
        <w:rPr>
          <w:b/>
          <w:sz w:val="20"/>
          <w:szCs w:val="20"/>
        </w:rPr>
      </w:pPr>
    </w:p>
    <w:p w:rsidR="00BB6232" w:rsidRPr="00BB6232" w:rsidRDefault="00BB6232">
      <w:pPr>
        <w:spacing w:after="0" w:line="240" w:lineRule="auto"/>
        <w:rPr>
          <w:b/>
          <w:sz w:val="20"/>
          <w:szCs w:val="20"/>
        </w:rPr>
      </w:pPr>
    </w:p>
    <w:p w:rsidR="00FB63E1" w:rsidRPr="00BB6232" w:rsidRDefault="00FB63E1" w:rsidP="00BD7BFE">
      <w:pPr>
        <w:spacing w:after="0" w:line="240" w:lineRule="auto"/>
        <w:rPr>
          <w:b/>
          <w:sz w:val="20"/>
          <w:szCs w:val="20"/>
        </w:rPr>
      </w:pPr>
    </w:p>
    <w:p w:rsidR="008B0669" w:rsidRPr="00BB6232" w:rsidRDefault="008B0669" w:rsidP="008B0669">
      <w:pPr>
        <w:rPr>
          <w:b/>
          <w:sz w:val="20"/>
          <w:szCs w:val="20"/>
        </w:rPr>
      </w:pPr>
      <w:r w:rsidRPr="00BB6232">
        <w:rPr>
          <w:b/>
          <w:sz w:val="20"/>
          <w:szCs w:val="20"/>
        </w:rPr>
        <w:t>Pharmacy Claims</w:t>
      </w:r>
    </w:p>
    <w:p w:rsidR="008B0669" w:rsidRPr="00BB6232" w:rsidRDefault="00D6159F" w:rsidP="008B0669">
      <w:pPr>
        <w:rPr>
          <w:sz w:val="20"/>
          <w:szCs w:val="20"/>
        </w:rPr>
      </w:pPr>
      <w:r>
        <w:rPr>
          <w:sz w:val="20"/>
          <w:szCs w:val="20"/>
        </w:rPr>
        <w:t>Data Element Added to 5</w:t>
      </w:r>
      <w:r w:rsidR="00033FE7" w:rsidRPr="00BB6232">
        <w:rPr>
          <w:sz w:val="20"/>
          <w:szCs w:val="20"/>
        </w:rPr>
        <w:t>.0</w:t>
      </w:r>
    </w:p>
    <w:tbl>
      <w:tblPr>
        <w:tblStyle w:val="TableGrid"/>
        <w:tblW w:w="5397" w:type="dxa"/>
        <w:tblLayout w:type="fixed"/>
        <w:tblLook w:val="04A0" w:firstRow="1" w:lastRow="0" w:firstColumn="1" w:lastColumn="0" w:noHBand="0" w:noVBand="1"/>
      </w:tblPr>
      <w:tblGrid>
        <w:gridCol w:w="704"/>
        <w:gridCol w:w="2016"/>
        <w:gridCol w:w="2677"/>
      </w:tblGrid>
      <w:tr w:rsidR="00BD7BFE" w:rsidRPr="00BB6232" w:rsidTr="006234B6">
        <w:trPr>
          <w:trHeight w:val="350"/>
        </w:trPr>
        <w:tc>
          <w:tcPr>
            <w:tcW w:w="704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2016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677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234B6">
        <w:trPr>
          <w:trHeight w:val="548"/>
        </w:trPr>
        <w:tc>
          <w:tcPr>
            <w:tcW w:w="704" w:type="dxa"/>
            <w:shd w:val="clear" w:color="auto" w:fill="auto"/>
          </w:tcPr>
          <w:p w:rsidR="00BD7BFE" w:rsidRPr="00BB6232" w:rsidRDefault="00033FE7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:rsidR="00BD7BFE" w:rsidRPr="00BB6232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PC121</w:t>
            </w:r>
          </w:p>
        </w:tc>
        <w:tc>
          <w:tcPr>
            <w:tcW w:w="2677" w:type="dxa"/>
            <w:shd w:val="clear" w:color="auto" w:fill="auto"/>
          </w:tcPr>
          <w:p w:rsidR="00BD7BFE" w:rsidRPr="00BB6232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Claim Line Paid Flag</w:t>
            </w:r>
          </w:p>
        </w:tc>
      </w:tr>
    </w:tbl>
    <w:p w:rsidR="00BB6232" w:rsidRDefault="00BB6232" w:rsidP="008B0669">
      <w:pPr>
        <w:rPr>
          <w:b/>
          <w:sz w:val="20"/>
          <w:szCs w:val="20"/>
        </w:rPr>
      </w:pPr>
    </w:p>
    <w:p w:rsidR="008B0669" w:rsidRPr="00BB6232" w:rsidRDefault="008B0669" w:rsidP="008B0669">
      <w:pPr>
        <w:rPr>
          <w:b/>
          <w:sz w:val="20"/>
          <w:szCs w:val="20"/>
        </w:rPr>
      </w:pPr>
      <w:r w:rsidRPr="00BB6232">
        <w:rPr>
          <w:b/>
          <w:sz w:val="20"/>
          <w:szCs w:val="20"/>
        </w:rPr>
        <w:t>Product</w:t>
      </w: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 xml:space="preserve">Data </w:t>
      </w:r>
      <w:r w:rsidR="001410A6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 xml:space="preserve">lement </w:t>
      </w:r>
      <w:r w:rsidR="001410A6" w:rsidRPr="00BB6232">
        <w:rPr>
          <w:sz w:val="20"/>
          <w:szCs w:val="20"/>
        </w:rPr>
        <w:t xml:space="preserve">Added </w:t>
      </w:r>
      <w:r w:rsidR="00D6159F">
        <w:rPr>
          <w:sz w:val="20"/>
          <w:szCs w:val="20"/>
        </w:rPr>
        <w:t>to 5</w:t>
      </w:r>
      <w:r w:rsidRPr="00BB6232">
        <w:rPr>
          <w:sz w:val="20"/>
          <w:szCs w:val="20"/>
        </w:rPr>
        <w:t>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"/>
        <w:gridCol w:w="2016"/>
        <w:gridCol w:w="2605"/>
      </w:tblGrid>
      <w:tr w:rsidR="00BD7BFE" w:rsidRPr="00BB6232" w:rsidTr="006234B6">
        <w:trPr>
          <w:trHeight w:val="431"/>
        </w:trPr>
        <w:tc>
          <w:tcPr>
            <w:tcW w:w="741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2016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605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234B6">
        <w:trPr>
          <w:trHeight w:val="529"/>
        </w:trPr>
        <w:tc>
          <w:tcPr>
            <w:tcW w:w="741" w:type="dxa"/>
            <w:vAlign w:val="center"/>
          </w:tcPr>
          <w:p w:rsidR="00BD7BFE" w:rsidRPr="00BB6232" w:rsidRDefault="00033FE7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  <w:vAlign w:val="center"/>
          </w:tcPr>
          <w:p w:rsidR="00BD7BFE" w:rsidRPr="00BB6232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PR018</w:t>
            </w:r>
          </w:p>
        </w:tc>
        <w:tc>
          <w:tcPr>
            <w:tcW w:w="2605" w:type="dxa"/>
            <w:vAlign w:val="center"/>
          </w:tcPr>
          <w:p w:rsidR="00BD7BFE" w:rsidRPr="00BB6232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Situs </w:t>
            </w:r>
          </w:p>
        </w:tc>
      </w:tr>
    </w:tbl>
    <w:p w:rsidR="00BB6232" w:rsidRPr="00BB6232" w:rsidRDefault="00BB6232" w:rsidP="008B0669">
      <w:pPr>
        <w:rPr>
          <w:sz w:val="20"/>
          <w:szCs w:val="20"/>
        </w:rPr>
      </w:pPr>
    </w:p>
    <w:p w:rsidR="008B0669" w:rsidRPr="00BB6232" w:rsidRDefault="008B0669" w:rsidP="008B0669">
      <w:pPr>
        <w:rPr>
          <w:b/>
          <w:sz w:val="20"/>
          <w:szCs w:val="20"/>
        </w:rPr>
      </w:pPr>
      <w:r w:rsidRPr="00BB6232">
        <w:rPr>
          <w:b/>
          <w:sz w:val="20"/>
          <w:szCs w:val="20"/>
        </w:rPr>
        <w:t>Provider</w:t>
      </w: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 xml:space="preserve">Data </w:t>
      </w:r>
      <w:r w:rsidR="001410A6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 xml:space="preserve">lement </w:t>
      </w:r>
      <w:r w:rsidR="001410A6" w:rsidRPr="00BB6232">
        <w:rPr>
          <w:sz w:val="20"/>
          <w:szCs w:val="20"/>
        </w:rPr>
        <w:t xml:space="preserve">Added </w:t>
      </w:r>
      <w:r w:rsidR="00D6159F">
        <w:rPr>
          <w:sz w:val="20"/>
          <w:szCs w:val="20"/>
        </w:rPr>
        <w:t>to 5</w:t>
      </w:r>
      <w:r w:rsidRPr="00BB6232">
        <w:rPr>
          <w:sz w:val="20"/>
          <w:szCs w:val="20"/>
        </w:rPr>
        <w:t>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"/>
        <w:gridCol w:w="1936"/>
        <w:gridCol w:w="2697"/>
      </w:tblGrid>
      <w:tr w:rsidR="00BD7BFE" w:rsidRPr="00BB6232" w:rsidTr="006A4447">
        <w:trPr>
          <w:trHeight w:val="838"/>
        </w:trPr>
        <w:tc>
          <w:tcPr>
            <w:tcW w:w="769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936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697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A4447">
        <w:trPr>
          <w:trHeight w:val="521"/>
        </w:trPr>
        <w:tc>
          <w:tcPr>
            <w:tcW w:w="769" w:type="dxa"/>
            <w:vAlign w:val="center"/>
          </w:tcPr>
          <w:p w:rsidR="00BD7BFE" w:rsidRPr="00BB6232" w:rsidRDefault="00033FE7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36" w:type="dxa"/>
            <w:vAlign w:val="center"/>
          </w:tcPr>
          <w:p w:rsidR="00BD7BFE" w:rsidRPr="00BB6232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PV065</w:t>
            </w:r>
          </w:p>
        </w:tc>
        <w:tc>
          <w:tcPr>
            <w:tcW w:w="2697" w:type="dxa"/>
            <w:vAlign w:val="center"/>
          </w:tcPr>
          <w:p w:rsidR="00BD7BFE" w:rsidRPr="00BB6232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Disbursement Code </w:t>
            </w:r>
          </w:p>
        </w:tc>
      </w:tr>
    </w:tbl>
    <w:p w:rsidR="00BB6232" w:rsidRPr="00BB6232" w:rsidRDefault="00BB6232" w:rsidP="008B0669">
      <w:pPr>
        <w:rPr>
          <w:sz w:val="20"/>
          <w:szCs w:val="20"/>
        </w:rPr>
      </w:pPr>
    </w:p>
    <w:p w:rsidR="008B0669" w:rsidRPr="00BB6232" w:rsidRDefault="008B0669" w:rsidP="008B0669">
      <w:pPr>
        <w:rPr>
          <w:b/>
          <w:sz w:val="20"/>
          <w:szCs w:val="20"/>
        </w:rPr>
      </w:pPr>
      <w:r w:rsidRPr="00BB6232">
        <w:rPr>
          <w:b/>
          <w:sz w:val="20"/>
          <w:szCs w:val="20"/>
        </w:rPr>
        <w:t>Benefit Control Plan</w:t>
      </w: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 xml:space="preserve">Data </w:t>
      </w:r>
      <w:r w:rsidR="001410A6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>lement</w:t>
      </w:r>
      <w:r w:rsidR="00033FE7">
        <w:rPr>
          <w:sz w:val="20"/>
          <w:szCs w:val="20"/>
        </w:rPr>
        <w:t>s Added</w:t>
      </w:r>
      <w:r w:rsidR="001410A6" w:rsidRPr="00BB6232">
        <w:rPr>
          <w:sz w:val="20"/>
          <w:szCs w:val="20"/>
        </w:rPr>
        <w:t xml:space="preserve"> </w:t>
      </w:r>
      <w:r w:rsidR="00033FE7">
        <w:rPr>
          <w:sz w:val="20"/>
          <w:szCs w:val="20"/>
        </w:rPr>
        <w:t>to</w:t>
      </w:r>
      <w:r w:rsidR="00D6159F">
        <w:rPr>
          <w:sz w:val="20"/>
          <w:szCs w:val="20"/>
        </w:rPr>
        <w:t xml:space="preserve"> 5</w:t>
      </w:r>
      <w:r w:rsidRPr="00BB6232">
        <w:rPr>
          <w:sz w:val="20"/>
          <w:szCs w:val="20"/>
        </w:rPr>
        <w:t>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2016"/>
        <w:gridCol w:w="2813"/>
      </w:tblGrid>
      <w:tr w:rsidR="00BD7BFE" w:rsidRPr="00BB6232" w:rsidTr="006234B6">
        <w:trPr>
          <w:trHeight w:val="875"/>
        </w:trPr>
        <w:tc>
          <w:tcPr>
            <w:tcW w:w="762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2016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813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234B6">
        <w:trPr>
          <w:trHeight w:val="544"/>
        </w:trPr>
        <w:tc>
          <w:tcPr>
            <w:tcW w:w="762" w:type="dxa"/>
            <w:vAlign w:val="center"/>
          </w:tcPr>
          <w:p w:rsidR="00BD7BFE" w:rsidRPr="00BB6232" w:rsidRDefault="00033FE7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16" w:type="dxa"/>
            <w:vAlign w:val="center"/>
          </w:tcPr>
          <w:p w:rsidR="00BD7BFE" w:rsidRPr="00BB6232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BP008</w:t>
            </w:r>
          </w:p>
        </w:tc>
        <w:tc>
          <w:tcPr>
            <w:tcW w:w="2813" w:type="dxa"/>
            <w:vAlign w:val="center"/>
          </w:tcPr>
          <w:p w:rsidR="00BD7BFE" w:rsidRPr="00BB6232" w:rsidRDefault="00033FE7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Benefit Plan Start Date </w:t>
            </w:r>
          </w:p>
        </w:tc>
      </w:tr>
      <w:tr w:rsidR="00D46FA4" w:rsidRPr="00BB6232" w:rsidTr="006234B6">
        <w:trPr>
          <w:trHeight w:val="544"/>
        </w:trPr>
        <w:tc>
          <w:tcPr>
            <w:tcW w:w="762" w:type="dxa"/>
            <w:vAlign w:val="center"/>
          </w:tcPr>
          <w:p w:rsidR="00D46FA4" w:rsidRDefault="00D46FA4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016" w:type="dxa"/>
            <w:vAlign w:val="center"/>
          </w:tcPr>
          <w:p w:rsidR="00D46FA4" w:rsidRDefault="00D46FA4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BP009</w:t>
            </w:r>
          </w:p>
        </w:tc>
        <w:tc>
          <w:tcPr>
            <w:tcW w:w="2813" w:type="dxa"/>
            <w:vAlign w:val="center"/>
          </w:tcPr>
          <w:p w:rsidR="00D46FA4" w:rsidRDefault="00D46FA4" w:rsidP="0028548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Benefit Plan End Date</w:t>
            </w:r>
          </w:p>
        </w:tc>
      </w:tr>
    </w:tbl>
    <w:p w:rsidR="008B0669" w:rsidRPr="00BB6232" w:rsidRDefault="008B0669" w:rsidP="008B0669">
      <w:pPr>
        <w:rPr>
          <w:sz w:val="20"/>
          <w:szCs w:val="20"/>
        </w:rPr>
      </w:pPr>
    </w:p>
    <w:p w:rsidR="005E4B83" w:rsidRDefault="00C82EC5" w:rsidP="003766C7">
      <w:pPr>
        <w:rPr>
          <w:b/>
          <w:sz w:val="20"/>
          <w:szCs w:val="20"/>
        </w:rPr>
      </w:pPr>
      <w:r>
        <w:rPr>
          <w:b/>
          <w:sz w:val="20"/>
          <w:szCs w:val="20"/>
        </w:rPr>
        <w:t>MassHealth Enhanced Eligibility File</w:t>
      </w:r>
    </w:p>
    <w:p w:rsidR="00364387" w:rsidRDefault="00C82EC5" w:rsidP="00C82EC5">
      <w:pPr>
        <w:rPr>
          <w:sz w:val="20"/>
          <w:szCs w:val="20"/>
        </w:rPr>
      </w:pPr>
      <w:r w:rsidRPr="00BB6232">
        <w:rPr>
          <w:sz w:val="20"/>
          <w:szCs w:val="20"/>
        </w:rPr>
        <w:t>Data Element</w:t>
      </w:r>
      <w:r>
        <w:rPr>
          <w:sz w:val="20"/>
          <w:szCs w:val="20"/>
        </w:rPr>
        <w:t>s Added</w:t>
      </w:r>
      <w:r w:rsidRPr="00BB6232">
        <w:rPr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 w:rsidR="00D6159F">
        <w:rPr>
          <w:sz w:val="20"/>
          <w:szCs w:val="20"/>
        </w:rPr>
        <w:t xml:space="preserve"> 5</w:t>
      </w:r>
      <w:r w:rsidRPr="00BB6232">
        <w:rPr>
          <w:sz w:val="20"/>
          <w:szCs w:val="20"/>
        </w:rPr>
        <w:t>.0</w:t>
      </w:r>
      <w:r w:rsidR="008201D9">
        <w:rPr>
          <w:sz w:val="20"/>
          <w:szCs w:val="20"/>
        </w:rPr>
        <w:t xml:space="preserve"> </w:t>
      </w:r>
    </w:p>
    <w:p w:rsidR="00C82EC5" w:rsidRPr="00BB6232" w:rsidRDefault="008201D9" w:rsidP="00C82EC5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364387">
        <w:rPr>
          <w:sz w:val="20"/>
          <w:szCs w:val="20"/>
        </w:rPr>
        <w:t>Please n</w:t>
      </w:r>
      <w:r>
        <w:rPr>
          <w:sz w:val="20"/>
          <w:szCs w:val="20"/>
        </w:rPr>
        <w:t xml:space="preserve">ote: </w:t>
      </w:r>
      <w:proofErr w:type="spellStart"/>
      <w:r>
        <w:rPr>
          <w:sz w:val="20"/>
          <w:szCs w:val="20"/>
        </w:rPr>
        <w:t>MassHealth</w:t>
      </w:r>
      <w:proofErr w:type="spellEnd"/>
      <w:r>
        <w:rPr>
          <w:sz w:val="20"/>
          <w:szCs w:val="20"/>
        </w:rPr>
        <w:t xml:space="preserve"> does not have </w:t>
      </w:r>
      <w:r w:rsidR="00533016">
        <w:rPr>
          <w:sz w:val="20"/>
          <w:szCs w:val="20"/>
        </w:rPr>
        <w:t>an Intake Sub</w:t>
      </w:r>
      <w:r>
        <w:rPr>
          <w:sz w:val="20"/>
          <w:szCs w:val="20"/>
        </w:rPr>
        <w:t xml:space="preserve">mission </w:t>
      </w:r>
      <w:r w:rsidR="00533016">
        <w:rPr>
          <w:sz w:val="20"/>
          <w:szCs w:val="20"/>
        </w:rPr>
        <w:t>G</w:t>
      </w:r>
      <w:r>
        <w:rPr>
          <w:sz w:val="20"/>
          <w:szCs w:val="20"/>
        </w:rPr>
        <w:t>uide</w:t>
      </w:r>
      <w:r w:rsidR="00533016">
        <w:rPr>
          <w:sz w:val="20"/>
          <w:szCs w:val="20"/>
        </w:rPr>
        <w:t>, so there is no</w:t>
      </w:r>
      <w:r>
        <w:rPr>
          <w:sz w:val="20"/>
          <w:szCs w:val="20"/>
        </w:rPr>
        <w:t xml:space="preserve"> </w:t>
      </w:r>
      <w:r w:rsidR="00CF1B64">
        <w:rPr>
          <w:sz w:val="20"/>
          <w:szCs w:val="20"/>
        </w:rPr>
        <w:t>“</w:t>
      </w:r>
      <w:r w:rsidR="00533016">
        <w:rPr>
          <w:sz w:val="20"/>
          <w:szCs w:val="20"/>
        </w:rPr>
        <w:t>Data Element Source</w:t>
      </w:r>
      <w:r w:rsidR="00CF1B64">
        <w:rPr>
          <w:sz w:val="20"/>
          <w:szCs w:val="20"/>
        </w:rPr>
        <w:t>”</w:t>
      </w:r>
      <w:r w:rsidR="00533016">
        <w:rPr>
          <w:sz w:val="20"/>
          <w:szCs w:val="20"/>
        </w:rPr>
        <w:t xml:space="preserve"> column</w:t>
      </w:r>
      <w:r>
        <w:rPr>
          <w:sz w:val="20"/>
          <w:szCs w:val="20"/>
        </w:rPr>
        <w:t xml:space="preserve"> to reference)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"/>
        <w:gridCol w:w="3910"/>
      </w:tblGrid>
      <w:tr w:rsidR="008201D9" w:rsidRPr="00BB6232" w:rsidTr="006234B6">
        <w:trPr>
          <w:trHeight w:val="986"/>
        </w:trPr>
        <w:tc>
          <w:tcPr>
            <w:tcW w:w="772" w:type="dxa"/>
            <w:shd w:val="clear" w:color="auto" w:fill="DBE5F1" w:themeFill="accent1" w:themeFillTint="33"/>
          </w:tcPr>
          <w:p w:rsidR="008201D9" w:rsidRPr="00BB6232" w:rsidRDefault="008201D9" w:rsidP="00B5401F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3910" w:type="dxa"/>
            <w:shd w:val="clear" w:color="auto" w:fill="DBE5F1" w:themeFill="accent1" w:themeFillTint="33"/>
          </w:tcPr>
          <w:p w:rsidR="008201D9" w:rsidRPr="00BB6232" w:rsidRDefault="008201D9" w:rsidP="00B5401F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8201D9" w:rsidRPr="00BB6232" w:rsidTr="006234B6">
        <w:trPr>
          <w:trHeight w:val="432"/>
        </w:trPr>
        <w:tc>
          <w:tcPr>
            <w:tcW w:w="772" w:type="dxa"/>
            <w:vAlign w:val="center"/>
          </w:tcPr>
          <w:p w:rsidR="008201D9" w:rsidRPr="00BB6232" w:rsidRDefault="008201D9" w:rsidP="00B54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10" w:type="dxa"/>
            <w:vAlign w:val="center"/>
          </w:tcPr>
          <w:p w:rsidR="008201D9" w:rsidRPr="00BB6232" w:rsidRDefault="008201D9" w:rsidP="00B5401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Aid Category Disability Indicator </w:t>
            </w:r>
          </w:p>
        </w:tc>
      </w:tr>
      <w:tr w:rsidR="008201D9" w:rsidRPr="00BB6232" w:rsidTr="006234B6">
        <w:trPr>
          <w:trHeight w:val="432"/>
        </w:trPr>
        <w:tc>
          <w:tcPr>
            <w:tcW w:w="772" w:type="dxa"/>
            <w:vAlign w:val="center"/>
          </w:tcPr>
          <w:p w:rsidR="008201D9" w:rsidRDefault="008201D9" w:rsidP="00B54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10" w:type="dxa"/>
            <w:vAlign w:val="center"/>
          </w:tcPr>
          <w:p w:rsidR="008201D9" w:rsidRDefault="008201D9" w:rsidP="00B5401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Aid Category Premium Assistance Indicator </w:t>
            </w:r>
          </w:p>
        </w:tc>
      </w:tr>
      <w:tr w:rsidR="008201D9" w:rsidRPr="00BB6232" w:rsidTr="006234B6">
        <w:trPr>
          <w:trHeight w:val="432"/>
        </w:trPr>
        <w:tc>
          <w:tcPr>
            <w:tcW w:w="772" w:type="dxa"/>
            <w:vAlign w:val="center"/>
          </w:tcPr>
          <w:p w:rsidR="008201D9" w:rsidRDefault="008201D9" w:rsidP="00B54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10" w:type="dxa"/>
            <w:vAlign w:val="center"/>
          </w:tcPr>
          <w:p w:rsidR="008201D9" w:rsidRDefault="008201D9" w:rsidP="00B5401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Aid Category Coverage Type</w:t>
            </w:r>
          </w:p>
        </w:tc>
      </w:tr>
      <w:tr w:rsidR="008201D9" w:rsidRPr="00BB6232" w:rsidTr="006234B6">
        <w:trPr>
          <w:trHeight w:val="432"/>
        </w:trPr>
        <w:tc>
          <w:tcPr>
            <w:tcW w:w="772" w:type="dxa"/>
            <w:vAlign w:val="center"/>
          </w:tcPr>
          <w:p w:rsidR="008201D9" w:rsidRDefault="008201D9" w:rsidP="00B54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10" w:type="dxa"/>
            <w:vAlign w:val="center"/>
          </w:tcPr>
          <w:p w:rsidR="008201D9" w:rsidRDefault="008201D9" w:rsidP="00B5401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Aid Category Population </w:t>
            </w:r>
          </w:p>
        </w:tc>
      </w:tr>
      <w:tr w:rsidR="008201D9" w:rsidRPr="00BB6232" w:rsidTr="006234B6">
        <w:trPr>
          <w:trHeight w:val="432"/>
        </w:trPr>
        <w:tc>
          <w:tcPr>
            <w:tcW w:w="772" w:type="dxa"/>
            <w:vAlign w:val="center"/>
          </w:tcPr>
          <w:p w:rsidR="008201D9" w:rsidRDefault="008201D9" w:rsidP="00B54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10" w:type="dxa"/>
            <w:vAlign w:val="center"/>
          </w:tcPr>
          <w:p w:rsidR="008201D9" w:rsidRDefault="008201D9" w:rsidP="00B5401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Aid Category Temporary Coverage Type</w:t>
            </w:r>
          </w:p>
        </w:tc>
      </w:tr>
    </w:tbl>
    <w:p w:rsidR="00C82EC5" w:rsidRDefault="00C82EC5" w:rsidP="003766C7">
      <w:pPr>
        <w:rPr>
          <w:b/>
          <w:sz w:val="20"/>
          <w:szCs w:val="20"/>
        </w:rPr>
      </w:pPr>
    </w:p>
    <w:p w:rsidR="00C82EC5" w:rsidRPr="00BB6232" w:rsidRDefault="00C82EC5" w:rsidP="00C82EC5">
      <w:pPr>
        <w:rPr>
          <w:sz w:val="20"/>
          <w:szCs w:val="20"/>
        </w:rPr>
      </w:pPr>
      <w:r w:rsidRPr="00BB6232">
        <w:rPr>
          <w:sz w:val="20"/>
          <w:szCs w:val="20"/>
        </w:rPr>
        <w:t>Data Element</w:t>
      </w:r>
      <w:r>
        <w:rPr>
          <w:sz w:val="20"/>
          <w:szCs w:val="20"/>
        </w:rPr>
        <w:t>s Removed from</w:t>
      </w:r>
      <w:r w:rsidR="00D6159F">
        <w:rPr>
          <w:sz w:val="20"/>
          <w:szCs w:val="20"/>
        </w:rPr>
        <w:t xml:space="preserve"> 5</w:t>
      </w:r>
      <w:r w:rsidRPr="00BB6232">
        <w:rPr>
          <w:sz w:val="20"/>
          <w:szCs w:val="20"/>
        </w:rPr>
        <w:t>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2805"/>
      </w:tblGrid>
      <w:tr w:rsidR="008201D9" w:rsidRPr="00BB6232" w:rsidTr="006234B6">
        <w:trPr>
          <w:trHeight w:val="875"/>
        </w:trPr>
        <w:tc>
          <w:tcPr>
            <w:tcW w:w="762" w:type="dxa"/>
            <w:shd w:val="clear" w:color="auto" w:fill="DBE5F1" w:themeFill="accent1" w:themeFillTint="33"/>
            <w:vAlign w:val="center"/>
          </w:tcPr>
          <w:p w:rsidR="008201D9" w:rsidRPr="00BB6232" w:rsidRDefault="008201D9" w:rsidP="00B5401F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2805" w:type="dxa"/>
            <w:shd w:val="clear" w:color="auto" w:fill="DBE5F1" w:themeFill="accent1" w:themeFillTint="33"/>
            <w:vAlign w:val="center"/>
          </w:tcPr>
          <w:p w:rsidR="008201D9" w:rsidRPr="00BB6232" w:rsidRDefault="008201D9" w:rsidP="00B5401F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8201D9" w:rsidRPr="00BB6232" w:rsidTr="006234B6">
        <w:trPr>
          <w:trHeight w:val="544"/>
        </w:trPr>
        <w:tc>
          <w:tcPr>
            <w:tcW w:w="762" w:type="dxa"/>
            <w:vAlign w:val="center"/>
          </w:tcPr>
          <w:p w:rsidR="008201D9" w:rsidRPr="00BB6232" w:rsidRDefault="008201D9" w:rsidP="00B54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805" w:type="dxa"/>
            <w:vAlign w:val="center"/>
          </w:tcPr>
          <w:p w:rsidR="008201D9" w:rsidRPr="00BB6232" w:rsidRDefault="00786346" w:rsidP="00B5401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NUM_DAYS_E</w:t>
            </w:r>
            <w:r w:rsidR="008201D9">
              <w:rPr>
                <w:rFonts w:eastAsia="Times New Roman"/>
                <w:sz w:val="20"/>
                <w:szCs w:val="20"/>
              </w:rPr>
              <w:t>LIGIBLE</w:t>
            </w:r>
          </w:p>
        </w:tc>
      </w:tr>
      <w:tr w:rsidR="008201D9" w:rsidRPr="00BB6232" w:rsidTr="006234B6">
        <w:trPr>
          <w:trHeight w:val="544"/>
        </w:trPr>
        <w:tc>
          <w:tcPr>
            <w:tcW w:w="762" w:type="dxa"/>
            <w:vAlign w:val="center"/>
          </w:tcPr>
          <w:p w:rsidR="008201D9" w:rsidRDefault="008201D9" w:rsidP="00B54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805" w:type="dxa"/>
            <w:vAlign w:val="center"/>
          </w:tcPr>
          <w:p w:rsidR="008201D9" w:rsidRDefault="008201D9" w:rsidP="00B5401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CDE_WAIVER_CATEGORY</w:t>
            </w:r>
          </w:p>
        </w:tc>
      </w:tr>
      <w:tr w:rsidR="008201D9" w:rsidRPr="00BB6232" w:rsidTr="006234B6">
        <w:trPr>
          <w:trHeight w:val="544"/>
        </w:trPr>
        <w:tc>
          <w:tcPr>
            <w:tcW w:w="762" w:type="dxa"/>
            <w:vAlign w:val="center"/>
          </w:tcPr>
          <w:p w:rsidR="008201D9" w:rsidRDefault="008201D9" w:rsidP="00B540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805" w:type="dxa"/>
            <w:vAlign w:val="center"/>
          </w:tcPr>
          <w:p w:rsidR="008201D9" w:rsidRDefault="008201D9" w:rsidP="00B5401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AID_CATEGORY </w:t>
            </w:r>
          </w:p>
        </w:tc>
      </w:tr>
    </w:tbl>
    <w:p w:rsidR="00C82EC5" w:rsidRPr="00BB6232" w:rsidRDefault="00C82EC5" w:rsidP="003766C7">
      <w:pPr>
        <w:rPr>
          <w:b/>
          <w:sz w:val="20"/>
          <w:szCs w:val="20"/>
        </w:rPr>
      </w:pPr>
    </w:p>
    <w:sectPr w:rsidR="00C82EC5" w:rsidRPr="00BB6232" w:rsidSect="00E13C9F">
      <w:footerReference w:type="default" r:id="rId8"/>
      <w:headerReference w:type="first" r:id="rId9"/>
      <w:footerReference w:type="first" r:id="rId10"/>
      <w:pgSz w:w="12240" w:h="15840"/>
      <w:pgMar w:top="720" w:right="180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C1" w:rsidRDefault="006433C1" w:rsidP="005466C0">
      <w:pPr>
        <w:spacing w:after="0" w:line="240" w:lineRule="auto"/>
      </w:pPr>
      <w:r>
        <w:separator/>
      </w:r>
    </w:p>
  </w:endnote>
  <w:endnote w:type="continuationSeparator" w:id="0">
    <w:p w:rsidR="006433C1" w:rsidRDefault="006433C1" w:rsidP="0054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4767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1B64" w:rsidRDefault="00CF1B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D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548E" w:rsidRPr="00B0152E" w:rsidRDefault="0028548E" w:rsidP="00B015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2E" w:rsidRPr="00B0152E" w:rsidRDefault="00B0152E" w:rsidP="00B0152E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/>
        <w:color w:val="808080"/>
        <w:sz w:val="14"/>
        <w:szCs w:val="14"/>
      </w:rPr>
    </w:pPr>
    <w:r w:rsidRPr="00B0152E">
      <w:rPr>
        <w:rFonts w:ascii="Arial" w:eastAsia="Times New Roman" w:hAnsi="Arial"/>
        <w:color w:val="808080"/>
        <w:sz w:val="14"/>
        <w:szCs w:val="14"/>
      </w:rPr>
      <w:t>501 BOYLSTON STREET</w:t>
    </w:r>
    <w:r w:rsidRPr="00B0152E">
      <w:rPr>
        <w:rFonts w:eastAsia="Times New Roman"/>
        <w:color w:val="808080"/>
        <w:sz w:val="14"/>
        <w:szCs w:val="14"/>
      </w:rPr>
      <w:br/>
    </w:r>
    <w:r w:rsidRPr="00B0152E">
      <w:rPr>
        <w:rFonts w:ascii="Arial" w:eastAsia="Times New Roman" w:hAnsi="Arial"/>
        <w:color w:val="808080"/>
        <w:sz w:val="14"/>
        <w:szCs w:val="14"/>
      </w:rPr>
      <w:t>BOSTON, MA 02116</w:t>
    </w:r>
  </w:p>
  <w:p w:rsidR="00B0152E" w:rsidRPr="00B0152E" w:rsidRDefault="00B0152E" w:rsidP="00B0152E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/>
        <w:color w:val="A6A6A6"/>
        <w:sz w:val="14"/>
        <w:szCs w:val="14"/>
      </w:rPr>
    </w:pPr>
  </w:p>
  <w:p w:rsidR="00B0152E" w:rsidRPr="00B0152E" w:rsidRDefault="00B0152E" w:rsidP="00B0152E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/>
        <w:color w:val="808080"/>
        <w:sz w:val="14"/>
        <w:szCs w:val="14"/>
      </w:rPr>
    </w:pPr>
    <w:proofErr w:type="gramStart"/>
    <w:r w:rsidRPr="00B0152E">
      <w:rPr>
        <w:rFonts w:ascii="Arial Bold" w:eastAsia="Times New Roman" w:hAnsi="Arial Bold"/>
        <w:color w:val="00436D"/>
        <w:sz w:val="14"/>
        <w:szCs w:val="14"/>
      </w:rPr>
      <w:t>T</w:t>
    </w:r>
    <w:r w:rsidRPr="00B0152E">
      <w:rPr>
        <w:rFonts w:ascii="Arial" w:eastAsia="Times New Roman" w:hAnsi="Arial"/>
        <w:color w:val="C0C0C0"/>
        <w:sz w:val="14"/>
        <w:szCs w:val="14"/>
      </w:rPr>
      <w:t xml:space="preserve">  </w:t>
    </w:r>
    <w:r w:rsidRPr="00B0152E">
      <w:rPr>
        <w:rFonts w:ascii="Arial" w:eastAsia="Times New Roman" w:hAnsi="Arial"/>
        <w:color w:val="808080"/>
        <w:sz w:val="14"/>
        <w:szCs w:val="14"/>
      </w:rPr>
      <w:t>617.701.8100</w:t>
    </w:r>
    <w:proofErr w:type="gramEnd"/>
  </w:p>
  <w:p w:rsidR="00B0152E" w:rsidRPr="00B0152E" w:rsidRDefault="00B0152E" w:rsidP="00B0152E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/>
        <w:color w:val="808080"/>
        <w:sz w:val="14"/>
        <w:szCs w:val="14"/>
      </w:rPr>
    </w:pPr>
    <w:proofErr w:type="gramStart"/>
    <w:r w:rsidRPr="00B0152E">
      <w:rPr>
        <w:rFonts w:ascii="Arial Bold" w:eastAsia="Times New Roman" w:hAnsi="Arial Bold"/>
        <w:color w:val="00436E"/>
        <w:sz w:val="14"/>
        <w:szCs w:val="14"/>
      </w:rPr>
      <w:t>F</w:t>
    </w:r>
    <w:r w:rsidRPr="00B0152E">
      <w:rPr>
        <w:rFonts w:ascii="Arial" w:eastAsia="Times New Roman" w:hAnsi="Arial"/>
        <w:color w:val="C0C0C0"/>
        <w:sz w:val="14"/>
        <w:szCs w:val="14"/>
      </w:rPr>
      <w:t xml:space="preserve">  </w:t>
    </w:r>
    <w:r w:rsidRPr="00B0152E">
      <w:rPr>
        <w:rFonts w:ascii="Arial" w:eastAsia="Times New Roman" w:hAnsi="Arial"/>
        <w:color w:val="808080"/>
        <w:sz w:val="14"/>
        <w:szCs w:val="14"/>
      </w:rPr>
      <w:t>617.727.7662</w:t>
    </w:r>
    <w:proofErr w:type="gramEnd"/>
  </w:p>
  <w:p w:rsidR="00B0152E" w:rsidRPr="00B0152E" w:rsidRDefault="00B0152E" w:rsidP="00B0152E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/>
        <w:color w:val="C0C0C0"/>
        <w:sz w:val="14"/>
        <w:szCs w:val="14"/>
      </w:rPr>
    </w:pPr>
  </w:p>
  <w:p w:rsidR="00B0152E" w:rsidRPr="00B0152E" w:rsidRDefault="00B0152E" w:rsidP="00B0152E">
    <w:pPr>
      <w:tabs>
        <w:tab w:val="center" w:pos="4320"/>
        <w:tab w:val="right" w:pos="8640"/>
      </w:tabs>
      <w:spacing w:after="0" w:line="240" w:lineRule="auto"/>
      <w:jc w:val="right"/>
      <w:rPr>
        <w:rFonts w:ascii="Arial Bold" w:eastAsia="Times New Roman" w:hAnsi="Arial Bold"/>
        <w:color w:val="00436E"/>
        <w:sz w:val="14"/>
        <w:szCs w:val="14"/>
      </w:rPr>
    </w:pPr>
    <w:r w:rsidRPr="00B0152E">
      <w:rPr>
        <w:rFonts w:ascii="Arial Bold" w:eastAsia="Times New Roman" w:hAnsi="Arial Bold"/>
        <w:color w:val="00436E"/>
        <w:sz w:val="14"/>
        <w:szCs w:val="14"/>
      </w:rPr>
      <w:t>www.chiamass.gov</w:t>
    </w:r>
  </w:p>
  <w:p w:rsidR="00B0152E" w:rsidRPr="00B0152E" w:rsidRDefault="00B0152E" w:rsidP="00B0152E">
    <w:pPr>
      <w:spacing w:after="0" w:line="240" w:lineRule="auto"/>
      <w:rPr>
        <w:rFonts w:eastAsia="Times New Roman"/>
        <w:szCs w:val="24"/>
      </w:rPr>
    </w:pPr>
  </w:p>
  <w:p w:rsidR="00B0152E" w:rsidRDefault="00B01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C1" w:rsidRDefault="006433C1" w:rsidP="005466C0">
      <w:pPr>
        <w:spacing w:after="0" w:line="240" w:lineRule="auto"/>
      </w:pPr>
      <w:r>
        <w:separator/>
      </w:r>
    </w:p>
  </w:footnote>
  <w:footnote w:type="continuationSeparator" w:id="0">
    <w:p w:rsidR="006433C1" w:rsidRDefault="006433C1" w:rsidP="005466C0">
      <w:pPr>
        <w:spacing w:after="0" w:line="240" w:lineRule="auto"/>
      </w:pPr>
      <w:r>
        <w:continuationSeparator/>
      </w:r>
    </w:p>
  </w:footnote>
  <w:footnote w:id="1">
    <w:p w:rsidR="0028548E" w:rsidRDefault="002854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1C17">
        <w:rPr>
          <w:i/>
        </w:rPr>
        <w:t>See</w:t>
      </w:r>
      <w:r>
        <w:t xml:space="preserve"> </w:t>
      </w:r>
      <w:r w:rsidRPr="00C61C17">
        <w:t xml:space="preserve">45 CFR </w:t>
      </w:r>
      <w:proofErr w:type="gramStart"/>
      <w:r w:rsidRPr="00C61C17">
        <w:t>Part</w:t>
      </w:r>
      <w:proofErr w:type="gramEnd"/>
      <w:r w:rsidRPr="00C61C17">
        <w:t xml:space="preserve"> 164.514(b)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8E" w:rsidRPr="005E4B83" w:rsidRDefault="0028548E" w:rsidP="005E4B83">
    <w:pPr>
      <w:pStyle w:val="Header"/>
      <w:jc w:val="right"/>
    </w:pPr>
    <w:r>
      <w:rPr>
        <w:noProof/>
      </w:rPr>
      <w:drawing>
        <wp:inline distT="0" distB="0" distL="0" distR="0" wp14:anchorId="3E77DC3C" wp14:editId="1748C3DE">
          <wp:extent cx="1054100" cy="1524000"/>
          <wp:effectExtent l="0" t="0" r="0" b="0"/>
          <wp:docPr id="2" name="Picture 1" descr="signature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signature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8548E" w:rsidRDefault="002854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7B"/>
    <w:rsid w:val="000163F2"/>
    <w:rsid w:val="0002288C"/>
    <w:rsid w:val="000274E1"/>
    <w:rsid w:val="00033FE7"/>
    <w:rsid w:val="00075D7B"/>
    <w:rsid w:val="00084A51"/>
    <w:rsid w:val="00092FDD"/>
    <w:rsid w:val="000D694F"/>
    <w:rsid w:val="000E136F"/>
    <w:rsid w:val="000E3356"/>
    <w:rsid w:val="00106CC8"/>
    <w:rsid w:val="001410A6"/>
    <w:rsid w:val="00186D4F"/>
    <w:rsid w:val="001B3198"/>
    <w:rsid w:val="001B5250"/>
    <w:rsid w:val="001C1A2A"/>
    <w:rsid w:val="001C2223"/>
    <w:rsid w:val="001C66EB"/>
    <w:rsid w:val="001D54E9"/>
    <w:rsid w:val="001D6CEC"/>
    <w:rsid w:val="001F5A36"/>
    <w:rsid w:val="00232C5E"/>
    <w:rsid w:val="002330C2"/>
    <w:rsid w:val="00234CDC"/>
    <w:rsid w:val="0028548E"/>
    <w:rsid w:val="00287CE0"/>
    <w:rsid w:val="00291D7D"/>
    <w:rsid w:val="002B598E"/>
    <w:rsid w:val="002C19E4"/>
    <w:rsid w:val="002C753D"/>
    <w:rsid w:val="002E5619"/>
    <w:rsid w:val="0030655C"/>
    <w:rsid w:val="003066C2"/>
    <w:rsid w:val="00312576"/>
    <w:rsid w:val="0031264A"/>
    <w:rsid w:val="00341AD3"/>
    <w:rsid w:val="003525D9"/>
    <w:rsid w:val="00353B5C"/>
    <w:rsid w:val="0035495E"/>
    <w:rsid w:val="0036004B"/>
    <w:rsid w:val="00364387"/>
    <w:rsid w:val="003766C7"/>
    <w:rsid w:val="0038619B"/>
    <w:rsid w:val="003A205F"/>
    <w:rsid w:val="003B1B49"/>
    <w:rsid w:val="003B1F0F"/>
    <w:rsid w:val="003D5918"/>
    <w:rsid w:val="003E4DAD"/>
    <w:rsid w:val="003F3534"/>
    <w:rsid w:val="00411295"/>
    <w:rsid w:val="00434431"/>
    <w:rsid w:val="00436CB1"/>
    <w:rsid w:val="00454BD7"/>
    <w:rsid w:val="00457270"/>
    <w:rsid w:val="00477F84"/>
    <w:rsid w:val="00487FB7"/>
    <w:rsid w:val="00533016"/>
    <w:rsid w:val="005466C0"/>
    <w:rsid w:val="00570918"/>
    <w:rsid w:val="00570E45"/>
    <w:rsid w:val="00571526"/>
    <w:rsid w:val="00594123"/>
    <w:rsid w:val="005B40D2"/>
    <w:rsid w:val="005E4B83"/>
    <w:rsid w:val="005F6F02"/>
    <w:rsid w:val="00611C7B"/>
    <w:rsid w:val="006234B6"/>
    <w:rsid w:val="00624EAE"/>
    <w:rsid w:val="00636FE2"/>
    <w:rsid w:val="006404BA"/>
    <w:rsid w:val="006433C1"/>
    <w:rsid w:val="00645E3D"/>
    <w:rsid w:val="00651C43"/>
    <w:rsid w:val="00655A34"/>
    <w:rsid w:val="006673D7"/>
    <w:rsid w:val="00675211"/>
    <w:rsid w:val="00677964"/>
    <w:rsid w:val="00684E12"/>
    <w:rsid w:val="00686E05"/>
    <w:rsid w:val="006A4447"/>
    <w:rsid w:val="006D0A94"/>
    <w:rsid w:val="006F779C"/>
    <w:rsid w:val="007245F1"/>
    <w:rsid w:val="00725186"/>
    <w:rsid w:val="007349A8"/>
    <w:rsid w:val="00742E7A"/>
    <w:rsid w:val="007433F0"/>
    <w:rsid w:val="00765BD5"/>
    <w:rsid w:val="00772C27"/>
    <w:rsid w:val="007769A7"/>
    <w:rsid w:val="00785082"/>
    <w:rsid w:val="00786346"/>
    <w:rsid w:val="007956D4"/>
    <w:rsid w:val="007C5C9F"/>
    <w:rsid w:val="007E4580"/>
    <w:rsid w:val="00804249"/>
    <w:rsid w:val="008201D9"/>
    <w:rsid w:val="008330C4"/>
    <w:rsid w:val="00834836"/>
    <w:rsid w:val="00852D2B"/>
    <w:rsid w:val="008550D9"/>
    <w:rsid w:val="008702D8"/>
    <w:rsid w:val="0087251A"/>
    <w:rsid w:val="00876E64"/>
    <w:rsid w:val="0089694C"/>
    <w:rsid w:val="008A0385"/>
    <w:rsid w:val="008A4A84"/>
    <w:rsid w:val="008B0669"/>
    <w:rsid w:val="008B748E"/>
    <w:rsid w:val="008C2F2F"/>
    <w:rsid w:val="008C6260"/>
    <w:rsid w:val="008C782A"/>
    <w:rsid w:val="008D0DE9"/>
    <w:rsid w:val="009206C8"/>
    <w:rsid w:val="00937717"/>
    <w:rsid w:val="009401AE"/>
    <w:rsid w:val="0096625A"/>
    <w:rsid w:val="00974558"/>
    <w:rsid w:val="00985B2A"/>
    <w:rsid w:val="009960D6"/>
    <w:rsid w:val="00997EDB"/>
    <w:rsid w:val="009B070B"/>
    <w:rsid w:val="009B4478"/>
    <w:rsid w:val="00A2078C"/>
    <w:rsid w:val="00A21085"/>
    <w:rsid w:val="00A4081C"/>
    <w:rsid w:val="00A74DB6"/>
    <w:rsid w:val="00A83EBC"/>
    <w:rsid w:val="00A90204"/>
    <w:rsid w:val="00A95632"/>
    <w:rsid w:val="00AC395E"/>
    <w:rsid w:val="00AD13E1"/>
    <w:rsid w:val="00B0152E"/>
    <w:rsid w:val="00B15E35"/>
    <w:rsid w:val="00B33D85"/>
    <w:rsid w:val="00B418C2"/>
    <w:rsid w:val="00B45A6E"/>
    <w:rsid w:val="00B46067"/>
    <w:rsid w:val="00B765E4"/>
    <w:rsid w:val="00B9373B"/>
    <w:rsid w:val="00B95F3B"/>
    <w:rsid w:val="00BA1022"/>
    <w:rsid w:val="00BB6232"/>
    <w:rsid w:val="00BD7BFE"/>
    <w:rsid w:val="00BE1DCC"/>
    <w:rsid w:val="00C26D5F"/>
    <w:rsid w:val="00C425BB"/>
    <w:rsid w:val="00C44314"/>
    <w:rsid w:val="00C53FC9"/>
    <w:rsid w:val="00C61C17"/>
    <w:rsid w:val="00C77BC0"/>
    <w:rsid w:val="00C82EC5"/>
    <w:rsid w:val="00C90FD3"/>
    <w:rsid w:val="00CA30FF"/>
    <w:rsid w:val="00CB67D8"/>
    <w:rsid w:val="00CD32B2"/>
    <w:rsid w:val="00CD587F"/>
    <w:rsid w:val="00CD7B33"/>
    <w:rsid w:val="00CD7E73"/>
    <w:rsid w:val="00CF1B64"/>
    <w:rsid w:val="00CF43BA"/>
    <w:rsid w:val="00CF4733"/>
    <w:rsid w:val="00D02668"/>
    <w:rsid w:val="00D142CE"/>
    <w:rsid w:val="00D220AB"/>
    <w:rsid w:val="00D40976"/>
    <w:rsid w:val="00D44409"/>
    <w:rsid w:val="00D46FA4"/>
    <w:rsid w:val="00D51E44"/>
    <w:rsid w:val="00D6159F"/>
    <w:rsid w:val="00D8380C"/>
    <w:rsid w:val="00DA34D6"/>
    <w:rsid w:val="00DB2BFA"/>
    <w:rsid w:val="00DC650F"/>
    <w:rsid w:val="00DD6376"/>
    <w:rsid w:val="00DF40BC"/>
    <w:rsid w:val="00E13C9F"/>
    <w:rsid w:val="00E14F94"/>
    <w:rsid w:val="00E375A3"/>
    <w:rsid w:val="00E81646"/>
    <w:rsid w:val="00EC53B5"/>
    <w:rsid w:val="00ED637C"/>
    <w:rsid w:val="00EF3475"/>
    <w:rsid w:val="00F02240"/>
    <w:rsid w:val="00F13DBA"/>
    <w:rsid w:val="00F42D76"/>
    <w:rsid w:val="00F47C10"/>
    <w:rsid w:val="00F56271"/>
    <w:rsid w:val="00F61759"/>
    <w:rsid w:val="00F7713A"/>
    <w:rsid w:val="00F91C74"/>
    <w:rsid w:val="00F94FB1"/>
    <w:rsid w:val="00FA2B50"/>
    <w:rsid w:val="00FB63E1"/>
    <w:rsid w:val="00FD4975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BA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6C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6C0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186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FC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FC9"/>
    <w:rPr>
      <w:rFonts w:ascii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1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C17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61C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BA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6C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6C0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186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FC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FC9"/>
    <w:rPr>
      <w:rFonts w:ascii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1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C17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61C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DAAC-C004-4D8A-BAA3-F4DC76BF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Wil B</cp:lastModifiedBy>
  <cp:revision>3</cp:revision>
  <cp:lastPrinted>2016-06-23T16:37:00Z</cp:lastPrinted>
  <dcterms:created xsi:type="dcterms:W3CDTF">2016-06-23T17:05:00Z</dcterms:created>
  <dcterms:modified xsi:type="dcterms:W3CDTF">2016-06-23T17:09:00Z</dcterms:modified>
</cp:coreProperties>
</file>