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3447884"/>
        <w:docPartObj>
          <w:docPartGallery w:val="Cover Pages"/>
          <w:docPartUnique/>
        </w:docPartObj>
      </w:sdtPr>
      <w:sdtEndPr>
        <w:rPr>
          <w:rFonts w:ascii="Garamond" w:hAnsi="Garamond"/>
          <w:b/>
          <w:szCs w:val="20"/>
        </w:rPr>
      </w:sdtEndPr>
      <w:sdtContent>
        <w:p w14:paraId="282775FA" w14:textId="77777777" w:rsidR="00F854B7" w:rsidRDefault="00F854B7" w:rsidP="00BD4FF4">
          <w:pPr>
            <w:sectPr w:rsidR="00F854B7" w:rsidSect="00BD4FF4">
              <w:headerReference w:type="even" r:id="rId9"/>
              <w:headerReference w:type="default" r:id="rId10"/>
              <w:footerReference w:type="even" r:id="rId11"/>
              <w:footerReference w:type="default" r:id="rId12"/>
              <w:headerReference w:type="first" r:id="rId13"/>
              <w:footerReference w:type="first" r:id="rId14"/>
              <w:pgSz w:w="15840" w:h="12240" w:orient="landscape"/>
              <w:pgMar w:top="1080" w:right="1440" w:bottom="1080" w:left="1440" w:header="720" w:footer="720" w:gutter="0"/>
              <w:pgNumType w:start="0"/>
              <w:cols w:space="720"/>
              <w:titlePg/>
              <w:docGrid w:linePitch="360"/>
            </w:sectPr>
          </w:pPr>
          <w:r>
            <w:rPr>
              <w:noProof/>
            </w:rPr>
            <w:drawing>
              <wp:anchor distT="0" distB="0" distL="114300" distR="114300" simplePos="0" relativeHeight="251659264" behindDoc="0" locked="0" layoutInCell="1" allowOverlap="1" wp14:anchorId="036C5F92" wp14:editId="6F9B2453">
                <wp:simplePos x="0" y="0"/>
                <wp:positionH relativeFrom="page">
                  <wp:posOffset>0</wp:posOffset>
                </wp:positionH>
                <wp:positionV relativeFrom="page">
                  <wp:posOffset>0</wp:posOffset>
                </wp:positionV>
                <wp:extent cx="10058400" cy="777289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 MA APCD Code-FC.pdf"/>
                        <pic:cNvPicPr/>
                      </pic:nvPicPr>
                      <pic:blipFill>
                        <a:blip r:embed="rId15">
                          <a:extLst>
                            <a:ext uri="{28A0092B-C50C-407E-A947-70E740481C1C}">
                              <a14:useLocalDpi xmlns:a14="http://schemas.microsoft.com/office/drawing/2010/main" val="0"/>
                            </a:ext>
                          </a:extLst>
                        </a:blip>
                        <a:stretch>
                          <a:fillRect/>
                        </a:stretch>
                      </pic:blipFill>
                      <pic:spPr>
                        <a:xfrm>
                          <a:off x="0" y="0"/>
                          <a:ext cx="10058400" cy="7772891"/>
                        </a:xfrm>
                        <a:prstGeom prst="rect">
                          <a:avLst/>
                        </a:prstGeom>
                      </pic:spPr>
                    </pic:pic>
                  </a:graphicData>
                </a:graphic>
                <wp14:sizeRelH relativeFrom="margin">
                  <wp14:pctWidth>0</wp14:pctWidth>
                </wp14:sizeRelH>
              </wp:anchor>
            </w:drawing>
          </w:r>
        </w:p>
        <w:p w14:paraId="0CE5B9E9" w14:textId="77777777" w:rsidR="00BD4FF4" w:rsidRPr="00BD4FF4" w:rsidRDefault="005B3D70" w:rsidP="00BD4FF4"/>
      </w:sdtContent>
    </w:sdt>
    <w:p w14:paraId="6419DB10" w14:textId="77777777" w:rsidR="00A22A0E" w:rsidRPr="00F20BE9" w:rsidRDefault="00CD23B2"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CF6B0C">
        <w:rPr>
          <w:rFonts w:ascii="Garamond" w:hAnsi="Garamond"/>
          <w:b/>
          <w:szCs w:val="20"/>
        </w:rPr>
        <w:t>February</w:t>
      </w:r>
      <w:r w:rsidR="00CF6B0C" w:rsidRPr="00F20BE9">
        <w:rPr>
          <w:rFonts w:ascii="Garamond" w:hAnsi="Garamond"/>
          <w:b/>
          <w:szCs w:val="20"/>
        </w:rPr>
        <w:t xml:space="preserve"> 201</w:t>
      </w:r>
      <w:r w:rsidR="00CF6B0C">
        <w:rPr>
          <w:rFonts w:ascii="Garamond" w:hAnsi="Garamond"/>
          <w:b/>
          <w:szCs w:val="20"/>
        </w:rPr>
        <w:t xml:space="preserve">7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77777777"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top </w:t>
      </w:r>
      <w:r w:rsidR="00CF6B0C" w:rsidRPr="00F20BE9">
        <w:rPr>
          <w:rFonts w:ascii="Garamond" w:hAnsi="Garamond" w:cs="Courier New"/>
          <w:szCs w:val="16"/>
        </w:rPr>
        <w:t>1</w:t>
      </w:r>
      <w:r w:rsidR="00CF6B0C">
        <w:rPr>
          <w:rFonts w:ascii="Garamond" w:hAnsi="Garamond" w:cs="Courier New"/>
          <w:szCs w:val="16"/>
        </w:rPr>
        <w:t>3</w:t>
      </w:r>
      <w:r w:rsidR="00CF6B0C" w:rsidRPr="00F20BE9">
        <w:rPr>
          <w:rFonts w:ascii="Garamond" w:hAnsi="Garamond" w:cs="Courier New"/>
          <w:szCs w:val="16"/>
        </w:rPr>
        <w:t xml:space="preserve"> </w:t>
      </w:r>
      <w:r w:rsidR="009C303E" w:rsidRPr="00F20BE9">
        <w:rPr>
          <w:rFonts w:ascii="Garamond" w:hAnsi="Garamond" w:cs="Courier New"/>
          <w:szCs w:val="16"/>
        </w:rPr>
        <w:t>commercial</w:t>
      </w:r>
      <w:r w:rsidR="00D65270" w:rsidRPr="00F20BE9">
        <w:rPr>
          <w:rFonts w:ascii="Garamond" w:hAnsi="Garamond" w:cs="Courier New"/>
          <w:szCs w:val="16"/>
        </w:rPr>
        <w:t xml:space="preserve"> </w:t>
      </w:r>
      <w:r w:rsidR="00E85832" w:rsidRPr="00F20BE9">
        <w:rPr>
          <w:rFonts w:ascii="Garamond" w:hAnsi="Garamond" w:cs="Courier New"/>
          <w:szCs w:val="16"/>
        </w:rPr>
        <w:t>payer</w:t>
      </w:r>
      <w:r w:rsidR="00D65270" w:rsidRPr="00F20BE9">
        <w:rPr>
          <w:rFonts w:ascii="Garamond" w:hAnsi="Garamond" w:cs="Courier New"/>
          <w:szCs w:val="16"/>
        </w:rPr>
        <w:t>s</w:t>
      </w:r>
      <w:r w:rsidR="00CF6B0C">
        <w:rPr>
          <w:rStyle w:val="FootnoteReference"/>
          <w:rFonts w:ascii="Garamond" w:hAnsi="Garamond" w:cs="Courier New"/>
          <w:szCs w:val="16"/>
        </w:rPr>
        <w:footnoteReference w:id="1"/>
      </w:r>
      <w:r w:rsidR="00602302" w:rsidRPr="00F20BE9">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A member record with NULL values for either ME041 or ME042 is considered actively enrolled. Members are distinguished using data element </w:t>
      </w:r>
      <w:proofErr w:type="spellStart"/>
      <w:r w:rsidRPr="00F20BE9">
        <w:rPr>
          <w:rFonts w:ascii="Garamond" w:hAnsi="Garamond" w:cs="Courier New"/>
          <w:szCs w:val="16"/>
        </w:rPr>
        <w:t>HashCarrierSpecificUniqueMemberID</w:t>
      </w:r>
      <w:proofErr w:type="spellEnd"/>
      <w:r w:rsidRPr="00F20BE9">
        <w:rPr>
          <w:rFonts w:ascii="Garamond" w:hAnsi="Garamond" w:cs="Courier New"/>
          <w:szCs w:val="16"/>
        </w:rPr>
        <w:t xml:space="preserve"> (ME107)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22B89227" w14:textId="77777777" w:rsidR="0012303C" w:rsidRPr="00F20BE9" w:rsidRDefault="0012303C" w:rsidP="0012303C">
      <w:pPr>
        <w:pStyle w:val="NoSpacing"/>
        <w:rPr>
          <w:rFonts w:ascii="Garamond" w:hAnsi="Garamond" w:cs="Courier New"/>
          <w:szCs w:val="16"/>
        </w:rPr>
      </w:pPr>
    </w:p>
    <w:p w14:paraId="1DCBA54E"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Subset by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w:t>
      </w:r>
      <w:r w:rsidRPr="00F20BE9">
        <w:rPr>
          <w:rStyle w:val="FootnoteReference"/>
          <w:rFonts w:ascii="Garamond" w:hAnsi="Garamond" w:cs="Courier New"/>
          <w:szCs w:val="16"/>
        </w:rPr>
        <w:footnoteReference w:id="2"/>
      </w:r>
      <w:r w:rsidRPr="00F20BE9">
        <w:rPr>
          <w:rFonts w:ascii="Garamond" w:hAnsi="Garamond" w:cs="Courier New"/>
          <w:szCs w:val="16"/>
        </w:rPr>
        <w:t xml:space="preserve"> (ME028=1)</w:t>
      </w:r>
    </w:p>
    <w:p w14:paraId="452EB19A" w14:textId="77777777" w:rsidR="0012303C" w:rsidRPr="00F20BE9" w:rsidRDefault="0012303C" w:rsidP="0012303C">
      <w:pPr>
        <w:pStyle w:val="NoSpacing"/>
        <w:ind w:left="360"/>
        <w:rPr>
          <w:rFonts w:ascii="Garamond" w:hAnsi="Garamond" w:cs="Courier New"/>
          <w:szCs w:val="16"/>
        </w:rPr>
      </w:pPr>
    </w:p>
    <w:p w14:paraId="2B602A14"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233AFF88"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Coverage type</w:t>
      </w:r>
      <w:r w:rsidRPr="00F20BE9">
        <w:rPr>
          <w:rStyle w:val="FootnoteReference"/>
          <w:rFonts w:ascii="Garamond" w:hAnsi="Garamond" w:cs="Courier New"/>
          <w:szCs w:val="16"/>
        </w:rPr>
        <w:footnoteReference w:id="3"/>
      </w:r>
      <w:r w:rsidRPr="00F20BE9">
        <w:rPr>
          <w:rFonts w:ascii="Garamond" w:hAnsi="Garamond" w:cs="Courier New"/>
          <w:szCs w:val="16"/>
        </w:rPr>
        <w:t xml:space="preserve"> (ME029)</w:t>
      </w:r>
    </w:p>
    <w:p w14:paraId="2969DC1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ME029=(ASO,</w:t>
      </w:r>
      <w:r w:rsidR="001230EC" w:rsidRPr="00F20BE9">
        <w:rPr>
          <w:rFonts w:ascii="Garamond" w:hAnsi="Garamond" w:cs="Courier New"/>
          <w:szCs w:val="16"/>
        </w:rPr>
        <w:t xml:space="preserve"> </w:t>
      </w:r>
      <w:r w:rsidR="00D66B01" w:rsidRPr="00F20BE9">
        <w:rPr>
          <w:rFonts w:ascii="Garamond" w:hAnsi="Garamond" w:cs="Courier New"/>
          <w:szCs w:val="16"/>
        </w:rPr>
        <w:t>ASW) for Self-I</w:t>
      </w:r>
      <w:r w:rsidRPr="00F20BE9">
        <w:rPr>
          <w:rFonts w:ascii="Garamond" w:hAnsi="Garamond" w:cs="Courier New"/>
          <w:szCs w:val="16"/>
        </w:rPr>
        <w:t>nsured</w:t>
      </w:r>
    </w:p>
    <w:p w14:paraId="5D2C8C4F"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ME029=(UND) for </w:t>
      </w:r>
      <w:r w:rsidR="00D66B01" w:rsidRPr="00F20BE9">
        <w:rPr>
          <w:rFonts w:ascii="Garamond" w:hAnsi="Garamond" w:cs="Courier New"/>
          <w:szCs w:val="16"/>
        </w:rPr>
        <w:t>F</w:t>
      </w:r>
      <w:r w:rsidRPr="00F20BE9">
        <w:rPr>
          <w:rFonts w:ascii="Garamond" w:hAnsi="Garamond" w:cs="Courier New"/>
          <w:szCs w:val="16"/>
        </w:rPr>
        <w:t>ully-</w:t>
      </w:r>
      <w:r w:rsidR="00D66B01" w:rsidRPr="00F20BE9">
        <w:rPr>
          <w:rFonts w:ascii="Garamond" w:hAnsi="Garamond" w:cs="Courier New"/>
          <w:szCs w:val="16"/>
        </w:rPr>
        <w:t>I</w:t>
      </w:r>
      <w:r w:rsidRPr="00F20BE9">
        <w:rPr>
          <w:rFonts w:ascii="Garamond" w:hAnsi="Garamond" w:cs="Courier New"/>
          <w:szCs w:val="16"/>
        </w:rPr>
        <w:t>nsured</w:t>
      </w:r>
    </w:p>
    <w:p w14:paraId="110F908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ME029=(STN, OTH) for </w:t>
      </w:r>
      <w:r w:rsidR="00D66B01" w:rsidRPr="00F20BE9">
        <w:rPr>
          <w:rFonts w:ascii="Garamond" w:hAnsi="Garamond" w:cs="Courier New"/>
          <w:szCs w:val="16"/>
        </w:rPr>
        <w:t>O</w:t>
      </w:r>
      <w:r w:rsidRPr="00F20BE9">
        <w:rPr>
          <w:rFonts w:ascii="Garamond" w:hAnsi="Garamond" w:cs="Courier New"/>
          <w:szCs w:val="16"/>
        </w:rPr>
        <w:t>ther</w:t>
      </w:r>
    </w:p>
    <w:p w14:paraId="1D27B4F4"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lastRenderedPageBreak/>
        <w:t>Last activity date (ME056)</w:t>
      </w:r>
    </w:p>
    <w:p w14:paraId="1755B36F"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Member</w:t>
      </w:r>
      <w:r w:rsidR="00312D7B" w:rsidRPr="00F20BE9">
        <w:rPr>
          <w:rFonts w:ascii="Garamond" w:hAnsi="Garamond" w:cs="Courier New"/>
          <w:szCs w:val="16"/>
        </w:rPr>
        <w:t xml:space="preserve"> </w:t>
      </w:r>
      <w:r w:rsidRPr="00F20BE9">
        <w:rPr>
          <w:rFonts w:ascii="Garamond" w:hAnsi="Garamond" w:cs="Courier New"/>
          <w:szCs w:val="16"/>
        </w:rPr>
        <w:t>Eligibility</w:t>
      </w:r>
      <w:r w:rsidR="00312D7B" w:rsidRPr="00F20BE9">
        <w:rPr>
          <w:rFonts w:ascii="Garamond" w:hAnsi="Garamond" w:cs="Courier New"/>
          <w:szCs w:val="16"/>
        </w:rPr>
        <w:t xml:space="preserve"> </w:t>
      </w:r>
      <w:r w:rsidRPr="00F20BE9">
        <w:rPr>
          <w:rFonts w:ascii="Garamond" w:hAnsi="Garamond" w:cs="Courier New"/>
          <w:szCs w:val="16"/>
        </w:rPr>
        <w:t>ID (Derived-ME05)</w:t>
      </w: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77777777"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4"/>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proofErr w:type="spellStart"/>
      <w:r w:rsidR="00965800" w:rsidRPr="00F20BE9">
        <w:rPr>
          <w:rFonts w:ascii="Garamond" w:hAnsi="Garamond" w:cs="Courier New"/>
          <w:szCs w:val="16"/>
        </w:rPr>
        <w:t>Netezza</w:t>
      </w:r>
      <w:proofErr w:type="spellEnd"/>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DataDir</w:t>
      </w:r>
      <w:proofErr w:type="spellEnd"/>
      <w:r w:rsidRPr="00F20BE9">
        <w:rPr>
          <w:rFonts w:ascii="Courier New" w:hAnsi="Courier New" w:cs="Courier New"/>
          <w:color w:val="000000"/>
          <w:sz w:val="16"/>
          <w:szCs w:val="14"/>
          <w:shd w:val="clear" w:color="auto" w:fill="FFFFFF"/>
        </w:rPr>
        <w:t>= C:\EnrollmentTrends\output;</w:t>
      </w:r>
    </w:p>
    <w:p w14:paraId="77BF3A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CF6B0C" w:rsidRPr="00F20BE9">
        <w:rPr>
          <w:rFonts w:ascii="Courier New" w:hAnsi="Courier New" w:cs="Courier New"/>
          <w:color w:val="000000"/>
          <w:sz w:val="16"/>
          <w:szCs w:val="14"/>
          <w:shd w:val="clear" w:color="auto" w:fill="FFFFFF"/>
        </w:rPr>
        <w:t>20160</w:t>
      </w:r>
      <w:r w:rsidR="00CF6B0C">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p>
    <w:p w14:paraId="7E3C44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CF6B0C" w:rsidRPr="00CF6B0C">
        <w:rPr>
          <w:rFonts w:ascii="Courier New" w:hAnsi="Courier New" w:cs="Courier New"/>
          <w:color w:val="000000"/>
          <w:sz w:val="16"/>
          <w:szCs w:val="14"/>
          <w:shd w:val="clear" w:color="auto" w:fill="FFFFFF"/>
        </w:rPr>
        <w:t>(290, 291, 295, 296, 300, 301, 302, 312, 3505, 3735, 4962, 7655, 7789, 8026, 8647, 9913, 10353, 10441, 10444, 10632, 10647, 10920, 10926, 10929, 11474, 11726, 12122, 12226)</w:t>
      </w:r>
      <w:r w:rsidR="00CF6B0C">
        <w:rPr>
          <w:rFonts w:ascii="Courier New" w:hAnsi="Courier New" w:cs="Courier New"/>
          <w:color w:val="000000"/>
          <w:sz w:val="16"/>
          <w:szCs w:val="14"/>
          <w:shd w:val="clear" w:color="auto" w:fill="FFFFFF"/>
        </w:rPr>
        <w:t>;</w:t>
      </w:r>
    </w:p>
    <w:p w14:paraId="691875E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'2014-</w:t>
      </w:r>
      <w:r w:rsidR="00CF6B0C">
        <w:rPr>
          <w:rFonts w:ascii="Courier New" w:hAnsi="Courier New" w:cs="Courier New"/>
          <w:color w:val="000000"/>
          <w:sz w:val="16"/>
          <w:szCs w:val="14"/>
          <w:shd w:val="clear" w:color="auto" w:fill="FFFFFF"/>
        </w:rPr>
        <w:t>12</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w:t>
      </w:r>
      <w:proofErr w:type="spellStart"/>
      <w:r w:rsidRPr="00F20BE9">
        <w:rPr>
          <w:rFonts w:ascii="Courier New" w:hAnsi="Courier New" w:cs="Courier New"/>
          <w:color w:val="008000"/>
          <w:sz w:val="16"/>
          <w:szCs w:val="14"/>
          <w:shd w:val="clear" w:color="auto" w:fill="FFFFFF"/>
        </w:rPr>
        <w:t>dd</w:t>
      </w:r>
      <w:proofErr w:type="spellEnd"/>
      <w:r w:rsidRPr="00F20BE9">
        <w:rPr>
          <w:rFonts w:ascii="Courier New" w:hAnsi="Courier New" w:cs="Courier New"/>
          <w:color w:val="008000"/>
          <w:sz w:val="16"/>
          <w:szCs w:val="14"/>
          <w:shd w:val="clear" w:color="auto" w:fill="FFFFFF"/>
        </w:rPr>
        <w:t>';</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nMonths</w:t>
      </w:r>
      <w:proofErr w:type="spellEnd"/>
      <w:r w:rsidR="00FB7B61" w:rsidRPr="00F20BE9">
        <w:rPr>
          <w:rFonts w:ascii="Courier New" w:hAnsi="Courier New" w:cs="Courier New"/>
          <w:color w:val="000000"/>
          <w:sz w:val="16"/>
          <w:szCs w:val="14"/>
          <w:shd w:val="clear" w:color="auto" w:fill="FFFFFF"/>
        </w:rPr>
        <w:t xml:space="preserve">=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months to increment snapshot dates, Default=3 (e.g.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 xml:space="preserve">=1 means monthly,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nTimeSpan</w:t>
      </w:r>
      <w:proofErr w:type="spellEnd"/>
      <w:r w:rsidR="00FB7B61" w:rsidRPr="00F20BE9">
        <w:rPr>
          <w:rFonts w:ascii="Courier New" w:hAnsi="Courier New" w:cs="Courier New"/>
          <w:color w:val="000000"/>
          <w:sz w:val="16"/>
          <w:szCs w:val="14"/>
          <w:shd w:val="clear" w:color="auto" w:fill="FFFFFF"/>
        </w:rPr>
        <w:t xml:space="preserve">=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time spans, Default=8 (e.g. if n=3 and </w:t>
      </w:r>
      <w:proofErr w:type="spellStart"/>
      <w:r w:rsidRPr="00F20BE9">
        <w:rPr>
          <w:rFonts w:ascii="Courier New" w:hAnsi="Courier New" w:cs="Courier New"/>
          <w:color w:val="008000"/>
          <w:sz w:val="16"/>
          <w:szCs w:val="14"/>
          <w:shd w:val="clear" w:color="auto" w:fill="FFFFFF"/>
        </w:rPr>
        <w:t>nTimeSpan</w:t>
      </w:r>
      <w:proofErr w:type="spellEnd"/>
      <w:r w:rsidRPr="00F20BE9">
        <w:rPr>
          <w:rFonts w:ascii="Courier New" w:hAnsi="Courier New" w:cs="Courier New"/>
          <w:color w:val="008000"/>
          <w:sz w:val="16"/>
          <w:szCs w:val="14"/>
          <w:shd w:val="clear" w:color="auto" w:fill="FFFFFF"/>
        </w:rPr>
        <w:t>=8,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StartYear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StartMonth</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StartDay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Begin: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F12103B" w14:textId="77777777" w:rsidR="008A2755"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As of </w:t>
      </w:r>
      <w:r w:rsidR="00981F00">
        <w:rPr>
          <w:rFonts w:ascii="Courier New" w:hAnsi="Courier New" w:cs="Courier New"/>
          <w:color w:val="008000"/>
          <w:sz w:val="16"/>
          <w:szCs w:val="14"/>
          <w:shd w:val="clear" w:color="auto" w:fill="FFFFFF"/>
        </w:rPr>
        <w:t>11</w:t>
      </w:r>
      <w:r w:rsidRPr="00F20BE9">
        <w:rPr>
          <w:rFonts w:ascii="Courier New" w:hAnsi="Courier New" w:cs="Courier New"/>
          <w:color w:val="008000"/>
          <w:sz w:val="16"/>
          <w:szCs w:val="14"/>
          <w:shd w:val="clear" w:color="auto" w:fill="FFFFFF"/>
        </w:rPr>
        <w:t xml:space="preserve">/16/2016: </w:t>
      </w:r>
      <w:r w:rsidR="008A2755">
        <w:rPr>
          <w:rFonts w:ascii="Courier New" w:hAnsi="Courier New" w:cs="Courier New"/>
          <w:color w:val="008000"/>
          <w:sz w:val="16"/>
          <w:szCs w:val="14"/>
          <w:shd w:val="clear" w:color="auto" w:fill="FFFFFF"/>
        </w:rPr>
        <w:t>Changing snapshot date to the 15</w:t>
      </w:r>
      <w:r w:rsidR="008A2755" w:rsidRPr="008A5BDF">
        <w:rPr>
          <w:rFonts w:ascii="Courier New" w:hAnsi="Courier New" w:cs="Courier New"/>
          <w:color w:val="008000"/>
          <w:sz w:val="16"/>
          <w:szCs w:val="14"/>
          <w:shd w:val="clear" w:color="auto" w:fill="FFFFFF"/>
          <w:vertAlign w:val="superscript"/>
        </w:rPr>
        <w:t>th</w:t>
      </w:r>
      <w:r w:rsidR="008A2755">
        <w:rPr>
          <w:rFonts w:ascii="Courier New" w:hAnsi="Courier New" w:cs="Courier New"/>
          <w:color w:val="008000"/>
          <w:sz w:val="16"/>
          <w:szCs w:val="14"/>
          <w:shd w:val="clear" w:color="auto" w:fill="FFFFFF"/>
        </w:rPr>
        <w:t xml:space="preserve"> of the month.</w:t>
      </w:r>
    </w:p>
    <w:p w14:paraId="63057DAD" w14:textId="77777777" w:rsidR="00544509" w:rsidRPr="00F20BE9" w:rsidRDefault="00544509" w:rsidP="008A5BDF">
      <w:pPr>
        <w:autoSpaceDE w:val="0"/>
        <w:autoSpaceDN w:val="0"/>
        <w:adjustRightInd w:val="0"/>
        <w:spacing w:after="0" w:line="240" w:lineRule="auto"/>
        <w:ind w:left="216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Extract 8 quarters, starting with snapshot date of </w:t>
      </w:r>
      <w:r w:rsidR="008A2755">
        <w:rPr>
          <w:rFonts w:ascii="Courier New" w:hAnsi="Courier New" w:cs="Courier New"/>
          <w:color w:val="008000"/>
          <w:sz w:val="16"/>
          <w:szCs w:val="14"/>
          <w:shd w:val="clear" w:color="auto" w:fill="FFFFFF"/>
        </w:rPr>
        <w:t>12</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Pr="00F20BE9">
        <w:rPr>
          <w:rFonts w:ascii="Courier New" w:hAnsi="Courier New" w:cs="Courier New"/>
          <w:color w:val="008000"/>
          <w:sz w:val="16"/>
          <w:szCs w:val="14"/>
          <w:shd w:val="clear" w:color="auto" w:fill="FFFFFF"/>
        </w:rPr>
        <w:t>/2014,</w:t>
      </w:r>
      <w:r w:rsidR="008A2755">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The below dataset has the 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48AA683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three Product fields: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Situs</w:t>
      </w:r>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b/>
          <w:bCs/>
          <w:color w:val="000080"/>
          <w:sz w:val="16"/>
          <w:szCs w:val="14"/>
          <w:shd w:val="clear" w:color="auto" w:fill="FFFFFF"/>
        </w:rPr>
        <w:t>sql</w:t>
      </w:r>
      <w:proofErr w:type="spellEnd"/>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dsn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odbc_database</w:t>
      </w:r>
      <w:proofErr w:type="spellEnd"/>
      <w:r w:rsidRPr="00F20BE9">
        <w:rPr>
          <w:rFonts w:ascii="Courier New" w:hAnsi="Courier New" w:cs="Courier New"/>
          <w:color w:val="000000"/>
          <w:sz w:val="16"/>
          <w:szCs w:val="14"/>
          <w:shd w:val="clear" w:color="auto" w:fill="FFFFFF"/>
        </w:rPr>
        <w:t>);</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create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with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add_months</w:t>
      </w:r>
      <w:proofErr w:type="spellEnd"/>
      <w:r w:rsidRPr="00F20BE9">
        <w:rPr>
          <w:rFonts w:ascii="Courier New" w:hAnsi="Courier New" w:cs="Courier New"/>
          <w:color w:val="000000"/>
          <w:sz w:val="16"/>
          <w:szCs w:val="14"/>
          <w:shd w:val="clear" w:color="auto" w:fill="FFFFFF"/>
        </w:rPr>
        <w:t>(cast(&amp;</w:t>
      </w:r>
      <w:proofErr w:type="spellStart"/>
      <w:r w:rsidRPr="00F20BE9">
        <w:rPr>
          <w:rFonts w:ascii="Courier New" w:hAnsi="Courier New" w:cs="Courier New"/>
          <w:color w:val="008080"/>
          <w:sz w:val="16"/>
          <w:szCs w:val="14"/>
          <w:shd w:val="clear" w:color="auto" w:fill="FFFFFF"/>
        </w:rPr>
        <w:t>startYear</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startMonth</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startDay</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 &amp;</w:t>
      </w:r>
      <w:proofErr w:type="spellStart"/>
      <w:r w:rsidRPr="00F20BE9">
        <w:rPr>
          <w:rFonts w:ascii="Courier New" w:hAnsi="Courier New" w:cs="Courier New"/>
          <w:color w:val="008080"/>
          <w:sz w:val="16"/>
          <w:szCs w:val="14"/>
          <w:shd w:val="clear" w:color="auto" w:fill="FFFFFF"/>
        </w:rPr>
        <w:t>nMonths</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w:t>
      </w:r>
      <w:proofErr w:type="spellStart"/>
      <w:r w:rsidRPr="00F20BE9">
        <w:rPr>
          <w:rFonts w:ascii="Courier New" w:hAnsi="Courier New" w:cs="Courier New"/>
          <w:color w:val="000000"/>
          <w:sz w:val="16"/>
          <w:szCs w:val="14"/>
          <w:shd w:val="clear" w:color="auto" w:fill="FFFFFF"/>
        </w:rPr>
        <w:t>start_date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starting_date</w:t>
      </w:r>
      <w:proofErr w:type="spellEnd"/>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cross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w:t>
      </w:r>
      <w:proofErr w:type="spellStart"/>
      <w:r w:rsidRPr="00F20BE9">
        <w:rPr>
          <w:rFonts w:ascii="Courier New" w:hAnsi="Courier New" w:cs="Courier New"/>
          <w:color w:val="000000"/>
          <w:sz w:val="16"/>
          <w:szCs w:val="14"/>
          <w:shd w:val="clear" w:color="auto" w:fill="FFFFFF"/>
        </w:rPr>
        <w:t>v_vector_idx</w:t>
      </w:r>
      <w:proofErr w:type="spellEnd"/>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&lt; &amp;</w:t>
      </w:r>
      <w:proofErr w:type="spellStart"/>
      <w:r w:rsidRPr="00F20BE9">
        <w:rPr>
          <w:rFonts w:ascii="Courier New" w:hAnsi="Courier New" w:cs="Courier New"/>
          <w:color w:val="008080"/>
          <w:sz w:val="16"/>
          <w:szCs w:val="14"/>
          <w:shd w:val="clear" w:color="auto" w:fill="FFFFFF"/>
        </w:rPr>
        <w:t>nTimeSpan</w:t>
      </w:r>
      <w:proofErr w:type="spellEnd"/>
      <w:r w:rsidRPr="00F20BE9">
        <w:rPr>
          <w:rFonts w:ascii="Courier New" w:hAnsi="Courier New" w:cs="Courier New"/>
          <w:color w:val="008080"/>
          <w:sz w:val="16"/>
          <w:szCs w:val="14"/>
          <w:shd w:val="clear" w:color="auto" w:fill="FFFFFF"/>
        </w:rPr>
        <w:t>.</w:t>
      </w:r>
    </w:p>
    <w:p w14:paraId="0F6D80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76F82EA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2A21E69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71977AA1"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HashOrgIDProductIDNumber</w:t>
      </w:r>
      <w:proofErr w:type="spellEnd"/>
    </w:p>
    <w:p w14:paraId="5B485B89"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ProductBenefitType</w:t>
      </w:r>
      <w:proofErr w:type="spellEnd"/>
    </w:p>
    <w:p w14:paraId="01EC8A17"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ProductLineofBusinessModel</w:t>
      </w:r>
      <w:proofErr w:type="spellEnd"/>
    </w:p>
    <w:p w14:paraId="6A7A365F"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Situs</w:t>
      </w:r>
    </w:p>
    <w:p w14:paraId="6D84C62F"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NaicCode</w:t>
      </w:r>
      <w:proofErr w:type="spellEnd"/>
    </w:p>
    <w:p w14:paraId="19B3EA98"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CarrierLicenseType</w:t>
      </w:r>
      <w:proofErr w:type="spellEnd"/>
    </w:p>
    <w:p w14:paraId="263B83E4"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ProductName</w:t>
      </w:r>
      <w:proofErr w:type="spellEnd"/>
    </w:p>
    <w:p w14:paraId="543F7DEB"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InsurancePlanMarketCleaned</w:t>
      </w:r>
      <w:proofErr w:type="spellEnd"/>
    </w:p>
    <w:p w14:paraId="22CE942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
    <w:p w14:paraId="6A15CE8A"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row_</w:t>
      </w:r>
      <w:proofErr w:type="gramStart"/>
      <w:r w:rsidR="00544509" w:rsidRPr="00F20BE9">
        <w:rPr>
          <w:rFonts w:ascii="Courier New" w:hAnsi="Courier New" w:cs="Courier New"/>
          <w:color w:val="000000"/>
          <w:sz w:val="16"/>
          <w:szCs w:val="14"/>
          <w:shd w:val="clear" w:color="auto" w:fill="FFFFFF"/>
        </w:rPr>
        <w:t>number</w:t>
      </w:r>
      <w:proofErr w:type="spellEnd"/>
      <w:r w:rsidR="00544509" w:rsidRPr="00F20BE9">
        <w:rPr>
          <w:rFonts w:ascii="Courier New" w:hAnsi="Courier New" w:cs="Courier New"/>
          <w:color w:val="000000"/>
          <w:sz w:val="16"/>
          <w:szCs w:val="14"/>
          <w:shd w:val="clear" w:color="auto" w:fill="FFFFFF"/>
        </w:rPr>
        <w:t>(</w:t>
      </w:r>
      <w:proofErr w:type="gramEnd"/>
      <w:r w:rsidR="00544509" w:rsidRPr="00F20BE9">
        <w:rPr>
          <w:rFonts w:ascii="Courier New" w:hAnsi="Courier New" w:cs="Courier New"/>
          <w:color w:val="000000"/>
          <w:sz w:val="16"/>
          <w:szCs w:val="14"/>
          <w:shd w:val="clear" w:color="auto" w:fill="FFFFFF"/>
        </w:rPr>
        <w:t xml:space="preserve">) over (partition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OrgID</w:t>
      </w:r>
      <w:proofErr w:type="spellEnd"/>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HashOrgIDProductIDNumber</w:t>
      </w:r>
      <w:proofErr w:type="spellEnd"/>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order</w:t>
      </w:r>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SubmissionYearMonth</w:t>
      </w:r>
      <w:proofErr w:type="spellEnd"/>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FF"/>
          <w:sz w:val="16"/>
          <w:szCs w:val="14"/>
          <w:shd w:val="clear" w:color="auto" w:fill="FFFFFF"/>
        </w:rPr>
        <w:t>desc</w:t>
      </w:r>
      <w:proofErr w:type="spellEnd"/>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S</w:t>
      </w:r>
    </w:p>
    <w:p w14:paraId="61A17D71"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FF"/>
          <w:sz w:val="16"/>
          <w:szCs w:val="14"/>
          <w:shd w:val="clear" w:color="auto" w:fill="FFFFFF"/>
        </w:rPr>
        <w:t>from</w:t>
      </w:r>
      <w:r w:rsidR="00544509" w:rsidRPr="00F20BE9">
        <w:rPr>
          <w:rFonts w:ascii="Courier New" w:hAnsi="Courier New" w:cs="Courier New"/>
          <w:color w:val="000000"/>
          <w:sz w:val="16"/>
          <w:szCs w:val="14"/>
          <w:shd w:val="clear" w:color="auto" w:fill="FFFFFF"/>
        </w:rPr>
        <w:t xml:space="preserve"> </w:t>
      </w:r>
      <w:proofErr w:type="spellStart"/>
      <w:r w:rsidR="00544509" w:rsidRPr="00F20BE9">
        <w:rPr>
          <w:rFonts w:ascii="Courier New" w:hAnsi="Courier New" w:cs="Courier New"/>
          <w:color w:val="000000"/>
          <w:sz w:val="16"/>
          <w:szCs w:val="14"/>
          <w:shd w:val="clear" w:color="auto" w:fill="FFFFFF"/>
        </w:rPr>
        <w:t>APCD_Product</w:t>
      </w:r>
      <w:proofErr w:type="spellEnd"/>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PR</w:t>
      </w:r>
    </w:p>
    <w:p w14:paraId="0B5634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S=</w:t>
      </w:r>
      <w:r w:rsidRPr="00F20BE9">
        <w:rPr>
          <w:rFonts w:ascii="Courier New" w:hAnsi="Courier New" w:cs="Courier New"/>
          <w:b/>
          <w:bCs/>
          <w:color w:val="008080"/>
          <w:sz w:val="16"/>
          <w:szCs w:val="14"/>
          <w:shd w:val="clear" w:color="auto" w:fill="FFFFFF"/>
        </w:rPr>
        <w:t>1</w:t>
      </w:r>
    </w:p>
    <w:p w14:paraId="0534E47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53D1B8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2FA1B73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ProductID</w:t>
      </w:r>
      <w:proofErr w:type="spellEnd"/>
    </w:p>
    <w:p w14:paraId="69FD8E9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ProductLineOfBusinessModel</w:t>
      </w:r>
      <w:proofErr w:type="spellEnd"/>
    </w:p>
    <w:p w14:paraId="3F5435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count(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nrecs</w:t>
      </w:r>
      <w:proofErr w:type="spellEnd"/>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MemberEligibilityID</w:t>
      </w:r>
      <w:proofErr w:type="spellEnd"/>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me.OrgID</w:t>
      </w:r>
      <w:proofErr w:type="spellEnd"/>
    </w:p>
    <w:p w14:paraId="687399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me.SubmissionControlID</w:t>
      </w:r>
      <w:proofErr w:type="spellEnd"/>
    </w:p>
    <w:p w14:paraId="35C638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me.SubmissionYearMonth</w:t>
      </w:r>
      <w:proofErr w:type="spellEnd"/>
    </w:p>
    <w:p w14:paraId="1078BC0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02D161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5BFBB9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631B4A6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2902E27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6EB678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cast(</w:t>
      </w:r>
      <w:proofErr w:type="spellStart"/>
      <w:proofErr w:type="gramEnd"/>
      <w:r w:rsidRPr="00F20BE9">
        <w:rPr>
          <w:rFonts w:ascii="Courier New" w:hAnsi="Courier New" w:cs="Courier New"/>
          <w:color w:val="000000"/>
          <w:sz w:val="16"/>
          <w:szCs w:val="14"/>
          <w:shd w:val="clear" w:color="auto" w:fill="FFFFFF"/>
        </w:rPr>
        <w:t>ProductIDNumber_Linking_ID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char</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ProductID</w:t>
      </w:r>
      <w:proofErr w:type="spellEnd"/>
    </w:p>
    <w:p w14:paraId="6937945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prd.ProductLineOfBusinessModel</w:t>
      </w:r>
      <w:proofErr w:type="spellEnd"/>
    </w:p>
    <w:p w14:paraId="1443A3C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prd.Situs</w:t>
      </w:r>
      <w:proofErr w:type="spellEnd"/>
    </w:p>
    <w:p w14:paraId="01EFDE8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ProductEnrollmentStartDate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StartDate</w:t>
      </w:r>
      <w:proofErr w:type="spellEnd"/>
    </w:p>
    <w:p w14:paraId="6A384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proofErr w:type="gramStart"/>
      <w:r w:rsidRPr="00F20BE9">
        <w:rPr>
          <w:rFonts w:ascii="Courier New" w:hAnsi="Courier New" w:cs="Courier New"/>
          <w:color w:val="000000"/>
          <w:sz w:val="16"/>
          <w:szCs w:val="14"/>
          <w:shd w:val="clear" w:color="auto" w:fill="FFFFFF"/>
        </w:rPr>
        <w:t>isnull</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ProductEnrollmentEndDate,cast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EndDate</w:t>
      </w:r>
      <w:proofErr w:type="spellEnd"/>
    </w:p>
    <w:p w14:paraId="0D40BB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LastActivityDate</w:t>
      </w:r>
      <w:proofErr w:type="spellEnd"/>
    </w:p>
    <w:p w14:paraId="076F6A8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HashCarrierSpecificUniqueMemberID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UniqueMemberID</w:t>
      </w:r>
      <w:proofErr w:type="spellEnd"/>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MemberGenderCleaned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w:t>
      </w:r>
      <w:proofErr w:type="gramStart"/>
      <w:r w:rsidRPr="00F20BE9">
        <w:rPr>
          <w:rFonts w:ascii="Courier New" w:hAnsi="Courier New" w:cs="Courier New"/>
          <w:color w:val="000000"/>
          <w:sz w:val="16"/>
          <w:szCs w:val="14"/>
          <w:shd w:val="clear" w:color="auto" w:fill="FFFFFF"/>
        </w:rPr>
        <w:t>between</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AgeGroup</w:t>
      </w:r>
      <w:proofErr w:type="spellEnd"/>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RiskAdjustmentCoveredBenefitPlan</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MemberMA</w:t>
      </w:r>
      <w:proofErr w:type="spellEnd"/>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MemberCounty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022AB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00"/>
          <w:sz w:val="16"/>
          <w:szCs w:val="14"/>
          <w:shd w:val="clear" w:color="auto" w:fill="FFFFFF"/>
        </w:rPr>
        <w:t>lead(</w:t>
      </w:r>
      <w:proofErr w:type="spellStart"/>
      <w:proofErr w:type="gramEnd"/>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over (partition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HashCarrierSpecificUniqueMemberID</w:t>
      </w:r>
      <w:proofErr w:type="spellEnd"/>
      <w:r w:rsidRPr="00F20BE9">
        <w:rPr>
          <w:rFonts w:ascii="Courier New" w:hAnsi="Courier New" w:cs="Courier New"/>
          <w:color w:val="000000"/>
          <w:sz w:val="16"/>
          <w:szCs w:val="14"/>
          <w:shd w:val="clear" w:color="auto" w:fill="FFFFFF"/>
        </w:rPr>
        <w:t>, Dates</w:t>
      </w:r>
    </w:p>
    <w:p w14:paraId="7D2828E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08B539A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MedicalCoverage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2B715D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370FCF2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p>
    <w:p w14:paraId="748ADC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p>
    <w:p w14:paraId="0E2D1E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end</w:t>
      </w:r>
    </w:p>
    <w:p w14:paraId="73FE065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LastActivityDate</w:t>
      </w:r>
      <w:proofErr w:type="spellEnd"/>
    </w:p>
    <w:p w14:paraId="73464C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w:t>
      </w:r>
    </w:p>
    <w:p w14:paraId="6AF9CD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is </w:t>
      </w:r>
      <w:r w:rsidRPr="00F20BE9">
        <w:rPr>
          <w:rFonts w:ascii="Courier New" w:hAnsi="Courier New" w:cs="Courier New"/>
          <w:color w:val="0000FF"/>
          <w:sz w:val="16"/>
          <w:szCs w:val="14"/>
          <w:shd w:val="clear" w:color="auto" w:fill="FFFFFF"/>
        </w:rPr>
        <w:t>null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p>
    <w:p w14:paraId="0C5E58B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APCD_MemberEligibility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inner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p>
    <w:p w14:paraId="0A52F76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Dates between </w:t>
      </w:r>
      <w:proofErr w:type="spellStart"/>
      <w:r w:rsidRPr="00F20BE9">
        <w:rPr>
          <w:rFonts w:ascii="Courier New" w:hAnsi="Courier New" w:cs="Courier New"/>
          <w:color w:val="000000"/>
          <w:sz w:val="16"/>
          <w:szCs w:val="14"/>
          <w:shd w:val="clear" w:color="auto" w:fill="FFFFFF"/>
        </w:rPr>
        <w:t>ProductEnrollmentStartDate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isnull</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ProductEnrollmentEndDate,cast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w:t>
      </w:r>
    </w:p>
    <w:p w14:paraId="2BE8C40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prd</w:t>
      </w:r>
      <w:proofErr w:type="spellEnd"/>
      <w:r w:rsidRPr="00F20BE9">
        <w:rPr>
          <w:rFonts w:ascii="Courier New" w:hAnsi="Courier New" w:cs="Courier New"/>
          <w:color w:val="000000"/>
          <w:sz w:val="16"/>
          <w:szCs w:val="14"/>
          <w:shd w:val="clear" w:color="auto" w:fill="FFFFFF"/>
        </w:rPr>
        <w:t xml:space="preserve"> </w:t>
      </w:r>
    </w:p>
    <w:p w14:paraId="1BB4926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prd.OrgID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me.ProductIDNumber_Linking_ID</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prd.HashOrgIDProductIDNumber</w:t>
      </w:r>
      <w:proofErr w:type="spellEnd"/>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me.MemberDateofBirth</w:t>
      </w:r>
      <w:proofErr w:type="spellEnd"/>
      <w:r w:rsidRPr="00F20BE9">
        <w:rPr>
          <w:rFonts w:ascii="Courier New" w:hAnsi="Courier New" w:cs="Courier New"/>
          <w:color w:val="000000"/>
          <w:sz w:val="16"/>
          <w:szCs w:val="14"/>
          <w:shd w:val="clear" w:color="auto" w:fill="FFFFFF"/>
        </w:rPr>
        <w:t xml:space="preserve"> = </w:t>
      </w:r>
      <w:proofErr w:type="spellStart"/>
      <w:r w:rsidRPr="00F20BE9">
        <w:rPr>
          <w:rFonts w:ascii="Courier New" w:hAnsi="Courier New" w:cs="Courier New"/>
          <w:color w:val="000000"/>
          <w:sz w:val="16"/>
          <w:szCs w:val="14"/>
          <w:shd w:val="clear" w:color="auto" w:fill="FFFFFF"/>
        </w:rPr>
        <w:t>ad.DT_YYYYMMDD</w:t>
      </w:r>
      <w:proofErr w:type="spellEnd"/>
      <w:r w:rsidRPr="00F20BE9">
        <w:rPr>
          <w:rFonts w:ascii="Courier New" w:hAnsi="Courier New" w:cs="Courier New"/>
          <w:color w:val="000000"/>
          <w:sz w:val="16"/>
          <w:szCs w:val="14"/>
          <w:shd w:val="clear" w:color="auto" w:fill="FFFFFF"/>
        </w:rPr>
        <w:t xml:space="preserve">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me.SubmissionYearMonth</w:t>
      </w:r>
      <w:proofErr w:type="spellEnd"/>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and</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OrgIdList</w:t>
      </w:r>
      <w:proofErr w:type="spellEnd"/>
      <w:r w:rsidRPr="00F20BE9">
        <w:rPr>
          <w:rFonts w:ascii="Courier New" w:hAnsi="Courier New" w:cs="Courier New"/>
          <w:color w:val="008080"/>
          <w:sz w:val="16"/>
          <w:szCs w:val="14"/>
          <w:shd w:val="clear" w:color="auto" w:fill="FFFFFF"/>
        </w:rPr>
        <w: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group</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08D485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5C236C2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ProductID</w:t>
      </w:r>
      <w:proofErr w:type="spellEnd"/>
    </w:p>
    <w:p w14:paraId="55F8184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ProductLineOfBusinessModel</w:t>
      </w:r>
      <w:proofErr w:type="spellEnd"/>
    </w:p>
    <w:p w14:paraId="29C985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14:paraId="512BD8F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1A2EEC2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disconnect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quit</w:t>
      </w:r>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w:t>
      </w:r>
      <w:proofErr w:type="spellStart"/>
      <w:proofErr w:type="gramStart"/>
      <w:r w:rsidRPr="00F20BE9">
        <w:rPr>
          <w:rFonts w:ascii="Courier New" w:hAnsi="Courier New" w:cs="Courier New"/>
          <w:color w:val="008000"/>
          <w:sz w:val="16"/>
          <w:szCs w:val="14"/>
          <w:shd w:val="clear" w:color="auto" w:fill="FFFFFF"/>
        </w:rPr>
        <w:t>dataEdit</w:t>
      </w:r>
      <w:proofErr w:type="spellEnd"/>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xml:space="preserve">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w:t>
      </w:r>
      <w:proofErr w:type="spellEnd"/>
    </w:p>
    <w:p w14:paraId="761C630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CeltiCare</w:t>
      </w:r>
      <w:proofErr w:type="spellEnd"/>
      <w:r w:rsidRPr="00F20BE9">
        <w:rPr>
          <w:rFonts w:ascii="Courier New" w:hAnsi="Courier New" w:cs="Courier New"/>
          <w:color w:val="800080"/>
          <w:sz w:val="16"/>
          <w:szCs w:val="14"/>
          <w:shd w:val="clear" w:color="auto" w:fill="FFFFFF"/>
        </w:rPr>
        <w:t>'</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0859BF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MassHealth</w:t>
      </w:r>
      <w:proofErr w:type="spellEnd"/>
      <w:r w:rsidRPr="00F20BE9">
        <w:rPr>
          <w:rFonts w:ascii="Courier New" w:hAnsi="Courier New" w:cs="Courier New"/>
          <w:color w:val="800080"/>
          <w:sz w:val="16"/>
          <w:szCs w:val="14"/>
          <w:shd w:val="clear" w:color="auto" w:fill="FFFFFF"/>
        </w:rPr>
        <w:t>'</w:t>
      </w:r>
    </w:p>
    <w:p w14:paraId="5351E7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0819C9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'NHP'</w:t>
      </w:r>
    </w:p>
    <w:p w14:paraId="604482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NetworkHealth</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MktSect</w:t>
      </w:r>
      <w:proofErr w:type="spellEnd"/>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CovType</w:t>
      </w:r>
      <w:proofErr w:type="spellEnd"/>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ProdType</w:t>
      </w:r>
      <w:proofErr w:type="spellEnd"/>
    </w:p>
    <w:p w14:paraId="5AA5A68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51A757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other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443B3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Group </w:t>
      </w:r>
      <w:proofErr w:type="spellStart"/>
      <w:r w:rsidRPr="00F20BE9">
        <w:rPr>
          <w:rFonts w:ascii="Courier New" w:hAnsi="Courier New" w:cs="Courier New"/>
          <w:color w:val="008000"/>
          <w:sz w:val="16"/>
          <w:szCs w:val="14"/>
          <w:shd w:val="clear" w:color="auto" w:fill="FFFFFF"/>
        </w:rPr>
        <w:t>NetworkHealth</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4962) under Tufts and HPI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302) under HPHC</w:t>
      </w:r>
    </w:p>
    <w:p w14:paraId="14559F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for E</w:t>
      </w:r>
      <w:r w:rsidR="003A3FCC" w:rsidRPr="00F20BE9">
        <w:rPr>
          <w:rFonts w:ascii="Courier New" w:hAnsi="Courier New" w:cs="Courier New"/>
          <w:color w:val="008000"/>
          <w:sz w:val="16"/>
          <w:szCs w:val="14"/>
          <w:shd w:val="clear" w:color="auto" w:fill="FFFFFF"/>
        </w:rPr>
        <w:t>nrollment Trends</w:t>
      </w:r>
      <w:r w:rsidRPr="00F20BE9">
        <w:rPr>
          <w:rFonts w:ascii="Courier New" w:hAnsi="Courier New" w:cs="Courier New"/>
          <w:color w:val="008000"/>
          <w:sz w:val="16"/>
          <w:szCs w:val="14"/>
          <w:shd w:val="clear" w:color="auto" w:fill="FFFFFF"/>
        </w:rPr>
        <w:t xml:space="preserve"> reporting purposes */</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OrgNameReport</w:t>
      </w:r>
      <w:proofErr w:type="spellEnd"/>
    </w:p>
    <w:p w14:paraId="6BD7F92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CeltiCare</w:t>
      </w:r>
      <w:proofErr w:type="spellEnd"/>
      <w:r w:rsidRPr="00F20BE9">
        <w:rPr>
          <w:rFonts w:ascii="Courier New" w:hAnsi="Courier New" w:cs="Courier New"/>
          <w:color w:val="800080"/>
          <w:sz w:val="16"/>
          <w:szCs w:val="14"/>
          <w:shd w:val="clear" w:color="auto" w:fill="FFFFFF"/>
        </w:rPr>
        <w:t>'</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MassHealth</w:t>
      </w:r>
      <w:proofErr w:type="spellEnd"/>
      <w:r w:rsidRPr="00F20BE9">
        <w:rPr>
          <w:rFonts w:ascii="Courier New" w:hAnsi="Courier New" w:cs="Courier New"/>
          <w:color w:val="800080"/>
          <w:sz w:val="16"/>
          <w:szCs w:val="14"/>
          <w:shd w:val="clear" w:color="auto" w:fill="FFFFFF"/>
        </w:rPr>
        <w:t>'</w:t>
      </w:r>
    </w:p>
    <w:p w14:paraId="18842CE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1BB1D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'NHP'</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2B40B5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49B6354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%macro</w:t>
      </w:r>
      <w:r w:rsidRPr="00F20BE9">
        <w:rPr>
          <w:rFonts w:ascii="Courier New" w:hAnsi="Courier New" w:cs="Courier New"/>
          <w:color w:val="000000"/>
          <w:sz w:val="16"/>
          <w:szCs w:val="14"/>
          <w:shd w:val="clear" w:color="auto" w:fill="FFFFFF"/>
        </w:rPr>
        <w:t xml:space="preserve"> </w:t>
      </w:r>
      <w:proofErr w:type="spellStart"/>
      <w:proofErr w:type="gramStart"/>
      <w:r w:rsidRPr="00F20BE9">
        <w:rPr>
          <w:rFonts w:ascii="Courier New" w:hAnsi="Courier New" w:cs="Courier New"/>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dataInfile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dataOutfile</w:t>
      </w:r>
      <w:proofErr w:type="spellEnd"/>
      <w:r w:rsidRPr="00F20BE9">
        <w:rPr>
          <w:rFonts w:ascii="Courier New" w:hAnsi="Courier New" w:cs="Courier New"/>
          <w:color w:val="000000"/>
          <w:sz w:val="16"/>
          <w:szCs w:val="14"/>
          <w:shd w:val="clear" w:color="auto" w:fill="FFFFFF"/>
        </w:rPr>
        <w:t>);</w:t>
      </w:r>
    </w:p>
    <w:p w14:paraId="6E27F8BB"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PROC SQL;</w:t>
      </w:r>
    </w:p>
    <w:p w14:paraId="0E7E0065"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CREATE TABLE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w:t>
      </w:r>
    </w:p>
    <w:p w14:paraId="12E1C9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SELECT *</w:t>
      </w:r>
    </w:p>
    <w:p w14:paraId="7B0A968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ORGID=</w:t>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AND INSURANCETYPECODEPRODUCT=</w:t>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'2'</w:t>
      </w:r>
    </w:p>
    <w:p w14:paraId="603C9D9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ELSE PRIMARYINSURANCEINDICATOR</w:t>
      </w:r>
    </w:p>
    <w:p w14:paraId="1075A144"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END AS PRIMARYCOVERAGE</w:t>
      </w:r>
    </w:p>
    <w:p w14:paraId="0BB85C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MarketCategoryCode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w:t>
      </w:r>
      <w:proofErr w:type="spellStart"/>
      <w:r w:rsidRPr="00F20BE9">
        <w:rPr>
          <w:rFonts w:ascii="Courier New" w:hAnsi="Courier New" w:cs="Courier New"/>
          <w:color w:val="008080"/>
          <w:sz w:val="16"/>
          <w:szCs w:val="14"/>
          <w:shd w:val="clear" w:color="auto" w:fill="FFFFFF"/>
        </w:rPr>
        <w:t>MktSect</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AS GROUPSIZE</w:t>
      </w:r>
    </w:p>
    <w:p w14:paraId="3AB45C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7A769B"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Tufts'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=8647) self-insured population is classified as </w:t>
      </w:r>
      <w:proofErr w:type="spellStart"/>
      <w:r w:rsidRPr="00F20BE9">
        <w:rPr>
          <w:rFonts w:ascii="Courier New" w:hAnsi="Courier New" w:cs="Courier New"/>
          <w:color w:val="008000"/>
          <w:sz w:val="16"/>
          <w:szCs w:val="14"/>
          <w:shd w:val="clear" w:color="auto" w:fill="FFFFFF"/>
        </w:rPr>
        <w:t>CoverageType</w:t>
      </w:r>
      <w:proofErr w:type="spellEnd"/>
      <w:r w:rsidRPr="00F20BE9">
        <w:rPr>
          <w:rFonts w:ascii="Courier New" w:hAnsi="Courier New" w:cs="Courier New"/>
          <w:color w:val="008000"/>
          <w:sz w:val="16"/>
          <w:szCs w:val="14"/>
          <w:shd w:val="clear" w:color="auto" w:fill="FFFFFF"/>
        </w:rPr>
        <w:t xml:space="preserve">='OTH' </w:t>
      </w:r>
    </w:p>
    <w:p w14:paraId="343C195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in APCD.</w:t>
      </w:r>
    </w:p>
    <w:p w14:paraId="00A413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 Workaround: Hardcode MARKET='Self-Insured'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14:paraId="319CC98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ORGID=</w:t>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6EC31D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'OTH'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'Self-Insured'</w:t>
      </w:r>
    </w:p>
    <w:p w14:paraId="0E41A6E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AC527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00"/>
          <w:sz w:val="16"/>
          <w:szCs w:val="14"/>
          <w:shd w:val="clear" w:color="auto" w:fill="FFFFFF"/>
        </w:rPr>
        <w:tab/>
      </w:r>
    </w:p>
    <w:p w14:paraId="78E39C2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Fallon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=296) has a fully-insured line of business, but members</w:t>
      </w:r>
    </w:p>
    <w:p w14:paraId="4EEB767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are classified as </w:t>
      </w:r>
      <w:proofErr w:type="spellStart"/>
      <w:r w:rsidRPr="00F20BE9">
        <w:rPr>
          <w:rFonts w:ascii="Courier New" w:hAnsi="Courier New" w:cs="Courier New"/>
          <w:color w:val="008000"/>
          <w:sz w:val="16"/>
          <w:szCs w:val="14"/>
          <w:shd w:val="clear" w:color="auto" w:fill="FFFFFF"/>
        </w:rPr>
        <w:t>CoverageType</w:t>
      </w:r>
      <w:proofErr w:type="spellEnd"/>
      <w:r w:rsidRPr="00F20BE9">
        <w:rPr>
          <w:rFonts w:ascii="Courier New" w:hAnsi="Courier New" w:cs="Courier New"/>
          <w:color w:val="008000"/>
          <w:sz w:val="16"/>
          <w:szCs w:val="14"/>
          <w:shd w:val="clear" w:color="auto" w:fill="FFFFFF"/>
        </w:rPr>
        <w:t>='OTH'.</w:t>
      </w:r>
    </w:p>
    <w:p w14:paraId="3A2C80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MARKET='Fully-Insured'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14:paraId="5849D2F0"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p>
    <w:p w14:paraId="232E1C6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Fallon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=8026) classified its self-insured members as</w:t>
      </w:r>
    </w:p>
    <w:p w14:paraId="3B036AE3"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spellStart"/>
      <w:r w:rsidRPr="00F20BE9">
        <w:rPr>
          <w:rFonts w:ascii="Courier New" w:hAnsi="Courier New" w:cs="Courier New"/>
          <w:color w:val="008000"/>
          <w:sz w:val="16"/>
          <w:szCs w:val="14"/>
          <w:shd w:val="clear" w:color="auto" w:fill="FFFFFF"/>
        </w:rPr>
        <w:t>InsuranceTypeCodeProduct</w:t>
      </w:r>
      <w:proofErr w:type="spellEnd"/>
      <w:r w:rsidRPr="00F20BE9">
        <w:rPr>
          <w:rFonts w:ascii="Courier New" w:hAnsi="Courier New" w:cs="Courier New"/>
          <w:color w:val="008000"/>
          <w:sz w:val="16"/>
          <w:szCs w:val="14"/>
          <w:shd w:val="clear" w:color="auto" w:fill="FFFFFF"/>
        </w:rPr>
        <w:t>='09'. As a result, cannot break out its self-</w:t>
      </w:r>
    </w:p>
    <w:p w14:paraId="0D286268"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insured population by product type. All other members are fully-insured.</w:t>
      </w:r>
    </w:p>
    <w:p w14:paraId="6153DE63"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 Workaround: Hardcode as MARKET='Self-Insured' for </w:t>
      </w:r>
      <w:proofErr w:type="spellStart"/>
      <w:r w:rsidRPr="00F20BE9">
        <w:rPr>
          <w:rFonts w:ascii="Courier New" w:hAnsi="Courier New" w:cs="Courier New"/>
          <w:color w:val="008000"/>
          <w:sz w:val="16"/>
          <w:szCs w:val="14"/>
          <w:shd w:val="clear" w:color="auto" w:fill="FFFFFF"/>
        </w:rPr>
        <w:t>InsuranceTypeCodeProduct</w:t>
      </w:r>
      <w:proofErr w:type="spellEnd"/>
      <w:r w:rsidRPr="00F20BE9">
        <w:rPr>
          <w:rFonts w:ascii="Courier New" w:hAnsi="Courier New" w:cs="Courier New"/>
          <w:color w:val="008000"/>
          <w:sz w:val="16"/>
          <w:szCs w:val="14"/>
          <w:shd w:val="clear" w:color="auto" w:fill="FFFFFF"/>
        </w:rPr>
        <w:t>='09'</w:t>
      </w:r>
    </w:p>
    <w:p w14:paraId="698755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and MARKET='Fully-Insured' for all other members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14:paraId="07D6D2C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THEN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5761DEB5"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'09'</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0A9B69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 xml:space="preserve"> END</w:t>
      </w:r>
    </w:p>
    <w:p w14:paraId="69CED42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United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=7789) is a student health plan, with members classified as </w:t>
      </w:r>
    </w:p>
    <w:p w14:paraId="3EAF0FA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proofErr w:type="spellStart"/>
      <w:r w:rsidRPr="00F20BE9">
        <w:rPr>
          <w:rFonts w:ascii="Courier New" w:hAnsi="Courier New" w:cs="Courier New"/>
          <w:color w:val="008000"/>
          <w:sz w:val="16"/>
          <w:szCs w:val="14"/>
          <w:shd w:val="clear" w:color="auto" w:fill="FFFFFF"/>
        </w:rPr>
        <w:t>CoverageType</w:t>
      </w:r>
      <w:proofErr w:type="spellEnd"/>
      <w:r w:rsidRPr="00F20BE9">
        <w:rPr>
          <w:rFonts w:ascii="Courier New" w:hAnsi="Courier New" w:cs="Courier New"/>
          <w:color w:val="008000"/>
          <w:sz w:val="16"/>
          <w:szCs w:val="14"/>
          <w:shd w:val="clear" w:color="auto" w:fill="FFFFFF"/>
        </w:rPr>
        <w:t>='STN'.</w:t>
      </w:r>
    </w:p>
    <w:p w14:paraId="5CF847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MARKET='Fully-Insured'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14:paraId="3BE808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THEN</w:t>
      </w:r>
    </w:p>
    <w:p w14:paraId="4F8A91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'STN'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p>
    <w:p w14:paraId="11E98D8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WHEN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7E68C4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w:t>
      </w:r>
    </w:p>
    <w:p w14:paraId="729FF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w:t>
      </w:r>
      <w:proofErr w:type="spellStart"/>
      <w:r w:rsidRPr="00F20BE9">
        <w:rPr>
          <w:rFonts w:ascii="Courier New" w:hAnsi="Courier New" w:cs="Courier New"/>
          <w:color w:val="008080"/>
          <w:sz w:val="16"/>
          <w:szCs w:val="14"/>
          <w:shd w:val="clear" w:color="auto" w:fill="FFFFFF"/>
        </w:rPr>
        <w:t>CovType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14:paraId="7DD1B7D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END AS MARKET</w:t>
      </w:r>
    </w:p>
    <w:p w14:paraId="7186C523" w14:textId="77777777" w:rsidR="00544509" w:rsidRPr="00F20BE9" w:rsidRDefault="00703F95"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ab/>
      </w:r>
      <w:r w:rsidR="007A769B"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8000"/>
          <w:sz w:val="16"/>
          <w:szCs w:val="14"/>
          <w:shd w:val="clear" w:color="auto" w:fill="FFFFFF"/>
        </w:rPr>
        <w:t>/*</w:t>
      </w:r>
      <w:r w:rsidR="00544509" w:rsidRPr="00F20BE9">
        <w:rPr>
          <w:rFonts w:ascii="Courier New" w:hAnsi="Courier New" w:cs="Courier New"/>
          <w:color w:val="008000"/>
          <w:sz w:val="16"/>
          <w:szCs w:val="14"/>
          <w:shd w:val="clear" w:color="auto" w:fill="FFFFFF"/>
        </w:rPr>
        <w:tab/>
        <w:t>- Finding: Aetna (</w:t>
      </w:r>
      <w:proofErr w:type="spellStart"/>
      <w:r w:rsidR="00544509" w:rsidRPr="00F20BE9">
        <w:rPr>
          <w:rFonts w:ascii="Courier New" w:hAnsi="Courier New" w:cs="Courier New"/>
          <w:color w:val="008000"/>
          <w:sz w:val="16"/>
          <w:szCs w:val="14"/>
          <w:shd w:val="clear" w:color="auto" w:fill="FFFFFF"/>
        </w:rPr>
        <w:t>OrgID</w:t>
      </w:r>
      <w:proofErr w:type="spellEnd"/>
      <w:r w:rsidR="00544509" w:rsidRPr="00F20BE9">
        <w:rPr>
          <w:rFonts w:ascii="Courier New" w:hAnsi="Courier New" w:cs="Courier New"/>
          <w:color w:val="008000"/>
          <w:sz w:val="16"/>
          <w:szCs w:val="14"/>
          <w:shd w:val="clear" w:color="auto" w:fill="FFFFFF"/>
        </w:rPr>
        <w:t>=10929) is a Medicare plan, but members are classified</w:t>
      </w:r>
    </w:p>
    <w:p w14:paraId="5A45D0AA"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r>
      <w:r w:rsidR="00703F95"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as various Product Types ('12', 'HM', 'MD'). </w:t>
      </w:r>
    </w:p>
    <w:p w14:paraId="4362FAD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007A769B"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PLANTYPE='Medicare'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14:paraId="473D4E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'Medicare'</w:t>
      </w:r>
    </w:p>
    <w:p w14:paraId="15EC6F1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Fallon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=12122) is a OneCare </w:t>
      </w:r>
      <w:proofErr w:type="spellStart"/>
      <w:r w:rsidRPr="00F20BE9">
        <w:rPr>
          <w:rFonts w:ascii="Courier New" w:hAnsi="Courier New" w:cs="Courier New"/>
          <w:color w:val="008000"/>
          <w:sz w:val="16"/>
          <w:szCs w:val="14"/>
          <w:shd w:val="clear" w:color="auto" w:fill="FFFFFF"/>
        </w:rPr>
        <w:t>plan</w:t>
      </w:r>
      <w:proofErr w:type="gramStart"/>
      <w:r w:rsidRPr="00F20BE9">
        <w:rPr>
          <w:rFonts w:ascii="Courier New" w:hAnsi="Courier New" w:cs="Courier New"/>
          <w:color w:val="008000"/>
          <w:sz w:val="16"/>
          <w:szCs w:val="14"/>
          <w:shd w:val="clear" w:color="auto" w:fill="FFFFFF"/>
        </w:rPr>
        <w:t>,but</w:t>
      </w:r>
      <w:proofErr w:type="spellEnd"/>
      <w:proofErr w:type="gramEnd"/>
      <w:r w:rsidRPr="00F20BE9">
        <w:rPr>
          <w:rFonts w:ascii="Courier New" w:hAnsi="Courier New" w:cs="Courier New"/>
          <w:color w:val="008000"/>
          <w:sz w:val="16"/>
          <w:szCs w:val="14"/>
          <w:shd w:val="clear" w:color="auto" w:fill="FFFFFF"/>
        </w:rPr>
        <w:t xml:space="preserve"> members are classified as Product Type='ZZ'.</w:t>
      </w:r>
    </w:p>
    <w:p w14:paraId="2A6F54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PLANTYPE='OneCare'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p>
    <w:p w14:paraId="0C077A00"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'OneCare'</w:t>
      </w:r>
      <w:r w:rsidRPr="00F20BE9">
        <w:rPr>
          <w:rFonts w:ascii="Courier New" w:hAnsi="Courier New" w:cs="Courier New"/>
          <w:color w:val="000000"/>
          <w:sz w:val="16"/>
          <w:szCs w:val="14"/>
          <w:shd w:val="clear" w:color="auto" w:fill="FFFFFF"/>
        </w:rPr>
        <w:tab/>
      </w:r>
    </w:p>
    <w:p w14:paraId="15E00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Network Health's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=4962) MSP population is classified as Product Type='MO'. </w:t>
      </w:r>
    </w:p>
    <w:p w14:paraId="4F05421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 Workaround: Hardcode as PLANTYPE='Medical Security Program' for Product Type='MO' </w:t>
      </w:r>
    </w:p>
    <w:p w14:paraId="17C476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14:paraId="66F444F9"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406E9C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'Medical Security Program'</w:t>
      </w:r>
    </w:p>
    <w:p w14:paraId="5842A7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THEN CASE WHEN </w:t>
      </w:r>
      <w:proofErr w:type="spellStart"/>
      <w:r w:rsidRPr="00F20BE9">
        <w:rPr>
          <w:rFonts w:ascii="Courier New" w:hAnsi="Courier New" w:cs="Courier New"/>
          <w:color w:val="000000"/>
          <w:sz w:val="16"/>
          <w:szCs w:val="14"/>
          <w:shd w:val="clear" w:color="auto" w:fill="FFFFFF"/>
        </w:rPr>
        <w:t>MarketCategoryCode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'OneCare'</w:t>
      </w:r>
      <w:r w:rsidRPr="00F20BE9">
        <w:rPr>
          <w:rFonts w:ascii="Courier New" w:hAnsi="Courier New" w:cs="Courier New"/>
          <w:color w:val="000000"/>
          <w:sz w:val="16"/>
          <w:szCs w:val="14"/>
          <w:shd w:val="clear" w:color="auto" w:fill="FFFFFF"/>
        </w:rPr>
        <w:t xml:space="preserve"> ELSE </w:t>
      </w:r>
      <w:r w:rsidRPr="00F20BE9">
        <w:rPr>
          <w:rFonts w:ascii="Courier New" w:hAnsi="Courier New" w:cs="Courier New"/>
          <w:color w:val="800080"/>
          <w:sz w:val="16"/>
          <w:szCs w:val="14"/>
          <w:shd w:val="clear" w:color="auto" w:fill="FFFFFF"/>
        </w:rPr>
        <w:t>'Medicaid'</w:t>
      </w:r>
      <w:r w:rsidRPr="00F20BE9">
        <w:rPr>
          <w:rFonts w:ascii="Courier New" w:hAnsi="Courier New" w:cs="Courier New"/>
          <w:color w:val="000000"/>
          <w:sz w:val="16"/>
          <w:szCs w:val="14"/>
          <w:shd w:val="clear" w:color="auto" w:fill="FFFFFF"/>
        </w:rPr>
        <w:t xml:space="preserve"> END</w:t>
      </w:r>
    </w:p>
    <w:p w14:paraId="10207BD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OR </w:t>
      </w:r>
      <w:proofErr w:type="spellStart"/>
      <w:r w:rsidRPr="00F20BE9">
        <w:rPr>
          <w:rFonts w:ascii="Courier New" w:hAnsi="Courier New" w:cs="Courier New"/>
          <w:color w:val="000000"/>
          <w:sz w:val="16"/>
          <w:szCs w:val="14"/>
          <w:shd w:val="clear" w:color="auto" w:fill="FFFFFF"/>
        </w:rPr>
        <w:t>SpecialCoverage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Care'</w:t>
      </w:r>
    </w:p>
    <w:p w14:paraId="493AE2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Choice'</w:t>
      </w:r>
    </w:p>
    <w:p w14:paraId="730116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'HMO'</w:t>
      </w:r>
    </w:p>
    <w:p w14:paraId="0BBD8E0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'PPO'</w:t>
      </w:r>
    </w:p>
    <w:p w14:paraId="01FF55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'POS'</w:t>
      </w:r>
    </w:p>
    <w:p w14:paraId="3B7B16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'EPO'</w:t>
      </w:r>
    </w:p>
    <w:p w14:paraId="7C24732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'Indemnity'</w:t>
      </w:r>
    </w:p>
    <w:p w14:paraId="1D639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'Medicare'</w:t>
      </w:r>
    </w:p>
    <w:p w14:paraId="115A1DB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'Senior Care Options'</w:t>
      </w:r>
    </w:p>
    <w:p w14:paraId="4931D1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w:t>
      </w:r>
    </w:p>
    <w:p w14:paraId="172F254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 Finding: Some of Tufts'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=8647) PPO GIC members transitioned to a POS plan as of July 1, 2015;</w:t>
      </w:r>
    </w:p>
    <w:p w14:paraId="06B5673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these members were identified as Product Type='ZZ' instead of Product Type='13'</w:t>
      </w:r>
    </w:p>
    <w:p w14:paraId="784658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r>
      <w:r w:rsidR="00703F95"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 xml:space="preserve">- Workaround: Hardcode as PLANTYPE='POS' for Product Type='ZZ'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reporting. */</w:t>
      </w:r>
      <w:r w:rsidRPr="00F20BE9">
        <w:rPr>
          <w:rFonts w:ascii="Courier New" w:hAnsi="Courier New" w:cs="Courier New"/>
          <w:color w:val="000000"/>
          <w:sz w:val="16"/>
          <w:szCs w:val="14"/>
          <w:shd w:val="clear" w:color="auto" w:fill="FFFFFF"/>
        </w:rPr>
        <w:t xml:space="preserve">   </w:t>
      </w:r>
    </w:p>
    <w:p w14:paraId="3DB313A4"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WHEN ORGID=</w:t>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A055685"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CASE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'Medicaid'</w:t>
      </w:r>
    </w:p>
    <w:p w14:paraId="59D4DAEC"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OR </w:t>
      </w:r>
      <w:proofErr w:type="spellStart"/>
      <w:r w:rsidRPr="00F20BE9">
        <w:rPr>
          <w:rFonts w:ascii="Courier New" w:hAnsi="Courier New" w:cs="Courier New"/>
          <w:color w:val="000000"/>
          <w:sz w:val="16"/>
          <w:szCs w:val="14"/>
          <w:shd w:val="clear" w:color="auto" w:fill="FFFFFF"/>
        </w:rPr>
        <w:t>SpecialCoverage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Care'</w:t>
      </w:r>
    </w:p>
    <w:p w14:paraId="55DF68D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'Commonwealth Choice'</w:t>
      </w:r>
    </w:p>
    <w:p w14:paraId="76C53F5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'HMO'</w:t>
      </w:r>
    </w:p>
    <w:p w14:paraId="081CD56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'PPO'</w:t>
      </w:r>
    </w:p>
    <w:p w14:paraId="5533018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'ZZ'</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'POS'</w:t>
      </w:r>
    </w:p>
    <w:p w14:paraId="20CE1AE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'EPO'</w:t>
      </w:r>
    </w:p>
    <w:p w14:paraId="1DEA72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'Indemnity'</w:t>
      </w:r>
    </w:p>
    <w:p w14:paraId="46479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in (</w:t>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'Medicare'</w:t>
      </w:r>
    </w:p>
    <w:p w14:paraId="435C499A"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WHEN </w:t>
      </w:r>
      <w:proofErr w:type="spellStart"/>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THEN </w:t>
      </w:r>
      <w:r w:rsidRPr="00F20BE9">
        <w:rPr>
          <w:rFonts w:ascii="Courier New" w:hAnsi="Courier New" w:cs="Courier New"/>
          <w:color w:val="800080"/>
          <w:sz w:val="16"/>
          <w:szCs w:val="14"/>
          <w:shd w:val="clear" w:color="auto" w:fill="FFFFFF"/>
        </w:rPr>
        <w:t>'Senior Care Options'</w:t>
      </w:r>
    </w:p>
    <w:p w14:paraId="46807A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w:t>
      </w:r>
    </w:p>
    <w:p w14:paraId="49F3ECDA" w14:textId="77777777" w:rsidR="00544509" w:rsidRPr="00F20BE9" w:rsidRDefault="00126E28"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ELSE CASE WHEN </w:t>
      </w:r>
      <w:proofErr w:type="spellStart"/>
      <w:r w:rsidR="00544509" w:rsidRPr="00F20BE9">
        <w:rPr>
          <w:rFonts w:ascii="Courier New" w:hAnsi="Courier New" w:cs="Courier New"/>
          <w:color w:val="000000"/>
          <w:sz w:val="16"/>
          <w:szCs w:val="14"/>
          <w:shd w:val="clear" w:color="auto" w:fill="FFFFFF"/>
        </w:rPr>
        <w:t>SpecialCoverage</w:t>
      </w:r>
      <w:proofErr w:type="spellEnd"/>
      <w:r w:rsidR="00544509" w:rsidRPr="00F20BE9">
        <w:rPr>
          <w:rFonts w:ascii="Courier New" w:hAnsi="Courier New" w:cs="Courier New"/>
          <w:color w:val="000000"/>
          <w:sz w:val="16"/>
          <w:szCs w:val="14"/>
          <w:shd w:val="clear" w:color="auto" w:fill="FFFFFF"/>
        </w:rPr>
        <w:t>=</w:t>
      </w:r>
      <w:r w:rsidR="00544509" w:rsidRPr="00F20BE9">
        <w:rPr>
          <w:rFonts w:ascii="Courier New" w:hAnsi="Courier New" w:cs="Courier New"/>
          <w:color w:val="800080"/>
          <w:sz w:val="16"/>
          <w:szCs w:val="14"/>
          <w:shd w:val="clear" w:color="auto" w:fill="FFFFFF"/>
        </w:rPr>
        <w:t>'CC'</w:t>
      </w:r>
      <w:r w:rsidR="00544509" w:rsidRPr="00F20BE9">
        <w:rPr>
          <w:rFonts w:ascii="Courier New" w:hAnsi="Courier New" w:cs="Courier New"/>
          <w:color w:val="000000"/>
          <w:sz w:val="16"/>
          <w:szCs w:val="14"/>
          <w:shd w:val="clear" w:color="auto" w:fill="FFFFFF"/>
        </w:rPr>
        <w:t xml:space="preserve"> THEN </w:t>
      </w:r>
      <w:r w:rsidR="00544509" w:rsidRPr="00F20BE9">
        <w:rPr>
          <w:rFonts w:ascii="Courier New" w:hAnsi="Courier New" w:cs="Courier New"/>
          <w:color w:val="800080"/>
          <w:sz w:val="16"/>
          <w:szCs w:val="14"/>
          <w:shd w:val="clear" w:color="auto" w:fill="FFFFFF"/>
        </w:rPr>
        <w:t>'Commonwealth Care'</w:t>
      </w:r>
    </w:p>
    <w:p w14:paraId="2DD253F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00126E28"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ELSE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InsuranceTypeCodeProduct</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8080"/>
          <w:sz w:val="16"/>
          <w:szCs w:val="14"/>
          <w:shd w:val="clear" w:color="auto" w:fill="FFFFFF"/>
        </w:rPr>
        <w:t>$</w:t>
      </w:r>
      <w:proofErr w:type="spellStart"/>
      <w:r w:rsidRPr="00F20BE9">
        <w:rPr>
          <w:rFonts w:ascii="Courier New" w:hAnsi="Courier New" w:cs="Courier New"/>
          <w:color w:val="008080"/>
          <w:sz w:val="16"/>
          <w:szCs w:val="14"/>
          <w:shd w:val="clear" w:color="auto" w:fill="FFFFFF"/>
        </w:rPr>
        <w:t>ProdType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END</w:t>
      </w:r>
    </w:p>
    <w:p w14:paraId="78ED0738" w14:textId="77777777" w:rsidR="00544509" w:rsidRPr="00F20BE9" w:rsidRDefault="00126E28"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END AS PLANTYPE</w:t>
      </w:r>
    </w:p>
    <w:p w14:paraId="383AE84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8080"/>
          <w:sz w:val="16"/>
          <w:szCs w:val="14"/>
          <w:shd w:val="clear" w:color="auto" w:fill="FFFFFF"/>
        </w:rPr>
        <w:t>OrgName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 </w:t>
      </w:r>
      <w:proofErr w:type="spellStart"/>
      <w:r w:rsidRPr="00F20BE9">
        <w:rPr>
          <w:rFonts w:ascii="Courier New" w:hAnsi="Courier New" w:cs="Courier New"/>
          <w:color w:val="000000"/>
          <w:sz w:val="16"/>
          <w:szCs w:val="14"/>
          <w:shd w:val="clear" w:color="auto" w:fill="FFFFFF"/>
        </w:rPr>
        <w:t>CompanyName</w:t>
      </w:r>
      <w:proofErr w:type="spellEnd"/>
    </w:p>
    <w:p w14:paraId="46EDCC3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put(</w:t>
      </w:r>
      <w:proofErr w:type="spellStart"/>
      <w:proofErr w:type="gramEnd"/>
      <w:r w:rsidRPr="00F20BE9">
        <w:rPr>
          <w:rFonts w:ascii="Courier New" w:hAnsi="Courier New" w:cs="Courier New"/>
          <w:color w:val="000000"/>
          <w:sz w:val="16"/>
          <w:szCs w:val="14"/>
          <w:shd w:val="clear" w:color="auto" w:fill="FFFFFF"/>
        </w:rPr>
        <w:t>OrgID</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8080"/>
          <w:sz w:val="16"/>
          <w:szCs w:val="14"/>
          <w:shd w:val="clear" w:color="auto" w:fill="FFFFFF"/>
        </w:rPr>
        <w:t>OrgNameReport</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 </w:t>
      </w:r>
      <w:proofErr w:type="spellStart"/>
      <w:r w:rsidRPr="00F20BE9">
        <w:rPr>
          <w:rFonts w:ascii="Courier New" w:hAnsi="Courier New" w:cs="Courier New"/>
          <w:color w:val="000000"/>
          <w:sz w:val="16"/>
          <w:szCs w:val="14"/>
          <w:shd w:val="clear" w:color="auto" w:fill="FFFFFF"/>
        </w:rPr>
        <w:t>CompanyName_Report</w:t>
      </w:r>
      <w:proofErr w:type="spellEnd"/>
    </w:p>
    <w:p w14:paraId="2BC09E2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FROM &amp;</w:t>
      </w:r>
      <w:proofErr w:type="spellStart"/>
      <w:r w:rsidRPr="00F20BE9">
        <w:rPr>
          <w:rFonts w:ascii="Courier New" w:hAnsi="Courier New" w:cs="Courier New"/>
          <w:color w:val="008080"/>
          <w:sz w:val="16"/>
          <w:szCs w:val="14"/>
          <w:shd w:val="clear" w:color="auto" w:fill="FFFFFF"/>
        </w:rPr>
        <w:t>dataInfile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
    <w:p w14:paraId="177FB97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QUIT;</w:t>
      </w: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FROM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proofErr w:type="spellStart"/>
      <w:proofErr w:type="gramStart"/>
      <w:r w:rsidRPr="008A5BDF">
        <w:rPr>
          <w:rFonts w:ascii="Courier New" w:hAnsi="Courier New" w:cs="Courier New"/>
          <w:b/>
          <w:bCs/>
          <w:i/>
          <w:iCs/>
          <w:color w:val="000000"/>
          <w:sz w:val="16"/>
          <w:szCs w:val="16"/>
          <w:shd w:val="clear" w:color="auto" w:fill="FFFFFF"/>
        </w:rPr>
        <w:t>dataEdit</w:t>
      </w:r>
      <w:proofErr w:type="spellEnd"/>
      <w:r w:rsidRPr="008A5BDF">
        <w:rPr>
          <w:rFonts w:ascii="Courier New" w:hAnsi="Courier New" w:cs="Courier New"/>
          <w:color w:val="000000"/>
          <w:sz w:val="16"/>
          <w:szCs w:val="16"/>
          <w:shd w:val="clear" w:color="auto" w:fill="FFFFFF"/>
        </w:rPr>
        <w:t>(</w:t>
      </w:r>
      <w:proofErr w:type="spellStart"/>
      <w:proofErr w:type="gramEnd"/>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out.report_&amp;</w:t>
      </w:r>
      <w:r w:rsidRPr="008A5BDF">
        <w:rPr>
          <w:rFonts w:ascii="Courier New" w:hAnsi="Courier New" w:cs="Courier New"/>
          <w:color w:val="008080"/>
          <w:sz w:val="16"/>
          <w:szCs w:val="16"/>
          <w:shd w:val="clear" w:color="auto" w:fill="FFFFFF"/>
        </w:rPr>
        <w:t>SYM</w:t>
      </w:r>
      <w:proofErr w:type="spellEnd"/>
      <w:r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proc</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b/>
          <w:bCs/>
          <w:color w:val="000080"/>
          <w:sz w:val="16"/>
          <w:szCs w:val="16"/>
          <w:shd w:val="clear" w:color="auto" w:fill="FFFFFF"/>
        </w:rPr>
        <w:t>sql</w:t>
      </w:r>
      <w:proofErr w:type="spell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FF"/>
          <w:sz w:val="16"/>
          <w:szCs w:val="16"/>
          <w:shd w:val="clear" w:color="auto" w:fill="FFFFFF"/>
        </w:rPr>
        <w:t>noprint</w:t>
      </w:r>
      <w:proofErr w:type="spellEnd"/>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select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spellStart"/>
      <w:proofErr w:type="gramStart"/>
      <w:r w:rsidRPr="008A5BDF">
        <w:rPr>
          <w:rFonts w:ascii="Courier New" w:hAnsi="Courier New" w:cs="Courier New"/>
          <w:color w:val="0000FF"/>
          <w:sz w:val="16"/>
          <w:szCs w:val="16"/>
          <w:shd w:val="clear" w:color="auto" w:fill="FFFFFF"/>
        </w:rPr>
        <w:t>into</w:t>
      </w:r>
      <w:proofErr w:type="spellEnd"/>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vars</w:t>
      </w:r>
      <w:proofErr w:type="spellEnd"/>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from</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dictionary.columns</w:t>
      </w:r>
      <w:proofErr w:type="spellEnd"/>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where</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libname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memname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color w:val="800080"/>
          <w:sz w:val="16"/>
          <w:szCs w:val="16"/>
          <w:shd w:val="clear" w:color="auto" w:fill="FFFFFF"/>
        </w:rPr>
        <w:t>"</w:t>
      </w:r>
      <w:proofErr w:type="spellStart"/>
      <w:r w:rsidRPr="008A5BDF">
        <w:rPr>
          <w:rFonts w:ascii="Courier New" w:hAnsi="Courier New" w:cs="Courier New"/>
          <w:color w:val="800080"/>
          <w:sz w:val="16"/>
          <w:szCs w:val="16"/>
          <w:shd w:val="clear" w:color="auto" w:fill="FFFFFF"/>
        </w:rPr>
        <w:t>Report_&amp;SYM</w:t>
      </w:r>
      <w:proofErr w:type="spellEnd"/>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quit</w:t>
      </w:r>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59EC15E"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r w:rsidRPr="008A5BDF">
        <w:rPr>
          <w:rFonts w:ascii="Courier New" w:hAnsi="Courier New" w:cs="Courier New"/>
          <w:color w:val="008000"/>
          <w:sz w:val="16"/>
          <w:szCs w:val="16"/>
          <w:shd w:val="clear" w:color="auto" w:fill="FFFFFF"/>
        </w:rPr>
        <w:t>/* PROCESSING TIME:</w:t>
      </w:r>
    </w:p>
    <w:p w14:paraId="266CFA42"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p>
    <w:p w14:paraId="3DC977E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ab/>
        <w:t>*/</w:t>
      </w: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FF"/>
          <w:sz w:val="16"/>
          <w:szCs w:val="16"/>
          <w:shd w:val="clear" w:color="auto" w:fill="FFFFFF"/>
        </w:rPr>
        <w:t>filename</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outfile</w:t>
      </w:r>
      <w:proofErr w:type="spell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"&amp;</w:t>
      </w:r>
      <w:proofErr w:type="spellStart"/>
      <w:r w:rsidRPr="008A5BDF">
        <w:rPr>
          <w:rFonts w:ascii="Courier New" w:hAnsi="Courier New" w:cs="Courier New"/>
          <w:color w:val="800080"/>
          <w:sz w:val="16"/>
          <w:szCs w:val="16"/>
          <w:shd w:val="clear" w:color="auto" w:fill="FFFFFF"/>
        </w:rPr>
        <w:t>DataDir</w:t>
      </w:r>
      <w:proofErr w:type="spellEnd"/>
      <w:r w:rsidRPr="008A5BDF">
        <w:rPr>
          <w:rFonts w:ascii="Courier New" w:hAnsi="Courier New" w:cs="Courier New"/>
          <w:color w:val="800080"/>
          <w:sz w:val="16"/>
          <w:szCs w:val="16"/>
          <w:shd w:val="clear" w:color="auto" w:fill="FFFFFF"/>
        </w:rPr>
        <w:t>.\ET_&amp;SYM..txt"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data</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file</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outfile</w:t>
      </w:r>
      <w:proofErr w:type="spellEnd"/>
      <w:r w:rsidRPr="008A5BDF">
        <w:rPr>
          <w:rFonts w:ascii="Courier New" w:hAnsi="Courier New" w:cs="Courier New"/>
          <w:color w:val="000000"/>
          <w:sz w:val="16"/>
          <w:szCs w:val="16"/>
          <w:shd w:val="clear" w:color="auto" w:fill="FFFFFF"/>
        </w:rPr>
        <w:t xml:space="preserv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FF"/>
          <w:sz w:val="16"/>
          <w:szCs w:val="16"/>
          <w:shd w:val="clear" w:color="auto" w:fill="FFFFFF"/>
        </w:rPr>
        <w:t>lrecl</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if</w:t>
      </w:r>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end</w:t>
      </w:r>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set</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out.Report_&amp;</w:t>
      </w:r>
      <w:r w:rsidRPr="008A5BDF">
        <w:rPr>
          <w:rFonts w:ascii="Courier New" w:hAnsi="Courier New" w:cs="Courier New"/>
          <w:color w:val="008080"/>
          <w:sz w:val="16"/>
          <w:szCs w:val="16"/>
          <w:shd w:val="clear" w:color="auto" w:fill="FFFFFF"/>
        </w:rPr>
        <w:t>SYM</w:t>
      </w:r>
      <w:proofErr w:type="spellEnd"/>
      <w:r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obs</w:t>
      </w:r>
      <w:proofErr w:type="spellEnd"/>
      <w:r w:rsidRPr="008A5BDF">
        <w:rPr>
          <w:rFonts w:ascii="Courier New" w:hAnsi="Courier New" w:cs="Courier New"/>
          <w:color w:val="000000"/>
          <w:sz w:val="16"/>
          <w:szCs w:val="16"/>
          <w:shd w:val="clear" w:color="auto" w:fill="FFFFFF"/>
        </w:rPr>
        <w:t>=max);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put</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run</w:t>
      </w:r>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14:paraId="26361264" w14:textId="77777777" w:rsidR="00E607CF" w:rsidRPr="00544509" w:rsidRDefault="00D4080C" w:rsidP="00544509">
      <w:pPr>
        <w:spacing w:after="120" w:line="240" w:lineRule="auto"/>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3D3789F9">
            <wp:simplePos x="0" y="0"/>
            <wp:positionH relativeFrom="column">
              <wp:posOffset>7428865</wp:posOffset>
            </wp:positionH>
            <wp:positionV relativeFrom="paragraph">
              <wp:posOffset>773430</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544509"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BD4FF4">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3AC89" w14:textId="77777777" w:rsidR="00981F00" w:rsidRDefault="00981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015E5" w14:textId="77777777" w:rsidR="00981F00" w:rsidRDefault="00981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80730" w14:textId="77777777" w:rsidR="00981F00" w:rsidRDefault="00981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77777777" w:rsidR="00981F00" w:rsidRDefault="00981F00">
      <w:pPr>
        <w:pStyle w:val="FootnoteText"/>
      </w:pPr>
      <w:r>
        <w:rPr>
          <w:rStyle w:val="FootnoteReference"/>
        </w:rPr>
        <w:footnoteRef/>
      </w:r>
      <w:r>
        <w:t xml:space="preserve"> </w:t>
      </w:r>
      <w:proofErr w:type="spellStart"/>
      <w:r>
        <w:rPr>
          <w:rFonts w:ascii="Garamond" w:hAnsi="Garamond"/>
        </w:rPr>
        <w:t>ConnectiCare</w:t>
      </w:r>
      <w:proofErr w:type="spellEnd"/>
      <w:r>
        <w:rPr>
          <w:rFonts w:ascii="Garamond" w:hAnsi="Garamond"/>
        </w:rPr>
        <w:t xml:space="preserve"> was removed from reporting due to low Massachusetts enrollment.</w:t>
      </w:r>
    </w:p>
  </w:footnote>
  <w:footnote w:id="2">
    <w:p w14:paraId="134BF504" w14:textId="77777777" w:rsidR="00981F00" w:rsidRPr="003F781D" w:rsidRDefault="00981F00" w:rsidP="0012303C">
      <w:pPr>
        <w:pStyle w:val="FootnoteText"/>
        <w:rPr>
          <w:rFonts w:ascii="Garamond" w:hAnsi="Garamond"/>
        </w:rPr>
      </w:pPr>
      <w:r w:rsidRPr="003F781D">
        <w:rPr>
          <w:rStyle w:val="FootnoteReference"/>
          <w:rFonts w:ascii="Garamond" w:hAnsi="Garamond"/>
        </w:rPr>
        <w:footnoteRef/>
      </w:r>
      <w:r w:rsidRPr="003F781D">
        <w:rPr>
          <w:rFonts w:ascii="Garamond" w:hAnsi="Garamond"/>
        </w:rPr>
        <w:t xml:space="preserve"> </w:t>
      </w:r>
      <w:r>
        <w:rPr>
          <w:rFonts w:ascii="Garamond" w:hAnsi="Garamond"/>
          <w:sz w:val="16"/>
        </w:rPr>
        <w:t>Include ME028</w:t>
      </w:r>
      <w:proofErr w:type="gramStart"/>
      <w:r>
        <w:rPr>
          <w:rFonts w:ascii="Garamond" w:hAnsi="Garamond"/>
          <w:sz w:val="16"/>
        </w:rPr>
        <w:t>=(</w:t>
      </w:r>
      <w:proofErr w:type="gramEnd"/>
      <w:r>
        <w:rPr>
          <w:rFonts w:ascii="Garamond" w:hAnsi="Garamond"/>
          <w:sz w:val="16"/>
        </w:rPr>
        <w:t>3, 4) if the payer</w:t>
      </w:r>
      <w:r w:rsidRPr="003F781D">
        <w:rPr>
          <w:rFonts w:ascii="Garamond" w:hAnsi="Garamond"/>
          <w:sz w:val="16"/>
        </w:rPr>
        <w:t xml:space="preserve"> stores </w:t>
      </w:r>
      <w:r>
        <w:rPr>
          <w:rFonts w:ascii="Garamond" w:hAnsi="Garamond"/>
          <w:sz w:val="16"/>
        </w:rPr>
        <w:t>p</w:t>
      </w:r>
      <w:r w:rsidRPr="003F781D">
        <w:rPr>
          <w:rFonts w:ascii="Garamond" w:hAnsi="Garamond"/>
          <w:sz w:val="16"/>
        </w:rPr>
        <w:t>rimary insurance as such in its system.</w:t>
      </w:r>
    </w:p>
  </w:footnote>
  <w:footnote w:id="3">
    <w:p w14:paraId="64036202" w14:textId="77777777" w:rsidR="00981F00" w:rsidRPr="00301309" w:rsidRDefault="00981F00" w:rsidP="0012303C">
      <w:pPr>
        <w:pStyle w:val="FootnoteText"/>
        <w:rPr>
          <w:rFonts w:ascii="Garamond" w:hAnsi="Garamond"/>
        </w:rPr>
      </w:pPr>
      <w:r w:rsidRPr="00301309">
        <w:rPr>
          <w:rStyle w:val="FootnoteReference"/>
          <w:rFonts w:ascii="Garamond" w:hAnsi="Garamond"/>
        </w:rPr>
        <w:footnoteRef/>
      </w:r>
      <w:r w:rsidRPr="00301309">
        <w:rPr>
          <w:rFonts w:ascii="Garamond" w:hAnsi="Garamond"/>
        </w:rPr>
        <w:t xml:space="preserve"> </w:t>
      </w:r>
      <w:r w:rsidRPr="00301309">
        <w:rPr>
          <w:rFonts w:ascii="Garamond" w:hAnsi="Garamond"/>
          <w:sz w:val="16"/>
        </w:rPr>
        <w:t>This selection hierarchy is to ensure that self-insured plans are given preference over fully-insured plans for mem</w:t>
      </w:r>
      <w:r>
        <w:rPr>
          <w:rFonts w:ascii="Garamond" w:hAnsi="Garamond"/>
          <w:sz w:val="16"/>
        </w:rPr>
        <w:t>bers with concurrent enrollment</w:t>
      </w:r>
      <w:r w:rsidRPr="00301309">
        <w:rPr>
          <w:rFonts w:ascii="Garamond" w:hAnsi="Garamond"/>
          <w:sz w:val="16"/>
        </w:rPr>
        <w:t xml:space="preserve"> in both self-insured and fully-insured coverage.</w:t>
      </w:r>
    </w:p>
  </w:footnote>
  <w:footnote w:id="4">
    <w:p w14:paraId="70D3D279" w14:textId="77777777"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B225" w14:textId="77777777" w:rsidR="00981F00" w:rsidRDefault="00981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27A8" w14:textId="77777777" w:rsidR="00981F00" w:rsidRPr="00D54731" w:rsidRDefault="00981F00" w:rsidP="00586DF1">
    <w:pPr>
      <w:pStyle w:val="Header"/>
      <w:jc w:val="right"/>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AC88" w14:textId="77777777" w:rsidR="00981F00" w:rsidRDefault="00981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C"/>
    <w:rsid w:val="00000F3F"/>
    <w:rsid w:val="00004151"/>
    <w:rsid w:val="000272FE"/>
    <w:rsid w:val="00044E8B"/>
    <w:rsid w:val="00066DD9"/>
    <w:rsid w:val="00070222"/>
    <w:rsid w:val="00072960"/>
    <w:rsid w:val="00073B31"/>
    <w:rsid w:val="000753E3"/>
    <w:rsid w:val="00076F14"/>
    <w:rsid w:val="0008014E"/>
    <w:rsid w:val="000A3DC1"/>
    <w:rsid w:val="000A553B"/>
    <w:rsid w:val="000A5E30"/>
    <w:rsid w:val="000B038F"/>
    <w:rsid w:val="000C5779"/>
    <w:rsid w:val="000D6496"/>
    <w:rsid w:val="000F6908"/>
    <w:rsid w:val="00101BDD"/>
    <w:rsid w:val="0012303C"/>
    <w:rsid w:val="001230EC"/>
    <w:rsid w:val="00126E28"/>
    <w:rsid w:val="0014372F"/>
    <w:rsid w:val="00145371"/>
    <w:rsid w:val="00145BE6"/>
    <w:rsid w:val="00151095"/>
    <w:rsid w:val="00151422"/>
    <w:rsid w:val="00152EBF"/>
    <w:rsid w:val="0015725F"/>
    <w:rsid w:val="00162E2B"/>
    <w:rsid w:val="00174940"/>
    <w:rsid w:val="00176884"/>
    <w:rsid w:val="001932E1"/>
    <w:rsid w:val="00195A26"/>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A6EFC"/>
    <w:rsid w:val="002B303B"/>
    <w:rsid w:val="002B4FF1"/>
    <w:rsid w:val="002B576F"/>
    <w:rsid w:val="002C51C3"/>
    <w:rsid w:val="002D0708"/>
    <w:rsid w:val="002D2991"/>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E7116"/>
    <w:rsid w:val="003F09B0"/>
    <w:rsid w:val="003F25E0"/>
    <w:rsid w:val="003F781D"/>
    <w:rsid w:val="00401810"/>
    <w:rsid w:val="00410166"/>
    <w:rsid w:val="00412791"/>
    <w:rsid w:val="004218B4"/>
    <w:rsid w:val="00440893"/>
    <w:rsid w:val="00444202"/>
    <w:rsid w:val="00455F61"/>
    <w:rsid w:val="004564C9"/>
    <w:rsid w:val="00466C5D"/>
    <w:rsid w:val="00470896"/>
    <w:rsid w:val="00485B7F"/>
    <w:rsid w:val="004949A2"/>
    <w:rsid w:val="004B050D"/>
    <w:rsid w:val="004B17BE"/>
    <w:rsid w:val="004C51F7"/>
    <w:rsid w:val="004C6057"/>
    <w:rsid w:val="004D4318"/>
    <w:rsid w:val="004E2B41"/>
    <w:rsid w:val="00507FC6"/>
    <w:rsid w:val="00517829"/>
    <w:rsid w:val="00520869"/>
    <w:rsid w:val="00541634"/>
    <w:rsid w:val="00544509"/>
    <w:rsid w:val="00545A82"/>
    <w:rsid w:val="005511D2"/>
    <w:rsid w:val="00560976"/>
    <w:rsid w:val="0058115E"/>
    <w:rsid w:val="00586DF1"/>
    <w:rsid w:val="005A778F"/>
    <w:rsid w:val="005B3D70"/>
    <w:rsid w:val="005C1166"/>
    <w:rsid w:val="005C4B42"/>
    <w:rsid w:val="005D03B3"/>
    <w:rsid w:val="005D0E02"/>
    <w:rsid w:val="005D31A9"/>
    <w:rsid w:val="005E32E2"/>
    <w:rsid w:val="0060147A"/>
    <w:rsid w:val="00602302"/>
    <w:rsid w:val="00620CF3"/>
    <w:rsid w:val="00637BE2"/>
    <w:rsid w:val="00644983"/>
    <w:rsid w:val="0064758D"/>
    <w:rsid w:val="00651F80"/>
    <w:rsid w:val="00652976"/>
    <w:rsid w:val="006543B9"/>
    <w:rsid w:val="00657F6D"/>
    <w:rsid w:val="00661FEB"/>
    <w:rsid w:val="0066357F"/>
    <w:rsid w:val="006759BD"/>
    <w:rsid w:val="006808EC"/>
    <w:rsid w:val="00681376"/>
    <w:rsid w:val="00686909"/>
    <w:rsid w:val="0069683B"/>
    <w:rsid w:val="006A3C7E"/>
    <w:rsid w:val="006A4645"/>
    <w:rsid w:val="006A7B79"/>
    <w:rsid w:val="006B25B8"/>
    <w:rsid w:val="006B4D41"/>
    <w:rsid w:val="006D08B0"/>
    <w:rsid w:val="006D555B"/>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E28DA"/>
    <w:rsid w:val="008F589B"/>
    <w:rsid w:val="009024B1"/>
    <w:rsid w:val="009062D1"/>
    <w:rsid w:val="0091797E"/>
    <w:rsid w:val="00923B6C"/>
    <w:rsid w:val="00965800"/>
    <w:rsid w:val="00971DD3"/>
    <w:rsid w:val="00974CD2"/>
    <w:rsid w:val="00981F00"/>
    <w:rsid w:val="00982ED3"/>
    <w:rsid w:val="00986B38"/>
    <w:rsid w:val="009A142D"/>
    <w:rsid w:val="009A177B"/>
    <w:rsid w:val="009B6B54"/>
    <w:rsid w:val="009C12C8"/>
    <w:rsid w:val="009C303E"/>
    <w:rsid w:val="009C5018"/>
    <w:rsid w:val="009F55B1"/>
    <w:rsid w:val="009F5AE8"/>
    <w:rsid w:val="00A052D7"/>
    <w:rsid w:val="00A06A4D"/>
    <w:rsid w:val="00A22A0E"/>
    <w:rsid w:val="00A23DBE"/>
    <w:rsid w:val="00A34B2F"/>
    <w:rsid w:val="00A373F1"/>
    <w:rsid w:val="00A37405"/>
    <w:rsid w:val="00A51419"/>
    <w:rsid w:val="00A52051"/>
    <w:rsid w:val="00A632CE"/>
    <w:rsid w:val="00A643C4"/>
    <w:rsid w:val="00A7631D"/>
    <w:rsid w:val="00A767BD"/>
    <w:rsid w:val="00A84407"/>
    <w:rsid w:val="00A95201"/>
    <w:rsid w:val="00A95CDB"/>
    <w:rsid w:val="00AA6489"/>
    <w:rsid w:val="00AC1569"/>
    <w:rsid w:val="00AC65A6"/>
    <w:rsid w:val="00AC65F0"/>
    <w:rsid w:val="00AD2603"/>
    <w:rsid w:val="00AD59D3"/>
    <w:rsid w:val="00AF027F"/>
    <w:rsid w:val="00AF5326"/>
    <w:rsid w:val="00AF5371"/>
    <w:rsid w:val="00B03273"/>
    <w:rsid w:val="00B11DFB"/>
    <w:rsid w:val="00B3183F"/>
    <w:rsid w:val="00B47397"/>
    <w:rsid w:val="00B50208"/>
    <w:rsid w:val="00B776E1"/>
    <w:rsid w:val="00B97824"/>
    <w:rsid w:val="00BC3E72"/>
    <w:rsid w:val="00BD4FF4"/>
    <w:rsid w:val="00BE0878"/>
    <w:rsid w:val="00C01FC1"/>
    <w:rsid w:val="00C33362"/>
    <w:rsid w:val="00C425B5"/>
    <w:rsid w:val="00C45FFC"/>
    <w:rsid w:val="00C62693"/>
    <w:rsid w:val="00C63444"/>
    <w:rsid w:val="00C6644D"/>
    <w:rsid w:val="00C71C75"/>
    <w:rsid w:val="00C73EDB"/>
    <w:rsid w:val="00C80598"/>
    <w:rsid w:val="00C90380"/>
    <w:rsid w:val="00CA0B47"/>
    <w:rsid w:val="00CA1BF4"/>
    <w:rsid w:val="00CB54B0"/>
    <w:rsid w:val="00CD23B2"/>
    <w:rsid w:val="00CD47A3"/>
    <w:rsid w:val="00CE0147"/>
    <w:rsid w:val="00CE4F75"/>
    <w:rsid w:val="00CE67CB"/>
    <w:rsid w:val="00CF6B0C"/>
    <w:rsid w:val="00D02DFA"/>
    <w:rsid w:val="00D032DC"/>
    <w:rsid w:val="00D22F9B"/>
    <w:rsid w:val="00D34916"/>
    <w:rsid w:val="00D4080C"/>
    <w:rsid w:val="00D54731"/>
    <w:rsid w:val="00D61DD2"/>
    <w:rsid w:val="00D65270"/>
    <w:rsid w:val="00D66B01"/>
    <w:rsid w:val="00D7264C"/>
    <w:rsid w:val="00D81813"/>
    <w:rsid w:val="00D85245"/>
    <w:rsid w:val="00DA722B"/>
    <w:rsid w:val="00DA7A42"/>
    <w:rsid w:val="00DC1FC9"/>
    <w:rsid w:val="00DC602A"/>
    <w:rsid w:val="00DE7A2C"/>
    <w:rsid w:val="00DF2B60"/>
    <w:rsid w:val="00DF7846"/>
    <w:rsid w:val="00E03C08"/>
    <w:rsid w:val="00E224BE"/>
    <w:rsid w:val="00E25F53"/>
    <w:rsid w:val="00E607CF"/>
    <w:rsid w:val="00E65DFC"/>
    <w:rsid w:val="00E678AA"/>
    <w:rsid w:val="00E73BCC"/>
    <w:rsid w:val="00E85832"/>
    <w:rsid w:val="00E86BF0"/>
    <w:rsid w:val="00E87A64"/>
    <w:rsid w:val="00EA31F6"/>
    <w:rsid w:val="00ED00F7"/>
    <w:rsid w:val="00ED3998"/>
    <w:rsid w:val="00EE3D7F"/>
    <w:rsid w:val="00EE507D"/>
    <w:rsid w:val="00EE56AD"/>
    <w:rsid w:val="00EE7B4F"/>
    <w:rsid w:val="00EF7CA0"/>
    <w:rsid w:val="00F02907"/>
    <w:rsid w:val="00F12A22"/>
    <w:rsid w:val="00F16000"/>
    <w:rsid w:val="00F20BE9"/>
    <w:rsid w:val="00F526AA"/>
    <w:rsid w:val="00F64945"/>
    <w:rsid w:val="00F8165E"/>
    <w:rsid w:val="00F854B7"/>
    <w:rsid w:val="00F86DDE"/>
    <w:rsid w:val="00F92E57"/>
    <w:rsid w:val="00F96CF7"/>
    <w:rsid w:val="00FA2EA2"/>
    <w:rsid w:val="00FB1AF8"/>
    <w:rsid w:val="00FB7353"/>
    <w:rsid w:val="00FB7B61"/>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7C35-3306-4A1C-93EB-68BEAC75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2660</Words>
  <Characters>15163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17788</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2017-03-15T18:56:00Z</dcterms:created>
  <dcterms:modified xsi:type="dcterms:W3CDTF">2017-03-15T18:56:00Z</dcterms:modified>
</cp:coreProperties>
</file>