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CC2" w:rsidRPr="00F80CC2" w:rsidRDefault="00F80CC2" w:rsidP="00F80CC2">
      <w:pPr>
        <w:jc w:val="center"/>
        <w:rPr>
          <w:rFonts w:ascii="Times New Roman" w:hAnsi="Times New Roman" w:cs="Times New Roman"/>
          <w:b/>
          <w:sz w:val="24"/>
          <w:szCs w:val="24"/>
        </w:rPr>
      </w:pPr>
      <w:r w:rsidRPr="00F80CC2">
        <w:rPr>
          <w:rFonts w:ascii="Times New Roman" w:hAnsi="Times New Roman" w:cs="Times New Roman"/>
          <w:b/>
          <w:sz w:val="24"/>
          <w:szCs w:val="24"/>
        </w:rPr>
        <w:t>Statewide Quality Advisory Committee (SQAC) Meeting</w:t>
      </w:r>
    </w:p>
    <w:p w:rsidR="00F80CC2" w:rsidRPr="00F80CC2" w:rsidRDefault="00F80CC2" w:rsidP="00F80CC2">
      <w:pPr>
        <w:jc w:val="center"/>
        <w:rPr>
          <w:rFonts w:ascii="Times New Roman" w:hAnsi="Times New Roman" w:cs="Times New Roman"/>
          <w:b/>
          <w:sz w:val="24"/>
          <w:szCs w:val="24"/>
        </w:rPr>
      </w:pPr>
    </w:p>
    <w:p w:rsidR="00F80CC2" w:rsidRPr="00F80CC2" w:rsidRDefault="00F80CC2" w:rsidP="00F80CC2">
      <w:pPr>
        <w:jc w:val="center"/>
        <w:rPr>
          <w:rFonts w:ascii="Times New Roman" w:hAnsi="Times New Roman" w:cs="Times New Roman"/>
          <w:b/>
          <w:sz w:val="24"/>
          <w:szCs w:val="24"/>
        </w:rPr>
      </w:pPr>
      <w:r w:rsidRPr="00F80CC2">
        <w:rPr>
          <w:rFonts w:ascii="Times New Roman" w:hAnsi="Times New Roman" w:cs="Times New Roman"/>
          <w:b/>
          <w:sz w:val="24"/>
          <w:szCs w:val="24"/>
        </w:rPr>
        <w:t>Monday, September 18</w:t>
      </w:r>
      <w:r w:rsidRPr="00F80CC2">
        <w:rPr>
          <w:rFonts w:ascii="Times New Roman" w:hAnsi="Times New Roman" w:cs="Times New Roman"/>
          <w:b/>
          <w:sz w:val="24"/>
          <w:szCs w:val="24"/>
          <w:vertAlign w:val="superscript"/>
        </w:rPr>
        <w:t>th</w:t>
      </w:r>
      <w:r w:rsidRPr="00F80CC2">
        <w:rPr>
          <w:rFonts w:ascii="Times New Roman" w:hAnsi="Times New Roman" w:cs="Times New Roman"/>
          <w:b/>
          <w:sz w:val="24"/>
          <w:szCs w:val="24"/>
        </w:rPr>
        <w:t>, 2017</w:t>
      </w:r>
    </w:p>
    <w:p w:rsidR="00F80CC2" w:rsidRPr="00F80CC2" w:rsidRDefault="00F80CC2" w:rsidP="00F80CC2">
      <w:pPr>
        <w:jc w:val="center"/>
        <w:rPr>
          <w:rFonts w:ascii="Times New Roman" w:hAnsi="Times New Roman" w:cs="Times New Roman"/>
          <w:b/>
          <w:sz w:val="24"/>
          <w:szCs w:val="24"/>
        </w:rPr>
      </w:pPr>
      <w:r w:rsidRPr="00F80CC2">
        <w:rPr>
          <w:rFonts w:ascii="Times New Roman" w:hAnsi="Times New Roman" w:cs="Times New Roman"/>
          <w:b/>
          <w:sz w:val="24"/>
          <w:szCs w:val="24"/>
        </w:rPr>
        <w:t>3:00pm-5:00pm</w:t>
      </w:r>
    </w:p>
    <w:p w:rsidR="00F80CC2" w:rsidRPr="00F80CC2" w:rsidRDefault="00F80CC2" w:rsidP="00F80CC2">
      <w:pPr>
        <w:jc w:val="center"/>
        <w:rPr>
          <w:rFonts w:ascii="Times New Roman" w:hAnsi="Times New Roman" w:cs="Times New Roman"/>
          <w:b/>
          <w:sz w:val="24"/>
          <w:szCs w:val="24"/>
        </w:rPr>
      </w:pPr>
      <w:r w:rsidRPr="00F80CC2">
        <w:rPr>
          <w:rFonts w:ascii="Times New Roman" w:hAnsi="Times New Roman" w:cs="Times New Roman"/>
          <w:b/>
          <w:sz w:val="24"/>
          <w:szCs w:val="24"/>
        </w:rPr>
        <w:t>MEETING MINUTES</w:t>
      </w:r>
    </w:p>
    <w:p w:rsidR="00F80CC2" w:rsidRDefault="00F80CC2">
      <w:pPr>
        <w:rPr>
          <w:rFonts w:ascii="Times New Roman" w:hAnsi="Times New Roman" w:cs="Times New Roman"/>
          <w:b/>
          <w:sz w:val="24"/>
          <w:szCs w:val="24"/>
        </w:rPr>
      </w:pPr>
      <w:r>
        <w:rPr>
          <w:rFonts w:ascii="Times New Roman" w:hAnsi="Times New Roman" w:cs="Times New Roman"/>
          <w:b/>
          <w:sz w:val="24"/>
          <w:szCs w:val="24"/>
        </w:rPr>
        <w:t>Chair: Ray Campbell</w:t>
      </w:r>
    </w:p>
    <w:p w:rsidR="00F80CC2" w:rsidRDefault="00F80CC2">
      <w:pPr>
        <w:rPr>
          <w:rFonts w:ascii="Times New Roman" w:hAnsi="Times New Roman" w:cs="Times New Roman"/>
          <w:sz w:val="24"/>
          <w:szCs w:val="24"/>
        </w:rPr>
      </w:pPr>
      <w:r>
        <w:rPr>
          <w:rFonts w:ascii="Times New Roman" w:hAnsi="Times New Roman" w:cs="Times New Roman"/>
          <w:b/>
          <w:sz w:val="24"/>
          <w:szCs w:val="24"/>
        </w:rPr>
        <w:t xml:space="preserve">Committee Attendees: </w:t>
      </w:r>
      <w:r>
        <w:rPr>
          <w:rFonts w:ascii="Times New Roman" w:hAnsi="Times New Roman" w:cs="Times New Roman"/>
          <w:sz w:val="24"/>
          <w:szCs w:val="24"/>
        </w:rPr>
        <w:t xml:space="preserve">James Feldman (BU Medical Center &amp; Mass Medical Society), </w:t>
      </w:r>
      <w:r w:rsidR="004B25FE">
        <w:rPr>
          <w:rFonts w:ascii="Times New Roman" w:hAnsi="Times New Roman" w:cs="Times New Roman"/>
          <w:sz w:val="24"/>
          <w:szCs w:val="24"/>
        </w:rPr>
        <w:t>Richard Lopez (Harvard Vanguard/</w:t>
      </w:r>
      <w:proofErr w:type="spellStart"/>
      <w:r w:rsidR="004B25FE">
        <w:rPr>
          <w:rFonts w:ascii="Times New Roman" w:hAnsi="Times New Roman" w:cs="Times New Roman"/>
          <w:sz w:val="24"/>
          <w:szCs w:val="24"/>
        </w:rPr>
        <w:t>Atrius</w:t>
      </w:r>
      <w:proofErr w:type="spellEnd"/>
      <w:r w:rsidR="004B25FE">
        <w:rPr>
          <w:rFonts w:ascii="Times New Roman" w:hAnsi="Times New Roman" w:cs="Times New Roman"/>
          <w:sz w:val="24"/>
          <w:szCs w:val="24"/>
        </w:rPr>
        <w:t xml:space="preserve"> Health), Michael Sherman (Harvard Pilgrim Health Care), Sharon Pigeon (Group Insurance Commission), Linda Shaughnessy (</w:t>
      </w:r>
      <w:proofErr w:type="spellStart"/>
      <w:r w:rsidR="004B25FE">
        <w:rPr>
          <w:rFonts w:ascii="Times New Roman" w:hAnsi="Times New Roman" w:cs="Times New Roman"/>
          <w:sz w:val="24"/>
          <w:szCs w:val="24"/>
        </w:rPr>
        <w:t>MassHealth</w:t>
      </w:r>
      <w:proofErr w:type="spellEnd"/>
      <w:r w:rsidR="004B25FE">
        <w:rPr>
          <w:rFonts w:ascii="Times New Roman" w:hAnsi="Times New Roman" w:cs="Times New Roman"/>
          <w:sz w:val="24"/>
          <w:szCs w:val="24"/>
        </w:rPr>
        <w:t xml:space="preserve">), Katherine </w:t>
      </w:r>
      <w:proofErr w:type="spellStart"/>
      <w:r w:rsidR="004B25FE">
        <w:rPr>
          <w:rFonts w:ascii="Times New Roman" w:hAnsi="Times New Roman" w:cs="Times New Roman"/>
          <w:sz w:val="24"/>
          <w:szCs w:val="24"/>
        </w:rPr>
        <w:t>Shea</w:t>
      </w:r>
      <w:proofErr w:type="spellEnd"/>
      <w:r w:rsidR="004B25FE">
        <w:rPr>
          <w:rFonts w:ascii="Times New Roman" w:hAnsi="Times New Roman" w:cs="Times New Roman"/>
          <w:sz w:val="24"/>
          <w:szCs w:val="24"/>
        </w:rPr>
        <w:t xml:space="preserve"> Barrett (Health Policy Commission), Barbara Fain (Betsy Lehman Center), Wei </w:t>
      </w:r>
      <w:proofErr w:type="spellStart"/>
      <w:r w:rsidR="004B25FE">
        <w:rPr>
          <w:rFonts w:ascii="Times New Roman" w:hAnsi="Times New Roman" w:cs="Times New Roman"/>
          <w:sz w:val="24"/>
          <w:szCs w:val="24"/>
        </w:rPr>
        <w:t>Yeng</w:t>
      </w:r>
      <w:proofErr w:type="spellEnd"/>
      <w:r w:rsidR="004B25FE">
        <w:rPr>
          <w:rFonts w:ascii="Times New Roman" w:hAnsi="Times New Roman" w:cs="Times New Roman"/>
          <w:sz w:val="24"/>
          <w:szCs w:val="24"/>
        </w:rPr>
        <w:t xml:space="preserve"> (BCBSMA)</w:t>
      </w:r>
    </w:p>
    <w:p w:rsidR="004B25FE" w:rsidRPr="004B25FE" w:rsidRDefault="004B25FE">
      <w:pPr>
        <w:rPr>
          <w:rFonts w:ascii="Times New Roman" w:hAnsi="Times New Roman" w:cs="Times New Roman"/>
          <w:sz w:val="24"/>
          <w:szCs w:val="24"/>
        </w:rPr>
      </w:pPr>
      <w:r>
        <w:rPr>
          <w:rFonts w:ascii="Times New Roman" w:hAnsi="Times New Roman" w:cs="Times New Roman"/>
          <w:b/>
          <w:sz w:val="24"/>
          <w:szCs w:val="24"/>
        </w:rPr>
        <w:t>Committee Members Joining by Phone:</w:t>
      </w:r>
      <w:r>
        <w:rPr>
          <w:rFonts w:ascii="Times New Roman" w:hAnsi="Times New Roman" w:cs="Times New Roman"/>
          <w:sz w:val="24"/>
          <w:szCs w:val="24"/>
        </w:rPr>
        <w:t xml:space="preserve"> </w:t>
      </w:r>
      <w:r w:rsidRPr="004B25FE">
        <w:rPr>
          <w:rFonts w:ascii="Times New Roman" w:hAnsi="Times New Roman" w:cs="Times New Roman"/>
          <w:sz w:val="24"/>
          <w:szCs w:val="24"/>
        </w:rPr>
        <w:t>Jon Hurst (Retailers Association of MA)</w:t>
      </w:r>
      <w:r w:rsidR="00384293">
        <w:rPr>
          <w:rFonts w:ascii="Times New Roman" w:hAnsi="Times New Roman" w:cs="Times New Roman"/>
          <w:sz w:val="24"/>
          <w:szCs w:val="24"/>
        </w:rPr>
        <w:t>, Dianne Anderson</w:t>
      </w:r>
    </w:p>
    <w:p w:rsidR="00270278" w:rsidRPr="00270278" w:rsidRDefault="00270278">
      <w:pPr>
        <w:rPr>
          <w:rFonts w:ascii="Times New Roman" w:hAnsi="Times New Roman" w:cs="Times New Roman"/>
          <w:sz w:val="24"/>
          <w:szCs w:val="24"/>
        </w:rPr>
      </w:pPr>
      <w:r>
        <w:rPr>
          <w:rFonts w:ascii="Times New Roman" w:hAnsi="Times New Roman" w:cs="Times New Roman"/>
          <w:b/>
          <w:sz w:val="24"/>
          <w:szCs w:val="24"/>
        </w:rPr>
        <w:t>Other Attendees:</w:t>
      </w:r>
      <w:r>
        <w:rPr>
          <w:rFonts w:ascii="Times New Roman" w:hAnsi="Times New Roman" w:cs="Times New Roman"/>
          <w:sz w:val="24"/>
          <w:szCs w:val="24"/>
        </w:rPr>
        <w:t xml:space="preserve"> Josh Manning (CHIA), Lisa Ahlgren (CHIA)</w:t>
      </w:r>
      <w:r w:rsidR="008A335A">
        <w:rPr>
          <w:rFonts w:ascii="Times New Roman" w:hAnsi="Times New Roman" w:cs="Times New Roman"/>
          <w:sz w:val="24"/>
          <w:szCs w:val="24"/>
        </w:rPr>
        <w:t>, Randi Berkowitz (</w:t>
      </w:r>
      <w:proofErr w:type="spellStart"/>
      <w:r w:rsidR="008A335A">
        <w:rPr>
          <w:rFonts w:ascii="Times New Roman" w:hAnsi="Times New Roman" w:cs="Times New Roman"/>
          <w:sz w:val="24"/>
          <w:szCs w:val="24"/>
        </w:rPr>
        <w:t>MassHealth</w:t>
      </w:r>
      <w:proofErr w:type="spellEnd"/>
      <w:r w:rsidR="008A335A">
        <w:rPr>
          <w:rFonts w:ascii="Times New Roman" w:hAnsi="Times New Roman" w:cs="Times New Roman"/>
          <w:sz w:val="24"/>
          <w:szCs w:val="24"/>
        </w:rPr>
        <w:t>)</w:t>
      </w:r>
    </w:p>
    <w:p w:rsidR="000B2262" w:rsidRPr="00270278" w:rsidRDefault="00270278" w:rsidP="0027027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Chair </w:t>
      </w:r>
      <w:r w:rsidR="00D525F7" w:rsidRPr="00270278">
        <w:rPr>
          <w:rFonts w:ascii="Times New Roman" w:hAnsi="Times New Roman" w:cs="Times New Roman"/>
          <w:sz w:val="24"/>
          <w:szCs w:val="24"/>
        </w:rPr>
        <w:t xml:space="preserve">Ray </w:t>
      </w:r>
      <w:r>
        <w:rPr>
          <w:rFonts w:ascii="Times New Roman" w:hAnsi="Times New Roman" w:cs="Times New Roman"/>
          <w:sz w:val="24"/>
          <w:szCs w:val="24"/>
        </w:rPr>
        <w:t>Campbell opened the meeting</w:t>
      </w:r>
      <w:r w:rsidR="00AF7C40">
        <w:rPr>
          <w:rFonts w:ascii="Times New Roman" w:hAnsi="Times New Roman" w:cs="Times New Roman"/>
          <w:sz w:val="24"/>
          <w:szCs w:val="24"/>
        </w:rPr>
        <w:t>.</w:t>
      </w:r>
    </w:p>
    <w:p w:rsidR="00270278" w:rsidRDefault="00270278" w:rsidP="0027027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Chair Ray Campbell asked for a motion to approve the </w:t>
      </w:r>
      <w:r w:rsidR="00384293">
        <w:rPr>
          <w:rFonts w:ascii="Times New Roman" w:hAnsi="Times New Roman" w:cs="Times New Roman"/>
          <w:sz w:val="24"/>
          <w:szCs w:val="24"/>
        </w:rPr>
        <w:t>minutes from June 26,</w:t>
      </w:r>
      <w:r>
        <w:rPr>
          <w:rFonts w:ascii="Times New Roman" w:hAnsi="Times New Roman" w:cs="Times New Roman"/>
          <w:sz w:val="24"/>
          <w:szCs w:val="24"/>
          <w:vertAlign w:val="superscript"/>
        </w:rPr>
        <w:t xml:space="preserve"> </w:t>
      </w:r>
      <w:r>
        <w:rPr>
          <w:rFonts w:ascii="Times New Roman" w:hAnsi="Times New Roman" w:cs="Times New Roman"/>
          <w:sz w:val="24"/>
          <w:szCs w:val="24"/>
        </w:rPr>
        <w:t>2017 meeting. Minutes w</w:t>
      </w:r>
      <w:r w:rsidR="00AF7C40">
        <w:rPr>
          <w:rFonts w:ascii="Times New Roman" w:hAnsi="Times New Roman" w:cs="Times New Roman"/>
          <w:sz w:val="24"/>
          <w:szCs w:val="24"/>
        </w:rPr>
        <w:t>ere</w:t>
      </w:r>
      <w:r>
        <w:rPr>
          <w:rFonts w:ascii="Times New Roman" w:hAnsi="Times New Roman" w:cs="Times New Roman"/>
          <w:sz w:val="24"/>
          <w:szCs w:val="24"/>
        </w:rPr>
        <w:t xml:space="preserve"> unanimously approved. </w:t>
      </w:r>
    </w:p>
    <w:p w:rsidR="005B6DE5" w:rsidRDefault="005B6DE5" w:rsidP="005B6DE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Josh Manning and Lisa Ahlgren reviewed the open call for measures</w:t>
      </w:r>
      <w:r w:rsidR="00AF7C40">
        <w:rPr>
          <w:rFonts w:ascii="Times New Roman" w:hAnsi="Times New Roman" w:cs="Times New Roman"/>
          <w:sz w:val="24"/>
          <w:szCs w:val="24"/>
        </w:rPr>
        <w:t>.</w:t>
      </w:r>
    </w:p>
    <w:p w:rsidR="005B6DE5" w:rsidRPr="005B6DE5" w:rsidRDefault="00D525F7" w:rsidP="005B6DE5">
      <w:pPr>
        <w:pStyle w:val="ListParagraph"/>
        <w:numPr>
          <w:ilvl w:val="1"/>
          <w:numId w:val="6"/>
        </w:numPr>
        <w:rPr>
          <w:rFonts w:ascii="Times New Roman" w:hAnsi="Times New Roman" w:cs="Times New Roman"/>
          <w:sz w:val="24"/>
          <w:szCs w:val="24"/>
        </w:rPr>
      </w:pPr>
      <w:r w:rsidRPr="005B6DE5">
        <w:rPr>
          <w:rFonts w:ascii="Times New Roman" w:hAnsi="Times New Roman" w:cs="Times New Roman"/>
          <w:sz w:val="24"/>
          <w:szCs w:val="24"/>
        </w:rPr>
        <w:t>Lisa reviewed the process for</w:t>
      </w:r>
      <w:r w:rsidR="00AF7C40">
        <w:rPr>
          <w:rFonts w:ascii="Times New Roman" w:hAnsi="Times New Roman" w:cs="Times New Roman"/>
          <w:sz w:val="24"/>
          <w:szCs w:val="24"/>
        </w:rPr>
        <w:t xml:space="preserve"> the</w:t>
      </w:r>
      <w:r w:rsidRPr="005B6DE5">
        <w:rPr>
          <w:rFonts w:ascii="Times New Roman" w:hAnsi="Times New Roman" w:cs="Times New Roman"/>
          <w:sz w:val="24"/>
          <w:szCs w:val="24"/>
        </w:rPr>
        <w:t xml:space="preserve"> </w:t>
      </w:r>
      <w:r w:rsidR="00AF7C40">
        <w:rPr>
          <w:rFonts w:ascii="Times New Roman" w:hAnsi="Times New Roman" w:cs="Times New Roman"/>
          <w:sz w:val="24"/>
          <w:szCs w:val="24"/>
        </w:rPr>
        <w:t>public</w:t>
      </w:r>
      <w:r w:rsidRPr="005B6DE5">
        <w:rPr>
          <w:rFonts w:ascii="Times New Roman" w:hAnsi="Times New Roman" w:cs="Times New Roman"/>
          <w:sz w:val="24"/>
          <w:szCs w:val="24"/>
        </w:rPr>
        <w:t xml:space="preserve"> call for measures</w:t>
      </w:r>
      <w:r w:rsidR="005B6DE5">
        <w:rPr>
          <w:rFonts w:ascii="Times New Roman" w:hAnsi="Times New Roman" w:cs="Times New Roman"/>
          <w:sz w:val="24"/>
          <w:szCs w:val="24"/>
        </w:rPr>
        <w:t xml:space="preserve"> that was</w:t>
      </w:r>
      <w:r w:rsidRPr="005B6DE5">
        <w:rPr>
          <w:rFonts w:ascii="Times New Roman" w:hAnsi="Times New Roman" w:cs="Times New Roman"/>
          <w:sz w:val="24"/>
          <w:szCs w:val="24"/>
        </w:rPr>
        <w:t xml:space="preserve"> open </w:t>
      </w:r>
      <w:r w:rsidR="005B6DE5">
        <w:rPr>
          <w:rFonts w:ascii="Times New Roman" w:hAnsi="Times New Roman" w:cs="Times New Roman"/>
          <w:sz w:val="24"/>
          <w:szCs w:val="24"/>
        </w:rPr>
        <w:t xml:space="preserve">from </w:t>
      </w:r>
      <w:r w:rsidRPr="005B6DE5">
        <w:rPr>
          <w:rFonts w:ascii="Times New Roman" w:hAnsi="Times New Roman" w:cs="Times New Roman"/>
          <w:sz w:val="24"/>
          <w:szCs w:val="24"/>
        </w:rPr>
        <w:t>May 4</w:t>
      </w:r>
      <w:r w:rsidRPr="005B6DE5">
        <w:rPr>
          <w:rFonts w:ascii="Times New Roman" w:hAnsi="Times New Roman" w:cs="Times New Roman"/>
          <w:sz w:val="24"/>
          <w:szCs w:val="24"/>
          <w:vertAlign w:val="superscript"/>
        </w:rPr>
        <w:t>th</w:t>
      </w:r>
      <w:r w:rsidR="005B6DE5">
        <w:rPr>
          <w:rFonts w:ascii="Times New Roman" w:hAnsi="Times New Roman" w:cs="Times New Roman"/>
          <w:sz w:val="24"/>
          <w:szCs w:val="24"/>
        </w:rPr>
        <w:t xml:space="preserve"> to </w:t>
      </w:r>
      <w:r w:rsidRPr="005B6DE5">
        <w:rPr>
          <w:rFonts w:ascii="Times New Roman" w:hAnsi="Times New Roman" w:cs="Times New Roman"/>
          <w:sz w:val="24"/>
          <w:szCs w:val="24"/>
        </w:rPr>
        <w:t>June 15</w:t>
      </w:r>
      <w:r w:rsidRPr="005B6DE5">
        <w:rPr>
          <w:rFonts w:ascii="Times New Roman" w:hAnsi="Times New Roman" w:cs="Times New Roman"/>
          <w:sz w:val="24"/>
          <w:szCs w:val="24"/>
          <w:vertAlign w:val="superscript"/>
        </w:rPr>
        <w:t>th</w:t>
      </w:r>
      <w:r w:rsidR="00AF7C40">
        <w:rPr>
          <w:rFonts w:ascii="Times New Roman" w:hAnsi="Times New Roman" w:cs="Times New Roman"/>
          <w:sz w:val="24"/>
          <w:szCs w:val="24"/>
        </w:rPr>
        <w:t>.</w:t>
      </w:r>
    </w:p>
    <w:p w:rsidR="00D525F7" w:rsidRPr="005B6DE5" w:rsidRDefault="005B6DE5" w:rsidP="005B6DE5">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Lisa gave an o</w:t>
      </w:r>
      <w:r w:rsidR="00D525F7" w:rsidRPr="005B6DE5">
        <w:rPr>
          <w:rFonts w:ascii="Times New Roman" w:hAnsi="Times New Roman" w:cs="Times New Roman"/>
          <w:sz w:val="24"/>
          <w:szCs w:val="24"/>
        </w:rPr>
        <w:t>verview of current priorities</w:t>
      </w:r>
      <w:r w:rsidR="00AF7C40">
        <w:rPr>
          <w:rFonts w:ascii="Times New Roman" w:hAnsi="Times New Roman" w:cs="Times New Roman"/>
          <w:sz w:val="24"/>
          <w:szCs w:val="24"/>
        </w:rPr>
        <w:t xml:space="preserve"> areas the SQAC identified in April.</w:t>
      </w:r>
    </w:p>
    <w:p w:rsidR="00D525F7" w:rsidRPr="005B6DE5" w:rsidRDefault="005B6DE5" w:rsidP="005B6DE5">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Twenty-three measures were</w:t>
      </w:r>
      <w:r w:rsidR="00D525F7" w:rsidRPr="005B6DE5">
        <w:rPr>
          <w:rFonts w:ascii="Times New Roman" w:hAnsi="Times New Roman" w:cs="Times New Roman"/>
          <w:sz w:val="24"/>
          <w:szCs w:val="24"/>
        </w:rPr>
        <w:t xml:space="preserve"> formal</w:t>
      </w:r>
      <w:r>
        <w:rPr>
          <w:rFonts w:ascii="Times New Roman" w:hAnsi="Times New Roman" w:cs="Times New Roman"/>
          <w:sz w:val="24"/>
          <w:szCs w:val="24"/>
        </w:rPr>
        <w:t>ly</w:t>
      </w:r>
      <w:r w:rsidR="00D525F7" w:rsidRPr="005B6DE5">
        <w:rPr>
          <w:rFonts w:ascii="Times New Roman" w:hAnsi="Times New Roman" w:cs="Times New Roman"/>
          <w:sz w:val="24"/>
          <w:szCs w:val="24"/>
        </w:rPr>
        <w:t xml:space="preserve"> nom</w:t>
      </w:r>
      <w:r>
        <w:rPr>
          <w:rFonts w:ascii="Times New Roman" w:hAnsi="Times New Roman" w:cs="Times New Roman"/>
          <w:sz w:val="24"/>
          <w:szCs w:val="24"/>
        </w:rPr>
        <w:t xml:space="preserve">inated. </w:t>
      </w:r>
      <w:r w:rsidR="00AF7C40">
        <w:rPr>
          <w:rFonts w:ascii="Times New Roman" w:hAnsi="Times New Roman" w:cs="Times New Roman"/>
          <w:sz w:val="24"/>
          <w:szCs w:val="24"/>
        </w:rPr>
        <w:t>Seven of these</w:t>
      </w:r>
      <w:r>
        <w:rPr>
          <w:rFonts w:ascii="Times New Roman" w:hAnsi="Times New Roman" w:cs="Times New Roman"/>
          <w:sz w:val="24"/>
          <w:szCs w:val="24"/>
        </w:rPr>
        <w:t xml:space="preserve"> </w:t>
      </w:r>
      <w:r w:rsidR="00AF7C40">
        <w:rPr>
          <w:rFonts w:ascii="Times New Roman" w:hAnsi="Times New Roman" w:cs="Times New Roman"/>
          <w:sz w:val="24"/>
          <w:szCs w:val="24"/>
        </w:rPr>
        <w:t xml:space="preserve">are </w:t>
      </w:r>
      <w:r>
        <w:rPr>
          <w:rFonts w:ascii="Times New Roman" w:hAnsi="Times New Roman" w:cs="Times New Roman"/>
          <w:sz w:val="24"/>
          <w:szCs w:val="24"/>
        </w:rPr>
        <w:t>already in</w:t>
      </w:r>
      <w:r w:rsidR="00AF7C40">
        <w:rPr>
          <w:rFonts w:ascii="Times New Roman" w:hAnsi="Times New Roman" w:cs="Times New Roman"/>
          <w:sz w:val="24"/>
          <w:szCs w:val="24"/>
        </w:rPr>
        <w:t xml:space="preserve"> the SQMS (one submission is an expansion of a current SQMS measure)</w:t>
      </w:r>
      <w:r>
        <w:rPr>
          <w:rFonts w:ascii="Times New Roman" w:hAnsi="Times New Roman" w:cs="Times New Roman"/>
          <w:sz w:val="24"/>
          <w:szCs w:val="24"/>
        </w:rPr>
        <w:t xml:space="preserve">, and </w:t>
      </w:r>
      <w:r w:rsidR="00AF7C40">
        <w:rPr>
          <w:rFonts w:ascii="Times New Roman" w:hAnsi="Times New Roman" w:cs="Times New Roman"/>
          <w:sz w:val="24"/>
          <w:szCs w:val="24"/>
        </w:rPr>
        <w:t>sixteen</w:t>
      </w:r>
      <w:r w:rsidR="00D525F7" w:rsidRPr="005B6DE5">
        <w:rPr>
          <w:rFonts w:ascii="Times New Roman" w:hAnsi="Times New Roman" w:cs="Times New Roman"/>
          <w:sz w:val="24"/>
          <w:szCs w:val="24"/>
        </w:rPr>
        <w:t xml:space="preserve"> new measures</w:t>
      </w:r>
      <w:r w:rsidR="00AF7C40">
        <w:rPr>
          <w:rFonts w:ascii="Times New Roman" w:hAnsi="Times New Roman" w:cs="Times New Roman"/>
          <w:sz w:val="24"/>
          <w:szCs w:val="24"/>
        </w:rPr>
        <w:t xml:space="preserve"> were nominated</w:t>
      </w:r>
      <w:r w:rsidR="00D525F7" w:rsidRPr="005B6DE5">
        <w:rPr>
          <w:rFonts w:ascii="Times New Roman" w:hAnsi="Times New Roman" w:cs="Times New Roman"/>
          <w:sz w:val="24"/>
          <w:szCs w:val="24"/>
        </w:rPr>
        <w:t xml:space="preserve"> </w:t>
      </w:r>
      <w:r w:rsidR="00AF7C40">
        <w:rPr>
          <w:rFonts w:ascii="Times New Roman" w:hAnsi="Times New Roman" w:cs="Times New Roman"/>
          <w:sz w:val="24"/>
          <w:szCs w:val="24"/>
        </w:rPr>
        <w:t>for inclusion.</w:t>
      </w:r>
    </w:p>
    <w:p w:rsidR="005B6DE5" w:rsidRDefault="00D525F7" w:rsidP="005B6DE5">
      <w:pPr>
        <w:pStyle w:val="ListParagraph"/>
        <w:numPr>
          <w:ilvl w:val="1"/>
          <w:numId w:val="6"/>
        </w:numPr>
        <w:rPr>
          <w:rFonts w:ascii="Times New Roman" w:hAnsi="Times New Roman" w:cs="Times New Roman"/>
          <w:sz w:val="24"/>
          <w:szCs w:val="24"/>
        </w:rPr>
      </w:pPr>
      <w:r w:rsidRPr="005B6DE5">
        <w:rPr>
          <w:rFonts w:ascii="Times New Roman" w:hAnsi="Times New Roman" w:cs="Times New Roman"/>
          <w:sz w:val="24"/>
          <w:szCs w:val="24"/>
        </w:rPr>
        <w:t xml:space="preserve">Josh </w:t>
      </w:r>
      <w:r w:rsidR="00AF7C40">
        <w:rPr>
          <w:rFonts w:ascii="Times New Roman" w:hAnsi="Times New Roman" w:cs="Times New Roman"/>
          <w:sz w:val="24"/>
          <w:szCs w:val="24"/>
        </w:rPr>
        <w:t>reviewed</w:t>
      </w:r>
      <w:r w:rsidRPr="005B6DE5">
        <w:rPr>
          <w:rFonts w:ascii="Times New Roman" w:hAnsi="Times New Roman" w:cs="Times New Roman"/>
          <w:sz w:val="24"/>
          <w:szCs w:val="24"/>
        </w:rPr>
        <w:t xml:space="preserve"> the </w:t>
      </w:r>
      <w:r w:rsidR="00AF7C40">
        <w:rPr>
          <w:rFonts w:ascii="Times New Roman" w:hAnsi="Times New Roman" w:cs="Times New Roman"/>
          <w:sz w:val="24"/>
          <w:szCs w:val="24"/>
        </w:rPr>
        <w:t>measure evaluation tool and the process for staff scoring</w:t>
      </w:r>
      <w:r w:rsidRPr="005B6DE5">
        <w:rPr>
          <w:rFonts w:ascii="Times New Roman" w:hAnsi="Times New Roman" w:cs="Times New Roman"/>
          <w:sz w:val="24"/>
          <w:szCs w:val="24"/>
        </w:rPr>
        <w:t xml:space="preserve"> of nominated measures</w:t>
      </w:r>
      <w:r w:rsidR="00AF7C40">
        <w:rPr>
          <w:rFonts w:ascii="Times New Roman" w:hAnsi="Times New Roman" w:cs="Times New Roman"/>
          <w:sz w:val="24"/>
          <w:szCs w:val="24"/>
        </w:rPr>
        <w:t>.</w:t>
      </w:r>
    </w:p>
    <w:p w:rsidR="00D525F7" w:rsidRPr="005B6DE5" w:rsidRDefault="005B6DE5" w:rsidP="005B6DE5">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The sc</w:t>
      </w:r>
      <w:r w:rsidR="00F1569C">
        <w:rPr>
          <w:rFonts w:ascii="Times New Roman" w:hAnsi="Times New Roman" w:cs="Times New Roman"/>
          <w:sz w:val="24"/>
          <w:szCs w:val="24"/>
        </w:rPr>
        <w:t>oring rubric include</w:t>
      </w:r>
      <w:r w:rsidR="00AF7C40">
        <w:rPr>
          <w:rFonts w:ascii="Times New Roman" w:hAnsi="Times New Roman" w:cs="Times New Roman"/>
          <w:sz w:val="24"/>
          <w:szCs w:val="24"/>
        </w:rPr>
        <w:t>s</w:t>
      </w:r>
      <w:r w:rsidR="00F1569C">
        <w:rPr>
          <w:rFonts w:ascii="Times New Roman" w:hAnsi="Times New Roman" w:cs="Times New Roman"/>
          <w:sz w:val="24"/>
          <w:szCs w:val="24"/>
        </w:rPr>
        <w:t xml:space="preserve"> four domains:</w:t>
      </w:r>
      <w:r w:rsidR="00D525F7" w:rsidRPr="005B6DE5">
        <w:rPr>
          <w:rFonts w:ascii="Times New Roman" w:hAnsi="Times New Roman" w:cs="Times New Roman"/>
          <w:sz w:val="24"/>
          <w:szCs w:val="24"/>
        </w:rPr>
        <w:t xml:space="preserve"> </w:t>
      </w:r>
      <w:r w:rsidR="00AF7C40">
        <w:rPr>
          <w:rFonts w:ascii="Times New Roman" w:hAnsi="Times New Roman" w:cs="Times New Roman"/>
          <w:sz w:val="24"/>
          <w:szCs w:val="24"/>
        </w:rPr>
        <w:t xml:space="preserve">1) </w:t>
      </w:r>
      <w:r w:rsidR="00D525F7" w:rsidRPr="005B6DE5">
        <w:rPr>
          <w:rFonts w:ascii="Times New Roman" w:hAnsi="Times New Roman" w:cs="Times New Roman"/>
          <w:sz w:val="24"/>
          <w:szCs w:val="24"/>
        </w:rPr>
        <w:t xml:space="preserve">reliability &amp; validity, </w:t>
      </w:r>
      <w:r w:rsidR="00AF7C40">
        <w:rPr>
          <w:rFonts w:ascii="Times New Roman" w:hAnsi="Times New Roman" w:cs="Times New Roman"/>
          <w:sz w:val="24"/>
          <w:szCs w:val="24"/>
        </w:rPr>
        <w:t xml:space="preserve">2) </w:t>
      </w:r>
      <w:r w:rsidR="00D525F7" w:rsidRPr="005B6DE5">
        <w:rPr>
          <w:rFonts w:ascii="Times New Roman" w:hAnsi="Times New Roman" w:cs="Times New Roman"/>
          <w:sz w:val="24"/>
          <w:szCs w:val="24"/>
        </w:rPr>
        <w:t xml:space="preserve">amenability to targeted improvement, </w:t>
      </w:r>
      <w:r w:rsidR="00AF7C40">
        <w:rPr>
          <w:rFonts w:ascii="Times New Roman" w:hAnsi="Times New Roman" w:cs="Times New Roman"/>
          <w:sz w:val="24"/>
          <w:szCs w:val="24"/>
        </w:rPr>
        <w:t xml:space="preserve">3) </w:t>
      </w:r>
      <w:r w:rsidR="00D525F7" w:rsidRPr="005B6DE5">
        <w:rPr>
          <w:rFonts w:ascii="Times New Roman" w:hAnsi="Times New Roman" w:cs="Times New Roman"/>
          <w:sz w:val="24"/>
          <w:szCs w:val="24"/>
        </w:rPr>
        <w:t xml:space="preserve">ease of measurement, </w:t>
      </w:r>
      <w:r w:rsidR="00AF7C40">
        <w:rPr>
          <w:rFonts w:ascii="Times New Roman" w:hAnsi="Times New Roman" w:cs="Times New Roman"/>
          <w:sz w:val="24"/>
          <w:szCs w:val="24"/>
        </w:rPr>
        <w:t xml:space="preserve">and 4) </w:t>
      </w:r>
      <w:r w:rsidR="00D525F7" w:rsidRPr="005B6DE5">
        <w:rPr>
          <w:rFonts w:ascii="Times New Roman" w:hAnsi="Times New Roman" w:cs="Times New Roman"/>
          <w:sz w:val="24"/>
          <w:szCs w:val="24"/>
        </w:rPr>
        <w:t>field implementation</w:t>
      </w:r>
      <w:r w:rsidR="00AF7C40">
        <w:rPr>
          <w:rFonts w:ascii="Times New Roman" w:hAnsi="Times New Roman" w:cs="Times New Roman"/>
          <w:sz w:val="24"/>
          <w:szCs w:val="24"/>
        </w:rPr>
        <w:t xml:space="preserve">. </w:t>
      </w:r>
      <w:r w:rsidR="00F1569C">
        <w:rPr>
          <w:rFonts w:ascii="Times New Roman" w:hAnsi="Times New Roman" w:cs="Times New Roman"/>
          <w:sz w:val="24"/>
          <w:szCs w:val="24"/>
        </w:rPr>
        <w:t xml:space="preserve">The score in each domain is on a scale of 0-4, </w:t>
      </w:r>
      <w:r w:rsidR="00AF7C40">
        <w:rPr>
          <w:rFonts w:ascii="Times New Roman" w:hAnsi="Times New Roman" w:cs="Times New Roman"/>
          <w:sz w:val="24"/>
          <w:szCs w:val="24"/>
        </w:rPr>
        <w:t>and the latter two require a minimum score of 1 to be considered.</w:t>
      </w:r>
      <w:r w:rsidR="00AF7C40" w:rsidRPr="005B6DE5">
        <w:rPr>
          <w:rFonts w:ascii="Times New Roman" w:hAnsi="Times New Roman" w:cs="Times New Roman"/>
          <w:sz w:val="24"/>
          <w:szCs w:val="24"/>
        </w:rPr>
        <w:t xml:space="preserve"> </w:t>
      </w:r>
      <w:r w:rsidR="00AF7C40">
        <w:rPr>
          <w:rFonts w:ascii="Times New Roman" w:hAnsi="Times New Roman" w:cs="Times New Roman"/>
          <w:sz w:val="24"/>
          <w:szCs w:val="24"/>
        </w:rPr>
        <w:t>T</w:t>
      </w:r>
      <w:r w:rsidR="00F1569C">
        <w:rPr>
          <w:rFonts w:ascii="Times New Roman" w:hAnsi="Times New Roman" w:cs="Times New Roman"/>
          <w:sz w:val="24"/>
          <w:szCs w:val="24"/>
        </w:rPr>
        <w:t xml:space="preserve">he four scores are combined to make one </w:t>
      </w:r>
      <w:r w:rsidR="00701AEF">
        <w:rPr>
          <w:rFonts w:ascii="Times New Roman" w:hAnsi="Times New Roman" w:cs="Times New Roman"/>
          <w:sz w:val="24"/>
          <w:szCs w:val="24"/>
        </w:rPr>
        <w:t xml:space="preserve">aggregate measure </w:t>
      </w:r>
      <w:r w:rsidR="00F1569C">
        <w:rPr>
          <w:rFonts w:ascii="Times New Roman" w:hAnsi="Times New Roman" w:cs="Times New Roman"/>
          <w:sz w:val="24"/>
          <w:szCs w:val="24"/>
        </w:rPr>
        <w:t>score.</w:t>
      </w:r>
    </w:p>
    <w:p w:rsidR="00D525F7" w:rsidRPr="00F1569C" w:rsidRDefault="00D525F7" w:rsidP="00F1569C">
      <w:pPr>
        <w:pStyle w:val="ListParagraph"/>
        <w:numPr>
          <w:ilvl w:val="0"/>
          <w:numId w:val="6"/>
        </w:numPr>
        <w:rPr>
          <w:rFonts w:ascii="Times New Roman" w:hAnsi="Times New Roman" w:cs="Times New Roman"/>
          <w:sz w:val="24"/>
          <w:szCs w:val="24"/>
        </w:rPr>
      </w:pPr>
      <w:r w:rsidRPr="00F1569C">
        <w:rPr>
          <w:rFonts w:ascii="Times New Roman" w:hAnsi="Times New Roman" w:cs="Times New Roman"/>
          <w:sz w:val="24"/>
          <w:szCs w:val="24"/>
        </w:rPr>
        <w:t>Josh began to go through</w:t>
      </w:r>
      <w:r w:rsidR="004E0371">
        <w:rPr>
          <w:rFonts w:ascii="Times New Roman" w:hAnsi="Times New Roman" w:cs="Times New Roman"/>
          <w:sz w:val="24"/>
          <w:szCs w:val="24"/>
        </w:rPr>
        <w:t xml:space="preserve"> each of</w:t>
      </w:r>
      <w:r w:rsidRPr="00F1569C">
        <w:rPr>
          <w:rFonts w:ascii="Times New Roman" w:hAnsi="Times New Roman" w:cs="Times New Roman"/>
          <w:sz w:val="24"/>
          <w:szCs w:val="24"/>
        </w:rPr>
        <w:t xml:space="preserve"> the </w:t>
      </w:r>
      <w:r w:rsidR="004E0371">
        <w:rPr>
          <w:rFonts w:ascii="Times New Roman" w:hAnsi="Times New Roman" w:cs="Times New Roman"/>
          <w:sz w:val="24"/>
          <w:szCs w:val="24"/>
        </w:rPr>
        <w:t xml:space="preserve">formally nominated </w:t>
      </w:r>
      <w:r w:rsidRPr="00F1569C">
        <w:rPr>
          <w:rFonts w:ascii="Times New Roman" w:hAnsi="Times New Roman" w:cs="Times New Roman"/>
          <w:sz w:val="24"/>
          <w:szCs w:val="24"/>
        </w:rPr>
        <w:t>measures</w:t>
      </w:r>
      <w:r w:rsidR="004E0371">
        <w:rPr>
          <w:rFonts w:ascii="Times New Roman" w:hAnsi="Times New Roman" w:cs="Times New Roman"/>
          <w:sz w:val="24"/>
          <w:szCs w:val="24"/>
        </w:rPr>
        <w:t>.</w:t>
      </w:r>
    </w:p>
    <w:p w:rsidR="004E0371" w:rsidRDefault="00130C79" w:rsidP="00F1569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Katherine</w:t>
      </w:r>
      <w:r w:rsidR="00D525F7" w:rsidRPr="00F1569C">
        <w:rPr>
          <w:rFonts w:ascii="Times New Roman" w:hAnsi="Times New Roman" w:cs="Times New Roman"/>
          <w:sz w:val="24"/>
          <w:szCs w:val="24"/>
        </w:rPr>
        <w:t xml:space="preserve"> </w:t>
      </w:r>
      <w:proofErr w:type="spellStart"/>
      <w:r w:rsidR="00D525F7" w:rsidRPr="00F1569C">
        <w:rPr>
          <w:rFonts w:ascii="Times New Roman" w:hAnsi="Times New Roman" w:cs="Times New Roman"/>
          <w:sz w:val="24"/>
          <w:szCs w:val="24"/>
        </w:rPr>
        <w:t>Shea</w:t>
      </w:r>
      <w:proofErr w:type="spellEnd"/>
      <w:r w:rsidR="00D525F7" w:rsidRPr="00F1569C">
        <w:rPr>
          <w:rFonts w:ascii="Times New Roman" w:hAnsi="Times New Roman" w:cs="Times New Roman"/>
          <w:sz w:val="24"/>
          <w:szCs w:val="24"/>
        </w:rPr>
        <w:t xml:space="preserve"> Barrett asked if there were any measures </w:t>
      </w:r>
      <w:r w:rsidR="00384293">
        <w:rPr>
          <w:rFonts w:ascii="Times New Roman" w:hAnsi="Times New Roman" w:cs="Times New Roman"/>
          <w:sz w:val="24"/>
          <w:szCs w:val="24"/>
        </w:rPr>
        <w:t xml:space="preserve">from mandated sets that would be removed this year. </w:t>
      </w:r>
    </w:p>
    <w:p w:rsidR="00D525F7" w:rsidRPr="00F1569C" w:rsidRDefault="00384293" w:rsidP="00173E2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Lisa </w:t>
      </w:r>
      <w:r w:rsidR="004E0371">
        <w:rPr>
          <w:rFonts w:ascii="Times New Roman" w:hAnsi="Times New Roman" w:cs="Times New Roman"/>
          <w:sz w:val="24"/>
          <w:szCs w:val="24"/>
        </w:rPr>
        <w:t>noted that</w:t>
      </w:r>
      <w:r>
        <w:rPr>
          <w:rFonts w:ascii="Times New Roman" w:hAnsi="Times New Roman" w:cs="Times New Roman"/>
          <w:sz w:val="24"/>
          <w:szCs w:val="24"/>
        </w:rPr>
        <w:t xml:space="preserve"> this maintenance task </w:t>
      </w:r>
      <w:r w:rsidR="00D525F7" w:rsidRPr="00F1569C">
        <w:rPr>
          <w:rFonts w:ascii="Times New Roman" w:hAnsi="Times New Roman" w:cs="Times New Roman"/>
          <w:sz w:val="24"/>
          <w:szCs w:val="24"/>
        </w:rPr>
        <w:t xml:space="preserve">would be addressed </w:t>
      </w:r>
      <w:r>
        <w:rPr>
          <w:rFonts w:ascii="Times New Roman" w:hAnsi="Times New Roman" w:cs="Times New Roman"/>
          <w:sz w:val="24"/>
          <w:szCs w:val="24"/>
        </w:rPr>
        <w:t>at the next SQAC meeting.</w:t>
      </w:r>
    </w:p>
    <w:p w:rsidR="00D525F7" w:rsidRPr="00F1569C" w:rsidRDefault="00F1569C" w:rsidP="00F1569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Measure 1: </w:t>
      </w:r>
      <w:r w:rsidR="00D525F7" w:rsidRPr="00F1569C">
        <w:rPr>
          <w:rFonts w:ascii="Times New Roman" w:hAnsi="Times New Roman" w:cs="Times New Roman"/>
          <w:sz w:val="24"/>
          <w:szCs w:val="24"/>
        </w:rPr>
        <w:t>Influenza vaccination coverage among healthcare personnel</w:t>
      </w:r>
    </w:p>
    <w:p w:rsidR="00D525F7" w:rsidRPr="00F1569C" w:rsidRDefault="00384293" w:rsidP="00F1569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SQAC staff </w:t>
      </w:r>
      <w:r w:rsidR="004E0371">
        <w:rPr>
          <w:rFonts w:ascii="Times New Roman" w:hAnsi="Times New Roman" w:cs="Times New Roman"/>
          <w:sz w:val="24"/>
          <w:szCs w:val="24"/>
        </w:rPr>
        <w:t>rated the measure</w:t>
      </w:r>
      <w:r w:rsidR="00F1569C" w:rsidRPr="00F1569C">
        <w:rPr>
          <w:rFonts w:ascii="Times New Roman" w:hAnsi="Times New Roman" w:cs="Times New Roman"/>
          <w:sz w:val="24"/>
          <w:szCs w:val="24"/>
        </w:rPr>
        <w:t xml:space="preserve"> </w:t>
      </w:r>
      <w:r>
        <w:rPr>
          <w:rFonts w:ascii="Times New Roman" w:hAnsi="Times New Roman" w:cs="Times New Roman"/>
          <w:sz w:val="24"/>
          <w:szCs w:val="24"/>
        </w:rPr>
        <w:t>“</w:t>
      </w:r>
      <w:r w:rsidR="00D525F7" w:rsidRPr="00F1569C">
        <w:rPr>
          <w:rFonts w:ascii="Times New Roman" w:hAnsi="Times New Roman" w:cs="Times New Roman"/>
          <w:sz w:val="24"/>
          <w:szCs w:val="24"/>
        </w:rPr>
        <w:t>Strong</w:t>
      </w:r>
      <w:r>
        <w:rPr>
          <w:rFonts w:ascii="Times New Roman" w:hAnsi="Times New Roman" w:cs="Times New Roman"/>
          <w:sz w:val="24"/>
          <w:szCs w:val="24"/>
        </w:rPr>
        <w:t>”</w:t>
      </w:r>
      <w:r w:rsidR="004E0371">
        <w:rPr>
          <w:rFonts w:ascii="Times New Roman" w:hAnsi="Times New Roman" w:cs="Times New Roman"/>
          <w:sz w:val="24"/>
          <w:szCs w:val="24"/>
        </w:rPr>
        <w:t xml:space="preserve"> and recommended for inclusion.</w:t>
      </w:r>
    </w:p>
    <w:p w:rsidR="00F1569C" w:rsidRDefault="00F1569C" w:rsidP="00F1569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James Feldman asked </w:t>
      </w:r>
      <w:r w:rsidR="00384293">
        <w:rPr>
          <w:rFonts w:ascii="Times New Roman" w:hAnsi="Times New Roman" w:cs="Times New Roman"/>
          <w:sz w:val="24"/>
          <w:szCs w:val="24"/>
        </w:rPr>
        <w:t xml:space="preserve">about the unit of analysis for the measure. </w:t>
      </w:r>
    </w:p>
    <w:p w:rsidR="00D525F7" w:rsidRPr="00F80CC2" w:rsidRDefault="00D525F7" w:rsidP="00F1569C">
      <w:pPr>
        <w:pStyle w:val="ListParagraph"/>
        <w:numPr>
          <w:ilvl w:val="3"/>
          <w:numId w:val="1"/>
        </w:numPr>
        <w:rPr>
          <w:rFonts w:ascii="Times New Roman" w:hAnsi="Times New Roman" w:cs="Times New Roman"/>
          <w:sz w:val="24"/>
          <w:szCs w:val="24"/>
        </w:rPr>
      </w:pPr>
      <w:r w:rsidRPr="00F80CC2">
        <w:rPr>
          <w:rFonts w:ascii="Times New Roman" w:hAnsi="Times New Roman" w:cs="Times New Roman"/>
          <w:sz w:val="24"/>
          <w:szCs w:val="24"/>
        </w:rPr>
        <w:t xml:space="preserve">Josh </w:t>
      </w:r>
      <w:r w:rsidR="00F1569C">
        <w:rPr>
          <w:rFonts w:ascii="Times New Roman" w:hAnsi="Times New Roman" w:cs="Times New Roman"/>
          <w:sz w:val="24"/>
          <w:szCs w:val="24"/>
        </w:rPr>
        <w:t xml:space="preserve">Manning </w:t>
      </w:r>
      <w:r w:rsidRPr="00F80CC2">
        <w:rPr>
          <w:rFonts w:ascii="Times New Roman" w:hAnsi="Times New Roman" w:cs="Times New Roman"/>
          <w:sz w:val="24"/>
          <w:szCs w:val="24"/>
        </w:rPr>
        <w:t xml:space="preserve">said that is a hospital measure, </w:t>
      </w:r>
      <w:r w:rsidR="00F1569C">
        <w:rPr>
          <w:rFonts w:ascii="Times New Roman" w:hAnsi="Times New Roman" w:cs="Times New Roman"/>
          <w:sz w:val="24"/>
          <w:szCs w:val="24"/>
        </w:rPr>
        <w:t>Wei Y</w:t>
      </w:r>
      <w:r w:rsidR="00384293">
        <w:rPr>
          <w:rFonts w:ascii="Times New Roman" w:hAnsi="Times New Roman" w:cs="Times New Roman"/>
          <w:sz w:val="24"/>
          <w:szCs w:val="24"/>
        </w:rPr>
        <w:t>i</w:t>
      </w:r>
      <w:r w:rsidR="00F1569C">
        <w:rPr>
          <w:rFonts w:ascii="Times New Roman" w:hAnsi="Times New Roman" w:cs="Times New Roman"/>
          <w:sz w:val="24"/>
          <w:szCs w:val="24"/>
        </w:rPr>
        <w:t>ng confirmed that BCBSMA</w:t>
      </w:r>
      <w:r w:rsidRPr="00F80CC2">
        <w:rPr>
          <w:rFonts w:ascii="Times New Roman" w:hAnsi="Times New Roman" w:cs="Times New Roman"/>
          <w:sz w:val="24"/>
          <w:szCs w:val="24"/>
        </w:rPr>
        <w:t xml:space="preserve"> use</w:t>
      </w:r>
      <w:r w:rsidR="00F1569C">
        <w:rPr>
          <w:rFonts w:ascii="Times New Roman" w:hAnsi="Times New Roman" w:cs="Times New Roman"/>
          <w:sz w:val="24"/>
          <w:szCs w:val="24"/>
        </w:rPr>
        <w:t>s</w:t>
      </w:r>
      <w:r w:rsidRPr="00F80CC2">
        <w:rPr>
          <w:rFonts w:ascii="Times New Roman" w:hAnsi="Times New Roman" w:cs="Times New Roman"/>
          <w:sz w:val="24"/>
          <w:szCs w:val="24"/>
        </w:rPr>
        <w:t xml:space="preserve"> it as a hospital measure</w:t>
      </w:r>
      <w:r w:rsidR="004E0371">
        <w:rPr>
          <w:rFonts w:ascii="Times New Roman" w:hAnsi="Times New Roman" w:cs="Times New Roman"/>
          <w:sz w:val="24"/>
          <w:szCs w:val="24"/>
        </w:rPr>
        <w:t>.</w:t>
      </w:r>
    </w:p>
    <w:p w:rsidR="00D525F7" w:rsidRDefault="00D525F7" w:rsidP="00F1569C">
      <w:pPr>
        <w:pStyle w:val="ListParagraph"/>
        <w:numPr>
          <w:ilvl w:val="2"/>
          <w:numId w:val="1"/>
        </w:numPr>
        <w:rPr>
          <w:rFonts w:ascii="Times New Roman" w:hAnsi="Times New Roman" w:cs="Times New Roman"/>
          <w:sz w:val="24"/>
          <w:szCs w:val="24"/>
        </w:rPr>
      </w:pPr>
      <w:r w:rsidRPr="00F80CC2">
        <w:rPr>
          <w:rFonts w:ascii="Times New Roman" w:hAnsi="Times New Roman" w:cs="Times New Roman"/>
          <w:sz w:val="24"/>
          <w:szCs w:val="24"/>
        </w:rPr>
        <w:t xml:space="preserve">Linda </w:t>
      </w:r>
      <w:r w:rsidR="00F1569C">
        <w:rPr>
          <w:rFonts w:ascii="Times New Roman" w:hAnsi="Times New Roman" w:cs="Times New Roman"/>
          <w:sz w:val="24"/>
          <w:szCs w:val="24"/>
        </w:rPr>
        <w:t xml:space="preserve">Shaughnessy </w:t>
      </w:r>
      <w:r w:rsidR="00CF1DC1">
        <w:rPr>
          <w:rFonts w:ascii="Times New Roman" w:hAnsi="Times New Roman" w:cs="Times New Roman"/>
          <w:sz w:val="24"/>
          <w:szCs w:val="24"/>
        </w:rPr>
        <w:t xml:space="preserve">asked how the measure handles health care personnel </w:t>
      </w:r>
      <w:r w:rsidRPr="00F80CC2">
        <w:rPr>
          <w:rFonts w:ascii="Times New Roman" w:hAnsi="Times New Roman" w:cs="Times New Roman"/>
          <w:sz w:val="24"/>
          <w:szCs w:val="24"/>
        </w:rPr>
        <w:t>who decline</w:t>
      </w:r>
      <w:r w:rsidR="00CF1DC1">
        <w:rPr>
          <w:rFonts w:ascii="Times New Roman" w:hAnsi="Times New Roman" w:cs="Times New Roman"/>
          <w:sz w:val="24"/>
          <w:szCs w:val="24"/>
        </w:rPr>
        <w:t xml:space="preserve"> vaccination</w:t>
      </w:r>
      <w:r w:rsidRPr="00F80CC2">
        <w:rPr>
          <w:rFonts w:ascii="Times New Roman" w:hAnsi="Times New Roman" w:cs="Times New Roman"/>
          <w:sz w:val="24"/>
          <w:szCs w:val="24"/>
        </w:rPr>
        <w:t xml:space="preserve">. </w:t>
      </w:r>
      <w:r w:rsidR="00384293">
        <w:rPr>
          <w:rFonts w:ascii="Times New Roman" w:hAnsi="Times New Roman" w:cs="Times New Roman"/>
          <w:sz w:val="24"/>
          <w:szCs w:val="24"/>
        </w:rPr>
        <w:t>Wei Ying</w:t>
      </w:r>
      <w:r w:rsidR="00F1569C">
        <w:rPr>
          <w:rFonts w:ascii="Times New Roman" w:hAnsi="Times New Roman" w:cs="Times New Roman"/>
          <w:sz w:val="24"/>
          <w:szCs w:val="24"/>
        </w:rPr>
        <w:t xml:space="preserve"> </w:t>
      </w:r>
      <w:r w:rsidR="004E0371">
        <w:rPr>
          <w:rFonts w:ascii="Times New Roman" w:hAnsi="Times New Roman" w:cs="Times New Roman"/>
          <w:sz w:val="24"/>
          <w:szCs w:val="24"/>
        </w:rPr>
        <w:t>replied</w:t>
      </w:r>
      <w:r w:rsidR="004E0371" w:rsidRPr="00F80CC2">
        <w:rPr>
          <w:rFonts w:ascii="Times New Roman" w:hAnsi="Times New Roman" w:cs="Times New Roman"/>
          <w:sz w:val="24"/>
          <w:szCs w:val="24"/>
        </w:rPr>
        <w:t xml:space="preserve"> </w:t>
      </w:r>
      <w:r w:rsidRPr="00F80CC2">
        <w:rPr>
          <w:rFonts w:ascii="Times New Roman" w:hAnsi="Times New Roman" w:cs="Times New Roman"/>
          <w:sz w:val="24"/>
          <w:szCs w:val="24"/>
        </w:rPr>
        <w:t>that people who decline are included in the measure</w:t>
      </w:r>
      <w:r w:rsidR="00CF1DC1">
        <w:rPr>
          <w:rFonts w:ascii="Times New Roman" w:hAnsi="Times New Roman" w:cs="Times New Roman"/>
          <w:sz w:val="24"/>
          <w:szCs w:val="24"/>
        </w:rPr>
        <w:t>.</w:t>
      </w:r>
    </w:p>
    <w:p w:rsidR="00CF1DC1" w:rsidRPr="00173E2C" w:rsidRDefault="00CF1DC1" w:rsidP="00F1569C">
      <w:pPr>
        <w:pStyle w:val="ListParagraph"/>
        <w:numPr>
          <w:ilvl w:val="2"/>
          <w:numId w:val="1"/>
        </w:numPr>
        <w:rPr>
          <w:rFonts w:ascii="Times New Roman" w:hAnsi="Times New Roman" w:cs="Times New Roman"/>
          <w:b/>
          <w:sz w:val="24"/>
          <w:szCs w:val="24"/>
        </w:rPr>
      </w:pPr>
      <w:r w:rsidRPr="00173E2C">
        <w:rPr>
          <w:rFonts w:ascii="Times New Roman" w:hAnsi="Times New Roman" w:cs="Times New Roman"/>
          <w:b/>
          <w:sz w:val="24"/>
          <w:szCs w:val="24"/>
        </w:rPr>
        <w:t>The SQAC voted to include the measure in the 2018 SQMS.</w:t>
      </w:r>
    </w:p>
    <w:p w:rsidR="00A2190C" w:rsidRPr="00F1569C" w:rsidRDefault="00F1569C" w:rsidP="00F1569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Measure 2: </w:t>
      </w:r>
      <w:r w:rsidR="00A2190C" w:rsidRPr="00F1569C">
        <w:rPr>
          <w:rFonts w:ascii="Times New Roman" w:hAnsi="Times New Roman" w:cs="Times New Roman"/>
          <w:sz w:val="24"/>
          <w:szCs w:val="24"/>
        </w:rPr>
        <w:t>HBIPS</w:t>
      </w:r>
      <w:r>
        <w:rPr>
          <w:rFonts w:ascii="Times New Roman" w:hAnsi="Times New Roman" w:cs="Times New Roman"/>
          <w:sz w:val="24"/>
          <w:szCs w:val="24"/>
        </w:rPr>
        <w:t>-1: A</w:t>
      </w:r>
      <w:r w:rsidR="00A2190C" w:rsidRPr="00F1569C">
        <w:rPr>
          <w:rFonts w:ascii="Times New Roman" w:hAnsi="Times New Roman" w:cs="Times New Roman"/>
          <w:sz w:val="24"/>
          <w:szCs w:val="24"/>
        </w:rPr>
        <w:t>dmission screening for violence risk, substance abuse, psychological trauma history and patient strengths</w:t>
      </w:r>
    </w:p>
    <w:p w:rsidR="00A2190C" w:rsidRPr="00F1569C" w:rsidRDefault="004E0371" w:rsidP="00F1569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SQAC staff rated the measure “Strong” and </w:t>
      </w:r>
      <w:r w:rsidR="0043480C">
        <w:rPr>
          <w:rFonts w:ascii="Times New Roman" w:hAnsi="Times New Roman" w:cs="Times New Roman"/>
          <w:sz w:val="24"/>
          <w:szCs w:val="24"/>
        </w:rPr>
        <w:t>r</w:t>
      </w:r>
      <w:r w:rsidR="00A2190C" w:rsidRPr="00F1569C">
        <w:rPr>
          <w:rFonts w:ascii="Times New Roman" w:hAnsi="Times New Roman" w:cs="Times New Roman"/>
          <w:sz w:val="24"/>
          <w:szCs w:val="24"/>
        </w:rPr>
        <w:t>ecommended for inclusion</w:t>
      </w:r>
      <w:r w:rsidR="003D2777">
        <w:rPr>
          <w:rFonts w:ascii="Times New Roman" w:hAnsi="Times New Roman" w:cs="Times New Roman"/>
          <w:sz w:val="24"/>
          <w:szCs w:val="24"/>
        </w:rPr>
        <w:t>.</w:t>
      </w:r>
    </w:p>
    <w:p w:rsidR="0043480C" w:rsidRDefault="00130C79" w:rsidP="00130C7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Katherine </w:t>
      </w:r>
      <w:proofErr w:type="spellStart"/>
      <w:r w:rsidR="00A2190C" w:rsidRPr="00F80CC2">
        <w:rPr>
          <w:rFonts w:ascii="Times New Roman" w:hAnsi="Times New Roman" w:cs="Times New Roman"/>
          <w:sz w:val="24"/>
          <w:szCs w:val="24"/>
        </w:rPr>
        <w:t>Sh</w:t>
      </w:r>
      <w:r>
        <w:rPr>
          <w:rFonts w:ascii="Times New Roman" w:hAnsi="Times New Roman" w:cs="Times New Roman"/>
          <w:sz w:val="24"/>
          <w:szCs w:val="24"/>
        </w:rPr>
        <w:t>ea</w:t>
      </w:r>
      <w:proofErr w:type="spellEnd"/>
      <w:r>
        <w:rPr>
          <w:rFonts w:ascii="Times New Roman" w:hAnsi="Times New Roman" w:cs="Times New Roman"/>
          <w:sz w:val="24"/>
          <w:szCs w:val="24"/>
        </w:rPr>
        <w:t xml:space="preserve"> Barrett </w:t>
      </w:r>
      <w:r w:rsidR="0043480C">
        <w:rPr>
          <w:rFonts w:ascii="Times New Roman" w:hAnsi="Times New Roman" w:cs="Times New Roman"/>
          <w:sz w:val="24"/>
          <w:szCs w:val="24"/>
        </w:rPr>
        <w:t xml:space="preserve">noted </w:t>
      </w:r>
      <w:r>
        <w:rPr>
          <w:rFonts w:ascii="Times New Roman" w:hAnsi="Times New Roman" w:cs="Times New Roman"/>
          <w:sz w:val="24"/>
          <w:szCs w:val="24"/>
        </w:rPr>
        <w:t xml:space="preserve">that there are </w:t>
      </w:r>
      <w:r w:rsidR="00A2190C" w:rsidRPr="00F80CC2">
        <w:rPr>
          <w:rFonts w:ascii="Times New Roman" w:hAnsi="Times New Roman" w:cs="Times New Roman"/>
          <w:sz w:val="24"/>
          <w:szCs w:val="24"/>
        </w:rPr>
        <w:t>not a lot of measures for psych facilities,</w:t>
      </w:r>
      <w:r w:rsidR="0043480C">
        <w:rPr>
          <w:rFonts w:ascii="Times New Roman" w:hAnsi="Times New Roman" w:cs="Times New Roman"/>
          <w:sz w:val="24"/>
          <w:szCs w:val="24"/>
        </w:rPr>
        <w:t xml:space="preserve"> and this</w:t>
      </w:r>
      <w:r w:rsidR="00A2190C" w:rsidRPr="00F80CC2">
        <w:rPr>
          <w:rFonts w:ascii="Times New Roman" w:hAnsi="Times New Roman" w:cs="Times New Roman"/>
          <w:sz w:val="24"/>
          <w:szCs w:val="24"/>
        </w:rPr>
        <w:t xml:space="preserve"> fills a gap because SQMS typically is for acute setting. </w:t>
      </w:r>
    </w:p>
    <w:p w:rsidR="00A2190C" w:rsidRPr="00F80CC2" w:rsidRDefault="00A2190C" w:rsidP="0043480C">
      <w:pPr>
        <w:pStyle w:val="ListParagraph"/>
        <w:numPr>
          <w:ilvl w:val="2"/>
          <w:numId w:val="1"/>
        </w:numPr>
        <w:rPr>
          <w:rFonts w:ascii="Times New Roman" w:hAnsi="Times New Roman" w:cs="Times New Roman"/>
          <w:sz w:val="24"/>
          <w:szCs w:val="24"/>
        </w:rPr>
      </w:pPr>
      <w:r w:rsidRPr="00F80CC2">
        <w:rPr>
          <w:rFonts w:ascii="Times New Roman" w:hAnsi="Times New Roman" w:cs="Times New Roman"/>
          <w:sz w:val="24"/>
          <w:szCs w:val="24"/>
        </w:rPr>
        <w:t xml:space="preserve">Josh </w:t>
      </w:r>
      <w:r w:rsidR="0043480C">
        <w:rPr>
          <w:rFonts w:ascii="Times New Roman" w:hAnsi="Times New Roman" w:cs="Times New Roman"/>
          <w:sz w:val="24"/>
          <w:szCs w:val="24"/>
        </w:rPr>
        <w:t>added</w:t>
      </w:r>
      <w:r w:rsidR="0043480C" w:rsidRPr="00F80CC2">
        <w:rPr>
          <w:rFonts w:ascii="Times New Roman" w:hAnsi="Times New Roman" w:cs="Times New Roman"/>
          <w:sz w:val="24"/>
          <w:szCs w:val="24"/>
        </w:rPr>
        <w:t xml:space="preserve"> </w:t>
      </w:r>
      <w:r w:rsidRPr="00F80CC2">
        <w:rPr>
          <w:rFonts w:ascii="Times New Roman" w:hAnsi="Times New Roman" w:cs="Times New Roman"/>
          <w:sz w:val="24"/>
          <w:szCs w:val="24"/>
        </w:rPr>
        <w:t>th</w:t>
      </w:r>
      <w:r w:rsidR="00130C79">
        <w:rPr>
          <w:rFonts w:ascii="Times New Roman" w:hAnsi="Times New Roman" w:cs="Times New Roman"/>
          <w:sz w:val="24"/>
          <w:szCs w:val="24"/>
        </w:rPr>
        <w:t>a</w:t>
      </w:r>
      <w:r w:rsidRPr="00F80CC2">
        <w:rPr>
          <w:rFonts w:ascii="Times New Roman" w:hAnsi="Times New Roman" w:cs="Times New Roman"/>
          <w:sz w:val="24"/>
          <w:szCs w:val="24"/>
        </w:rPr>
        <w:t xml:space="preserve">t there </w:t>
      </w:r>
      <w:r w:rsidR="0043480C">
        <w:rPr>
          <w:rFonts w:ascii="Times New Roman" w:hAnsi="Times New Roman" w:cs="Times New Roman"/>
          <w:sz w:val="24"/>
          <w:szCs w:val="24"/>
        </w:rPr>
        <w:t>are already</w:t>
      </w:r>
      <w:r w:rsidRPr="00F80CC2">
        <w:rPr>
          <w:rFonts w:ascii="Times New Roman" w:hAnsi="Times New Roman" w:cs="Times New Roman"/>
          <w:sz w:val="24"/>
          <w:szCs w:val="24"/>
        </w:rPr>
        <w:t xml:space="preserve"> two HBIPS measures in the SQMS and that the inclusion of this measure set is not unprecedented</w:t>
      </w:r>
    </w:p>
    <w:p w:rsidR="0043480C" w:rsidRDefault="00CF1DC1" w:rsidP="00130C79">
      <w:pPr>
        <w:pStyle w:val="ListParagraph"/>
        <w:numPr>
          <w:ilvl w:val="2"/>
          <w:numId w:val="1"/>
        </w:numPr>
        <w:rPr>
          <w:rFonts w:ascii="Times New Roman" w:hAnsi="Times New Roman" w:cs="Times New Roman"/>
          <w:sz w:val="24"/>
          <w:szCs w:val="24"/>
        </w:rPr>
      </w:pPr>
      <w:r w:rsidRPr="00173E2C">
        <w:rPr>
          <w:rFonts w:ascii="Times New Roman" w:hAnsi="Times New Roman" w:cs="Times New Roman"/>
          <w:sz w:val="24"/>
          <w:szCs w:val="24"/>
        </w:rPr>
        <w:t>A caller from the public</w:t>
      </w:r>
      <w:r w:rsidR="0043480C">
        <w:rPr>
          <w:rFonts w:ascii="Times New Roman" w:hAnsi="Times New Roman" w:cs="Times New Roman"/>
          <w:sz w:val="24"/>
          <w:szCs w:val="24"/>
        </w:rPr>
        <w:t xml:space="preserve"> shared that </w:t>
      </w:r>
      <w:r w:rsidR="00130C79">
        <w:rPr>
          <w:rFonts w:ascii="Times New Roman" w:hAnsi="Times New Roman" w:cs="Times New Roman"/>
          <w:sz w:val="24"/>
          <w:szCs w:val="24"/>
        </w:rPr>
        <w:t>HBIPS-</w:t>
      </w:r>
      <w:r w:rsidR="00A2190C" w:rsidRPr="00F80CC2">
        <w:rPr>
          <w:rFonts w:ascii="Times New Roman" w:hAnsi="Times New Roman" w:cs="Times New Roman"/>
          <w:sz w:val="24"/>
          <w:szCs w:val="24"/>
        </w:rPr>
        <w:t>1</w:t>
      </w:r>
      <w:r w:rsidR="00130C79">
        <w:rPr>
          <w:rFonts w:ascii="Times New Roman" w:hAnsi="Times New Roman" w:cs="Times New Roman"/>
          <w:sz w:val="24"/>
          <w:szCs w:val="24"/>
        </w:rPr>
        <w:t xml:space="preserve"> </w:t>
      </w:r>
      <w:r w:rsidR="0043480C">
        <w:rPr>
          <w:rFonts w:ascii="Times New Roman" w:hAnsi="Times New Roman" w:cs="Times New Roman"/>
          <w:sz w:val="24"/>
          <w:szCs w:val="24"/>
        </w:rPr>
        <w:t xml:space="preserve">has been </w:t>
      </w:r>
      <w:r w:rsidR="00130C79">
        <w:rPr>
          <w:rFonts w:ascii="Times New Roman" w:hAnsi="Times New Roman" w:cs="Times New Roman"/>
          <w:sz w:val="24"/>
          <w:szCs w:val="24"/>
        </w:rPr>
        <w:t>dropped from CMS</w:t>
      </w:r>
      <w:r w:rsidR="00A2190C" w:rsidRPr="00F80CC2">
        <w:rPr>
          <w:rFonts w:ascii="Times New Roman" w:hAnsi="Times New Roman" w:cs="Times New Roman"/>
          <w:sz w:val="24"/>
          <w:szCs w:val="24"/>
        </w:rPr>
        <w:t xml:space="preserve">. </w:t>
      </w:r>
    </w:p>
    <w:p w:rsidR="00A2190C" w:rsidRPr="00F80CC2" w:rsidRDefault="00384293" w:rsidP="00130C7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Wei Ying</w:t>
      </w:r>
      <w:r w:rsidR="00130C79">
        <w:rPr>
          <w:rFonts w:ascii="Times New Roman" w:hAnsi="Times New Roman" w:cs="Times New Roman"/>
          <w:sz w:val="24"/>
          <w:szCs w:val="24"/>
        </w:rPr>
        <w:t xml:space="preserve"> </w:t>
      </w:r>
      <w:r w:rsidR="0043480C">
        <w:rPr>
          <w:rFonts w:ascii="Times New Roman" w:hAnsi="Times New Roman" w:cs="Times New Roman"/>
          <w:sz w:val="24"/>
          <w:szCs w:val="24"/>
        </w:rPr>
        <w:t>responded</w:t>
      </w:r>
      <w:r w:rsidR="00A2190C" w:rsidRPr="00F80CC2">
        <w:rPr>
          <w:rFonts w:ascii="Times New Roman" w:hAnsi="Times New Roman" w:cs="Times New Roman"/>
          <w:sz w:val="24"/>
          <w:szCs w:val="24"/>
        </w:rPr>
        <w:t xml:space="preserve"> that</w:t>
      </w:r>
      <w:r w:rsidR="0043480C">
        <w:rPr>
          <w:rFonts w:ascii="Times New Roman" w:hAnsi="Times New Roman" w:cs="Times New Roman"/>
          <w:sz w:val="24"/>
          <w:szCs w:val="24"/>
        </w:rPr>
        <w:t xml:space="preserve"> she had not heard it was dropped by CMS, but if this is true and </w:t>
      </w:r>
      <w:r w:rsidR="00A2190C" w:rsidRPr="00F80CC2">
        <w:rPr>
          <w:rFonts w:ascii="Times New Roman" w:hAnsi="Times New Roman" w:cs="Times New Roman"/>
          <w:sz w:val="24"/>
          <w:szCs w:val="24"/>
        </w:rPr>
        <w:t xml:space="preserve">there is no data source, </w:t>
      </w:r>
      <w:r w:rsidR="0043480C">
        <w:rPr>
          <w:rFonts w:ascii="Times New Roman" w:hAnsi="Times New Roman" w:cs="Times New Roman"/>
          <w:sz w:val="24"/>
          <w:szCs w:val="24"/>
        </w:rPr>
        <w:t>the measure</w:t>
      </w:r>
      <w:r w:rsidR="00A2190C" w:rsidRPr="00F80CC2">
        <w:rPr>
          <w:rFonts w:ascii="Times New Roman" w:hAnsi="Times New Roman" w:cs="Times New Roman"/>
          <w:sz w:val="24"/>
          <w:szCs w:val="24"/>
        </w:rPr>
        <w:t xml:space="preserve"> </w:t>
      </w:r>
      <w:r w:rsidR="0043480C">
        <w:rPr>
          <w:rFonts w:ascii="Times New Roman" w:hAnsi="Times New Roman" w:cs="Times New Roman"/>
          <w:sz w:val="24"/>
          <w:szCs w:val="24"/>
        </w:rPr>
        <w:t>should not be included</w:t>
      </w:r>
      <w:r w:rsidR="00A2190C" w:rsidRPr="00F80CC2">
        <w:rPr>
          <w:rFonts w:ascii="Times New Roman" w:hAnsi="Times New Roman" w:cs="Times New Roman"/>
          <w:sz w:val="24"/>
          <w:szCs w:val="24"/>
        </w:rPr>
        <w:t xml:space="preserve">. </w:t>
      </w:r>
    </w:p>
    <w:p w:rsidR="003D2777" w:rsidRDefault="00130C79" w:rsidP="00130C7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Richard Lopez </w:t>
      </w:r>
      <w:r w:rsidR="003D2777">
        <w:rPr>
          <w:rFonts w:ascii="Times New Roman" w:hAnsi="Times New Roman" w:cs="Times New Roman"/>
          <w:sz w:val="24"/>
          <w:szCs w:val="24"/>
        </w:rPr>
        <w:t xml:space="preserve">pointed out </w:t>
      </w:r>
      <w:r>
        <w:rPr>
          <w:rFonts w:ascii="Times New Roman" w:hAnsi="Times New Roman" w:cs="Times New Roman"/>
          <w:sz w:val="24"/>
          <w:szCs w:val="24"/>
        </w:rPr>
        <w:t>that if the measure was dropped</w:t>
      </w:r>
      <w:r w:rsidR="003D2777">
        <w:rPr>
          <w:rFonts w:ascii="Times New Roman" w:hAnsi="Times New Roman" w:cs="Times New Roman"/>
          <w:sz w:val="24"/>
          <w:szCs w:val="24"/>
        </w:rPr>
        <w:t xml:space="preserve"> from CMS</w:t>
      </w:r>
      <w:r>
        <w:rPr>
          <w:rFonts w:ascii="Times New Roman" w:hAnsi="Times New Roman" w:cs="Times New Roman"/>
          <w:sz w:val="24"/>
          <w:szCs w:val="24"/>
        </w:rPr>
        <w:t>, scor</w:t>
      </w:r>
      <w:r w:rsidR="003D2777">
        <w:rPr>
          <w:rFonts w:ascii="Times New Roman" w:hAnsi="Times New Roman" w:cs="Times New Roman"/>
          <w:sz w:val="24"/>
          <w:szCs w:val="24"/>
        </w:rPr>
        <w:t>es</w:t>
      </w:r>
      <w:r>
        <w:rPr>
          <w:rFonts w:ascii="Times New Roman" w:hAnsi="Times New Roman" w:cs="Times New Roman"/>
          <w:sz w:val="24"/>
          <w:szCs w:val="24"/>
        </w:rPr>
        <w:t xml:space="preserve"> would fall in the areas of </w:t>
      </w:r>
      <w:r w:rsidR="00A2190C" w:rsidRPr="00F80CC2">
        <w:rPr>
          <w:rFonts w:ascii="Times New Roman" w:hAnsi="Times New Roman" w:cs="Times New Roman"/>
          <w:sz w:val="24"/>
          <w:szCs w:val="24"/>
        </w:rPr>
        <w:t>ease of measurement and field implementation</w:t>
      </w:r>
      <w:r w:rsidR="003D2777">
        <w:rPr>
          <w:rFonts w:ascii="Times New Roman" w:hAnsi="Times New Roman" w:cs="Times New Roman"/>
          <w:sz w:val="24"/>
          <w:szCs w:val="24"/>
        </w:rPr>
        <w:t>,</w:t>
      </w:r>
      <w:r w:rsidR="00A2190C" w:rsidRPr="00F80CC2">
        <w:rPr>
          <w:rFonts w:ascii="Times New Roman" w:hAnsi="Times New Roman" w:cs="Times New Roman"/>
          <w:sz w:val="24"/>
          <w:szCs w:val="24"/>
        </w:rPr>
        <w:t xml:space="preserve"> which might exclude it from the SQMS. </w:t>
      </w:r>
    </w:p>
    <w:p w:rsidR="00A2190C" w:rsidRPr="00F80CC2" w:rsidRDefault="00A2190C" w:rsidP="00130C79">
      <w:pPr>
        <w:pStyle w:val="ListParagraph"/>
        <w:numPr>
          <w:ilvl w:val="2"/>
          <w:numId w:val="1"/>
        </w:numPr>
        <w:rPr>
          <w:rFonts w:ascii="Times New Roman" w:hAnsi="Times New Roman" w:cs="Times New Roman"/>
          <w:sz w:val="24"/>
          <w:szCs w:val="24"/>
        </w:rPr>
      </w:pPr>
      <w:r w:rsidRPr="00F80CC2">
        <w:rPr>
          <w:rFonts w:ascii="Times New Roman" w:hAnsi="Times New Roman" w:cs="Times New Roman"/>
          <w:sz w:val="24"/>
          <w:szCs w:val="24"/>
        </w:rPr>
        <w:t xml:space="preserve">Josh </w:t>
      </w:r>
      <w:r w:rsidR="00130C79">
        <w:rPr>
          <w:rFonts w:ascii="Times New Roman" w:hAnsi="Times New Roman" w:cs="Times New Roman"/>
          <w:sz w:val="24"/>
          <w:szCs w:val="24"/>
        </w:rPr>
        <w:t xml:space="preserve">Manning </w:t>
      </w:r>
      <w:r w:rsidR="003D2777">
        <w:rPr>
          <w:rFonts w:ascii="Times New Roman" w:hAnsi="Times New Roman" w:cs="Times New Roman"/>
          <w:sz w:val="24"/>
          <w:szCs w:val="24"/>
        </w:rPr>
        <w:t>noted</w:t>
      </w:r>
      <w:r w:rsidR="003D2777" w:rsidRPr="00F80CC2">
        <w:rPr>
          <w:rFonts w:ascii="Times New Roman" w:hAnsi="Times New Roman" w:cs="Times New Roman"/>
          <w:sz w:val="24"/>
          <w:szCs w:val="24"/>
        </w:rPr>
        <w:t xml:space="preserve"> </w:t>
      </w:r>
      <w:r w:rsidRPr="00F80CC2">
        <w:rPr>
          <w:rFonts w:ascii="Times New Roman" w:hAnsi="Times New Roman" w:cs="Times New Roman"/>
          <w:sz w:val="24"/>
          <w:szCs w:val="24"/>
        </w:rPr>
        <w:t xml:space="preserve">that there is </w:t>
      </w:r>
      <w:r w:rsidR="003D2777">
        <w:rPr>
          <w:rFonts w:ascii="Times New Roman" w:hAnsi="Times New Roman" w:cs="Times New Roman"/>
          <w:sz w:val="24"/>
          <w:szCs w:val="24"/>
        </w:rPr>
        <w:t>a lag</w:t>
      </w:r>
      <w:r w:rsidR="005658CF">
        <w:rPr>
          <w:rFonts w:ascii="Times New Roman" w:hAnsi="Times New Roman" w:cs="Times New Roman"/>
          <w:sz w:val="24"/>
          <w:szCs w:val="24"/>
        </w:rPr>
        <w:t xml:space="preserve"> </w:t>
      </w:r>
      <w:r w:rsidRPr="00F80CC2">
        <w:rPr>
          <w:rFonts w:ascii="Times New Roman" w:hAnsi="Times New Roman" w:cs="Times New Roman"/>
          <w:sz w:val="24"/>
          <w:szCs w:val="24"/>
        </w:rPr>
        <w:t xml:space="preserve">between when </w:t>
      </w:r>
      <w:r w:rsidR="003D2777">
        <w:rPr>
          <w:rFonts w:ascii="Times New Roman" w:hAnsi="Times New Roman" w:cs="Times New Roman"/>
          <w:sz w:val="24"/>
          <w:szCs w:val="24"/>
        </w:rPr>
        <w:t xml:space="preserve">CMS drops </w:t>
      </w:r>
      <w:r w:rsidRPr="00F80CC2">
        <w:rPr>
          <w:rFonts w:ascii="Times New Roman" w:hAnsi="Times New Roman" w:cs="Times New Roman"/>
          <w:sz w:val="24"/>
          <w:szCs w:val="24"/>
        </w:rPr>
        <w:t xml:space="preserve">a measure when data </w:t>
      </w:r>
      <w:r w:rsidR="003D2777">
        <w:rPr>
          <w:rFonts w:ascii="Times New Roman" w:hAnsi="Times New Roman" w:cs="Times New Roman"/>
          <w:sz w:val="24"/>
          <w:szCs w:val="24"/>
        </w:rPr>
        <w:t>becomes</w:t>
      </w:r>
      <w:r w:rsidRPr="00F80CC2">
        <w:rPr>
          <w:rFonts w:ascii="Times New Roman" w:hAnsi="Times New Roman" w:cs="Times New Roman"/>
          <w:sz w:val="24"/>
          <w:szCs w:val="24"/>
        </w:rPr>
        <w:t xml:space="preserve"> </w:t>
      </w:r>
      <w:r w:rsidR="003D2777">
        <w:rPr>
          <w:rFonts w:ascii="Times New Roman" w:hAnsi="Times New Roman" w:cs="Times New Roman"/>
          <w:sz w:val="24"/>
          <w:szCs w:val="24"/>
        </w:rPr>
        <w:t>un</w:t>
      </w:r>
      <w:r w:rsidRPr="00F80CC2">
        <w:rPr>
          <w:rFonts w:ascii="Times New Roman" w:hAnsi="Times New Roman" w:cs="Times New Roman"/>
          <w:sz w:val="24"/>
          <w:szCs w:val="24"/>
        </w:rPr>
        <w:t>available</w:t>
      </w:r>
      <w:r w:rsidR="003D2777">
        <w:rPr>
          <w:rFonts w:ascii="Times New Roman" w:hAnsi="Times New Roman" w:cs="Times New Roman"/>
          <w:sz w:val="24"/>
          <w:szCs w:val="24"/>
        </w:rPr>
        <w:t>.</w:t>
      </w:r>
    </w:p>
    <w:p w:rsidR="00A2190C" w:rsidRDefault="00A2190C" w:rsidP="00130C79">
      <w:pPr>
        <w:pStyle w:val="ListParagraph"/>
        <w:numPr>
          <w:ilvl w:val="2"/>
          <w:numId w:val="1"/>
        </w:numPr>
        <w:rPr>
          <w:rFonts w:ascii="Times New Roman" w:hAnsi="Times New Roman" w:cs="Times New Roman"/>
          <w:sz w:val="24"/>
          <w:szCs w:val="24"/>
        </w:rPr>
      </w:pPr>
      <w:r w:rsidRPr="00F80CC2">
        <w:rPr>
          <w:rFonts w:ascii="Times New Roman" w:hAnsi="Times New Roman" w:cs="Times New Roman"/>
          <w:sz w:val="24"/>
          <w:szCs w:val="24"/>
        </w:rPr>
        <w:t xml:space="preserve">Josh </w:t>
      </w:r>
      <w:r w:rsidR="003D2777">
        <w:rPr>
          <w:rFonts w:ascii="Times New Roman" w:hAnsi="Times New Roman" w:cs="Times New Roman"/>
          <w:sz w:val="24"/>
          <w:szCs w:val="24"/>
        </w:rPr>
        <w:t xml:space="preserve">suggested that staff conduct </w:t>
      </w:r>
      <w:r w:rsidRPr="00F80CC2">
        <w:rPr>
          <w:rFonts w:ascii="Times New Roman" w:hAnsi="Times New Roman" w:cs="Times New Roman"/>
          <w:sz w:val="24"/>
          <w:szCs w:val="24"/>
        </w:rPr>
        <w:t>follow</w:t>
      </w:r>
      <w:r w:rsidR="003D2777">
        <w:rPr>
          <w:rFonts w:ascii="Times New Roman" w:hAnsi="Times New Roman" w:cs="Times New Roman"/>
          <w:sz w:val="24"/>
          <w:szCs w:val="24"/>
        </w:rPr>
        <w:t>-</w:t>
      </w:r>
      <w:r w:rsidRPr="00F80CC2">
        <w:rPr>
          <w:rFonts w:ascii="Times New Roman" w:hAnsi="Times New Roman" w:cs="Times New Roman"/>
          <w:sz w:val="24"/>
          <w:szCs w:val="24"/>
        </w:rPr>
        <w:t>up research to confirm reason for exclusion</w:t>
      </w:r>
      <w:r w:rsidR="003D2777">
        <w:rPr>
          <w:rFonts w:ascii="Times New Roman" w:hAnsi="Times New Roman" w:cs="Times New Roman"/>
          <w:sz w:val="24"/>
          <w:szCs w:val="24"/>
        </w:rPr>
        <w:t>, and report back to SQAC at the October meeting.</w:t>
      </w:r>
    </w:p>
    <w:p w:rsidR="003D2777" w:rsidRPr="00F80CC2" w:rsidRDefault="003D2777" w:rsidP="00130C79">
      <w:pPr>
        <w:pStyle w:val="ListParagraph"/>
        <w:numPr>
          <w:ilvl w:val="2"/>
          <w:numId w:val="1"/>
        </w:numPr>
        <w:rPr>
          <w:rFonts w:ascii="Times New Roman" w:hAnsi="Times New Roman" w:cs="Times New Roman"/>
          <w:sz w:val="24"/>
          <w:szCs w:val="24"/>
        </w:rPr>
      </w:pPr>
      <w:r>
        <w:rPr>
          <w:rFonts w:ascii="Times New Roman" w:hAnsi="Times New Roman" w:cs="Times New Roman"/>
          <w:b/>
          <w:sz w:val="24"/>
          <w:szCs w:val="24"/>
        </w:rPr>
        <w:t>The SQAC v</w:t>
      </w:r>
      <w:r w:rsidRPr="00F1569C">
        <w:rPr>
          <w:rFonts w:ascii="Times New Roman" w:hAnsi="Times New Roman" w:cs="Times New Roman"/>
          <w:b/>
          <w:sz w:val="24"/>
          <w:szCs w:val="24"/>
        </w:rPr>
        <w:t xml:space="preserve">oted not to include at this time, </w:t>
      </w:r>
      <w:r>
        <w:rPr>
          <w:rFonts w:ascii="Times New Roman" w:hAnsi="Times New Roman" w:cs="Times New Roman"/>
          <w:b/>
          <w:sz w:val="24"/>
          <w:szCs w:val="24"/>
        </w:rPr>
        <w:t>and to vote on measure inclusion at the next meeting.</w:t>
      </w:r>
    </w:p>
    <w:p w:rsidR="00A2190C" w:rsidRPr="00F80CC2" w:rsidRDefault="00130C79" w:rsidP="00130C7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Measure 3: </w:t>
      </w:r>
      <w:r w:rsidR="00A2190C" w:rsidRPr="00F80CC2">
        <w:rPr>
          <w:rFonts w:ascii="Times New Roman" w:hAnsi="Times New Roman" w:cs="Times New Roman"/>
          <w:sz w:val="24"/>
          <w:szCs w:val="24"/>
        </w:rPr>
        <w:t>Hours of physical constraint</w:t>
      </w:r>
    </w:p>
    <w:p w:rsidR="003D2777" w:rsidRDefault="003D2777" w:rsidP="00130C7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SQAC staff rated the measure “Strong” and r</w:t>
      </w:r>
      <w:r w:rsidRPr="00F1569C">
        <w:rPr>
          <w:rFonts w:ascii="Times New Roman" w:hAnsi="Times New Roman" w:cs="Times New Roman"/>
          <w:sz w:val="24"/>
          <w:szCs w:val="24"/>
        </w:rPr>
        <w:t>ecommended for inclusion</w:t>
      </w:r>
      <w:r w:rsidR="009117E0">
        <w:rPr>
          <w:rFonts w:ascii="Times New Roman" w:hAnsi="Times New Roman" w:cs="Times New Roman"/>
          <w:sz w:val="24"/>
          <w:szCs w:val="24"/>
        </w:rPr>
        <w:t>.</w:t>
      </w:r>
      <w:r w:rsidRPr="00F80CC2" w:rsidDel="003D2777">
        <w:rPr>
          <w:rFonts w:ascii="Times New Roman" w:hAnsi="Times New Roman" w:cs="Times New Roman"/>
          <w:sz w:val="24"/>
          <w:szCs w:val="24"/>
        </w:rPr>
        <w:t xml:space="preserve"> </w:t>
      </w:r>
      <w:r w:rsidR="00130C79">
        <w:rPr>
          <w:rFonts w:ascii="Times New Roman" w:hAnsi="Times New Roman" w:cs="Times New Roman"/>
          <w:sz w:val="24"/>
          <w:szCs w:val="24"/>
        </w:rPr>
        <w:t xml:space="preserve">Michael </w:t>
      </w:r>
      <w:r w:rsidR="00A2190C" w:rsidRPr="00F80CC2">
        <w:rPr>
          <w:rFonts w:ascii="Times New Roman" w:hAnsi="Times New Roman" w:cs="Times New Roman"/>
          <w:sz w:val="24"/>
          <w:szCs w:val="24"/>
        </w:rPr>
        <w:t xml:space="preserve">Sherman asked if there is a benchmark. </w:t>
      </w:r>
    </w:p>
    <w:p w:rsidR="00A2190C" w:rsidRPr="00F80CC2" w:rsidRDefault="00A2190C" w:rsidP="00173E2C">
      <w:pPr>
        <w:pStyle w:val="ListParagraph"/>
        <w:numPr>
          <w:ilvl w:val="3"/>
          <w:numId w:val="1"/>
        </w:numPr>
        <w:rPr>
          <w:rFonts w:ascii="Times New Roman" w:hAnsi="Times New Roman" w:cs="Times New Roman"/>
          <w:sz w:val="24"/>
          <w:szCs w:val="24"/>
        </w:rPr>
      </w:pPr>
      <w:r w:rsidRPr="00F80CC2">
        <w:rPr>
          <w:rFonts w:ascii="Times New Roman" w:hAnsi="Times New Roman" w:cs="Times New Roman"/>
          <w:sz w:val="24"/>
          <w:szCs w:val="24"/>
        </w:rPr>
        <w:t xml:space="preserve">Josh </w:t>
      </w:r>
      <w:r w:rsidR="00130C79">
        <w:rPr>
          <w:rFonts w:ascii="Times New Roman" w:hAnsi="Times New Roman" w:cs="Times New Roman"/>
          <w:sz w:val="24"/>
          <w:szCs w:val="24"/>
        </w:rPr>
        <w:t xml:space="preserve">Manning </w:t>
      </w:r>
      <w:r w:rsidRPr="00F80CC2">
        <w:rPr>
          <w:rFonts w:ascii="Times New Roman" w:hAnsi="Times New Roman" w:cs="Times New Roman"/>
          <w:sz w:val="24"/>
          <w:szCs w:val="24"/>
        </w:rPr>
        <w:t>said he isn’t sure if there is a benchmark but confirmed that lower</w:t>
      </w:r>
      <w:r w:rsidR="003D2777">
        <w:rPr>
          <w:rFonts w:ascii="Times New Roman" w:hAnsi="Times New Roman" w:cs="Times New Roman"/>
          <w:sz w:val="24"/>
          <w:szCs w:val="24"/>
        </w:rPr>
        <w:t xml:space="preserve"> scores</w:t>
      </w:r>
      <w:r w:rsidRPr="00F80CC2">
        <w:rPr>
          <w:rFonts w:ascii="Times New Roman" w:hAnsi="Times New Roman" w:cs="Times New Roman"/>
          <w:sz w:val="24"/>
          <w:szCs w:val="24"/>
        </w:rPr>
        <w:t xml:space="preserve"> </w:t>
      </w:r>
      <w:r w:rsidR="003D2777">
        <w:rPr>
          <w:rFonts w:ascii="Times New Roman" w:hAnsi="Times New Roman" w:cs="Times New Roman"/>
          <w:sz w:val="24"/>
          <w:szCs w:val="24"/>
        </w:rPr>
        <w:t>are</w:t>
      </w:r>
      <w:r w:rsidRPr="00F80CC2">
        <w:rPr>
          <w:rFonts w:ascii="Times New Roman" w:hAnsi="Times New Roman" w:cs="Times New Roman"/>
          <w:sz w:val="24"/>
          <w:szCs w:val="24"/>
        </w:rPr>
        <w:t xml:space="preserve"> better, though there is a floor </w:t>
      </w:r>
      <w:r w:rsidR="00130C79">
        <w:rPr>
          <w:rFonts w:ascii="Times New Roman" w:hAnsi="Times New Roman" w:cs="Times New Roman"/>
          <w:sz w:val="24"/>
          <w:szCs w:val="24"/>
        </w:rPr>
        <w:t>because some patients</w:t>
      </w:r>
      <w:r w:rsidR="003D2777">
        <w:rPr>
          <w:rFonts w:ascii="Times New Roman" w:hAnsi="Times New Roman" w:cs="Times New Roman"/>
          <w:sz w:val="24"/>
          <w:szCs w:val="24"/>
        </w:rPr>
        <w:t xml:space="preserve"> do</w:t>
      </w:r>
      <w:r w:rsidR="00130C79">
        <w:rPr>
          <w:rFonts w:ascii="Times New Roman" w:hAnsi="Times New Roman" w:cs="Times New Roman"/>
          <w:sz w:val="24"/>
          <w:szCs w:val="24"/>
        </w:rPr>
        <w:t xml:space="preserve"> require physical constraints</w:t>
      </w:r>
      <w:r w:rsidR="003D2777">
        <w:rPr>
          <w:rFonts w:ascii="Times New Roman" w:hAnsi="Times New Roman" w:cs="Times New Roman"/>
          <w:sz w:val="24"/>
          <w:szCs w:val="24"/>
        </w:rPr>
        <w:t>.</w:t>
      </w:r>
    </w:p>
    <w:p w:rsidR="00A2190C" w:rsidRDefault="00384293" w:rsidP="00130C7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Wei Ying</w:t>
      </w:r>
      <w:r w:rsidR="00130C79">
        <w:rPr>
          <w:rFonts w:ascii="Times New Roman" w:hAnsi="Times New Roman" w:cs="Times New Roman"/>
          <w:sz w:val="24"/>
          <w:szCs w:val="24"/>
        </w:rPr>
        <w:t xml:space="preserve"> </w:t>
      </w:r>
      <w:r w:rsidR="003D2777">
        <w:rPr>
          <w:rFonts w:ascii="Times New Roman" w:hAnsi="Times New Roman" w:cs="Times New Roman"/>
          <w:sz w:val="24"/>
          <w:szCs w:val="24"/>
        </w:rPr>
        <w:t>added</w:t>
      </w:r>
      <w:r w:rsidR="003D2777" w:rsidRPr="00F80CC2">
        <w:rPr>
          <w:rFonts w:ascii="Times New Roman" w:hAnsi="Times New Roman" w:cs="Times New Roman"/>
          <w:sz w:val="24"/>
          <w:szCs w:val="24"/>
        </w:rPr>
        <w:t xml:space="preserve"> </w:t>
      </w:r>
      <w:r w:rsidR="00A2190C" w:rsidRPr="00F80CC2">
        <w:rPr>
          <w:rFonts w:ascii="Times New Roman" w:hAnsi="Times New Roman" w:cs="Times New Roman"/>
          <w:sz w:val="24"/>
          <w:szCs w:val="24"/>
        </w:rPr>
        <w:t xml:space="preserve">that </w:t>
      </w:r>
      <w:r w:rsidR="003D2777">
        <w:rPr>
          <w:rFonts w:ascii="Times New Roman" w:hAnsi="Times New Roman" w:cs="Times New Roman"/>
          <w:sz w:val="24"/>
          <w:szCs w:val="24"/>
        </w:rPr>
        <w:t xml:space="preserve">BCBSMA collects </w:t>
      </w:r>
      <w:r w:rsidR="00A2190C" w:rsidRPr="00F80CC2">
        <w:rPr>
          <w:rFonts w:ascii="Times New Roman" w:hAnsi="Times New Roman" w:cs="Times New Roman"/>
          <w:sz w:val="24"/>
          <w:szCs w:val="24"/>
        </w:rPr>
        <w:t>this</w:t>
      </w:r>
      <w:r w:rsidR="003D2777">
        <w:rPr>
          <w:rFonts w:ascii="Times New Roman" w:hAnsi="Times New Roman" w:cs="Times New Roman"/>
          <w:sz w:val="24"/>
          <w:szCs w:val="24"/>
        </w:rPr>
        <w:t xml:space="preserve"> measure</w:t>
      </w:r>
      <w:r w:rsidR="00A2190C" w:rsidRPr="00F80CC2">
        <w:rPr>
          <w:rFonts w:ascii="Times New Roman" w:hAnsi="Times New Roman" w:cs="Times New Roman"/>
          <w:sz w:val="24"/>
          <w:szCs w:val="24"/>
        </w:rPr>
        <w:t xml:space="preserve"> and they use an algorithm to calculate</w:t>
      </w:r>
      <w:r w:rsidR="00130C79">
        <w:rPr>
          <w:rFonts w:ascii="Times New Roman" w:hAnsi="Times New Roman" w:cs="Times New Roman"/>
          <w:sz w:val="24"/>
          <w:szCs w:val="24"/>
        </w:rPr>
        <w:t xml:space="preserve"> the benchmark</w:t>
      </w:r>
      <w:r w:rsidR="003D2777">
        <w:rPr>
          <w:rFonts w:ascii="Times New Roman" w:hAnsi="Times New Roman" w:cs="Times New Roman"/>
          <w:sz w:val="24"/>
          <w:szCs w:val="24"/>
        </w:rPr>
        <w:t>.</w:t>
      </w:r>
    </w:p>
    <w:p w:rsidR="003D2777" w:rsidRPr="00173E2C" w:rsidRDefault="003D2777" w:rsidP="003D2777">
      <w:pPr>
        <w:pStyle w:val="ListParagraph"/>
        <w:numPr>
          <w:ilvl w:val="2"/>
          <w:numId w:val="1"/>
        </w:numPr>
        <w:rPr>
          <w:rFonts w:ascii="Times New Roman" w:hAnsi="Times New Roman" w:cs="Times New Roman"/>
          <w:b/>
          <w:sz w:val="24"/>
          <w:szCs w:val="24"/>
        </w:rPr>
      </w:pPr>
      <w:r w:rsidRPr="0090194B">
        <w:rPr>
          <w:rFonts w:ascii="Times New Roman" w:hAnsi="Times New Roman" w:cs="Times New Roman"/>
          <w:b/>
          <w:sz w:val="24"/>
          <w:szCs w:val="24"/>
        </w:rPr>
        <w:t>The SQAC voted to include the measure in the 2018 SQMS.</w:t>
      </w:r>
    </w:p>
    <w:p w:rsidR="00A2190C" w:rsidRPr="00F80CC2" w:rsidRDefault="00F8497E" w:rsidP="00F8497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Measure 4: </w:t>
      </w:r>
      <w:r w:rsidR="00A2190C" w:rsidRPr="00F80CC2">
        <w:rPr>
          <w:rFonts w:ascii="Times New Roman" w:hAnsi="Times New Roman" w:cs="Times New Roman"/>
          <w:sz w:val="24"/>
          <w:szCs w:val="24"/>
        </w:rPr>
        <w:t>HIPS-3 Hours of seclusion use</w:t>
      </w:r>
    </w:p>
    <w:p w:rsidR="009117E0" w:rsidRDefault="009117E0" w:rsidP="009117E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SQAC staff rated the measure “Strong” and r</w:t>
      </w:r>
      <w:r w:rsidRPr="00F1569C">
        <w:rPr>
          <w:rFonts w:ascii="Times New Roman" w:hAnsi="Times New Roman" w:cs="Times New Roman"/>
          <w:sz w:val="24"/>
          <w:szCs w:val="24"/>
        </w:rPr>
        <w:t>ecommended for inclusion</w:t>
      </w:r>
      <w:r>
        <w:rPr>
          <w:rFonts w:ascii="Times New Roman" w:hAnsi="Times New Roman" w:cs="Times New Roman"/>
          <w:sz w:val="24"/>
          <w:szCs w:val="24"/>
        </w:rPr>
        <w:t>.</w:t>
      </w:r>
      <w:r w:rsidRPr="00F80CC2" w:rsidDel="003D2777">
        <w:rPr>
          <w:rFonts w:ascii="Times New Roman" w:hAnsi="Times New Roman" w:cs="Times New Roman"/>
          <w:sz w:val="24"/>
          <w:szCs w:val="24"/>
        </w:rPr>
        <w:t xml:space="preserve"> </w:t>
      </w:r>
    </w:p>
    <w:p w:rsidR="009117E0" w:rsidRPr="00173E2C" w:rsidRDefault="009117E0" w:rsidP="009117E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There was no specific discussion about this measure.</w:t>
      </w:r>
    </w:p>
    <w:p w:rsidR="003D2777" w:rsidRPr="00173E2C" w:rsidRDefault="003D2777" w:rsidP="009117E0">
      <w:pPr>
        <w:pStyle w:val="ListParagraph"/>
        <w:numPr>
          <w:ilvl w:val="2"/>
          <w:numId w:val="1"/>
        </w:numPr>
        <w:rPr>
          <w:rFonts w:ascii="Times New Roman" w:hAnsi="Times New Roman" w:cs="Times New Roman"/>
          <w:sz w:val="24"/>
          <w:szCs w:val="24"/>
        </w:rPr>
      </w:pPr>
      <w:r w:rsidRPr="00173E2C">
        <w:rPr>
          <w:rFonts w:ascii="Times New Roman" w:hAnsi="Times New Roman" w:cs="Times New Roman"/>
          <w:b/>
          <w:sz w:val="24"/>
          <w:szCs w:val="24"/>
        </w:rPr>
        <w:t>The SQAC voted to include the measure in the 2018 SQMS.</w:t>
      </w:r>
    </w:p>
    <w:p w:rsidR="003D432D" w:rsidRPr="00F8497E" w:rsidRDefault="00F8497E" w:rsidP="00F8497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Measure 5: </w:t>
      </w:r>
      <w:r w:rsidR="003D432D" w:rsidRPr="00F8497E">
        <w:rPr>
          <w:rFonts w:ascii="Times New Roman" w:hAnsi="Times New Roman" w:cs="Times New Roman"/>
          <w:sz w:val="24"/>
          <w:szCs w:val="24"/>
        </w:rPr>
        <w:t>Alcohol Use Screening Measure</w:t>
      </w:r>
    </w:p>
    <w:p w:rsidR="003D432D" w:rsidRPr="00F80CC2" w:rsidRDefault="009117E0" w:rsidP="00F8497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SQAC staff rated the measure “Good” and r</w:t>
      </w:r>
      <w:r w:rsidRPr="00F1569C">
        <w:rPr>
          <w:rFonts w:ascii="Times New Roman" w:hAnsi="Times New Roman" w:cs="Times New Roman"/>
          <w:sz w:val="24"/>
          <w:szCs w:val="24"/>
        </w:rPr>
        <w:t>ecommended for inclusion</w:t>
      </w:r>
      <w:r>
        <w:rPr>
          <w:rFonts w:ascii="Times New Roman" w:hAnsi="Times New Roman" w:cs="Times New Roman"/>
          <w:sz w:val="24"/>
          <w:szCs w:val="24"/>
        </w:rPr>
        <w:t>.</w:t>
      </w:r>
      <w:r w:rsidRPr="00F80CC2" w:rsidDel="003D2777">
        <w:rPr>
          <w:rFonts w:ascii="Times New Roman" w:hAnsi="Times New Roman" w:cs="Times New Roman"/>
          <w:sz w:val="24"/>
          <w:szCs w:val="24"/>
        </w:rPr>
        <w:t xml:space="preserve"> </w:t>
      </w:r>
      <w:r w:rsidR="00F8497E">
        <w:rPr>
          <w:rFonts w:ascii="Times New Roman" w:hAnsi="Times New Roman" w:cs="Times New Roman"/>
          <w:sz w:val="24"/>
          <w:szCs w:val="24"/>
        </w:rPr>
        <w:t xml:space="preserve">Katherine </w:t>
      </w:r>
      <w:proofErr w:type="spellStart"/>
      <w:r w:rsidR="00F8497E">
        <w:rPr>
          <w:rFonts w:ascii="Times New Roman" w:hAnsi="Times New Roman" w:cs="Times New Roman"/>
          <w:sz w:val="24"/>
          <w:szCs w:val="24"/>
        </w:rPr>
        <w:t>Shea</w:t>
      </w:r>
      <w:proofErr w:type="spellEnd"/>
      <w:r w:rsidR="00F8497E">
        <w:rPr>
          <w:rFonts w:ascii="Times New Roman" w:hAnsi="Times New Roman" w:cs="Times New Roman"/>
          <w:sz w:val="24"/>
          <w:szCs w:val="24"/>
        </w:rPr>
        <w:t xml:space="preserve"> Barrett</w:t>
      </w:r>
      <w:r w:rsidR="003D432D" w:rsidRPr="00F80CC2">
        <w:rPr>
          <w:rFonts w:ascii="Times New Roman" w:hAnsi="Times New Roman" w:cs="Times New Roman"/>
          <w:sz w:val="24"/>
          <w:szCs w:val="24"/>
        </w:rPr>
        <w:t xml:space="preserve"> asked how </w:t>
      </w:r>
      <w:r>
        <w:rPr>
          <w:rFonts w:ascii="Times New Roman" w:hAnsi="Times New Roman" w:cs="Times New Roman"/>
          <w:sz w:val="24"/>
          <w:szCs w:val="24"/>
        </w:rPr>
        <w:t>the measure</w:t>
      </w:r>
      <w:r w:rsidR="003D432D" w:rsidRPr="00F80CC2">
        <w:rPr>
          <w:rFonts w:ascii="Times New Roman" w:hAnsi="Times New Roman" w:cs="Times New Roman"/>
          <w:sz w:val="24"/>
          <w:szCs w:val="24"/>
        </w:rPr>
        <w:t xml:space="preserve"> is collected, </w:t>
      </w:r>
      <w:r>
        <w:rPr>
          <w:rFonts w:ascii="Times New Roman" w:hAnsi="Times New Roman" w:cs="Times New Roman"/>
          <w:sz w:val="24"/>
          <w:szCs w:val="24"/>
        </w:rPr>
        <w:t xml:space="preserve">and </w:t>
      </w:r>
      <w:r w:rsidR="00384293">
        <w:rPr>
          <w:rFonts w:ascii="Times New Roman" w:hAnsi="Times New Roman" w:cs="Times New Roman"/>
          <w:sz w:val="24"/>
          <w:szCs w:val="24"/>
        </w:rPr>
        <w:t>Wei Ying</w:t>
      </w:r>
      <w:r w:rsidR="00F8497E">
        <w:rPr>
          <w:rFonts w:ascii="Times New Roman" w:hAnsi="Times New Roman" w:cs="Times New Roman"/>
          <w:sz w:val="24"/>
          <w:szCs w:val="24"/>
        </w:rPr>
        <w:t xml:space="preserve"> </w:t>
      </w:r>
      <w:r>
        <w:rPr>
          <w:rFonts w:ascii="Times New Roman" w:hAnsi="Times New Roman" w:cs="Times New Roman"/>
          <w:sz w:val="24"/>
          <w:szCs w:val="24"/>
        </w:rPr>
        <w:t xml:space="preserve">replied </w:t>
      </w:r>
      <w:r w:rsidR="00F8497E">
        <w:rPr>
          <w:rFonts w:ascii="Times New Roman" w:hAnsi="Times New Roman" w:cs="Times New Roman"/>
          <w:sz w:val="24"/>
          <w:szCs w:val="24"/>
        </w:rPr>
        <w:t xml:space="preserve">that it is collected from the </w:t>
      </w:r>
      <w:r w:rsidR="003D432D" w:rsidRPr="00F80CC2">
        <w:rPr>
          <w:rFonts w:ascii="Times New Roman" w:hAnsi="Times New Roman" w:cs="Times New Roman"/>
          <w:sz w:val="24"/>
          <w:szCs w:val="24"/>
        </w:rPr>
        <w:t>Joint Commission</w:t>
      </w:r>
      <w:r>
        <w:rPr>
          <w:rFonts w:ascii="Times New Roman" w:hAnsi="Times New Roman" w:cs="Times New Roman"/>
          <w:sz w:val="24"/>
          <w:szCs w:val="24"/>
        </w:rPr>
        <w:t>.</w:t>
      </w:r>
    </w:p>
    <w:p w:rsidR="009117E0" w:rsidRDefault="00F8497E" w:rsidP="00F8497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Michael </w:t>
      </w:r>
      <w:r w:rsidR="003D432D" w:rsidRPr="00F80CC2">
        <w:rPr>
          <w:rFonts w:ascii="Times New Roman" w:hAnsi="Times New Roman" w:cs="Times New Roman"/>
          <w:sz w:val="24"/>
          <w:szCs w:val="24"/>
        </w:rPr>
        <w:t xml:space="preserve">Sherman asked about the </w:t>
      </w:r>
      <w:r w:rsidR="009117E0">
        <w:rPr>
          <w:rFonts w:ascii="Times New Roman" w:hAnsi="Times New Roman" w:cs="Times New Roman"/>
          <w:sz w:val="24"/>
          <w:szCs w:val="24"/>
        </w:rPr>
        <w:t xml:space="preserve">collection </w:t>
      </w:r>
      <w:r w:rsidR="003D432D" w:rsidRPr="00F80CC2">
        <w:rPr>
          <w:rFonts w:ascii="Times New Roman" w:hAnsi="Times New Roman" w:cs="Times New Roman"/>
          <w:sz w:val="24"/>
          <w:szCs w:val="24"/>
        </w:rPr>
        <w:t>burden</w:t>
      </w:r>
      <w:r w:rsidR="009117E0">
        <w:rPr>
          <w:rFonts w:ascii="Times New Roman" w:hAnsi="Times New Roman" w:cs="Times New Roman"/>
          <w:sz w:val="24"/>
          <w:szCs w:val="24"/>
        </w:rPr>
        <w:t>,</w:t>
      </w:r>
      <w:r w:rsidR="003D432D" w:rsidRPr="00F80CC2">
        <w:rPr>
          <w:rFonts w:ascii="Times New Roman" w:hAnsi="Times New Roman" w:cs="Times New Roman"/>
          <w:sz w:val="24"/>
          <w:szCs w:val="24"/>
        </w:rPr>
        <w:t xml:space="preserve"> and </w:t>
      </w:r>
      <w:r w:rsidR="009117E0">
        <w:rPr>
          <w:rFonts w:ascii="Times New Roman" w:hAnsi="Times New Roman" w:cs="Times New Roman"/>
          <w:sz w:val="24"/>
          <w:szCs w:val="24"/>
        </w:rPr>
        <w:t xml:space="preserve">whether we have access to the </w:t>
      </w:r>
      <w:r w:rsidR="003D432D" w:rsidRPr="00F80CC2">
        <w:rPr>
          <w:rFonts w:ascii="Times New Roman" w:hAnsi="Times New Roman" w:cs="Times New Roman"/>
          <w:sz w:val="24"/>
          <w:szCs w:val="24"/>
        </w:rPr>
        <w:t xml:space="preserve">data from </w:t>
      </w:r>
      <w:r w:rsidR="009117E0">
        <w:rPr>
          <w:rFonts w:ascii="Times New Roman" w:hAnsi="Times New Roman" w:cs="Times New Roman"/>
          <w:sz w:val="24"/>
          <w:szCs w:val="24"/>
        </w:rPr>
        <w:t xml:space="preserve">The </w:t>
      </w:r>
      <w:r w:rsidR="003D432D" w:rsidRPr="00F80CC2">
        <w:rPr>
          <w:rFonts w:ascii="Times New Roman" w:hAnsi="Times New Roman" w:cs="Times New Roman"/>
          <w:sz w:val="24"/>
          <w:szCs w:val="24"/>
        </w:rPr>
        <w:t>Joint Commission</w:t>
      </w:r>
      <w:r w:rsidR="009117E0">
        <w:rPr>
          <w:rFonts w:ascii="Times New Roman" w:hAnsi="Times New Roman" w:cs="Times New Roman"/>
          <w:sz w:val="24"/>
          <w:szCs w:val="24"/>
        </w:rPr>
        <w:t>.</w:t>
      </w:r>
    </w:p>
    <w:p w:rsidR="003D432D" w:rsidRPr="00F80CC2" w:rsidRDefault="003D432D" w:rsidP="00173E2C">
      <w:pPr>
        <w:pStyle w:val="ListParagraph"/>
        <w:numPr>
          <w:ilvl w:val="3"/>
          <w:numId w:val="1"/>
        </w:numPr>
        <w:rPr>
          <w:rFonts w:ascii="Times New Roman" w:hAnsi="Times New Roman" w:cs="Times New Roman"/>
          <w:sz w:val="24"/>
          <w:szCs w:val="24"/>
        </w:rPr>
      </w:pPr>
      <w:r w:rsidRPr="00F80CC2">
        <w:rPr>
          <w:rFonts w:ascii="Times New Roman" w:hAnsi="Times New Roman" w:cs="Times New Roman"/>
          <w:sz w:val="24"/>
          <w:szCs w:val="24"/>
        </w:rPr>
        <w:t xml:space="preserve">Josh </w:t>
      </w:r>
      <w:r w:rsidR="00F8497E">
        <w:rPr>
          <w:rFonts w:ascii="Times New Roman" w:hAnsi="Times New Roman" w:cs="Times New Roman"/>
          <w:sz w:val="24"/>
          <w:szCs w:val="24"/>
        </w:rPr>
        <w:t xml:space="preserve">Manning </w:t>
      </w:r>
      <w:r w:rsidR="009117E0">
        <w:rPr>
          <w:rFonts w:ascii="Times New Roman" w:hAnsi="Times New Roman" w:cs="Times New Roman"/>
          <w:sz w:val="24"/>
          <w:szCs w:val="24"/>
        </w:rPr>
        <w:t>noted that data is</w:t>
      </w:r>
      <w:r w:rsidR="009117E0" w:rsidRPr="00F80CC2">
        <w:rPr>
          <w:rFonts w:ascii="Times New Roman" w:hAnsi="Times New Roman" w:cs="Times New Roman"/>
          <w:sz w:val="24"/>
          <w:szCs w:val="24"/>
        </w:rPr>
        <w:t xml:space="preserve"> </w:t>
      </w:r>
      <w:r w:rsidRPr="00F80CC2">
        <w:rPr>
          <w:rFonts w:ascii="Times New Roman" w:hAnsi="Times New Roman" w:cs="Times New Roman"/>
          <w:sz w:val="24"/>
          <w:szCs w:val="24"/>
        </w:rPr>
        <w:t>only</w:t>
      </w:r>
      <w:r w:rsidR="009117E0">
        <w:rPr>
          <w:rFonts w:ascii="Times New Roman" w:hAnsi="Times New Roman" w:cs="Times New Roman"/>
          <w:sz w:val="24"/>
          <w:szCs w:val="24"/>
        </w:rPr>
        <w:t xml:space="preserve"> </w:t>
      </w:r>
      <w:r w:rsidR="00C26D09">
        <w:rPr>
          <w:rFonts w:ascii="Times New Roman" w:hAnsi="Times New Roman" w:cs="Times New Roman"/>
          <w:sz w:val="24"/>
          <w:szCs w:val="24"/>
        </w:rPr>
        <w:t>publicly</w:t>
      </w:r>
      <w:r w:rsidRPr="00F80CC2">
        <w:rPr>
          <w:rFonts w:ascii="Times New Roman" w:hAnsi="Times New Roman" w:cs="Times New Roman"/>
          <w:sz w:val="24"/>
          <w:szCs w:val="24"/>
        </w:rPr>
        <w:t xml:space="preserve"> </w:t>
      </w:r>
      <w:r w:rsidR="009117E0">
        <w:rPr>
          <w:rFonts w:ascii="Times New Roman" w:hAnsi="Times New Roman" w:cs="Times New Roman"/>
          <w:sz w:val="24"/>
          <w:szCs w:val="24"/>
        </w:rPr>
        <w:t xml:space="preserve">available </w:t>
      </w:r>
      <w:r w:rsidRPr="00F80CC2">
        <w:rPr>
          <w:rFonts w:ascii="Times New Roman" w:hAnsi="Times New Roman" w:cs="Times New Roman"/>
          <w:sz w:val="24"/>
          <w:szCs w:val="24"/>
        </w:rPr>
        <w:t xml:space="preserve">for </w:t>
      </w:r>
      <w:r w:rsidR="009117E0">
        <w:rPr>
          <w:rFonts w:ascii="Times New Roman" w:hAnsi="Times New Roman" w:cs="Times New Roman"/>
          <w:sz w:val="24"/>
          <w:szCs w:val="24"/>
        </w:rPr>
        <w:t>VA hospitals in Massachusetts.</w:t>
      </w:r>
    </w:p>
    <w:p w:rsidR="003D432D" w:rsidRPr="00F80CC2" w:rsidRDefault="003D432D" w:rsidP="00F8497E">
      <w:pPr>
        <w:pStyle w:val="ListParagraph"/>
        <w:numPr>
          <w:ilvl w:val="2"/>
          <w:numId w:val="1"/>
        </w:numPr>
        <w:rPr>
          <w:rFonts w:ascii="Times New Roman" w:hAnsi="Times New Roman" w:cs="Times New Roman"/>
          <w:sz w:val="24"/>
          <w:szCs w:val="24"/>
        </w:rPr>
      </w:pPr>
      <w:r w:rsidRPr="00F80CC2">
        <w:rPr>
          <w:rFonts w:ascii="Times New Roman" w:hAnsi="Times New Roman" w:cs="Times New Roman"/>
          <w:sz w:val="24"/>
          <w:szCs w:val="24"/>
        </w:rPr>
        <w:t xml:space="preserve">Linda </w:t>
      </w:r>
      <w:r w:rsidR="00F8497E">
        <w:rPr>
          <w:rFonts w:ascii="Times New Roman" w:hAnsi="Times New Roman" w:cs="Times New Roman"/>
          <w:sz w:val="24"/>
          <w:szCs w:val="24"/>
        </w:rPr>
        <w:t xml:space="preserve">Shaughnessy </w:t>
      </w:r>
      <w:r w:rsidRPr="00F80CC2">
        <w:rPr>
          <w:rFonts w:ascii="Times New Roman" w:hAnsi="Times New Roman" w:cs="Times New Roman"/>
          <w:sz w:val="24"/>
          <w:szCs w:val="24"/>
        </w:rPr>
        <w:t xml:space="preserve">asked if </w:t>
      </w:r>
      <w:r w:rsidR="009117E0">
        <w:rPr>
          <w:rFonts w:ascii="Times New Roman" w:hAnsi="Times New Roman" w:cs="Times New Roman"/>
          <w:sz w:val="24"/>
          <w:szCs w:val="24"/>
        </w:rPr>
        <w:t xml:space="preserve">this lack of hospital reporting is </w:t>
      </w:r>
      <w:r w:rsidRPr="00F80CC2">
        <w:rPr>
          <w:rFonts w:ascii="Times New Roman" w:hAnsi="Times New Roman" w:cs="Times New Roman"/>
          <w:sz w:val="24"/>
          <w:szCs w:val="24"/>
        </w:rPr>
        <w:t xml:space="preserve">because </w:t>
      </w:r>
      <w:r w:rsidR="009117E0">
        <w:rPr>
          <w:rFonts w:ascii="Times New Roman" w:hAnsi="Times New Roman" w:cs="Times New Roman"/>
          <w:sz w:val="24"/>
          <w:szCs w:val="24"/>
        </w:rPr>
        <w:t>the measure is</w:t>
      </w:r>
      <w:r w:rsidRPr="00F80CC2">
        <w:rPr>
          <w:rFonts w:ascii="Times New Roman" w:hAnsi="Times New Roman" w:cs="Times New Roman"/>
          <w:sz w:val="24"/>
          <w:szCs w:val="24"/>
        </w:rPr>
        <w:t xml:space="preserve"> voluntary</w:t>
      </w:r>
      <w:r w:rsidR="009117E0">
        <w:rPr>
          <w:rFonts w:ascii="Times New Roman" w:hAnsi="Times New Roman" w:cs="Times New Roman"/>
          <w:sz w:val="24"/>
          <w:szCs w:val="24"/>
        </w:rPr>
        <w:t>.</w:t>
      </w:r>
    </w:p>
    <w:p w:rsidR="003D432D" w:rsidRPr="00F80CC2" w:rsidRDefault="00384293" w:rsidP="00F8497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Wei Ying</w:t>
      </w:r>
      <w:r w:rsidR="00F8497E">
        <w:rPr>
          <w:rFonts w:ascii="Times New Roman" w:hAnsi="Times New Roman" w:cs="Times New Roman"/>
          <w:sz w:val="24"/>
          <w:szCs w:val="24"/>
        </w:rPr>
        <w:t xml:space="preserve"> </w:t>
      </w:r>
      <w:r w:rsidR="009117E0">
        <w:rPr>
          <w:rFonts w:ascii="Times New Roman" w:hAnsi="Times New Roman" w:cs="Times New Roman"/>
          <w:sz w:val="24"/>
          <w:szCs w:val="24"/>
        </w:rPr>
        <w:t>suggested</w:t>
      </w:r>
      <w:r w:rsidR="009117E0" w:rsidRPr="00F80CC2">
        <w:rPr>
          <w:rFonts w:ascii="Times New Roman" w:hAnsi="Times New Roman" w:cs="Times New Roman"/>
          <w:sz w:val="24"/>
          <w:szCs w:val="24"/>
        </w:rPr>
        <w:t xml:space="preserve"> </w:t>
      </w:r>
      <w:r w:rsidR="003D432D" w:rsidRPr="00F80CC2">
        <w:rPr>
          <w:rFonts w:ascii="Times New Roman" w:hAnsi="Times New Roman" w:cs="Times New Roman"/>
          <w:sz w:val="24"/>
          <w:szCs w:val="24"/>
        </w:rPr>
        <w:t xml:space="preserve">that including the measure </w:t>
      </w:r>
      <w:r w:rsidR="009117E0">
        <w:rPr>
          <w:rFonts w:ascii="Times New Roman" w:hAnsi="Times New Roman" w:cs="Times New Roman"/>
          <w:sz w:val="24"/>
          <w:szCs w:val="24"/>
        </w:rPr>
        <w:t>in the SQMS could help</w:t>
      </w:r>
      <w:r w:rsidR="003D432D" w:rsidRPr="00F80CC2">
        <w:rPr>
          <w:rFonts w:ascii="Times New Roman" w:hAnsi="Times New Roman" w:cs="Times New Roman"/>
          <w:sz w:val="24"/>
          <w:szCs w:val="24"/>
        </w:rPr>
        <w:t xml:space="preserve"> encourage </w:t>
      </w:r>
      <w:r w:rsidR="009117E0">
        <w:rPr>
          <w:rFonts w:ascii="Times New Roman" w:hAnsi="Times New Roman" w:cs="Times New Roman"/>
          <w:sz w:val="24"/>
          <w:szCs w:val="24"/>
        </w:rPr>
        <w:t xml:space="preserve">more </w:t>
      </w:r>
      <w:r w:rsidR="003D432D" w:rsidRPr="00F80CC2">
        <w:rPr>
          <w:rFonts w:ascii="Times New Roman" w:hAnsi="Times New Roman" w:cs="Times New Roman"/>
          <w:sz w:val="24"/>
          <w:szCs w:val="24"/>
        </w:rPr>
        <w:t>hospitals to report</w:t>
      </w:r>
      <w:r w:rsidR="0071251A">
        <w:rPr>
          <w:rFonts w:ascii="Times New Roman" w:hAnsi="Times New Roman" w:cs="Times New Roman"/>
          <w:sz w:val="24"/>
          <w:szCs w:val="24"/>
        </w:rPr>
        <w:t xml:space="preserve"> it</w:t>
      </w:r>
      <w:r w:rsidR="003D432D" w:rsidRPr="00F80CC2">
        <w:rPr>
          <w:rFonts w:ascii="Times New Roman" w:hAnsi="Times New Roman" w:cs="Times New Roman"/>
          <w:sz w:val="24"/>
          <w:szCs w:val="24"/>
        </w:rPr>
        <w:t xml:space="preserve">. </w:t>
      </w:r>
    </w:p>
    <w:p w:rsidR="003D432D" w:rsidRPr="00F80CC2" w:rsidRDefault="0071251A" w:rsidP="00F8497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 member of the public noted that collection of this data poses significant burden.</w:t>
      </w:r>
    </w:p>
    <w:p w:rsidR="003D432D" w:rsidRPr="00F80CC2" w:rsidRDefault="003D432D" w:rsidP="00F8497E">
      <w:pPr>
        <w:pStyle w:val="ListParagraph"/>
        <w:numPr>
          <w:ilvl w:val="2"/>
          <w:numId w:val="1"/>
        </w:numPr>
        <w:rPr>
          <w:rFonts w:ascii="Times New Roman" w:hAnsi="Times New Roman" w:cs="Times New Roman"/>
          <w:sz w:val="24"/>
          <w:szCs w:val="24"/>
        </w:rPr>
      </w:pPr>
      <w:r w:rsidRPr="00F80CC2">
        <w:rPr>
          <w:rFonts w:ascii="Times New Roman" w:hAnsi="Times New Roman" w:cs="Times New Roman"/>
          <w:sz w:val="24"/>
          <w:szCs w:val="24"/>
        </w:rPr>
        <w:t>Ka</w:t>
      </w:r>
      <w:r w:rsidR="00F8497E">
        <w:rPr>
          <w:rFonts w:ascii="Times New Roman" w:hAnsi="Times New Roman" w:cs="Times New Roman"/>
          <w:sz w:val="24"/>
          <w:szCs w:val="24"/>
        </w:rPr>
        <w:t>therine</w:t>
      </w:r>
      <w:r w:rsidRPr="00F80CC2">
        <w:rPr>
          <w:rFonts w:ascii="Times New Roman" w:hAnsi="Times New Roman" w:cs="Times New Roman"/>
          <w:sz w:val="24"/>
          <w:szCs w:val="24"/>
        </w:rPr>
        <w:t xml:space="preserve"> </w:t>
      </w:r>
      <w:proofErr w:type="spellStart"/>
      <w:r w:rsidRPr="00F80CC2">
        <w:rPr>
          <w:rFonts w:ascii="Times New Roman" w:hAnsi="Times New Roman" w:cs="Times New Roman"/>
          <w:sz w:val="24"/>
          <w:szCs w:val="24"/>
        </w:rPr>
        <w:t>Shea</w:t>
      </w:r>
      <w:proofErr w:type="spellEnd"/>
      <w:r w:rsidRPr="00F80CC2">
        <w:rPr>
          <w:rFonts w:ascii="Times New Roman" w:hAnsi="Times New Roman" w:cs="Times New Roman"/>
          <w:sz w:val="24"/>
          <w:szCs w:val="24"/>
        </w:rPr>
        <w:t xml:space="preserve"> Barrett added that</w:t>
      </w:r>
      <w:r w:rsidR="0071251A">
        <w:rPr>
          <w:rFonts w:ascii="Times New Roman" w:hAnsi="Times New Roman" w:cs="Times New Roman"/>
          <w:sz w:val="24"/>
          <w:szCs w:val="24"/>
        </w:rPr>
        <w:t xml:space="preserve"> while this measure is</w:t>
      </w:r>
      <w:r w:rsidRPr="00F80CC2">
        <w:rPr>
          <w:rFonts w:ascii="Times New Roman" w:hAnsi="Times New Roman" w:cs="Times New Roman"/>
          <w:sz w:val="24"/>
          <w:szCs w:val="24"/>
        </w:rPr>
        <w:t xml:space="preserve"> important, </w:t>
      </w:r>
      <w:r w:rsidR="0071251A">
        <w:rPr>
          <w:rFonts w:ascii="Times New Roman" w:hAnsi="Times New Roman" w:cs="Times New Roman"/>
          <w:sz w:val="24"/>
          <w:szCs w:val="24"/>
        </w:rPr>
        <w:t xml:space="preserve">perhaps it should not be included </w:t>
      </w:r>
      <w:r w:rsidRPr="00F80CC2">
        <w:rPr>
          <w:rFonts w:ascii="Times New Roman" w:hAnsi="Times New Roman" w:cs="Times New Roman"/>
          <w:sz w:val="24"/>
          <w:szCs w:val="24"/>
        </w:rPr>
        <w:t>if hospitals can</w:t>
      </w:r>
      <w:r w:rsidR="0071251A">
        <w:rPr>
          <w:rFonts w:ascii="Times New Roman" w:hAnsi="Times New Roman" w:cs="Times New Roman"/>
          <w:sz w:val="24"/>
          <w:szCs w:val="24"/>
        </w:rPr>
        <w:t>’</w:t>
      </w:r>
      <w:r w:rsidRPr="00F80CC2">
        <w:rPr>
          <w:rFonts w:ascii="Times New Roman" w:hAnsi="Times New Roman" w:cs="Times New Roman"/>
          <w:sz w:val="24"/>
          <w:szCs w:val="24"/>
        </w:rPr>
        <w:t>t report it</w:t>
      </w:r>
      <w:r w:rsidR="0071251A">
        <w:rPr>
          <w:rFonts w:ascii="Times New Roman" w:hAnsi="Times New Roman" w:cs="Times New Roman"/>
          <w:sz w:val="24"/>
          <w:szCs w:val="24"/>
        </w:rPr>
        <w:t>.</w:t>
      </w:r>
    </w:p>
    <w:p w:rsidR="003D432D" w:rsidRDefault="00F8497E" w:rsidP="00F8497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Michael </w:t>
      </w:r>
      <w:r w:rsidR="003D432D" w:rsidRPr="00F80CC2">
        <w:rPr>
          <w:rFonts w:ascii="Times New Roman" w:hAnsi="Times New Roman" w:cs="Times New Roman"/>
          <w:sz w:val="24"/>
          <w:szCs w:val="24"/>
        </w:rPr>
        <w:t xml:space="preserve">Feldman </w:t>
      </w:r>
      <w:r w:rsidR="0071251A">
        <w:rPr>
          <w:rFonts w:ascii="Times New Roman" w:hAnsi="Times New Roman" w:cs="Times New Roman"/>
          <w:sz w:val="24"/>
          <w:szCs w:val="24"/>
        </w:rPr>
        <w:t>agreed</w:t>
      </w:r>
      <w:r w:rsidR="0071251A" w:rsidRPr="00F80CC2">
        <w:rPr>
          <w:rFonts w:ascii="Times New Roman" w:hAnsi="Times New Roman" w:cs="Times New Roman"/>
          <w:sz w:val="24"/>
          <w:szCs w:val="24"/>
        </w:rPr>
        <w:t xml:space="preserve"> </w:t>
      </w:r>
      <w:r w:rsidR="003D432D" w:rsidRPr="00F80CC2">
        <w:rPr>
          <w:rFonts w:ascii="Times New Roman" w:hAnsi="Times New Roman" w:cs="Times New Roman"/>
          <w:sz w:val="24"/>
          <w:szCs w:val="24"/>
        </w:rPr>
        <w:t xml:space="preserve">that </w:t>
      </w:r>
      <w:r w:rsidR="0071251A">
        <w:rPr>
          <w:rFonts w:ascii="Times New Roman" w:hAnsi="Times New Roman" w:cs="Times New Roman"/>
          <w:sz w:val="24"/>
          <w:szCs w:val="24"/>
        </w:rPr>
        <w:t>the measure’s importance may</w:t>
      </w:r>
      <w:r w:rsidR="003D432D" w:rsidRPr="00F80CC2">
        <w:rPr>
          <w:rFonts w:ascii="Times New Roman" w:hAnsi="Times New Roman" w:cs="Times New Roman"/>
          <w:sz w:val="24"/>
          <w:szCs w:val="24"/>
        </w:rPr>
        <w:t xml:space="preserve"> not be </w:t>
      </w:r>
      <w:r w:rsidR="0071251A">
        <w:rPr>
          <w:rFonts w:ascii="Times New Roman" w:hAnsi="Times New Roman" w:cs="Times New Roman"/>
          <w:sz w:val="24"/>
          <w:szCs w:val="24"/>
        </w:rPr>
        <w:t>sufficient for inclusion,</w:t>
      </w:r>
      <w:r w:rsidR="003D432D" w:rsidRPr="00F80CC2">
        <w:rPr>
          <w:rFonts w:ascii="Times New Roman" w:hAnsi="Times New Roman" w:cs="Times New Roman"/>
          <w:sz w:val="24"/>
          <w:szCs w:val="24"/>
        </w:rPr>
        <w:t xml:space="preserve"> and that precision is also important</w:t>
      </w:r>
      <w:r w:rsidR="0071251A">
        <w:rPr>
          <w:rFonts w:ascii="Times New Roman" w:hAnsi="Times New Roman" w:cs="Times New Roman"/>
          <w:sz w:val="24"/>
          <w:szCs w:val="24"/>
        </w:rPr>
        <w:t>.</w:t>
      </w:r>
    </w:p>
    <w:p w:rsidR="00C26D09" w:rsidRDefault="00C26D09" w:rsidP="00F8497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Wei Ying offered to look into how many providers report this measure to BCBSMA and report back to the SQAC at the October meeting.</w:t>
      </w:r>
    </w:p>
    <w:p w:rsidR="00C26D09" w:rsidRPr="00173E2C" w:rsidRDefault="00C26D09" w:rsidP="00C26D09">
      <w:pPr>
        <w:pStyle w:val="ListParagraph"/>
        <w:numPr>
          <w:ilvl w:val="2"/>
          <w:numId w:val="1"/>
        </w:numPr>
        <w:rPr>
          <w:rFonts w:ascii="Times New Roman" w:hAnsi="Times New Roman" w:cs="Times New Roman"/>
          <w:sz w:val="24"/>
          <w:szCs w:val="24"/>
        </w:rPr>
      </w:pPr>
      <w:r>
        <w:rPr>
          <w:rFonts w:ascii="Times New Roman" w:hAnsi="Times New Roman" w:cs="Times New Roman"/>
          <w:b/>
          <w:sz w:val="24"/>
          <w:szCs w:val="24"/>
        </w:rPr>
        <w:t>The SQAC v</w:t>
      </w:r>
      <w:r w:rsidRPr="00F1569C">
        <w:rPr>
          <w:rFonts w:ascii="Times New Roman" w:hAnsi="Times New Roman" w:cs="Times New Roman"/>
          <w:b/>
          <w:sz w:val="24"/>
          <w:szCs w:val="24"/>
        </w:rPr>
        <w:t xml:space="preserve">oted not to include at this time, </w:t>
      </w:r>
      <w:r>
        <w:rPr>
          <w:rFonts w:ascii="Times New Roman" w:hAnsi="Times New Roman" w:cs="Times New Roman"/>
          <w:b/>
          <w:sz w:val="24"/>
          <w:szCs w:val="24"/>
        </w:rPr>
        <w:t>and to vote on measure inclusion at the next meeting.</w:t>
      </w:r>
    </w:p>
    <w:p w:rsidR="003D432D" w:rsidRPr="00A26C2B" w:rsidRDefault="00A26C2B" w:rsidP="00A26C2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Measure 6: </w:t>
      </w:r>
      <w:r w:rsidR="003D432D" w:rsidRPr="00A26C2B">
        <w:rPr>
          <w:rFonts w:ascii="Times New Roman" w:hAnsi="Times New Roman" w:cs="Times New Roman"/>
          <w:sz w:val="24"/>
          <w:szCs w:val="24"/>
        </w:rPr>
        <w:t>Median Time to transfer to another facility for acute coronary intervention</w:t>
      </w:r>
    </w:p>
    <w:p w:rsidR="003D432D" w:rsidRDefault="00C26D09" w:rsidP="00A26C2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SQAC staff rated the measure “Strong” and r</w:t>
      </w:r>
      <w:r w:rsidRPr="00F1569C">
        <w:rPr>
          <w:rFonts w:ascii="Times New Roman" w:hAnsi="Times New Roman" w:cs="Times New Roman"/>
          <w:sz w:val="24"/>
          <w:szCs w:val="24"/>
        </w:rPr>
        <w:t>ecommended for inclusion</w:t>
      </w:r>
      <w:r>
        <w:rPr>
          <w:rFonts w:ascii="Times New Roman" w:hAnsi="Times New Roman" w:cs="Times New Roman"/>
          <w:sz w:val="24"/>
          <w:szCs w:val="24"/>
        </w:rPr>
        <w:t>.</w:t>
      </w:r>
      <w:r w:rsidRPr="00F80CC2" w:rsidDel="003D2777">
        <w:rPr>
          <w:rFonts w:ascii="Times New Roman" w:hAnsi="Times New Roman" w:cs="Times New Roman"/>
          <w:sz w:val="24"/>
          <w:szCs w:val="24"/>
        </w:rPr>
        <w:t xml:space="preserve"> </w:t>
      </w:r>
      <w:r>
        <w:rPr>
          <w:rFonts w:ascii="Times New Roman" w:hAnsi="Times New Roman" w:cs="Times New Roman"/>
          <w:sz w:val="24"/>
          <w:szCs w:val="24"/>
        </w:rPr>
        <w:t>There was no specific discussion of this measure.</w:t>
      </w:r>
    </w:p>
    <w:p w:rsidR="00C26D09" w:rsidRPr="00173E2C" w:rsidRDefault="00C26D09" w:rsidP="00C26D09">
      <w:pPr>
        <w:pStyle w:val="ListParagraph"/>
        <w:numPr>
          <w:ilvl w:val="2"/>
          <w:numId w:val="1"/>
        </w:numPr>
        <w:rPr>
          <w:rFonts w:ascii="Times New Roman" w:hAnsi="Times New Roman" w:cs="Times New Roman"/>
          <w:b/>
          <w:sz w:val="24"/>
          <w:szCs w:val="24"/>
        </w:rPr>
      </w:pPr>
      <w:r w:rsidRPr="0090194B">
        <w:rPr>
          <w:rFonts w:ascii="Times New Roman" w:hAnsi="Times New Roman" w:cs="Times New Roman"/>
          <w:b/>
          <w:sz w:val="24"/>
          <w:szCs w:val="24"/>
        </w:rPr>
        <w:t>The SQAC voted to include the measure in the 2018 SQMS.</w:t>
      </w:r>
    </w:p>
    <w:p w:rsidR="003D432D" w:rsidRPr="00A26C2B" w:rsidRDefault="00A26C2B" w:rsidP="00A26C2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Measure 7: </w:t>
      </w:r>
      <w:r w:rsidR="003D432D" w:rsidRPr="00A26C2B">
        <w:rPr>
          <w:rFonts w:ascii="Times New Roman" w:hAnsi="Times New Roman" w:cs="Times New Roman"/>
          <w:sz w:val="24"/>
          <w:szCs w:val="24"/>
        </w:rPr>
        <w:t>Aspirin at arrival</w:t>
      </w:r>
    </w:p>
    <w:p w:rsidR="003D432D" w:rsidRPr="00F80CC2" w:rsidRDefault="00C26D09" w:rsidP="00A26C2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SQAC staff rated the measure “Strong” and r</w:t>
      </w:r>
      <w:r w:rsidRPr="00F1569C">
        <w:rPr>
          <w:rFonts w:ascii="Times New Roman" w:hAnsi="Times New Roman" w:cs="Times New Roman"/>
          <w:sz w:val="24"/>
          <w:szCs w:val="24"/>
        </w:rPr>
        <w:t>ecommended for inclusion</w:t>
      </w:r>
      <w:r>
        <w:rPr>
          <w:rFonts w:ascii="Times New Roman" w:hAnsi="Times New Roman" w:cs="Times New Roman"/>
          <w:sz w:val="24"/>
          <w:szCs w:val="24"/>
        </w:rPr>
        <w:t>.</w:t>
      </w:r>
      <w:r w:rsidRPr="00F80CC2" w:rsidDel="003D2777">
        <w:rPr>
          <w:rFonts w:ascii="Times New Roman" w:hAnsi="Times New Roman" w:cs="Times New Roman"/>
          <w:sz w:val="24"/>
          <w:szCs w:val="24"/>
        </w:rPr>
        <w:t xml:space="preserve"> </w:t>
      </w:r>
      <w:r>
        <w:rPr>
          <w:rFonts w:ascii="Times New Roman" w:hAnsi="Times New Roman" w:cs="Times New Roman"/>
          <w:sz w:val="24"/>
          <w:szCs w:val="24"/>
        </w:rPr>
        <w:t xml:space="preserve">Josh noted that </w:t>
      </w:r>
      <w:r w:rsidR="00A26C2B">
        <w:rPr>
          <w:rFonts w:ascii="Times New Roman" w:hAnsi="Times New Roman" w:cs="Times New Roman"/>
          <w:sz w:val="24"/>
          <w:szCs w:val="24"/>
        </w:rPr>
        <w:t>NQF e</w:t>
      </w:r>
      <w:r w:rsidR="003D432D" w:rsidRPr="00F80CC2">
        <w:rPr>
          <w:rFonts w:ascii="Times New Roman" w:hAnsi="Times New Roman" w:cs="Times New Roman"/>
          <w:sz w:val="24"/>
          <w:szCs w:val="24"/>
        </w:rPr>
        <w:t xml:space="preserve">ndorsement </w:t>
      </w:r>
      <w:r w:rsidR="00A26C2B">
        <w:rPr>
          <w:rFonts w:ascii="Times New Roman" w:hAnsi="Times New Roman" w:cs="Times New Roman"/>
          <w:sz w:val="24"/>
          <w:szCs w:val="24"/>
        </w:rPr>
        <w:t>was re</w:t>
      </w:r>
      <w:r w:rsidR="003D432D" w:rsidRPr="00F80CC2">
        <w:rPr>
          <w:rFonts w:ascii="Times New Roman" w:hAnsi="Times New Roman" w:cs="Times New Roman"/>
          <w:sz w:val="24"/>
          <w:szCs w:val="24"/>
        </w:rPr>
        <w:t xml:space="preserve">moved because </w:t>
      </w:r>
      <w:r>
        <w:rPr>
          <w:rFonts w:ascii="Times New Roman" w:hAnsi="Times New Roman" w:cs="Times New Roman"/>
          <w:sz w:val="24"/>
          <w:szCs w:val="24"/>
        </w:rPr>
        <w:t>the measure</w:t>
      </w:r>
      <w:r w:rsidR="003D432D" w:rsidRPr="00F80CC2">
        <w:rPr>
          <w:rFonts w:ascii="Times New Roman" w:hAnsi="Times New Roman" w:cs="Times New Roman"/>
          <w:sz w:val="24"/>
          <w:szCs w:val="24"/>
        </w:rPr>
        <w:t xml:space="preserve"> was</w:t>
      </w:r>
      <w:r>
        <w:rPr>
          <w:rFonts w:ascii="Times New Roman" w:hAnsi="Times New Roman" w:cs="Times New Roman"/>
          <w:sz w:val="24"/>
          <w:szCs w:val="24"/>
        </w:rPr>
        <w:t xml:space="preserve"> considered</w:t>
      </w:r>
      <w:r w:rsidR="003D432D" w:rsidRPr="00F80CC2">
        <w:rPr>
          <w:rFonts w:ascii="Times New Roman" w:hAnsi="Times New Roman" w:cs="Times New Roman"/>
          <w:sz w:val="24"/>
          <w:szCs w:val="24"/>
        </w:rPr>
        <w:t xml:space="preserve"> topped o</w:t>
      </w:r>
      <w:r>
        <w:rPr>
          <w:rFonts w:ascii="Times New Roman" w:hAnsi="Times New Roman" w:cs="Times New Roman"/>
          <w:sz w:val="24"/>
          <w:szCs w:val="24"/>
        </w:rPr>
        <w:t>ut</w:t>
      </w:r>
      <w:r w:rsidR="00A26C2B">
        <w:rPr>
          <w:rFonts w:ascii="Times New Roman" w:hAnsi="Times New Roman" w:cs="Times New Roman"/>
          <w:sz w:val="24"/>
          <w:szCs w:val="24"/>
        </w:rPr>
        <w:t>,</w:t>
      </w:r>
      <w:r w:rsidR="005370C2" w:rsidRPr="00F80CC2">
        <w:rPr>
          <w:rFonts w:ascii="Times New Roman" w:hAnsi="Times New Roman" w:cs="Times New Roman"/>
          <w:sz w:val="24"/>
          <w:szCs w:val="24"/>
        </w:rPr>
        <w:t xml:space="preserve"> but </w:t>
      </w:r>
      <w:r>
        <w:rPr>
          <w:rFonts w:ascii="Times New Roman" w:hAnsi="Times New Roman" w:cs="Times New Roman"/>
          <w:sz w:val="24"/>
          <w:szCs w:val="24"/>
        </w:rPr>
        <w:t>in a quick review of scores, staff did notice</w:t>
      </w:r>
      <w:r w:rsidR="005370C2" w:rsidRPr="00F80CC2">
        <w:rPr>
          <w:rFonts w:ascii="Times New Roman" w:hAnsi="Times New Roman" w:cs="Times New Roman"/>
          <w:sz w:val="24"/>
          <w:szCs w:val="24"/>
        </w:rPr>
        <w:t xml:space="preserve"> some degree of variation at MA hospitals</w:t>
      </w:r>
      <w:r>
        <w:rPr>
          <w:rFonts w:ascii="Times New Roman" w:hAnsi="Times New Roman" w:cs="Times New Roman"/>
          <w:sz w:val="24"/>
          <w:szCs w:val="24"/>
        </w:rPr>
        <w:t>.</w:t>
      </w:r>
    </w:p>
    <w:p w:rsidR="005370C2" w:rsidRPr="00F80CC2" w:rsidRDefault="00A26C2B" w:rsidP="00A26C2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Katherine </w:t>
      </w:r>
      <w:proofErr w:type="spellStart"/>
      <w:r w:rsidR="005370C2" w:rsidRPr="00F80CC2">
        <w:rPr>
          <w:rFonts w:ascii="Times New Roman" w:hAnsi="Times New Roman" w:cs="Times New Roman"/>
          <w:sz w:val="24"/>
          <w:szCs w:val="24"/>
        </w:rPr>
        <w:t>Shea</w:t>
      </w:r>
      <w:proofErr w:type="spellEnd"/>
      <w:r w:rsidR="005370C2" w:rsidRPr="00F80CC2">
        <w:rPr>
          <w:rFonts w:ascii="Times New Roman" w:hAnsi="Times New Roman" w:cs="Times New Roman"/>
          <w:sz w:val="24"/>
          <w:szCs w:val="24"/>
        </w:rPr>
        <w:t xml:space="preserve"> Barrett asked if CMS measures are required in SQMS, </w:t>
      </w:r>
      <w:r w:rsidR="00C26D09">
        <w:rPr>
          <w:rFonts w:ascii="Times New Roman" w:hAnsi="Times New Roman" w:cs="Times New Roman"/>
          <w:sz w:val="24"/>
          <w:szCs w:val="24"/>
        </w:rPr>
        <w:t xml:space="preserve">and </w:t>
      </w:r>
      <w:r w:rsidR="005370C2" w:rsidRPr="00F80CC2">
        <w:rPr>
          <w:rFonts w:ascii="Times New Roman" w:hAnsi="Times New Roman" w:cs="Times New Roman"/>
          <w:sz w:val="24"/>
          <w:szCs w:val="24"/>
        </w:rPr>
        <w:t xml:space="preserve">Josh </w:t>
      </w:r>
      <w:r>
        <w:rPr>
          <w:rFonts w:ascii="Times New Roman" w:hAnsi="Times New Roman" w:cs="Times New Roman"/>
          <w:sz w:val="24"/>
          <w:szCs w:val="24"/>
        </w:rPr>
        <w:t xml:space="preserve">Manning </w:t>
      </w:r>
      <w:r w:rsidR="00C26D09">
        <w:rPr>
          <w:rFonts w:ascii="Times New Roman" w:hAnsi="Times New Roman" w:cs="Times New Roman"/>
          <w:sz w:val="24"/>
          <w:szCs w:val="24"/>
        </w:rPr>
        <w:t>replied</w:t>
      </w:r>
      <w:r w:rsidR="00C26D09" w:rsidRPr="00F80CC2">
        <w:rPr>
          <w:rFonts w:ascii="Times New Roman" w:hAnsi="Times New Roman" w:cs="Times New Roman"/>
          <w:sz w:val="24"/>
          <w:szCs w:val="24"/>
        </w:rPr>
        <w:t xml:space="preserve"> </w:t>
      </w:r>
      <w:r w:rsidR="005370C2" w:rsidRPr="00F80CC2">
        <w:rPr>
          <w:rFonts w:ascii="Times New Roman" w:hAnsi="Times New Roman" w:cs="Times New Roman"/>
          <w:sz w:val="24"/>
          <w:szCs w:val="24"/>
        </w:rPr>
        <w:t xml:space="preserve">that </w:t>
      </w:r>
      <w:r w:rsidR="00C26D09">
        <w:rPr>
          <w:rFonts w:ascii="Times New Roman" w:hAnsi="Times New Roman" w:cs="Times New Roman"/>
          <w:sz w:val="24"/>
          <w:szCs w:val="24"/>
        </w:rPr>
        <w:t>certain</w:t>
      </w:r>
      <w:r w:rsidR="00C26D09" w:rsidRPr="00F80CC2">
        <w:rPr>
          <w:rFonts w:ascii="Times New Roman" w:hAnsi="Times New Roman" w:cs="Times New Roman"/>
          <w:sz w:val="24"/>
          <w:szCs w:val="24"/>
        </w:rPr>
        <w:t xml:space="preserve"> </w:t>
      </w:r>
      <w:r w:rsidR="005370C2" w:rsidRPr="00F80CC2">
        <w:rPr>
          <w:rFonts w:ascii="Times New Roman" w:hAnsi="Times New Roman" w:cs="Times New Roman"/>
          <w:sz w:val="24"/>
          <w:szCs w:val="24"/>
        </w:rPr>
        <w:t xml:space="preserve">sets </w:t>
      </w:r>
      <w:r w:rsidR="00C26D09">
        <w:rPr>
          <w:rFonts w:ascii="Times New Roman" w:hAnsi="Times New Roman" w:cs="Times New Roman"/>
          <w:sz w:val="24"/>
          <w:szCs w:val="24"/>
        </w:rPr>
        <w:t>are legislatively mandated</w:t>
      </w:r>
      <w:r w:rsidR="00C26D09" w:rsidRPr="00F80CC2">
        <w:rPr>
          <w:rFonts w:ascii="Times New Roman" w:hAnsi="Times New Roman" w:cs="Times New Roman"/>
          <w:sz w:val="24"/>
          <w:szCs w:val="24"/>
        </w:rPr>
        <w:t xml:space="preserve"> </w:t>
      </w:r>
      <w:r w:rsidR="005370C2" w:rsidRPr="00F80CC2">
        <w:rPr>
          <w:rFonts w:ascii="Times New Roman" w:hAnsi="Times New Roman" w:cs="Times New Roman"/>
          <w:sz w:val="24"/>
          <w:szCs w:val="24"/>
        </w:rPr>
        <w:t>to be included</w:t>
      </w:r>
      <w:r w:rsidR="00C26D09">
        <w:rPr>
          <w:rFonts w:ascii="Times New Roman" w:hAnsi="Times New Roman" w:cs="Times New Roman"/>
          <w:sz w:val="24"/>
          <w:szCs w:val="24"/>
        </w:rPr>
        <w:t>, but this measure is not.</w:t>
      </w:r>
    </w:p>
    <w:p w:rsidR="00935851" w:rsidRDefault="00384293" w:rsidP="0093585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Wei Ying</w:t>
      </w:r>
      <w:r w:rsidR="00A26C2B">
        <w:rPr>
          <w:rFonts w:ascii="Times New Roman" w:hAnsi="Times New Roman" w:cs="Times New Roman"/>
          <w:sz w:val="24"/>
          <w:szCs w:val="24"/>
        </w:rPr>
        <w:t xml:space="preserve"> </w:t>
      </w:r>
      <w:r w:rsidR="00A67483" w:rsidRPr="00F80CC2">
        <w:rPr>
          <w:rFonts w:ascii="Times New Roman" w:hAnsi="Times New Roman" w:cs="Times New Roman"/>
          <w:sz w:val="24"/>
          <w:szCs w:val="24"/>
        </w:rPr>
        <w:t xml:space="preserve">and Sharon </w:t>
      </w:r>
      <w:r w:rsidR="00A26C2B">
        <w:rPr>
          <w:rFonts w:ascii="Times New Roman" w:hAnsi="Times New Roman" w:cs="Times New Roman"/>
          <w:sz w:val="24"/>
          <w:szCs w:val="24"/>
        </w:rPr>
        <w:t xml:space="preserve">Pigeon </w:t>
      </w:r>
      <w:r w:rsidR="00C26D09">
        <w:rPr>
          <w:rFonts w:ascii="Times New Roman" w:hAnsi="Times New Roman" w:cs="Times New Roman"/>
          <w:sz w:val="24"/>
          <w:szCs w:val="24"/>
        </w:rPr>
        <w:t>added</w:t>
      </w:r>
      <w:r w:rsidR="00C26D09" w:rsidRPr="00F80CC2">
        <w:rPr>
          <w:rFonts w:ascii="Times New Roman" w:hAnsi="Times New Roman" w:cs="Times New Roman"/>
          <w:sz w:val="24"/>
          <w:szCs w:val="24"/>
        </w:rPr>
        <w:t xml:space="preserve"> </w:t>
      </w:r>
      <w:r w:rsidR="00A67483" w:rsidRPr="00F80CC2">
        <w:rPr>
          <w:rFonts w:ascii="Times New Roman" w:hAnsi="Times New Roman" w:cs="Times New Roman"/>
          <w:sz w:val="24"/>
          <w:szCs w:val="24"/>
        </w:rPr>
        <w:t xml:space="preserve">that </w:t>
      </w:r>
      <w:r w:rsidR="00C26D09">
        <w:rPr>
          <w:rFonts w:ascii="Times New Roman" w:hAnsi="Times New Roman" w:cs="Times New Roman"/>
          <w:sz w:val="24"/>
          <w:szCs w:val="24"/>
        </w:rPr>
        <w:t xml:space="preserve">topped out measures are important to include </w:t>
      </w:r>
      <w:proofErr w:type="gramStart"/>
      <w:r w:rsidR="00C26D09">
        <w:rPr>
          <w:rFonts w:ascii="Times New Roman" w:hAnsi="Times New Roman" w:cs="Times New Roman"/>
          <w:sz w:val="24"/>
          <w:szCs w:val="24"/>
        </w:rPr>
        <w:t>to ensure</w:t>
      </w:r>
      <w:proofErr w:type="gramEnd"/>
      <w:r w:rsidR="00C26D09">
        <w:rPr>
          <w:rFonts w:ascii="Times New Roman" w:hAnsi="Times New Roman" w:cs="Times New Roman"/>
          <w:sz w:val="24"/>
          <w:szCs w:val="24"/>
        </w:rPr>
        <w:t xml:space="preserve"> scores stay high.</w:t>
      </w:r>
    </w:p>
    <w:p w:rsidR="00C26D09" w:rsidRPr="00173E2C" w:rsidRDefault="00C26D09" w:rsidP="00C26D09">
      <w:pPr>
        <w:pStyle w:val="ListParagraph"/>
        <w:numPr>
          <w:ilvl w:val="2"/>
          <w:numId w:val="1"/>
        </w:numPr>
        <w:rPr>
          <w:rFonts w:ascii="Times New Roman" w:hAnsi="Times New Roman" w:cs="Times New Roman"/>
          <w:b/>
          <w:sz w:val="24"/>
          <w:szCs w:val="24"/>
        </w:rPr>
      </w:pPr>
      <w:r w:rsidRPr="0090194B">
        <w:rPr>
          <w:rFonts w:ascii="Times New Roman" w:hAnsi="Times New Roman" w:cs="Times New Roman"/>
          <w:b/>
          <w:sz w:val="24"/>
          <w:szCs w:val="24"/>
        </w:rPr>
        <w:t>The SQAC voted to include the measure in the 2018 SQMS.</w:t>
      </w:r>
    </w:p>
    <w:p w:rsidR="005370C2" w:rsidRPr="00935851" w:rsidRDefault="00935851" w:rsidP="00935851">
      <w:pPr>
        <w:pStyle w:val="ListParagraph"/>
        <w:numPr>
          <w:ilvl w:val="0"/>
          <w:numId w:val="1"/>
        </w:numPr>
        <w:rPr>
          <w:rFonts w:ascii="Times New Roman" w:hAnsi="Times New Roman" w:cs="Times New Roman"/>
          <w:sz w:val="24"/>
          <w:szCs w:val="24"/>
        </w:rPr>
      </w:pPr>
      <w:r w:rsidRPr="00935851">
        <w:rPr>
          <w:rFonts w:ascii="Times New Roman" w:hAnsi="Times New Roman" w:cs="Times New Roman"/>
          <w:sz w:val="24"/>
          <w:szCs w:val="24"/>
        </w:rPr>
        <w:lastRenderedPageBreak/>
        <w:t xml:space="preserve">Measure 8: </w:t>
      </w:r>
      <w:r w:rsidR="005370C2" w:rsidRPr="00935851">
        <w:rPr>
          <w:rFonts w:ascii="Times New Roman" w:hAnsi="Times New Roman" w:cs="Times New Roman"/>
          <w:sz w:val="24"/>
          <w:szCs w:val="24"/>
        </w:rPr>
        <w:t>Median time to ECG</w:t>
      </w:r>
    </w:p>
    <w:p w:rsidR="005370C2" w:rsidRPr="00F80CC2" w:rsidRDefault="00EC3181" w:rsidP="0093585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SQAC staff rated the measure “Good” and r</w:t>
      </w:r>
      <w:r w:rsidRPr="00F1569C">
        <w:rPr>
          <w:rFonts w:ascii="Times New Roman" w:hAnsi="Times New Roman" w:cs="Times New Roman"/>
          <w:sz w:val="24"/>
          <w:szCs w:val="24"/>
        </w:rPr>
        <w:t>ecommended for inclusion</w:t>
      </w:r>
      <w:r>
        <w:rPr>
          <w:rFonts w:ascii="Times New Roman" w:hAnsi="Times New Roman" w:cs="Times New Roman"/>
          <w:sz w:val="24"/>
          <w:szCs w:val="24"/>
        </w:rPr>
        <w:t>.</w:t>
      </w:r>
      <w:r w:rsidRPr="00F80CC2" w:rsidDel="003D2777">
        <w:rPr>
          <w:rFonts w:ascii="Times New Roman" w:hAnsi="Times New Roman" w:cs="Times New Roman"/>
          <w:sz w:val="24"/>
          <w:szCs w:val="24"/>
        </w:rPr>
        <w:t xml:space="preserve"> </w:t>
      </w:r>
      <w:r>
        <w:rPr>
          <w:rFonts w:ascii="Times New Roman" w:hAnsi="Times New Roman" w:cs="Times New Roman"/>
          <w:sz w:val="24"/>
          <w:szCs w:val="24"/>
        </w:rPr>
        <w:t xml:space="preserve">Josh noted that </w:t>
      </w:r>
      <w:r w:rsidR="00935851">
        <w:rPr>
          <w:rFonts w:ascii="Times New Roman" w:hAnsi="Times New Roman" w:cs="Times New Roman"/>
          <w:sz w:val="24"/>
          <w:szCs w:val="24"/>
        </w:rPr>
        <w:t>NQF e</w:t>
      </w:r>
      <w:r w:rsidR="005370C2" w:rsidRPr="00F80CC2">
        <w:rPr>
          <w:rFonts w:ascii="Times New Roman" w:hAnsi="Times New Roman" w:cs="Times New Roman"/>
          <w:sz w:val="24"/>
          <w:szCs w:val="24"/>
        </w:rPr>
        <w:t xml:space="preserve">ndorsement </w:t>
      </w:r>
      <w:r w:rsidR="00935851">
        <w:rPr>
          <w:rFonts w:ascii="Times New Roman" w:hAnsi="Times New Roman" w:cs="Times New Roman"/>
          <w:sz w:val="24"/>
          <w:szCs w:val="24"/>
        </w:rPr>
        <w:t xml:space="preserve">was removed because there was a </w:t>
      </w:r>
      <w:r w:rsidR="005370C2" w:rsidRPr="00F80CC2">
        <w:rPr>
          <w:rFonts w:ascii="Times New Roman" w:hAnsi="Times New Roman" w:cs="Times New Roman"/>
          <w:sz w:val="24"/>
          <w:szCs w:val="24"/>
        </w:rPr>
        <w:t>lack of evidence indicating that door to ECG time improves outcomes</w:t>
      </w:r>
      <w:r>
        <w:rPr>
          <w:rFonts w:ascii="Times New Roman" w:hAnsi="Times New Roman" w:cs="Times New Roman"/>
          <w:sz w:val="24"/>
          <w:szCs w:val="24"/>
        </w:rPr>
        <w:t>.</w:t>
      </w:r>
    </w:p>
    <w:p w:rsidR="005370C2" w:rsidRPr="00935851" w:rsidRDefault="00935851" w:rsidP="0093585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Michael Sherman said that</w:t>
      </w:r>
      <w:r w:rsidR="005370C2" w:rsidRPr="00935851">
        <w:rPr>
          <w:rFonts w:ascii="Times New Roman" w:hAnsi="Times New Roman" w:cs="Times New Roman"/>
          <w:sz w:val="24"/>
          <w:szCs w:val="24"/>
        </w:rPr>
        <w:t xml:space="preserve"> concerns about reliability and validity make it less compelling</w:t>
      </w:r>
      <w:r>
        <w:rPr>
          <w:rFonts w:ascii="Times New Roman" w:hAnsi="Times New Roman" w:cs="Times New Roman"/>
          <w:sz w:val="24"/>
          <w:szCs w:val="24"/>
        </w:rPr>
        <w:t xml:space="preserve"> </w:t>
      </w:r>
      <w:r w:rsidR="00EC3181">
        <w:rPr>
          <w:rFonts w:ascii="Times New Roman" w:hAnsi="Times New Roman" w:cs="Times New Roman"/>
          <w:sz w:val="24"/>
          <w:szCs w:val="24"/>
        </w:rPr>
        <w:t>for inclusion</w:t>
      </w:r>
      <w:r>
        <w:rPr>
          <w:rFonts w:ascii="Times New Roman" w:hAnsi="Times New Roman" w:cs="Times New Roman"/>
          <w:sz w:val="24"/>
          <w:szCs w:val="24"/>
        </w:rPr>
        <w:t xml:space="preserve"> in the SQMS</w:t>
      </w:r>
      <w:r w:rsidR="00EC3181">
        <w:rPr>
          <w:rFonts w:ascii="Times New Roman" w:hAnsi="Times New Roman" w:cs="Times New Roman"/>
          <w:sz w:val="24"/>
          <w:szCs w:val="24"/>
        </w:rPr>
        <w:t>.</w:t>
      </w:r>
    </w:p>
    <w:p w:rsidR="005370C2" w:rsidRPr="00F80CC2" w:rsidRDefault="00935851" w:rsidP="0093585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James </w:t>
      </w:r>
      <w:r w:rsidR="005370C2" w:rsidRPr="00F80CC2">
        <w:rPr>
          <w:rFonts w:ascii="Times New Roman" w:hAnsi="Times New Roman" w:cs="Times New Roman"/>
          <w:sz w:val="24"/>
          <w:szCs w:val="24"/>
        </w:rPr>
        <w:t xml:space="preserve">Feldman </w:t>
      </w:r>
      <w:r w:rsidR="00EC3181">
        <w:rPr>
          <w:rFonts w:ascii="Times New Roman" w:hAnsi="Times New Roman" w:cs="Times New Roman"/>
          <w:sz w:val="24"/>
          <w:szCs w:val="24"/>
        </w:rPr>
        <w:t>added</w:t>
      </w:r>
      <w:r w:rsidR="00EC3181" w:rsidRPr="00F80CC2">
        <w:rPr>
          <w:rFonts w:ascii="Times New Roman" w:hAnsi="Times New Roman" w:cs="Times New Roman"/>
          <w:sz w:val="24"/>
          <w:szCs w:val="24"/>
        </w:rPr>
        <w:t xml:space="preserve"> </w:t>
      </w:r>
      <w:r w:rsidR="005370C2" w:rsidRPr="00F80CC2">
        <w:rPr>
          <w:rFonts w:ascii="Times New Roman" w:hAnsi="Times New Roman" w:cs="Times New Roman"/>
          <w:sz w:val="24"/>
          <w:szCs w:val="24"/>
        </w:rPr>
        <w:t xml:space="preserve">that the removal of </w:t>
      </w:r>
      <w:r w:rsidR="00EC3181">
        <w:rPr>
          <w:rFonts w:ascii="Times New Roman" w:hAnsi="Times New Roman" w:cs="Times New Roman"/>
          <w:sz w:val="24"/>
          <w:szCs w:val="24"/>
        </w:rPr>
        <w:t xml:space="preserve">NQF </w:t>
      </w:r>
      <w:r w:rsidR="005370C2" w:rsidRPr="00F80CC2">
        <w:rPr>
          <w:rFonts w:ascii="Times New Roman" w:hAnsi="Times New Roman" w:cs="Times New Roman"/>
          <w:sz w:val="24"/>
          <w:szCs w:val="24"/>
        </w:rPr>
        <w:t xml:space="preserve">endorsement is important, </w:t>
      </w:r>
      <w:r w:rsidR="00EC3181">
        <w:rPr>
          <w:rFonts w:ascii="Times New Roman" w:hAnsi="Times New Roman" w:cs="Times New Roman"/>
          <w:sz w:val="24"/>
          <w:szCs w:val="24"/>
        </w:rPr>
        <w:t xml:space="preserve">and that </w:t>
      </w:r>
      <w:r w:rsidR="005370C2" w:rsidRPr="00F80CC2">
        <w:rPr>
          <w:rFonts w:ascii="Times New Roman" w:hAnsi="Times New Roman" w:cs="Times New Roman"/>
          <w:sz w:val="24"/>
          <w:szCs w:val="24"/>
        </w:rPr>
        <w:t xml:space="preserve">the </w:t>
      </w:r>
      <w:r w:rsidR="00EC3181">
        <w:rPr>
          <w:rFonts w:ascii="Times New Roman" w:hAnsi="Times New Roman" w:cs="Times New Roman"/>
          <w:sz w:val="24"/>
          <w:szCs w:val="24"/>
        </w:rPr>
        <w:t xml:space="preserve">accuracy of the </w:t>
      </w:r>
      <w:r w:rsidR="005370C2" w:rsidRPr="00F80CC2">
        <w:rPr>
          <w:rFonts w:ascii="Times New Roman" w:hAnsi="Times New Roman" w:cs="Times New Roman"/>
          <w:sz w:val="24"/>
          <w:szCs w:val="24"/>
        </w:rPr>
        <w:t>ECG accuracy is more important</w:t>
      </w:r>
      <w:r w:rsidR="00EC3181">
        <w:rPr>
          <w:rFonts w:ascii="Times New Roman" w:hAnsi="Times New Roman" w:cs="Times New Roman"/>
          <w:sz w:val="24"/>
          <w:szCs w:val="24"/>
        </w:rPr>
        <w:t xml:space="preserve"> than time to ECG.</w:t>
      </w:r>
    </w:p>
    <w:p w:rsidR="005370C2" w:rsidRPr="00F80CC2" w:rsidRDefault="00935851" w:rsidP="0093585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Wei </w:t>
      </w:r>
      <w:r w:rsidR="005370C2" w:rsidRPr="00F80CC2">
        <w:rPr>
          <w:rFonts w:ascii="Times New Roman" w:hAnsi="Times New Roman" w:cs="Times New Roman"/>
          <w:sz w:val="24"/>
          <w:szCs w:val="24"/>
        </w:rPr>
        <w:t xml:space="preserve">Ying </w:t>
      </w:r>
      <w:r w:rsidR="00EC3181">
        <w:rPr>
          <w:rFonts w:ascii="Times New Roman" w:hAnsi="Times New Roman" w:cs="Times New Roman"/>
          <w:sz w:val="24"/>
          <w:szCs w:val="24"/>
        </w:rPr>
        <w:t>noted</w:t>
      </w:r>
      <w:r w:rsidR="00EC3181" w:rsidRPr="00F80CC2">
        <w:rPr>
          <w:rFonts w:ascii="Times New Roman" w:hAnsi="Times New Roman" w:cs="Times New Roman"/>
          <w:sz w:val="24"/>
          <w:szCs w:val="24"/>
        </w:rPr>
        <w:t xml:space="preserve"> </w:t>
      </w:r>
      <w:r w:rsidR="005370C2" w:rsidRPr="00F80CC2">
        <w:rPr>
          <w:rFonts w:ascii="Times New Roman" w:hAnsi="Times New Roman" w:cs="Times New Roman"/>
          <w:sz w:val="24"/>
          <w:szCs w:val="24"/>
        </w:rPr>
        <w:t xml:space="preserve">that </w:t>
      </w:r>
      <w:r w:rsidR="00EC3181">
        <w:rPr>
          <w:rFonts w:ascii="Times New Roman" w:hAnsi="Times New Roman" w:cs="Times New Roman"/>
          <w:sz w:val="24"/>
          <w:szCs w:val="24"/>
        </w:rPr>
        <w:t xml:space="preserve">though an imperfect </w:t>
      </w:r>
      <w:r w:rsidR="005370C2" w:rsidRPr="00F80CC2">
        <w:rPr>
          <w:rFonts w:ascii="Times New Roman" w:hAnsi="Times New Roman" w:cs="Times New Roman"/>
          <w:sz w:val="24"/>
          <w:szCs w:val="24"/>
        </w:rPr>
        <w:t xml:space="preserve">measure, </w:t>
      </w:r>
      <w:r w:rsidR="00EC3181">
        <w:rPr>
          <w:rFonts w:ascii="Times New Roman" w:hAnsi="Times New Roman" w:cs="Times New Roman"/>
          <w:sz w:val="24"/>
          <w:szCs w:val="24"/>
        </w:rPr>
        <w:t xml:space="preserve">it is an important </w:t>
      </w:r>
      <w:proofErr w:type="gramStart"/>
      <w:r w:rsidR="00EC3181">
        <w:rPr>
          <w:rFonts w:ascii="Times New Roman" w:hAnsi="Times New Roman" w:cs="Times New Roman"/>
          <w:sz w:val="24"/>
          <w:szCs w:val="24"/>
        </w:rPr>
        <w:t>component</w:t>
      </w:r>
      <w:r w:rsidR="005370C2" w:rsidRPr="00F80CC2">
        <w:rPr>
          <w:rFonts w:ascii="Times New Roman" w:hAnsi="Times New Roman" w:cs="Times New Roman"/>
          <w:sz w:val="24"/>
          <w:szCs w:val="24"/>
        </w:rPr>
        <w:t xml:space="preserve">  in</w:t>
      </w:r>
      <w:proofErr w:type="gramEnd"/>
      <w:r w:rsidR="005370C2" w:rsidRPr="00F80CC2">
        <w:rPr>
          <w:rFonts w:ascii="Times New Roman" w:hAnsi="Times New Roman" w:cs="Times New Roman"/>
          <w:sz w:val="24"/>
          <w:szCs w:val="24"/>
        </w:rPr>
        <w:t xml:space="preserve"> comprehensive quality reporting</w:t>
      </w:r>
      <w:r w:rsidR="00EC3181">
        <w:rPr>
          <w:rFonts w:ascii="Times New Roman" w:hAnsi="Times New Roman" w:cs="Times New Roman"/>
          <w:sz w:val="24"/>
          <w:szCs w:val="24"/>
        </w:rPr>
        <w:t>. She also pointed out that this is an outpatient measure and fills an</w:t>
      </w:r>
      <w:r w:rsidR="00F84E4F">
        <w:rPr>
          <w:rFonts w:ascii="Times New Roman" w:hAnsi="Times New Roman" w:cs="Times New Roman"/>
          <w:sz w:val="24"/>
          <w:szCs w:val="24"/>
        </w:rPr>
        <w:t>d</w:t>
      </w:r>
      <w:r w:rsidR="00EC3181">
        <w:rPr>
          <w:rFonts w:ascii="Times New Roman" w:hAnsi="Times New Roman" w:cs="Times New Roman"/>
          <w:sz w:val="24"/>
          <w:szCs w:val="24"/>
        </w:rPr>
        <w:t xml:space="preserve"> important gap in the SQMS.</w:t>
      </w:r>
    </w:p>
    <w:p w:rsidR="00A67483" w:rsidRDefault="00935851" w:rsidP="00935851">
      <w:pPr>
        <w:pStyle w:val="ListParagraph"/>
        <w:numPr>
          <w:ilvl w:val="2"/>
          <w:numId w:val="1"/>
        </w:numPr>
        <w:rPr>
          <w:rFonts w:ascii="Times New Roman" w:hAnsi="Times New Roman" w:cs="Times New Roman"/>
          <w:sz w:val="24"/>
          <w:szCs w:val="24"/>
        </w:rPr>
      </w:pPr>
      <w:r w:rsidRPr="00173E2C">
        <w:rPr>
          <w:rFonts w:ascii="Times New Roman" w:hAnsi="Times New Roman" w:cs="Times New Roman"/>
          <w:sz w:val="24"/>
          <w:szCs w:val="24"/>
        </w:rPr>
        <w:t xml:space="preserve">Richard </w:t>
      </w:r>
      <w:r w:rsidR="00A67483" w:rsidRPr="00173E2C">
        <w:rPr>
          <w:rFonts w:ascii="Times New Roman" w:hAnsi="Times New Roman" w:cs="Times New Roman"/>
          <w:sz w:val="24"/>
          <w:szCs w:val="24"/>
        </w:rPr>
        <w:t xml:space="preserve">Lopez </w:t>
      </w:r>
      <w:r w:rsidR="00F84E4F">
        <w:rPr>
          <w:rFonts w:ascii="Times New Roman" w:hAnsi="Times New Roman" w:cs="Times New Roman"/>
          <w:sz w:val="24"/>
          <w:szCs w:val="24"/>
        </w:rPr>
        <w:t>added that perhaps</w:t>
      </w:r>
      <w:r w:rsidR="00F84E4F" w:rsidRPr="00173E2C">
        <w:rPr>
          <w:rFonts w:ascii="Times New Roman" w:hAnsi="Times New Roman" w:cs="Times New Roman"/>
          <w:sz w:val="24"/>
          <w:szCs w:val="24"/>
        </w:rPr>
        <w:t xml:space="preserve"> </w:t>
      </w:r>
      <w:r w:rsidR="00A67483" w:rsidRPr="00173E2C">
        <w:rPr>
          <w:rFonts w:ascii="Times New Roman" w:hAnsi="Times New Roman" w:cs="Times New Roman"/>
          <w:sz w:val="24"/>
          <w:szCs w:val="24"/>
        </w:rPr>
        <w:t>door</w:t>
      </w:r>
      <w:r w:rsidR="00F84E4F">
        <w:rPr>
          <w:rFonts w:ascii="Times New Roman" w:hAnsi="Times New Roman" w:cs="Times New Roman"/>
          <w:sz w:val="24"/>
          <w:szCs w:val="24"/>
        </w:rPr>
        <w:t>-</w:t>
      </w:r>
      <w:r w:rsidR="00A67483" w:rsidRPr="00173E2C">
        <w:rPr>
          <w:rFonts w:ascii="Times New Roman" w:hAnsi="Times New Roman" w:cs="Times New Roman"/>
          <w:sz w:val="24"/>
          <w:szCs w:val="24"/>
        </w:rPr>
        <w:t>to</w:t>
      </w:r>
      <w:r w:rsidR="00F84E4F">
        <w:rPr>
          <w:rFonts w:ascii="Times New Roman" w:hAnsi="Times New Roman" w:cs="Times New Roman"/>
          <w:sz w:val="24"/>
          <w:szCs w:val="24"/>
        </w:rPr>
        <w:t>-</w:t>
      </w:r>
      <w:r w:rsidR="00A67483" w:rsidRPr="00173E2C">
        <w:rPr>
          <w:rFonts w:ascii="Times New Roman" w:hAnsi="Times New Roman" w:cs="Times New Roman"/>
          <w:sz w:val="24"/>
          <w:szCs w:val="24"/>
        </w:rPr>
        <w:t>balloon</w:t>
      </w:r>
      <w:r w:rsidR="00F84E4F">
        <w:rPr>
          <w:rFonts w:ascii="Times New Roman" w:hAnsi="Times New Roman" w:cs="Times New Roman"/>
          <w:sz w:val="24"/>
          <w:szCs w:val="24"/>
        </w:rPr>
        <w:t xml:space="preserve"> time would be a better alternative to consider.</w:t>
      </w:r>
    </w:p>
    <w:p w:rsidR="00F84E4F" w:rsidRPr="00173E2C" w:rsidRDefault="00F84E4F" w:rsidP="00935851">
      <w:pPr>
        <w:pStyle w:val="ListParagraph"/>
        <w:numPr>
          <w:ilvl w:val="2"/>
          <w:numId w:val="1"/>
        </w:numPr>
        <w:rPr>
          <w:rFonts w:ascii="Times New Roman" w:hAnsi="Times New Roman" w:cs="Times New Roman"/>
          <w:sz w:val="24"/>
          <w:szCs w:val="24"/>
        </w:rPr>
      </w:pPr>
      <w:r>
        <w:rPr>
          <w:rFonts w:ascii="Times New Roman" w:hAnsi="Times New Roman" w:cs="Times New Roman"/>
          <w:b/>
          <w:sz w:val="24"/>
          <w:szCs w:val="24"/>
        </w:rPr>
        <w:t>The SQAC voted not to include the measure in the 2018 SQMS.</w:t>
      </w:r>
    </w:p>
    <w:p w:rsidR="005370C2" w:rsidRPr="00F80CC2" w:rsidRDefault="00DA3C38" w:rsidP="0093585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Measure 9: </w:t>
      </w:r>
      <w:r w:rsidR="005370C2" w:rsidRPr="00F80CC2">
        <w:rPr>
          <w:rFonts w:ascii="Times New Roman" w:hAnsi="Times New Roman" w:cs="Times New Roman"/>
          <w:sz w:val="24"/>
          <w:szCs w:val="24"/>
        </w:rPr>
        <w:t>Acute Stroke Mortality Rate</w:t>
      </w:r>
    </w:p>
    <w:p w:rsidR="005370C2" w:rsidRDefault="00F84E4F" w:rsidP="00935851">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SQAC staff rated the measure “Good” and r</w:t>
      </w:r>
      <w:r w:rsidRPr="00F1569C">
        <w:rPr>
          <w:rFonts w:ascii="Times New Roman" w:hAnsi="Times New Roman" w:cs="Times New Roman"/>
          <w:sz w:val="24"/>
          <w:szCs w:val="24"/>
        </w:rPr>
        <w:t>ecommended for inclusion</w:t>
      </w:r>
      <w:r>
        <w:rPr>
          <w:rFonts w:ascii="Times New Roman" w:hAnsi="Times New Roman" w:cs="Times New Roman"/>
          <w:sz w:val="24"/>
          <w:szCs w:val="24"/>
        </w:rPr>
        <w:t>.</w:t>
      </w:r>
      <w:r w:rsidRPr="00F80CC2" w:rsidDel="003D2777">
        <w:rPr>
          <w:rFonts w:ascii="Times New Roman" w:hAnsi="Times New Roman" w:cs="Times New Roman"/>
          <w:sz w:val="24"/>
          <w:szCs w:val="24"/>
        </w:rPr>
        <w:t xml:space="preserve"> </w:t>
      </w:r>
      <w:r w:rsidR="00DA3C38">
        <w:rPr>
          <w:rFonts w:ascii="Times New Roman" w:hAnsi="Times New Roman" w:cs="Times New Roman"/>
          <w:sz w:val="24"/>
          <w:szCs w:val="24"/>
        </w:rPr>
        <w:t xml:space="preserve">Josh Manning </w:t>
      </w:r>
      <w:r>
        <w:rPr>
          <w:rFonts w:ascii="Times New Roman" w:hAnsi="Times New Roman" w:cs="Times New Roman"/>
          <w:sz w:val="24"/>
          <w:szCs w:val="24"/>
        </w:rPr>
        <w:t xml:space="preserve">noted </w:t>
      </w:r>
      <w:r w:rsidR="00DA3C38">
        <w:rPr>
          <w:rFonts w:ascii="Times New Roman" w:hAnsi="Times New Roman" w:cs="Times New Roman"/>
          <w:sz w:val="24"/>
          <w:szCs w:val="24"/>
        </w:rPr>
        <w:t xml:space="preserve">that </w:t>
      </w:r>
      <w:r w:rsidR="005370C2" w:rsidRPr="00F80CC2">
        <w:rPr>
          <w:rFonts w:ascii="Times New Roman" w:hAnsi="Times New Roman" w:cs="Times New Roman"/>
          <w:sz w:val="24"/>
          <w:szCs w:val="24"/>
        </w:rPr>
        <w:t>CHIA should have the data elements to calculate it in house</w:t>
      </w:r>
      <w:r>
        <w:rPr>
          <w:rFonts w:ascii="Times New Roman" w:hAnsi="Times New Roman" w:cs="Times New Roman"/>
          <w:sz w:val="24"/>
          <w:szCs w:val="24"/>
        </w:rPr>
        <w:t xml:space="preserve"> using the Hospital Discharge Database.</w:t>
      </w:r>
    </w:p>
    <w:p w:rsidR="00F84E4F" w:rsidRDefault="00F84E4F" w:rsidP="00F84E4F">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There was no specific discussion about this measure.</w:t>
      </w:r>
    </w:p>
    <w:p w:rsidR="00F84E4F" w:rsidRPr="00173E2C" w:rsidRDefault="00F84E4F" w:rsidP="00F84E4F">
      <w:pPr>
        <w:pStyle w:val="ListParagraph"/>
        <w:numPr>
          <w:ilvl w:val="1"/>
          <w:numId w:val="8"/>
        </w:numPr>
        <w:rPr>
          <w:rFonts w:ascii="Times New Roman" w:hAnsi="Times New Roman" w:cs="Times New Roman"/>
          <w:sz w:val="24"/>
          <w:szCs w:val="24"/>
        </w:rPr>
      </w:pPr>
      <w:r>
        <w:rPr>
          <w:rFonts w:ascii="Times New Roman" w:hAnsi="Times New Roman" w:cs="Times New Roman"/>
          <w:b/>
          <w:sz w:val="24"/>
          <w:szCs w:val="24"/>
        </w:rPr>
        <w:t>The SQAC voted to include the measure in the 2018 SQMS.</w:t>
      </w:r>
    </w:p>
    <w:p w:rsidR="005370C2" w:rsidRPr="00F80CC2" w:rsidRDefault="00DA3C38" w:rsidP="0093585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Measure 10: </w:t>
      </w:r>
      <w:r w:rsidR="005370C2" w:rsidRPr="00F80CC2">
        <w:rPr>
          <w:rFonts w:ascii="Times New Roman" w:hAnsi="Times New Roman" w:cs="Times New Roman"/>
          <w:sz w:val="24"/>
          <w:szCs w:val="24"/>
        </w:rPr>
        <w:t>Thorax CT</w:t>
      </w:r>
    </w:p>
    <w:p w:rsidR="00F84E4F" w:rsidRDefault="00F84E4F" w:rsidP="00DA3C38">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SQAC staff rated the measure “Strong” and r</w:t>
      </w:r>
      <w:r w:rsidRPr="00F1569C">
        <w:rPr>
          <w:rFonts w:ascii="Times New Roman" w:hAnsi="Times New Roman" w:cs="Times New Roman"/>
          <w:sz w:val="24"/>
          <w:szCs w:val="24"/>
        </w:rPr>
        <w:t>ecommended for inclusion</w:t>
      </w:r>
      <w:r>
        <w:rPr>
          <w:rFonts w:ascii="Times New Roman" w:hAnsi="Times New Roman" w:cs="Times New Roman"/>
          <w:sz w:val="24"/>
          <w:szCs w:val="24"/>
        </w:rPr>
        <w:t>.</w:t>
      </w:r>
      <w:r w:rsidRPr="00F80CC2" w:rsidDel="003D2777">
        <w:rPr>
          <w:rFonts w:ascii="Times New Roman" w:hAnsi="Times New Roman" w:cs="Times New Roman"/>
          <w:sz w:val="24"/>
          <w:szCs w:val="24"/>
        </w:rPr>
        <w:t xml:space="preserve"> </w:t>
      </w:r>
      <w:r>
        <w:rPr>
          <w:rFonts w:ascii="Times New Roman" w:hAnsi="Times New Roman" w:cs="Times New Roman"/>
          <w:sz w:val="24"/>
          <w:szCs w:val="24"/>
        </w:rPr>
        <w:t>There was no specific discussion about this measure.</w:t>
      </w:r>
    </w:p>
    <w:p w:rsidR="00F84E4F" w:rsidRPr="00DA3C38" w:rsidRDefault="00F84E4F" w:rsidP="00DA3C38">
      <w:pPr>
        <w:pStyle w:val="ListParagraph"/>
        <w:numPr>
          <w:ilvl w:val="1"/>
          <w:numId w:val="8"/>
        </w:numPr>
        <w:rPr>
          <w:rFonts w:ascii="Times New Roman" w:hAnsi="Times New Roman" w:cs="Times New Roman"/>
          <w:sz w:val="24"/>
          <w:szCs w:val="24"/>
        </w:rPr>
      </w:pPr>
      <w:r>
        <w:rPr>
          <w:rFonts w:ascii="Times New Roman" w:hAnsi="Times New Roman" w:cs="Times New Roman"/>
          <w:b/>
          <w:sz w:val="24"/>
          <w:szCs w:val="24"/>
        </w:rPr>
        <w:t>The SQAC voted to include the measure in the 2018 SQMS.</w:t>
      </w:r>
    </w:p>
    <w:p w:rsidR="005370C2" w:rsidRPr="00F80CC2" w:rsidRDefault="00DA3C38" w:rsidP="0093585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Measure 11: </w:t>
      </w:r>
      <w:r w:rsidR="005370C2" w:rsidRPr="00F80CC2">
        <w:rPr>
          <w:rFonts w:ascii="Times New Roman" w:hAnsi="Times New Roman" w:cs="Times New Roman"/>
          <w:sz w:val="24"/>
          <w:szCs w:val="24"/>
        </w:rPr>
        <w:t xml:space="preserve">Cardiac Imaging for preoperative risk assessment for </w:t>
      </w:r>
      <w:proofErr w:type="spellStart"/>
      <w:r w:rsidR="005370C2" w:rsidRPr="00F80CC2">
        <w:rPr>
          <w:rFonts w:ascii="Times New Roman" w:hAnsi="Times New Roman" w:cs="Times New Roman"/>
          <w:sz w:val="24"/>
          <w:szCs w:val="24"/>
        </w:rPr>
        <w:t>noncardiac</w:t>
      </w:r>
      <w:proofErr w:type="spellEnd"/>
      <w:r w:rsidR="005370C2" w:rsidRPr="00F80CC2">
        <w:rPr>
          <w:rFonts w:ascii="Times New Roman" w:hAnsi="Times New Roman" w:cs="Times New Roman"/>
          <w:sz w:val="24"/>
          <w:szCs w:val="24"/>
        </w:rPr>
        <w:t>, low risk surgery</w:t>
      </w:r>
    </w:p>
    <w:p w:rsidR="00F84E4F" w:rsidRDefault="00F84E4F" w:rsidP="00DA3C38">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SQAC staff rated the measure “Good” and r</w:t>
      </w:r>
      <w:r w:rsidRPr="00F1569C">
        <w:rPr>
          <w:rFonts w:ascii="Times New Roman" w:hAnsi="Times New Roman" w:cs="Times New Roman"/>
          <w:sz w:val="24"/>
          <w:szCs w:val="24"/>
        </w:rPr>
        <w:t>ecommended for inclusion</w:t>
      </w:r>
      <w:r>
        <w:rPr>
          <w:rFonts w:ascii="Times New Roman" w:hAnsi="Times New Roman" w:cs="Times New Roman"/>
          <w:sz w:val="24"/>
          <w:szCs w:val="24"/>
        </w:rPr>
        <w:t>.</w:t>
      </w:r>
      <w:r w:rsidRPr="00F80CC2" w:rsidDel="003D2777">
        <w:rPr>
          <w:rFonts w:ascii="Times New Roman" w:hAnsi="Times New Roman" w:cs="Times New Roman"/>
          <w:sz w:val="24"/>
          <w:szCs w:val="24"/>
        </w:rPr>
        <w:t xml:space="preserve"> </w:t>
      </w:r>
      <w:r>
        <w:rPr>
          <w:rFonts w:ascii="Times New Roman" w:hAnsi="Times New Roman" w:cs="Times New Roman"/>
          <w:sz w:val="24"/>
          <w:szCs w:val="24"/>
        </w:rPr>
        <w:t>There was no specific discussion about this measure.</w:t>
      </w:r>
    </w:p>
    <w:p w:rsidR="00F84E4F" w:rsidRPr="00DA3C38" w:rsidRDefault="00F84E4F" w:rsidP="00DA3C38">
      <w:pPr>
        <w:pStyle w:val="ListParagraph"/>
        <w:numPr>
          <w:ilvl w:val="1"/>
          <w:numId w:val="8"/>
        </w:numPr>
        <w:rPr>
          <w:rFonts w:ascii="Times New Roman" w:hAnsi="Times New Roman" w:cs="Times New Roman"/>
          <w:sz w:val="24"/>
          <w:szCs w:val="24"/>
        </w:rPr>
      </w:pPr>
      <w:r>
        <w:rPr>
          <w:rFonts w:ascii="Times New Roman" w:hAnsi="Times New Roman" w:cs="Times New Roman"/>
          <w:b/>
          <w:sz w:val="24"/>
          <w:szCs w:val="24"/>
        </w:rPr>
        <w:t>The SQAC voted to include the measure in the 2018 SQMS.</w:t>
      </w:r>
    </w:p>
    <w:p w:rsidR="005370C2" w:rsidRPr="00F80CC2" w:rsidRDefault="0084163A" w:rsidP="0093585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Measure 12: </w:t>
      </w:r>
      <w:r w:rsidR="008A3CEB" w:rsidRPr="00F80CC2">
        <w:rPr>
          <w:rFonts w:ascii="Times New Roman" w:hAnsi="Times New Roman" w:cs="Times New Roman"/>
          <w:sz w:val="24"/>
          <w:szCs w:val="24"/>
        </w:rPr>
        <w:t>Child HCAHPS</w:t>
      </w:r>
    </w:p>
    <w:p w:rsidR="008A3CEB" w:rsidRPr="00F80CC2" w:rsidRDefault="00F84E4F" w:rsidP="00935851">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SQAC staff rated the measure “Good” and r</w:t>
      </w:r>
      <w:r w:rsidRPr="00F1569C">
        <w:rPr>
          <w:rFonts w:ascii="Times New Roman" w:hAnsi="Times New Roman" w:cs="Times New Roman"/>
          <w:sz w:val="24"/>
          <w:szCs w:val="24"/>
        </w:rPr>
        <w:t>ecommended for inclusion</w:t>
      </w:r>
      <w:r>
        <w:rPr>
          <w:rFonts w:ascii="Times New Roman" w:hAnsi="Times New Roman" w:cs="Times New Roman"/>
          <w:sz w:val="24"/>
          <w:szCs w:val="24"/>
        </w:rPr>
        <w:t>.</w:t>
      </w:r>
      <w:r w:rsidRPr="00F80CC2" w:rsidDel="003D2777">
        <w:rPr>
          <w:rFonts w:ascii="Times New Roman" w:hAnsi="Times New Roman" w:cs="Times New Roman"/>
          <w:sz w:val="24"/>
          <w:szCs w:val="24"/>
        </w:rPr>
        <w:t xml:space="preserve"> </w:t>
      </w:r>
      <w:r>
        <w:rPr>
          <w:rFonts w:ascii="Times New Roman" w:hAnsi="Times New Roman" w:cs="Times New Roman"/>
          <w:sz w:val="24"/>
          <w:szCs w:val="24"/>
        </w:rPr>
        <w:t>Josh explained that this measure is u</w:t>
      </w:r>
      <w:r w:rsidR="008A3CEB" w:rsidRPr="00F80CC2">
        <w:rPr>
          <w:rFonts w:ascii="Times New Roman" w:hAnsi="Times New Roman" w:cs="Times New Roman"/>
          <w:sz w:val="24"/>
          <w:szCs w:val="24"/>
        </w:rPr>
        <w:t xml:space="preserve">sed for children facilities, but </w:t>
      </w:r>
      <w:r>
        <w:rPr>
          <w:rFonts w:ascii="Times New Roman" w:hAnsi="Times New Roman" w:cs="Times New Roman"/>
          <w:sz w:val="24"/>
          <w:szCs w:val="24"/>
        </w:rPr>
        <w:t xml:space="preserve">there is a </w:t>
      </w:r>
      <w:r w:rsidR="008A3CEB" w:rsidRPr="00F80CC2">
        <w:rPr>
          <w:rFonts w:ascii="Times New Roman" w:hAnsi="Times New Roman" w:cs="Times New Roman"/>
          <w:sz w:val="24"/>
          <w:szCs w:val="24"/>
        </w:rPr>
        <w:t>high cost</w:t>
      </w:r>
      <w:r>
        <w:rPr>
          <w:rFonts w:ascii="Times New Roman" w:hAnsi="Times New Roman" w:cs="Times New Roman"/>
          <w:sz w:val="24"/>
          <w:szCs w:val="24"/>
        </w:rPr>
        <w:t xml:space="preserve"> associated with survey administration.</w:t>
      </w:r>
    </w:p>
    <w:p w:rsidR="008A3CEB" w:rsidRDefault="0084163A" w:rsidP="0027554D">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Katherine </w:t>
      </w:r>
      <w:proofErr w:type="spellStart"/>
      <w:r w:rsidR="008A3CEB" w:rsidRPr="00F80CC2">
        <w:rPr>
          <w:rFonts w:ascii="Times New Roman" w:hAnsi="Times New Roman" w:cs="Times New Roman"/>
          <w:sz w:val="24"/>
          <w:szCs w:val="24"/>
        </w:rPr>
        <w:t>Shea</w:t>
      </w:r>
      <w:proofErr w:type="spellEnd"/>
      <w:r w:rsidR="008A3CEB" w:rsidRPr="00F80CC2">
        <w:rPr>
          <w:rFonts w:ascii="Times New Roman" w:hAnsi="Times New Roman" w:cs="Times New Roman"/>
          <w:sz w:val="24"/>
          <w:szCs w:val="24"/>
        </w:rPr>
        <w:t xml:space="preserve"> Barrett asked if</w:t>
      </w:r>
      <w:r w:rsidR="0027554D">
        <w:rPr>
          <w:rFonts w:ascii="Times New Roman" w:hAnsi="Times New Roman" w:cs="Times New Roman"/>
          <w:sz w:val="24"/>
          <w:szCs w:val="24"/>
        </w:rPr>
        <w:t xml:space="preserve"> the survey could be implemented</w:t>
      </w:r>
      <w:r w:rsidR="008A3CEB" w:rsidRPr="00F80CC2">
        <w:rPr>
          <w:rFonts w:ascii="Times New Roman" w:hAnsi="Times New Roman" w:cs="Times New Roman"/>
          <w:sz w:val="24"/>
          <w:szCs w:val="24"/>
        </w:rPr>
        <w:t xml:space="preserve"> at a hospital that was not specifically targeted for children</w:t>
      </w:r>
      <w:r w:rsidR="0027554D">
        <w:rPr>
          <w:rFonts w:ascii="Times New Roman" w:hAnsi="Times New Roman" w:cs="Times New Roman"/>
          <w:sz w:val="24"/>
          <w:szCs w:val="24"/>
        </w:rPr>
        <w:t>, and Josh confirmed that it could.</w:t>
      </w:r>
    </w:p>
    <w:p w:rsidR="0027554D" w:rsidRPr="00173E2C" w:rsidRDefault="0027554D" w:rsidP="0027554D">
      <w:pPr>
        <w:pStyle w:val="ListParagraph"/>
        <w:numPr>
          <w:ilvl w:val="1"/>
          <w:numId w:val="8"/>
        </w:numPr>
        <w:rPr>
          <w:rFonts w:ascii="Times New Roman" w:hAnsi="Times New Roman" w:cs="Times New Roman"/>
          <w:sz w:val="24"/>
          <w:szCs w:val="24"/>
        </w:rPr>
      </w:pPr>
      <w:r>
        <w:rPr>
          <w:rFonts w:ascii="Times New Roman" w:hAnsi="Times New Roman" w:cs="Times New Roman"/>
          <w:b/>
          <w:sz w:val="24"/>
          <w:szCs w:val="24"/>
        </w:rPr>
        <w:t>The SQAC voted to include the measure in the 2018 SQMS.</w:t>
      </w:r>
    </w:p>
    <w:p w:rsidR="008A3CEB" w:rsidRPr="00F80CC2" w:rsidRDefault="0084163A" w:rsidP="0093585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Measure 13: </w:t>
      </w:r>
      <w:r w:rsidR="008A3CEB" w:rsidRPr="00F80CC2">
        <w:rPr>
          <w:rFonts w:ascii="Times New Roman" w:hAnsi="Times New Roman" w:cs="Times New Roman"/>
          <w:sz w:val="24"/>
          <w:szCs w:val="24"/>
        </w:rPr>
        <w:t>Pediatric all condition readmission measure</w:t>
      </w:r>
    </w:p>
    <w:p w:rsidR="008A3CEB" w:rsidRPr="00F80CC2" w:rsidRDefault="0027554D" w:rsidP="00935851">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SQAC staff rated the measure “Good” and r</w:t>
      </w:r>
      <w:r w:rsidRPr="00F1569C">
        <w:rPr>
          <w:rFonts w:ascii="Times New Roman" w:hAnsi="Times New Roman" w:cs="Times New Roman"/>
          <w:sz w:val="24"/>
          <w:szCs w:val="24"/>
        </w:rPr>
        <w:t>ecommended for inclusion</w:t>
      </w:r>
      <w:r>
        <w:rPr>
          <w:rFonts w:ascii="Times New Roman" w:hAnsi="Times New Roman" w:cs="Times New Roman"/>
          <w:sz w:val="24"/>
          <w:szCs w:val="24"/>
        </w:rPr>
        <w:t>.</w:t>
      </w:r>
      <w:r w:rsidRPr="00F80CC2" w:rsidDel="003D2777">
        <w:rPr>
          <w:rFonts w:ascii="Times New Roman" w:hAnsi="Times New Roman" w:cs="Times New Roman"/>
          <w:sz w:val="24"/>
          <w:szCs w:val="24"/>
        </w:rPr>
        <w:t xml:space="preserve"> </w:t>
      </w:r>
      <w:r w:rsidR="0084163A">
        <w:rPr>
          <w:rFonts w:ascii="Times New Roman" w:hAnsi="Times New Roman" w:cs="Times New Roman"/>
          <w:sz w:val="24"/>
          <w:szCs w:val="24"/>
        </w:rPr>
        <w:t xml:space="preserve">Josh Manning noted that </w:t>
      </w:r>
      <w:r>
        <w:rPr>
          <w:rFonts w:ascii="Times New Roman" w:hAnsi="Times New Roman" w:cs="Times New Roman"/>
          <w:sz w:val="24"/>
          <w:szCs w:val="24"/>
        </w:rPr>
        <w:t>this measure</w:t>
      </w:r>
      <w:r w:rsidR="0084163A">
        <w:rPr>
          <w:rFonts w:ascii="Times New Roman" w:hAnsi="Times New Roman" w:cs="Times New Roman"/>
          <w:sz w:val="24"/>
          <w:szCs w:val="24"/>
        </w:rPr>
        <w:t xml:space="preserve"> </w:t>
      </w:r>
      <w:r>
        <w:rPr>
          <w:rFonts w:ascii="Times New Roman" w:hAnsi="Times New Roman" w:cs="Times New Roman"/>
          <w:sz w:val="24"/>
          <w:szCs w:val="24"/>
        </w:rPr>
        <w:t>i</w:t>
      </w:r>
      <w:r w:rsidR="0084163A">
        <w:rPr>
          <w:rFonts w:ascii="Times New Roman" w:hAnsi="Times New Roman" w:cs="Times New Roman"/>
          <w:sz w:val="24"/>
          <w:szCs w:val="24"/>
        </w:rPr>
        <w:t>s s</w:t>
      </w:r>
      <w:r w:rsidR="008A3CEB" w:rsidRPr="00F80CC2">
        <w:rPr>
          <w:rFonts w:ascii="Times New Roman" w:hAnsi="Times New Roman" w:cs="Times New Roman"/>
          <w:sz w:val="24"/>
          <w:szCs w:val="24"/>
        </w:rPr>
        <w:t xml:space="preserve">imilar to </w:t>
      </w:r>
      <w:r>
        <w:rPr>
          <w:rFonts w:ascii="Times New Roman" w:hAnsi="Times New Roman" w:cs="Times New Roman"/>
          <w:sz w:val="24"/>
          <w:szCs w:val="24"/>
        </w:rPr>
        <w:t>Child HCAHPS</w:t>
      </w:r>
      <w:r w:rsidRPr="00F80CC2">
        <w:rPr>
          <w:rFonts w:ascii="Times New Roman" w:hAnsi="Times New Roman" w:cs="Times New Roman"/>
          <w:sz w:val="24"/>
          <w:szCs w:val="24"/>
        </w:rPr>
        <w:t xml:space="preserve"> </w:t>
      </w:r>
      <w:r w:rsidR="008A3CEB" w:rsidRPr="00F80CC2">
        <w:rPr>
          <w:rFonts w:ascii="Times New Roman" w:hAnsi="Times New Roman" w:cs="Times New Roman"/>
          <w:sz w:val="24"/>
          <w:szCs w:val="24"/>
        </w:rPr>
        <w:t>measure</w:t>
      </w:r>
      <w:r w:rsidR="0084163A">
        <w:rPr>
          <w:rFonts w:ascii="Times New Roman" w:hAnsi="Times New Roman" w:cs="Times New Roman"/>
          <w:sz w:val="24"/>
          <w:szCs w:val="24"/>
        </w:rPr>
        <w:t xml:space="preserve"> in terms of collection and challenges</w:t>
      </w:r>
      <w:r>
        <w:rPr>
          <w:rFonts w:ascii="Times New Roman" w:hAnsi="Times New Roman" w:cs="Times New Roman"/>
          <w:sz w:val="24"/>
          <w:szCs w:val="24"/>
        </w:rPr>
        <w:t>.</w:t>
      </w:r>
    </w:p>
    <w:p w:rsidR="008A3CEB" w:rsidRPr="00F80CC2" w:rsidRDefault="0084163A" w:rsidP="00935851">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lastRenderedPageBreak/>
        <w:t xml:space="preserve">Michael </w:t>
      </w:r>
      <w:r w:rsidR="008A3CEB" w:rsidRPr="00F80CC2">
        <w:rPr>
          <w:rFonts w:ascii="Times New Roman" w:hAnsi="Times New Roman" w:cs="Times New Roman"/>
          <w:sz w:val="24"/>
          <w:szCs w:val="24"/>
        </w:rPr>
        <w:t xml:space="preserve">Sherman </w:t>
      </w:r>
      <w:r>
        <w:rPr>
          <w:rFonts w:ascii="Times New Roman" w:hAnsi="Times New Roman" w:cs="Times New Roman"/>
          <w:sz w:val="24"/>
          <w:szCs w:val="24"/>
        </w:rPr>
        <w:t xml:space="preserve">said he </w:t>
      </w:r>
      <w:r w:rsidR="008A3CEB" w:rsidRPr="00F80CC2">
        <w:rPr>
          <w:rFonts w:ascii="Times New Roman" w:hAnsi="Times New Roman" w:cs="Times New Roman"/>
          <w:sz w:val="24"/>
          <w:szCs w:val="24"/>
        </w:rPr>
        <w:t xml:space="preserve">supports </w:t>
      </w:r>
      <w:r>
        <w:rPr>
          <w:rFonts w:ascii="Times New Roman" w:hAnsi="Times New Roman" w:cs="Times New Roman"/>
          <w:sz w:val="24"/>
          <w:szCs w:val="24"/>
        </w:rPr>
        <w:t xml:space="preserve">this measure </w:t>
      </w:r>
      <w:r w:rsidR="008A3CEB" w:rsidRPr="00F80CC2">
        <w:rPr>
          <w:rFonts w:ascii="Times New Roman" w:hAnsi="Times New Roman" w:cs="Times New Roman"/>
          <w:sz w:val="24"/>
          <w:szCs w:val="24"/>
        </w:rPr>
        <w:t xml:space="preserve">because readmission </w:t>
      </w:r>
      <w:r w:rsidR="0027554D">
        <w:rPr>
          <w:rFonts w:ascii="Times New Roman" w:hAnsi="Times New Roman" w:cs="Times New Roman"/>
          <w:sz w:val="24"/>
          <w:szCs w:val="24"/>
        </w:rPr>
        <w:t>indicates</w:t>
      </w:r>
      <w:r w:rsidR="0027554D" w:rsidRPr="00F80CC2">
        <w:rPr>
          <w:rFonts w:ascii="Times New Roman" w:hAnsi="Times New Roman" w:cs="Times New Roman"/>
          <w:sz w:val="24"/>
          <w:szCs w:val="24"/>
        </w:rPr>
        <w:t xml:space="preserve"> </w:t>
      </w:r>
      <w:r w:rsidR="008A3CEB" w:rsidRPr="00F80CC2">
        <w:rPr>
          <w:rFonts w:ascii="Times New Roman" w:hAnsi="Times New Roman" w:cs="Times New Roman"/>
          <w:sz w:val="24"/>
          <w:szCs w:val="24"/>
        </w:rPr>
        <w:t>th</w:t>
      </w:r>
      <w:r>
        <w:rPr>
          <w:rFonts w:ascii="Times New Roman" w:hAnsi="Times New Roman" w:cs="Times New Roman"/>
          <w:sz w:val="24"/>
          <w:szCs w:val="24"/>
        </w:rPr>
        <w:t xml:space="preserve">at something could </w:t>
      </w:r>
      <w:r w:rsidR="0027554D">
        <w:rPr>
          <w:rFonts w:ascii="Times New Roman" w:hAnsi="Times New Roman" w:cs="Times New Roman"/>
          <w:sz w:val="24"/>
          <w:szCs w:val="24"/>
        </w:rPr>
        <w:t xml:space="preserve">potentially </w:t>
      </w:r>
      <w:r>
        <w:rPr>
          <w:rFonts w:ascii="Times New Roman" w:hAnsi="Times New Roman" w:cs="Times New Roman"/>
          <w:sz w:val="24"/>
          <w:szCs w:val="24"/>
        </w:rPr>
        <w:t xml:space="preserve">be improved. He </w:t>
      </w:r>
      <w:r w:rsidR="008A3CEB" w:rsidRPr="00F80CC2">
        <w:rPr>
          <w:rFonts w:ascii="Times New Roman" w:hAnsi="Times New Roman" w:cs="Times New Roman"/>
          <w:sz w:val="24"/>
          <w:szCs w:val="24"/>
        </w:rPr>
        <w:t xml:space="preserve">asked if </w:t>
      </w:r>
      <w:r>
        <w:rPr>
          <w:rFonts w:ascii="Times New Roman" w:hAnsi="Times New Roman" w:cs="Times New Roman"/>
          <w:sz w:val="24"/>
          <w:szCs w:val="24"/>
        </w:rPr>
        <w:t xml:space="preserve">the measure could be used similarly to </w:t>
      </w:r>
      <w:r w:rsidR="008A3CEB" w:rsidRPr="00F80CC2">
        <w:rPr>
          <w:rFonts w:ascii="Times New Roman" w:hAnsi="Times New Roman" w:cs="Times New Roman"/>
          <w:sz w:val="24"/>
          <w:szCs w:val="24"/>
        </w:rPr>
        <w:t>readmission at general population acute hospitals</w:t>
      </w:r>
      <w:r w:rsidR="0027554D">
        <w:rPr>
          <w:rFonts w:ascii="Times New Roman" w:hAnsi="Times New Roman" w:cs="Times New Roman"/>
          <w:sz w:val="24"/>
          <w:szCs w:val="24"/>
        </w:rPr>
        <w:t>,</w:t>
      </w:r>
      <w:r w:rsidR="008A3CEB" w:rsidRPr="00F80CC2">
        <w:rPr>
          <w:rFonts w:ascii="Times New Roman" w:hAnsi="Times New Roman" w:cs="Times New Roman"/>
          <w:sz w:val="24"/>
          <w:szCs w:val="24"/>
        </w:rPr>
        <w:t xml:space="preserve"> and if there were enough pediatric admissions to make the measure valid</w:t>
      </w:r>
    </w:p>
    <w:p w:rsidR="008A3CEB" w:rsidRDefault="008A3CEB" w:rsidP="00935851">
      <w:pPr>
        <w:pStyle w:val="ListParagraph"/>
        <w:numPr>
          <w:ilvl w:val="1"/>
          <w:numId w:val="8"/>
        </w:numPr>
        <w:rPr>
          <w:rFonts w:ascii="Times New Roman" w:hAnsi="Times New Roman" w:cs="Times New Roman"/>
          <w:sz w:val="24"/>
          <w:szCs w:val="24"/>
        </w:rPr>
      </w:pPr>
      <w:r w:rsidRPr="00CF1DC1">
        <w:rPr>
          <w:rFonts w:ascii="Times New Roman" w:hAnsi="Times New Roman" w:cs="Times New Roman"/>
          <w:sz w:val="24"/>
          <w:szCs w:val="24"/>
        </w:rPr>
        <w:t xml:space="preserve">Linda </w:t>
      </w:r>
      <w:r w:rsidR="0084163A" w:rsidRPr="00CF1DC1">
        <w:rPr>
          <w:rFonts w:ascii="Times New Roman" w:hAnsi="Times New Roman" w:cs="Times New Roman"/>
          <w:sz w:val="24"/>
          <w:szCs w:val="24"/>
        </w:rPr>
        <w:t xml:space="preserve">Shaughnessy </w:t>
      </w:r>
      <w:r w:rsidR="0027554D">
        <w:rPr>
          <w:rFonts w:ascii="Times New Roman" w:hAnsi="Times New Roman" w:cs="Times New Roman"/>
          <w:sz w:val="24"/>
          <w:szCs w:val="24"/>
        </w:rPr>
        <w:t>added</w:t>
      </w:r>
      <w:r w:rsidR="0027554D" w:rsidRPr="00CF1DC1">
        <w:rPr>
          <w:rFonts w:ascii="Times New Roman" w:hAnsi="Times New Roman" w:cs="Times New Roman"/>
          <w:sz w:val="24"/>
          <w:szCs w:val="24"/>
        </w:rPr>
        <w:t xml:space="preserve"> </w:t>
      </w:r>
      <w:r w:rsidR="00CF1DC1" w:rsidRPr="00CF1DC1">
        <w:rPr>
          <w:rFonts w:ascii="Times New Roman" w:hAnsi="Times New Roman" w:cs="Times New Roman"/>
          <w:sz w:val="24"/>
          <w:szCs w:val="24"/>
        </w:rPr>
        <w:t xml:space="preserve">that </w:t>
      </w:r>
      <w:proofErr w:type="spellStart"/>
      <w:r w:rsidR="00CF1DC1" w:rsidRPr="00CF1DC1">
        <w:rPr>
          <w:rFonts w:ascii="Times New Roman" w:hAnsi="Times New Roman" w:cs="Times New Roman"/>
          <w:sz w:val="24"/>
          <w:szCs w:val="24"/>
        </w:rPr>
        <w:t>MassHealth</w:t>
      </w:r>
      <w:proofErr w:type="spellEnd"/>
      <w:r w:rsidR="00CF1DC1" w:rsidRPr="00CF1DC1">
        <w:rPr>
          <w:rFonts w:ascii="Times New Roman" w:hAnsi="Times New Roman" w:cs="Times New Roman"/>
          <w:sz w:val="24"/>
          <w:szCs w:val="24"/>
        </w:rPr>
        <w:t xml:space="preserve"> is </w:t>
      </w:r>
      <w:r w:rsidRPr="00CF1DC1">
        <w:rPr>
          <w:rFonts w:ascii="Times New Roman" w:hAnsi="Times New Roman" w:cs="Times New Roman"/>
          <w:sz w:val="24"/>
          <w:szCs w:val="24"/>
        </w:rPr>
        <w:t xml:space="preserve">trying to </w:t>
      </w:r>
      <w:r w:rsidR="0027554D">
        <w:rPr>
          <w:rFonts w:ascii="Times New Roman" w:hAnsi="Times New Roman" w:cs="Times New Roman"/>
          <w:sz w:val="24"/>
          <w:szCs w:val="24"/>
        </w:rPr>
        <w:t>determine whether</w:t>
      </w:r>
      <w:r w:rsidRPr="00CF1DC1">
        <w:rPr>
          <w:rFonts w:ascii="Times New Roman" w:hAnsi="Times New Roman" w:cs="Times New Roman"/>
          <w:sz w:val="24"/>
          <w:szCs w:val="24"/>
        </w:rPr>
        <w:t xml:space="preserve"> there</w:t>
      </w:r>
      <w:r w:rsidR="0027554D">
        <w:rPr>
          <w:rFonts w:ascii="Times New Roman" w:hAnsi="Times New Roman" w:cs="Times New Roman"/>
          <w:sz w:val="24"/>
          <w:szCs w:val="24"/>
        </w:rPr>
        <w:t xml:space="preserve"> i</w:t>
      </w:r>
      <w:r w:rsidRPr="00CF1DC1">
        <w:rPr>
          <w:rFonts w:ascii="Times New Roman" w:hAnsi="Times New Roman" w:cs="Times New Roman"/>
          <w:sz w:val="24"/>
          <w:szCs w:val="24"/>
        </w:rPr>
        <w:t xml:space="preserve">s enough </w:t>
      </w:r>
      <w:r w:rsidR="00CF1DC1" w:rsidRPr="00CF1DC1">
        <w:rPr>
          <w:rFonts w:ascii="Times New Roman" w:hAnsi="Times New Roman" w:cs="Times New Roman"/>
          <w:sz w:val="24"/>
          <w:szCs w:val="24"/>
        </w:rPr>
        <w:t>data on non-pediatric hospitals to use this measure</w:t>
      </w:r>
      <w:r w:rsidR="0027554D">
        <w:rPr>
          <w:rFonts w:ascii="Times New Roman" w:hAnsi="Times New Roman" w:cs="Times New Roman"/>
          <w:sz w:val="24"/>
          <w:szCs w:val="24"/>
        </w:rPr>
        <w:t xml:space="preserve"> in their ACO program.</w:t>
      </w:r>
    </w:p>
    <w:p w:rsidR="0027554D" w:rsidRPr="00CF1DC1" w:rsidRDefault="0027554D" w:rsidP="00935851">
      <w:pPr>
        <w:pStyle w:val="ListParagraph"/>
        <w:numPr>
          <w:ilvl w:val="1"/>
          <w:numId w:val="8"/>
        </w:numPr>
        <w:rPr>
          <w:rFonts w:ascii="Times New Roman" w:hAnsi="Times New Roman" w:cs="Times New Roman"/>
          <w:sz w:val="24"/>
          <w:szCs w:val="24"/>
        </w:rPr>
      </w:pPr>
      <w:r>
        <w:rPr>
          <w:rFonts w:ascii="Times New Roman" w:hAnsi="Times New Roman" w:cs="Times New Roman"/>
          <w:b/>
          <w:sz w:val="24"/>
          <w:szCs w:val="24"/>
        </w:rPr>
        <w:t>The SQAC voted to include the measure in the 2018 SQMS.</w:t>
      </w:r>
    </w:p>
    <w:p w:rsidR="008A3CEB" w:rsidRPr="00F80CC2" w:rsidRDefault="0084163A" w:rsidP="0093585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Measure 14: </w:t>
      </w:r>
      <w:r w:rsidR="008A3CEB" w:rsidRPr="00F80CC2">
        <w:rPr>
          <w:rFonts w:ascii="Times New Roman" w:hAnsi="Times New Roman" w:cs="Times New Roman"/>
          <w:sz w:val="24"/>
          <w:szCs w:val="24"/>
        </w:rPr>
        <w:t>Prescriber monitoring compliance</w:t>
      </w:r>
    </w:p>
    <w:p w:rsidR="003B1216" w:rsidRDefault="003B1216" w:rsidP="00935851">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SQAC staff rated the measure “Good” and r</w:t>
      </w:r>
      <w:r w:rsidRPr="00F1569C">
        <w:rPr>
          <w:rFonts w:ascii="Times New Roman" w:hAnsi="Times New Roman" w:cs="Times New Roman"/>
          <w:sz w:val="24"/>
          <w:szCs w:val="24"/>
        </w:rPr>
        <w:t>ecommended for inclusion</w:t>
      </w:r>
      <w:r>
        <w:rPr>
          <w:rFonts w:ascii="Times New Roman" w:hAnsi="Times New Roman" w:cs="Times New Roman"/>
          <w:sz w:val="24"/>
          <w:szCs w:val="24"/>
        </w:rPr>
        <w:t>.</w:t>
      </w:r>
    </w:p>
    <w:p w:rsidR="008A3CEB" w:rsidRPr="00F80CC2" w:rsidRDefault="0027554D" w:rsidP="00935851">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Josh explained that this measure is n</w:t>
      </w:r>
      <w:r w:rsidR="008A3CEB" w:rsidRPr="00F80CC2">
        <w:rPr>
          <w:rFonts w:ascii="Times New Roman" w:hAnsi="Times New Roman" w:cs="Times New Roman"/>
          <w:sz w:val="24"/>
          <w:szCs w:val="24"/>
        </w:rPr>
        <w:t xml:space="preserve">ot NQF endorsed, </w:t>
      </w:r>
      <w:r>
        <w:rPr>
          <w:rFonts w:ascii="Times New Roman" w:hAnsi="Times New Roman" w:cs="Times New Roman"/>
          <w:sz w:val="24"/>
          <w:szCs w:val="24"/>
        </w:rPr>
        <w:t xml:space="preserve">and </w:t>
      </w:r>
      <w:r w:rsidR="008A3CEB" w:rsidRPr="00F80CC2">
        <w:rPr>
          <w:rFonts w:ascii="Times New Roman" w:hAnsi="Times New Roman" w:cs="Times New Roman"/>
          <w:sz w:val="24"/>
          <w:szCs w:val="24"/>
        </w:rPr>
        <w:t>only collected by M</w:t>
      </w:r>
      <w:r>
        <w:rPr>
          <w:rFonts w:ascii="Times New Roman" w:hAnsi="Times New Roman" w:cs="Times New Roman"/>
          <w:sz w:val="24"/>
          <w:szCs w:val="24"/>
        </w:rPr>
        <w:t>assachusetts (Department of Public Health).</w:t>
      </w:r>
    </w:p>
    <w:p w:rsidR="008A3CEB" w:rsidRPr="00F80CC2" w:rsidRDefault="0027554D" w:rsidP="00935851">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He added that it is n</w:t>
      </w:r>
      <w:r w:rsidR="008A3CEB" w:rsidRPr="00F80CC2">
        <w:rPr>
          <w:rFonts w:ascii="Times New Roman" w:hAnsi="Times New Roman" w:cs="Times New Roman"/>
          <w:sz w:val="24"/>
          <w:szCs w:val="24"/>
        </w:rPr>
        <w:t>ot used nationally</w:t>
      </w:r>
      <w:r>
        <w:rPr>
          <w:rFonts w:ascii="Times New Roman" w:hAnsi="Times New Roman" w:cs="Times New Roman"/>
          <w:sz w:val="24"/>
          <w:szCs w:val="24"/>
        </w:rPr>
        <w:t xml:space="preserve"> and there is currently no reliability testing, but evidence in the literature does support the use of prescription drug monitoring programs, and the measure is targeted towards the opioid crisis which is a priority area for the SQAC.</w:t>
      </w:r>
    </w:p>
    <w:p w:rsidR="003B1216" w:rsidRDefault="00E24DF8" w:rsidP="00E24DF8">
      <w:pPr>
        <w:pStyle w:val="ListParagraph"/>
        <w:numPr>
          <w:ilvl w:val="1"/>
          <w:numId w:val="8"/>
        </w:numPr>
        <w:rPr>
          <w:rFonts w:ascii="Times New Roman" w:hAnsi="Times New Roman" w:cs="Times New Roman"/>
          <w:sz w:val="24"/>
          <w:szCs w:val="24"/>
        </w:rPr>
      </w:pPr>
      <w:r w:rsidRPr="00173E2C">
        <w:rPr>
          <w:rFonts w:ascii="Times New Roman" w:hAnsi="Times New Roman" w:cs="Times New Roman"/>
          <w:sz w:val="24"/>
          <w:szCs w:val="24"/>
        </w:rPr>
        <w:t xml:space="preserve">James Feldman </w:t>
      </w:r>
      <w:r w:rsidR="003B1216" w:rsidRPr="00173E2C">
        <w:rPr>
          <w:rFonts w:ascii="Times New Roman" w:hAnsi="Times New Roman" w:cs="Times New Roman"/>
          <w:sz w:val="24"/>
          <w:szCs w:val="24"/>
        </w:rPr>
        <w:t>a</w:t>
      </w:r>
      <w:r w:rsidR="008A3CEB" w:rsidRPr="00173E2C">
        <w:rPr>
          <w:rFonts w:ascii="Times New Roman" w:hAnsi="Times New Roman" w:cs="Times New Roman"/>
          <w:sz w:val="24"/>
          <w:szCs w:val="24"/>
        </w:rPr>
        <w:t xml:space="preserve">sked if </w:t>
      </w:r>
      <w:r w:rsidR="003B1216">
        <w:rPr>
          <w:rFonts w:ascii="Times New Roman" w:hAnsi="Times New Roman" w:cs="Times New Roman"/>
          <w:sz w:val="24"/>
          <w:szCs w:val="24"/>
        </w:rPr>
        <w:t xml:space="preserve">the monitoring allows </w:t>
      </w:r>
      <w:r w:rsidR="008A3CEB" w:rsidRPr="00173E2C">
        <w:rPr>
          <w:rFonts w:ascii="Times New Roman" w:hAnsi="Times New Roman" w:cs="Times New Roman"/>
          <w:sz w:val="24"/>
          <w:szCs w:val="24"/>
        </w:rPr>
        <w:t xml:space="preserve">a designee </w:t>
      </w:r>
      <w:r w:rsidR="003B1216">
        <w:rPr>
          <w:rFonts w:ascii="Times New Roman" w:hAnsi="Times New Roman" w:cs="Times New Roman"/>
          <w:sz w:val="24"/>
          <w:szCs w:val="24"/>
        </w:rPr>
        <w:t xml:space="preserve">to </w:t>
      </w:r>
      <w:proofErr w:type="gramStart"/>
      <w:r w:rsidR="003B1216">
        <w:rPr>
          <w:rFonts w:ascii="Times New Roman" w:hAnsi="Times New Roman" w:cs="Times New Roman"/>
          <w:sz w:val="24"/>
          <w:szCs w:val="24"/>
        </w:rPr>
        <w:t xml:space="preserve">get </w:t>
      </w:r>
      <w:r w:rsidR="008A3CEB" w:rsidRPr="00173E2C">
        <w:rPr>
          <w:rFonts w:ascii="Times New Roman" w:hAnsi="Times New Roman" w:cs="Times New Roman"/>
          <w:sz w:val="24"/>
          <w:szCs w:val="24"/>
        </w:rPr>
        <w:t xml:space="preserve"> credit</w:t>
      </w:r>
      <w:proofErr w:type="gramEnd"/>
      <w:r w:rsidR="008A3CEB" w:rsidRPr="00173E2C">
        <w:rPr>
          <w:rFonts w:ascii="Times New Roman" w:hAnsi="Times New Roman" w:cs="Times New Roman"/>
          <w:sz w:val="24"/>
          <w:szCs w:val="24"/>
        </w:rPr>
        <w:t xml:space="preserve"> for </w:t>
      </w:r>
      <w:r w:rsidR="003B1216">
        <w:rPr>
          <w:rFonts w:ascii="Times New Roman" w:hAnsi="Times New Roman" w:cs="Times New Roman"/>
          <w:sz w:val="24"/>
          <w:szCs w:val="24"/>
        </w:rPr>
        <w:t xml:space="preserve">a </w:t>
      </w:r>
      <w:r w:rsidR="008A3CEB" w:rsidRPr="00173E2C">
        <w:rPr>
          <w:rFonts w:ascii="Times New Roman" w:hAnsi="Times New Roman" w:cs="Times New Roman"/>
          <w:sz w:val="24"/>
          <w:szCs w:val="24"/>
        </w:rPr>
        <w:t xml:space="preserve">provider </w:t>
      </w:r>
      <w:r w:rsidR="003B1216">
        <w:rPr>
          <w:rFonts w:ascii="Times New Roman" w:hAnsi="Times New Roman" w:cs="Times New Roman"/>
          <w:sz w:val="24"/>
          <w:szCs w:val="24"/>
        </w:rPr>
        <w:t>(i.e., a nurse practitioner or physician’s assistant in the practice).</w:t>
      </w:r>
    </w:p>
    <w:p w:rsidR="00E24DF8" w:rsidRPr="00173E2C" w:rsidRDefault="003B1216" w:rsidP="00173E2C">
      <w:pPr>
        <w:pStyle w:val="ListParagraph"/>
        <w:numPr>
          <w:ilvl w:val="2"/>
          <w:numId w:val="8"/>
        </w:numPr>
        <w:rPr>
          <w:rFonts w:ascii="Times New Roman" w:hAnsi="Times New Roman" w:cs="Times New Roman"/>
          <w:sz w:val="24"/>
          <w:szCs w:val="24"/>
        </w:rPr>
      </w:pPr>
      <w:r>
        <w:rPr>
          <w:rFonts w:ascii="Times New Roman" w:hAnsi="Times New Roman" w:cs="Times New Roman"/>
          <w:sz w:val="24"/>
          <w:szCs w:val="24"/>
        </w:rPr>
        <w:t>Josh and Lisa replied that staff would need to follow up with DPH to answer that.</w:t>
      </w:r>
    </w:p>
    <w:p w:rsidR="003B1216" w:rsidRDefault="00E24DF8" w:rsidP="00E24DF8">
      <w:pPr>
        <w:pStyle w:val="ListParagraph"/>
        <w:numPr>
          <w:ilvl w:val="1"/>
          <w:numId w:val="8"/>
        </w:numPr>
        <w:rPr>
          <w:rFonts w:ascii="Times New Roman" w:hAnsi="Times New Roman" w:cs="Times New Roman"/>
          <w:sz w:val="24"/>
          <w:szCs w:val="24"/>
        </w:rPr>
      </w:pPr>
      <w:r w:rsidRPr="00E24DF8">
        <w:rPr>
          <w:rFonts w:ascii="Times New Roman" w:hAnsi="Times New Roman" w:cs="Times New Roman"/>
          <w:sz w:val="24"/>
          <w:szCs w:val="24"/>
        </w:rPr>
        <w:t xml:space="preserve">Katherine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Barrett asked at what level </w:t>
      </w:r>
      <w:r w:rsidR="003B1216">
        <w:rPr>
          <w:rFonts w:ascii="Times New Roman" w:hAnsi="Times New Roman" w:cs="Times New Roman"/>
          <w:sz w:val="24"/>
          <w:szCs w:val="24"/>
        </w:rPr>
        <w:t xml:space="preserve">the data is </w:t>
      </w:r>
      <w:r>
        <w:rPr>
          <w:rFonts w:ascii="Times New Roman" w:hAnsi="Times New Roman" w:cs="Times New Roman"/>
          <w:sz w:val="24"/>
          <w:szCs w:val="24"/>
        </w:rPr>
        <w:t>being reported.</w:t>
      </w:r>
      <w:r w:rsidR="008A3CEB" w:rsidRPr="00E24DF8">
        <w:rPr>
          <w:rFonts w:ascii="Times New Roman" w:hAnsi="Times New Roman" w:cs="Times New Roman"/>
          <w:sz w:val="24"/>
          <w:szCs w:val="24"/>
        </w:rPr>
        <w:t xml:space="preserve"> </w:t>
      </w:r>
    </w:p>
    <w:p w:rsidR="008A3CEB" w:rsidRPr="00E24DF8" w:rsidRDefault="008A3CEB" w:rsidP="00173E2C">
      <w:pPr>
        <w:pStyle w:val="ListParagraph"/>
        <w:numPr>
          <w:ilvl w:val="2"/>
          <w:numId w:val="8"/>
        </w:numPr>
        <w:rPr>
          <w:rFonts w:ascii="Times New Roman" w:hAnsi="Times New Roman" w:cs="Times New Roman"/>
          <w:sz w:val="24"/>
          <w:szCs w:val="24"/>
        </w:rPr>
      </w:pPr>
      <w:r w:rsidRPr="00E24DF8">
        <w:rPr>
          <w:rFonts w:ascii="Times New Roman" w:hAnsi="Times New Roman" w:cs="Times New Roman"/>
          <w:sz w:val="24"/>
          <w:szCs w:val="24"/>
        </w:rPr>
        <w:t xml:space="preserve">Josh </w:t>
      </w:r>
      <w:r w:rsidR="00E24DF8">
        <w:rPr>
          <w:rFonts w:ascii="Times New Roman" w:hAnsi="Times New Roman" w:cs="Times New Roman"/>
          <w:sz w:val="24"/>
          <w:szCs w:val="24"/>
        </w:rPr>
        <w:t xml:space="preserve">Manning </w:t>
      </w:r>
      <w:r w:rsidR="003B1216">
        <w:rPr>
          <w:rFonts w:ascii="Times New Roman" w:hAnsi="Times New Roman" w:cs="Times New Roman"/>
          <w:sz w:val="24"/>
          <w:szCs w:val="24"/>
        </w:rPr>
        <w:t>replied that</w:t>
      </w:r>
      <w:r w:rsidR="003B1216" w:rsidRPr="00E24DF8">
        <w:rPr>
          <w:rFonts w:ascii="Times New Roman" w:hAnsi="Times New Roman" w:cs="Times New Roman"/>
          <w:sz w:val="24"/>
          <w:szCs w:val="24"/>
        </w:rPr>
        <w:t xml:space="preserve"> </w:t>
      </w:r>
      <w:r w:rsidRPr="00E24DF8">
        <w:rPr>
          <w:rFonts w:ascii="Times New Roman" w:hAnsi="Times New Roman" w:cs="Times New Roman"/>
          <w:sz w:val="24"/>
          <w:szCs w:val="24"/>
        </w:rPr>
        <w:t>it</w:t>
      </w:r>
      <w:r w:rsidR="003B1216">
        <w:rPr>
          <w:rFonts w:ascii="Times New Roman" w:hAnsi="Times New Roman" w:cs="Times New Roman"/>
          <w:sz w:val="24"/>
          <w:szCs w:val="24"/>
        </w:rPr>
        <w:t xml:space="preserve"> i</w:t>
      </w:r>
      <w:r w:rsidRPr="00E24DF8">
        <w:rPr>
          <w:rFonts w:ascii="Times New Roman" w:hAnsi="Times New Roman" w:cs="Times New Roman"/>
          <w:sz w:val="24"/>
          <w:szCs w:val="24"/>
        </w:rPr>
        <w:t xml:space="preserve">s </w:t>
      </w:r>
      <w:r w:rsidR="00E24DF8">
        <w:rPr>
          <w:rFonts w:ascii="Times New Roman" w:hAnsi="Times New Roman" w:cs="Times New Roman"/>
          <w:sz w:val="24"/>
          <w:szCs w:val="24"/>
        </w:rPr>
        <w:t xml:space="preserve">provided at </w:t>
      </w:r>
      <w:r w:rsidR="003B1216">
        <w:rPr>
          <w:rFonts w:ascii="Times New Roman" w:hAnsi="Times New Roman" w:cs="Times New Roman"/>
          <w:sz w:val="24"/>
          <w:szCs w:val="24"/>
        </w:rPr>
        <w:t>the</w:t>
      </w:r>
      <w:r w:rsidR="00E24DF8">
        <w:rPr>
          <w:rFonts w:ascii="Times New Roman" w:hAnsi="Times New Roman" w:cs="Times New Roman"/>
          <w:sz w:val="24"/>
          <w:szCs w:val="24"/>
        </w:rPr>
        <w:t xml:space="preserve"> prescriber level</w:t>
      </w:r>
      <w:r w:rsidR="003B1216">
        <w:rPr>
          <w:rFonts w:ascii="Times New Roman" w:hAnsi="Times New Roman" w:cs="Times New Roman"/>
          <w:sz w:val="24"/>
          <w:szCs w:val="24"/>
        </w:rPr>
        <w:t>,</w:t>
      </w:r>
      <w:r w:rsidR="00E24DF8">
        <w:rPr>
          <w:rFonts w:ascii="Times New Roman" w:hAnsi="Times New Roman" w:cs="Times New Roman"/>
          <w:sz w:val="24"/>
          <w:szCs w:val="24"/>
        </w:rPr>
        <w:t xml:space="preserve"> but </w:t>
      </w:r>
      <w:r w:rsidR="003B1216">
        <w:rPr>
          <w:rFonts w:ascii="Times New Roman" w:hAnsi="Times New Roman" w:cs="Times New Roman"/>
          <w:sz w:val="24"/>
          <w:szCs w:val="24"/>
        </w:rPr>
        <w:t>staff would need to further discuss with DPH appropriate use of the data to determine how and what level the information would be publicly reported.</w:t>
      </w:r>
    </w:p>
    <w:p w:rsidR="003B1216" w:rsidRDefault="00384293" w:rsidP="00935851">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Wei Ying</w:t>
      </w:r>
      <w:r w:rsidR="00E24DF8">
        <w:rPr>
          <w:rFonts w:ascii="Times New Roman" w:hAnsi="Times New Roman" w:cs="Times New Roman"/>
          <w:sz w:val="24"/>
          <w:szCs w:val="24"/>
        </w:rPr>
        <w:t xml:space="preserve"> </w:t>
      </w:r>
      <w:r w:rsidR="008A3CEB" w:rsidRPr="00F80CC2">
        <w:rPr>
          <w:rFonts w:ascii="Times New Roman" w:hAnsi="Times New Roman" w:cs="Times New Roman"/>
          <w:sz w:val="24"/>
          <w:szCs w:val="24"/>
        </w:rPr>
        <w:t xml:space="preserve">asked if there are internally developed measures in the SQMS. </w:t>
      </w:r>
    </w:p>
    <w:p w:rsidR="003B1216" w:rsidRDefault="008A3CEB" w:rsidP="00173E2C">
      <w:pPr>
        <w:pStyle w:val="ListParagraph"/>
        <w:numPr>
          <w:ilvl w:val="2"/>
          <w:numId w:val="8"/>
        </w:numPr>
        <w:rPr>
          <w:rFonts w:ascii="Times New Roman" w:hAnsi="Times New Roman" w:cs="Times New Roman"/>
          <w:sz w:val="24"/>
          <w:szCs w:val="24"/>
        </w:rPr>
      </w:pPr>
      <w:r w:rsidRPr="00F80CC2">
        <w:rPr>
          <w:rFonts w:ascii="Times New Roman" w:hAnsi="Times New Roman" w:cs="Times New Roman"/>
          <w:sz w:val="24"/>
          <w:szCs w:val="24"/>
        </w:rPr>
        <w:t>Josh</w:t>
      </w:r>
      <w:r w:rsidR="00542FBD" w:rsidRPr="00F80CC2">
        <w:rPr>
          <w:rFonts w:ascii="Times New Roman" w:hAnsi="Times New Roman" w:cs="Times New Roman"/>
          <w:sz w:val="24"/>
          <w:szCs w:val="24"/>
        </w:rPr>
        <w:t xml:space="preserve"> </w:t>
      </w:r>
      <w:r w:rsidR="00E24DF8">
        <w:rPr>
          <w:rFonts w:ascii="Times New Roman" w:hAnsi="Times New Roman" w:cs="Times New Roman"/>
          <w:sz w:val="24"/>
          <w:szCs w:val="24"/>
        </w:rPr>
        <w:t xml:space="preserve">Manning </w:t>
      </w:r>
      <w:r w:rsidR="003B1216">
        <w:rPr>
          <w:rFonts w:ascii="Times New Roman" w:hAnsi="Times New Roman" w:cs="Times New Roman"/>
          <w:sz w:val="24"/>
          <w:szCs w:val="24"/>
        </w:rPr>
        <w:t>replied</w:t>
      </w:r>
      <w:r w:rsidR="003B1216" w:rsidRPr="00F80CC2">
        <w:rPr>
          <w:rFonts w:ascii="Times New Roman" w:hAnsi="Times New Roman" w:cs="Times New Roman"/>
          <w:sz w:val="24"/>
          <w:szCs w:val="24"/>
        </w:rPr>
        <w:t xml:space="preserve"> </w:t>
      </w:r>
      <w:r w:rsidR="00542FBD" w:rsidRPr="00F80CC2">
        <w:rPr>
          <w:rFonts w:ascii="Times New Roman" w:hAnsi="Times New Roman" w:cs="Times New Roman"/>
          <w:sz w:val="24"/>
          <w:szCs w:val="24"/>
        </w:rPr>
        <w:t>that the SQMS can include</w:t>
      </w:r>
      <w:r w:rsidRPr="00F80CC2">
        <w:rPr>
          <w:rFonts w:ascii="Times New Roman" w:hAnsi="Times New Roman" w:cs="Times New Roman"/>
          <w:sz w:val="24"/>
          <w:szCs w:val="24"/>
        </w:rPr>
        <w:t xml:space="preserve"> </w:t>
      </w:r>
      <w:r w:rsidR="003B1216">
        <w:rPr>
          <w:rFonts w:ascii="Times New Roman" w:hAnsi="Times New Roman" w:cs="Times New Roman"/>
          <w:sz w:val="24"/>
          <w:szCs w:val="24"/>
        </w:rPr>
        <w:t xml:space="preserve">internally developed </w:t>
      </w:r>
      <w:r w:rsidRPr="00F80CC2">
        <w:rPr>
          <w:rFonts w:ascii="Times New Roman" w:hAnsi="Times New Roman" w:cs="Times New Roman"/>
          <w:sz w:val="24"/>
          <w:szCs w:val="24"/>
        </w:rPr>
        <w:t>measure</w:t>
      </w:r>
      <w:r w:rsidR="003B1216">
        <w:rPr>
          <w:rFonts w:ascii="Times New Roman" w:hAnsi="Times New Roman" w:cs="Times New Roman"/>
          <w:sz w:val="24"/>
          <w:szCs w:val="24"/>
        </w:rPr>
        <w:t xml:space="preserve">s if an alternative </w:t>
      </w:r>
      <w:proofErr w:type="gramStart"/>
      <w:r w:rsidR="003B1216">
        <w:rPr>
          <w:rFonts w:ascii="Times New Roman" w:hAnsi="Times New Roman" w:cs="Times New Roman"/>
          <w:sz w:val="24"/>
          <w:szCs w:val="24"/>
        </w:rPr>
        <w:t xml:space="preserve">is </w:t>
      </w:r>
      <w:r w:rsidR="00542FBD" w:rsidRPr="00F80CC2">
        <w:rPr>
          <w:rFonts w:ascii="Times New Roman" w:hAnsi="Times New Roman" w:cs="Times New Roman"/>
          <w:sz w:val="24"/>
          <w:szCs w:val="24"/>
        </w:rPr>
        <w:t xml:space="preserve"> not</w:t>
      </w:r>
      <w:proofErr w:type="gramEnd"/>
      <w:r w:rsidR="00542FBD" w:rsidRPr="00F80CC2">
        <w:rPr>
          <w:rFonts w:ascii="Times New Roman" w:hAnsi="Times New Roman" w:cs="Times New Roman"/>
          <w:sz w:val="24"/>
          <w:szCs w:val="24"/>
        </w:rPr>
        <w:t xml:space="preserve"> </w:t>
      </w:r>
      <w:r w:rsidR="003B1216">
        <w:rPr>
          <w:rFonts w:ascii="Times New Roman" w:hAnsi="Times New Roman" w:cs="Times New Roman"/>
          <w:sz w:val="24"/>
          <w:szCs w:val="24"/>
        </w:rPr>
        <w:t xml:space="preserve">publicly </w:t>
      </w:r>
      <w:r w:rsidR="00542FBD" w:rsidRPr="00F80CC2">
        <w:rPr>
          <w:rFonts w:ascii="Times New Roman" w:hAnsi="Times New Roman" w:cs="Times New Roman"/>
          <w:sz w:val="24"/>
          <w:szCs w:val="24"/>
        </w:rPr>
        <w:t xml:space="preserve">available, </w:t>
      </w:r>
      <w:r w:rsidR="003B1216">
        <w:rPr>
          <w:rFonts w:ascii="Times New Roman" w:hAnsi="Times New Roman" w:cs="Times New Roman"/>
          <w:sz w:val="24"/>
          <w:szCs w:val="24"/>
        </w:rPr>
        <w:t>and noted</w:t>
      </w:r>
      <w:r w:rsidR="003B1216" w:rsidRPr="00F80CC2">
        <w:rPr>
          <w:rFonts w:ascii="Times New Roman" w:hAnsi="Times New Roman" w:cs="Times New Roman"/>
          <w:sz w:val="24"/>
          <w:szCs w:val="24"/>
        </w:rPr>
        <w:t xml:space="preserve"> </w:t>
      </w:r>
      <w:r w:rsidR="00542FBD" w:rsidRPr="00F80CC2">
        <w:rPr>
          <w:rFonts w:ascii="Times New Roman" w:hAnsi="Times New Roman" w:cs="Times New Roman"/>
          <w:sz w:val="24"/>
          <w:szCs w:val="24"/>
        </w:rPr>
        <w:t>that it might be difficult to get the data from prescribers.</w:t>
      </w:r>
    </w:p>
    <w:p w:rsidR="008A3CEB" w:rsidRPr="00F80CC2" w:rsidRDefault="003B1216" w:rsidP="003B1216">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Josh asked SQAC members if this measure needs more time to develop before it is appropriate for the SQMS.</w:t>
      </w:r>
    </w:p>
    <w:p w:rsidR="00542FBD" w:rsidRDefault="00E24DF8" w:rsidP="00935851">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Katherine </w:t>
      </w:r>
      <w:proofErr w:type="spellStart"/>
      <w:r w:rsidR="00542FBD" w:rsidRPr="00F80CC2">
        <w:rPr>
          <w:rFonts w:ascii="Times New Roman" w:hAnsi="Times New Roman" w:cs="Times New Roman"/>
          <w:sz w:val="24"/>
          <w:szCs w:val="24"/>
        </w:rPr>
        <w:t>Shea</w:t>
      </w:r>
      <w:proofErr w:type="spellEnd"/>
      <w:r w:rsidR="00542FBD" w:rsidRPr="00F80CC2">
        <w:rPr>
          <w:rFonts w:ascii="Times New Roman" w:hAnsi="Times New Roman" w:cs="Times New Roman"/>
          <w:sz w:val="24"/>
          <w:szCs w:val="24"/>
        </w:rPr>
        <w:t xml:space="preserve"> Barrett </w:t>
      </w:r>
      <w:r w:rsidR="003B1216">
        <w:rPr>
          <w:rFonts w:ascii="Times New Roman" w:hAnsi="Times New Roman" w:cs="Times New Roman"/>
          <w:sz w:val="24"/>
          <w:szCs w:val="24"/>
        </w:rPr>
        <w:t>supported</w:t>
      </w:r>
      <w:r w:rsidR="003B1216" w:rsidRPr="00F80CC2">
        <w:rPr>
          <w:rFonts w:ascii="Times New Roman" w:hAnsi="Times New Roman" w:cs="Times New Roman"/>
          <w:sz w:val="24"/>
          <w:szCs w:val="24"/>
        </w:rPr>
        <w:t xml:space="preserve"> </w:t>
      </w:r>
      <w:r w:rsidR="00542FBD" w:rsidRPr="00F80CC2">
        <w:rPr>
          <w:rFonts w:ascii="Times New Roman" w:hAnsi="Times New Roman" w:cs="Times New Roman"/>
          <w:sz w:val="24"/>
          <w:szCs w:val="24"/>
        </w:rPr>
        <w:t>that it might not fit in the role of the SQMS</w:t>
      </w:r>
      <w:r w:rsidR="003B1216">
        <w:rPr>
          <w:rFonts w:ascii="Times New Roman" w:hAnsi="Times New Roman" w:cs="Times New Roman"/>
          <w:sz w:val="24"/>
          <w:szCs w:val="24"/>
        </w:rPr>
        <w:t xml:space="preserve"> at this point.</w:t>
      </w:r>
    </w:p>
    <w:p w:rsidR="003B1216" w:rsidRPr="00F80CC2" w:rsidRDefault="003B1216" w:rsidP="00935851">
      <w:pPr>
        <w:pStyle w:val="ListParagraph"/>
        <w:numPr>
          <w:ilvl w:val="1"/>
          <w:numId w:val="8"/>
        </w:numPr>
        <w:rPr>
          <w:rFonts w:ascii="Times New Roman" w:hAnsi="Times New Roman" w:cs="Times New Roman"/>
          <w:sz w:val="24"/>
          <w:szCs w:val="24"/>
        </w:rPr>
      </w:pPr>
      <w:r>
        <w:rPr>
          <w:rFonts w:ascii="Times New Roman" w:hAnsi="Times New Roman" w:cs="Times New Roman"/>
          <w:b/>
          <w:sz w:val="24"/>
          <w:szCs w:val="24"/>
        </w:rPr>
        <w:t>The SQAC voted not to include the measure in the 2018 SQMS.</w:t>
      </w:r>
    </w:p>
    <w:p w:rsidR="00542FBD" w:rsidRPr="00F80CC2" w:rsidRDefault="003B1216" w:rsidP="0093585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Measure 15: </w:t>
      </w:r>
      <w:r w:rsidR="00542FBD" w:rsidRPr="00F80CC2">
        <w:rPr>
          <w:rFonts w:ascii="Times New Roman" w:hAnsi="Times New Roman" w:cs="Times New Roman"/>
          <w:sz w:val="24"/>
          <w:szCs w:val="24"/>
        </w:rPr>
        <w:t>Substance use disorder evaluation in the ED following naloxone administration and suspected substance use disorder</w:t>
      </w:r>
    </w:p>
    <w:p w:rsidR="00542FBD" w:rsidRDefault="003B1216" w:rsidP="00935851">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SQAC staff rated the measure “Weak” and did not recommend</w:t>
      </w:r>
      <w:r w:rsidRPr="00F1569C">
        <w:rPr>
          <w:rFonts w:ascii="Times New Roman" w:hAnsi="Times New Roman" w:cs="Times New Roman"/>
          <w:sz w:val="24"/>
          <w:szCs w:val="24"/>
        </w:rPr>
        <w:t xml:space="preserve"> for inclusion</w:t>
      </w:r>
      <w:r>
        <w:rPr>
          <w:rFonts w:ascii="Times New Roman" w:hAnsi="Times New Roman" w:cs="Times New Roman"/>
          <w:sz w:val="24"/>
          <w:szCs w:val="24"/>
        </w:rPr>
        <w:t>.</w:t>
      </w:r>
      <w:r w:rsidRPr="00F80CC2" w:rsidDel="003D2777">
        <w:rPr>
          <w:rFonts w:ascii="Times New Roman" w:hAnsi="Times New Roman" w:cs="Times New Roman"/>
          <w:sz w:val="24"/>
          <w:szCs w:val="24"/>
        </w:rPr>
        <w:t xml:space="preserve"> </w:t>
      </w:r>
      <w:r>
        <w:rPr>
          <w:rFonts w:ascii="Times New Roman" w:hAnsi="Times New Roman" w:cs="Times New Roman"/>
          <w:sz w:val="24"/>
          <w:szCs w:val="24"/>
        </w:rPr>
        <w:t>Josh noted that this is an i</w:t>
      </w:r>
      <w:r w:rsidR="00542FBD" w:rsidRPr="00F80CC2">
        <w:rPr>
          <w:rFonts w:ascii="Times New Roman" w:hAnsi="Times New Roman" w:cs="Times New Roman"/>
          <w:sz w:val="24"/>
          <w:szCs w:val="24"/>
        </w:rPr>
        <w:t>mportant area</w:t>
      </w:r>
      <w:r w:rsidR="00237D39">
        <w:rPr>
          <w:rFonts w:ascii="Times New Roman" w:hAnsi="Times New Roman" w:cs="Times New Roman"/>
          <w:sz w:val="24"/>
          <w:szCs w:val="24"/>
        </w:rPr>
        <w:t xml:space="preserve"> of quality reporting</w:t>
      </w:r>
      <w:r w:rsidR="00542FBD" w:rsidRPr="00F80CC2">
        <w:rPr>
          <w:rFonts w:ascii="Times New Roman" w:hAnsi="Times New Roman" w:cs="Times New Roman"/>
          <w:sz w:val="24"/>
          <w:szCs w:val="24"/>
        </w:rPr>
        <w:t xml:space="preserve">, but there </w:t>
      </w:r>
      <w:r w:rsidR="00237D39">
        <w:rPr>
          <w:rFonts w:ascii="Times New Roman" w:hAnsi="Times New Roman" w:cs="Times New Roman"/>
          <w:sz w:val="24"/>
          <w:szCs w:val="24"/>
        </w:rPr>
        <w:t>is</w:t>
      </w:r>
      <w:r w:rsidR="00542FBD" w:rsidRPr="00F80CC2">
        <w:rPr>
          <w:rFonts w:ascii="Times New Roman" w:hAnsi="Times New Roman" w:cs="Times New Roman"/>
          <w:sz w:val="24"/>
          <w:szCs w:val="24"/>
        </w:rPr>
        <w:t xml:space="preserve"> </w:t>
      </w:r>
      <w:r w:rsidR="00237D39">
        <w:rPr>
          <w:rFonts w:ascii="Times New Roman" w:hAnsi="Times New Roman" w:cs="Times New Roman"/>
          <w:sz w:val="24"/>
          <w:szCs w:val="24"/>
        </w:rPr>
        <w:t xml:space="preserve">currently </w:t>
      </w:r>
      <w:r w:rsidR="00542FBD" w:rsidRPr="00F80CC2">
        <w:rPr>
          <w:rFonts w:ascii="Times New Roman" w:hAnsi="Times New Roman" w:cs="Times New Roman"/>
          <w:sz w:val="24"/>
          <w:szCs w:val="24"/>
        </w:rPr>
        <w:t xml:space="preserve">no evidence </w:t>
      </w:r>
      <w:r w:rsidR="00237D39">
        <w:rPr>
          <w:rFonts w:ascii="Times New Roman" w:hAnsi="Times New Roman" w:cs="Times New Roman"/>
          <w:sz w:val="24"/>
          <w:szCs w:val="24"/>
        </w:rPr>
        <w:t>of</w:t>
      </w:r>
      <w:r w:rsidR="00542FBD" w:rsidRPr="00F80CC2">
        <w:rPr>
          <w:rFonts w:ascii="Times New Roman" w:hAnsi="Times New Roman" w:cs="Times New Roman"/>
          <w:sz w:val="24"/>
          <w:szCs w:val="24"/>
        </w:rPr>
        <w:t xml:space="preserve"> </w:t>
      </w:r>
      <w:r w:rsidR="00E24DF8" w:rsidRPr="00F80CC2">
        <w:rPr>
          <w:rFonts w:ascii="Times New Roman" w:hAnsi="Times New Roman" w:cs="Times New Roman"/>
          <w:sz w:val="24"/>
          <w:szCs w:val="24"/>
        </w:rPr>
        <w:t>reliab</w:t>
      </w:r>
      <w:r w:rsidR="00237D39">
        <w:rPr>
          <w:rFonts w:ascii="Times New Roman" w:hAnsi="Times New Roman" w:cs="Times New Roman"/>
          <w:sz w:val="24"/>
          <w:szCs w:val="24"/>
        </w:rPr>
        <w:t>ility</w:t>
      </w:r>
      <w:r w:rsidR="00542FBD" w:rsidRPr="00F80CC2">
        <w:rPr>
          <w:rFonts w:ascii="Times New Roman" w:hAnsi="Times New Roman" w:cs="Times New Roman"/>
          <w:sz w:val="24"/>
          <w:szCs w:val="24"/>
        </w:rPr>
        <w:t xml:space="preserve"> or valid</w:t>
      </w:r>
      <w:r w:rsidR="00237D39">
        <w:rPr>
          <w:rFonts w:ascii="Times New Roman" w:hAnsi="Times New Roman" w:cs="Times New Roman"/>
          <w:sz w:val="24"/>
          <w:szCs w:val="24"/>
        </w:rPr>
        <w:t>ity.</w:t>
      </w:r>
    </w:p>
    <w:p w:rsidR="00237D39" w:rsidRPr="00F80CC2" w:rsidRDefault="00237D39" w:rsidP="00935851">
      <w:pPr>
        <w:pStyle w:val="ListParagraph"/>
        <w:numPr>
          <w:ilvl w:val="1"/>
          <w:numId w:val="8"/>
        </w:numPr>
        <w:rPr>
          <w:rFonts w:ascii="Times New Roman" w:hAnsi="Times New Roman" w:cs="Times New Roman"/>
          <w:sz w:val="24"/>
          <w:szCs w:val="24"/>
        </w:rPr>
      </w:pPr>
      <w:r>
        <w:rPr>
          <w:rFonts w:ascii="Times New Roman" w:hAnsi="Times New Roman" w:cs="Times New Roman"/>
          <w:b/>
          <w:sz w:val="24"/>
          <w:szCs w:val="24"/>
        </w:rPr>
        <w:t>The SQAC voted not to include the measure in the 2018 SQMS.</w:t>
      </w:r>
    </w:p>
    <w:p w:rsidR="00542FBD" w:rsidRPr="00F80CC2" w:rsidRDefault="00237D39" w:rsidP="0093585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lastRenderedPageBreak/>
        <w:t xml:space="preserve">Measure 16: </w:t>
      </w:r>
      <w:r w:rsidR="00A67483" w:rsidRPr="00F80CC2">
        <w:rPr>
          <w:rFonts w:ascii="Times New Roman" w:hAnsi="Times New Roman" w:cs="Times New Roman"/>
          <w:sz w:val="24"/>
          <w:szCs w:val="24"/>
        </w:rPr>
        <w:t xml:space="preserve">SCARED </w:t>
      </w:r>
      <w:r w:rsidR="00542FBD" w:rsidRPr="00F80CC2">
        <w:rPr>
          <w:rFonts w:ascii="Times New Roman" w:hAnsi="Times New Roman" w:cs="Times New Roman"/>
          <w:sz w:val="24"/>
          <w:szCs w:val="24"/>
        </w:rPr>
        <w:t xml:space="preserve">Screen for </w:t>
      </w:r>
      <w:r>
        <w:rPr>
          <w:rFonts w:ascii="Times New Roman" w:hAnsi="Times New Roman" w:cs="Times New Roman"/>
          <w:sz w:val="24"/>
          <w:szCs w:val="24"/>
        </w:rPr>
        <w:t>C</w:t>
      </w:r>
      <w:r w:rsidR="00542FBD" w:rsidRPr="00F80CC2">
        <w:rPr>
          <w:rFonts w:ascii="Times New Roman" w:hAnsi="Times New Roman" w:cs="Times New Roman"/>
          <w:sz w:val="24"/>
          <w:szCs w:val="24"/>
        </w:rPr>
        <w:t xml:space="preserve">hild </w:t>
      </w:r>
      <w:r>
        <w:rPr>
          <w:rFonts w:ascii="Times New Roman" w:hAnsi="Times New Roman" w:cs="Times New Roman"/>
          <w:sz w:val="24"/>
          <w:szCs w:val="24"/>
        </w:rPr>
        <w:t>A</w:t>
      </w:r>
      <w:r w:rsidR="00542FBD" w:rsidRPr="00F80CC2">
        <w:rPr>
          <w:rFonts w:ascii="Times New Roman" w:hAnsi="Times New Roman" w:cs="Times New Roman"/>
          <w:sz w:val="24"/>
          <w:szCs w:val="24"/>
        </w:rPr>
        <w:t>nxiety</w:t>
      </w:r>
      <w:r>
        <w:rPr>
          <w:rFonts w:ascii="Times New Roman" w:hAnsi="Times New Roman" w:cs="Times New Roman"/>
          <w:sz w:val="24"/>
          <w:szCs w:val="24"/>
        </w:rPr>
        <w:t>-R</w:t>
      </w:r>
      <w:r w:rsidR="00542FBD" w:rsidRPr="00F80CC2">
        <w:rPr>
          <w:rFonts w:ascii="Times New Roman" w:hAnsi="Times New Roman" w:cs="Times New Roman"/>
          <w:sz w:val="24"/>
          <w:szCs w:val="24"/>
        </w:rPr>
        <w:t xml:space="preserve">elated </w:t>
      </w:r>
      <w:r>
        <w:rPr>
          <w:rFonts w:ascii="Times New Roman" w:hAnsi="Times New Roman" w:cs="Times New Roman"/>
          <w:sz w:val="24"/>
          <w:szCs w:val="24"/>
        </w:rPr>
        <w:t>D</w:t>
      </w:r>
      <w:r w:rsidR="00542FBD" w:rsidRPr="00F80CC2">
        <w:rPr>
          <w:rFonts w:ascii="Times New Roman" w:hAnsi="Times New Roman" w:cs="Times New Roman"/>
          <w:sz w:val="24"/>
          <w:szCs w:val="24"/>
        </w:rPr>
        <w:t>isorders</w:t>
      </w:r>
    </w:p>
    <w:p w:rsidR="00237D39" w:rsidRDefault="00237D39" w:rsidP="00935851">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SQAC staff rated the measure “Weak” and did not recommend</w:t>
      </w:r>
      <w:r w:rsidRPr="00F1569C">
        <w:rPr>
          <w:rFonts w:ascii="Times New Roman" w:hAnsi="Times New Roman" w:cs="Times New Roman"/>
          <w:sz w:val="24"/>
          <w:szCs w:val="24"/>
        </w:rPr>
        <w:t xml:space="preserve"> for inclusion</w:t>
      </w:r>
      <w:r>
        <w:rPr>
          <w:rFonts w:ascii="Times New Roman" w:hAnsi="Times New Roman" w:cs="Times New Roman"/>
          <w:sz w:val="24"/>
          <w:szCs w:val="24"/>
        </w:rPr>
        <w:t>.</w:t>
      </w:r>
      <w:r w:rsidRPr="00F80CC2" w:rsidDel="003D2777">
        <w:rPr>
          <w:rFonts w:ascii="Times New Roman" w:hAnsi="Times New Roman" w:cs="Times New Roman"/>
          <w:sz w:val="24"/>
          <w:szCs w:val="24"/>
        </w:rPr>
        <w:t xml:space="preserve"> </w:t>
      </w:r>
      <w:r>
        <w:rPr>
          <w:rFonts w:ascii="Times New Roman" w:hAnsi="Times New Roman" w:cs="Times New Roman"/>
          <w:sz w:val="24"/>
          <w:szCs w:val="24"/>
        </w:rPr>
        <w:t>Josh noted that this is n</w:t>
      </w:r>
      <w:r w:rsidR="00542FBD" w:rsidRPr="00F80CC2">
        <w:rPr>
          <w:rFonts w:ascii="Times New Roman" w:hAnsi="Times New Roman" w:cs="Times New Roman"/>
          <w:sz w:val="24"/>
          <w:szCs w:val="24"/>
        </w:rPr>
        <w:t>ot really a quality measure</w:t>
      </w:r>
      <w:r>
        <w:rPr>
          <w:rFonts w:ascii="Times New Roman" w:hAnsi="Times New Roman" w:cs="Times New Roman"/>
          <w:sz w:val="24"/>
          <w:szCs w:val="24"/>
        </w:rPr>
        <w:t xml:space="preserve"> but a clinical tool, and therefore not appropriate for the </w:t>
      </w:r>
      <w:proofErr w:type="spellStart"/>
      <w:r>
        <w:rPr>
          <w:rFonts w:ascii="Times New Roman" w:hAnsi="Times New Roman" w:cs="Times New Roman"/>
          <w:sz w:val="24"/>
          <w:szCs w:val="24"/>
        </w:rPr>
        <w:t>SQMS.There</w:t>
      </w:r>
      <w:proofErr w:type="spellEnd"/>
      <w:r>
        <w:rPr>
          <w:rFonts w:ascii="Times New Roman" w:hAnsi="Times New Roman" w:cs="Times New Roman"/>
          <w:sz w:val="24"/>
          <w:szCs w:val="24"/>
        </w:rPr>
        <w:t xml:space="preserve"> was no specific discussion about the measure.</w:t>
      </w:r>
    </w:p>
    <w:p w:rsidR="00237D39" w:rsidRPr="00173E2C" w:rsidRDefault="00237D39" w:rsidP="00935851">
      <w:pPr>
        <w:pStyle w:val="ListParagraph"/>
        <w:numPr>
          <w:ilvl w:val="1"/>
          <w:numId w:val="8"/>
        </w:numPr>
        <w:rPr>
          <w:rFonts w:ascii="Times New Roman" w:hAnsi="Times New Roman" w:cs="Times New Roman"/>
          <w:b/>
          <w:sz w:val="24"/>
          <w:szCs w:val="24"/>
        </w:rPr>
      </w:pPr>
      <w:r w:rsidRPr="00173E2C">
        <w:rPr>
          <w:rFonts w:ascii="Times New Roman" w:hAnsi="Times New Roman" w:cs="Times New Roman"/>
          <w:b/>
          <w:sz w:val="24"/>
          <w:szCs w:val="24"/>
        </w:rPr>
        <w:t>The SQAC voted not to include the measure in the 2018 SQMS.</w:t>
      </w:r>
    </w:p>
    <w:p w:rsidR="00542FBD" w:rsidRPr="00E24DF8" w:rsidRDefault="00542FBD" w:rsidP="00173E2C">
      <w:pPr>
        <w:pStyle w:val="ListParagraph"/>
        <w:ind w:left="360"/>
        <w:rPr>
          <w:rFonts w:ascii="Times New Roman" w:hAnsi="Times New Roman" w:cs="Times New Roman"/>
          <w:sz w:val="24"/>
          <w:szCs w:val="24"/>
        </w:rPr>
      </w:pPr>
    </w:p>
    <w:p w:rsidR="00237D39" w:rsidRDefault="00237D39" w:rsidP="00E24DF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Following a vote on each measure (results included above), </w:t>
      </w:r>
      <w:r w:rsidR="00A67483" w:rsidRPr="00E24DF8">
        <w:rPr>
          <w:rFonts w:ascii="Times New Roman" w:hAnsi="Times New Roman" w:cs="Times New Roman"/>
          <w:sz w:val="24"/>
          <w:szCs w:val="24"/>
        </w:rPr>
        <w:t xml:space="preserve">Josh </w:t>
      </w:r>
      <w:r>
        <w:rPr>
          <w:rFonts w:ascii="Times New Roman" w:hAnsi="Times New Roman" w:cs="Times New Roman"/>
          <w:sz w:val="24"/>
          <w:szCs w:val="24"/>
        </w:rPr>
        <w:t>shared a proposal staff received through the nomination process to amend the use of an existing SQMS measure.</w:t>
      </w:r>
    </w:p>
    <w:p w:rsidR="00237D39" w:rsidRDefault="00237D39" w:rsidP="00173E2C">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Josh explained that Dana Gelb Safran of BCBSMA proposed that regarding the measure Follow-up after hospitalization for mental illness, health plans be allowed to use Physician HEDIS specifications for facilities.</w:t>
      </w:r>
    </w:p>
    <w:p w:rsidR="00A67483" w:rsidRPr="00E24DF8" w:rsidRDefault="00237D39" w:rsidP="00173E2C">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Josh noted that the HEDIS measure is already in the SQMS, and the denominator is based on hospital discharges, supporting that calculation at the facility level would be appropriate.</w:t>
      </w:r>
    </w:p>
    <w:p w:rsidR="00AD0943" w:rsidRDefault="00384293" w:rsidP="00AD094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Wei Ying</w:t>
      </w:r>
      <w:r w:rsidR="00E24DF8">
        <w:rPr>
          <w:rFonts w:ascii="Times New Roman" w:hAnsi="Times New Roman" w:cs="Times New Roman"/>
          <w:sz w:val="24"/>
          <w:szCs w:val="24"/>
        </w:rPr>
        <w:t xml:space="preserve"> </w:t>
      </w:r>
      <w:r w:rsidR="00237D39">
        <w:rPr>
          <w:rFonts w:ascii="Times New Roman" w:hAnsi="Times New Roman" w:cs="Times New Roman"/>
          <w:sz w:val="24"/>
          <w:szCs w:val="24"/>
        </w:rPr>
        <w:t>noted that</w:t>
      </w:r>
      <w:r w:rsidR="00237D39" w:rsidRPr="00F80CC2">
        <w:rPr>
          <w:rFonts w:ascii="Times New Roman" w:hAnsi="Times New Roman" w:cs="Times New Roman"/>
          <w:sz w:val="24"/>
          <w:szCs w:val="24"/>
        </w:rPr>
        <w:t xml:space="preserve"> </w:t>
      </w:r>
      <w:r w:rsidR="00AD0943" w:rsidRPr="00F80CC2">
        <w:rPr>
          <w:rFonts w:ascii="Times New Roman" w:hAnsi="Times New Roman" w:cs="Times New Roman"/>
          <w:sz w:val="24"/>
          <w:szCs w:val="24"/>
        </w:rPr>
        <w:t xml:space="preserve">this </w:t>
      </w:r>
      <w:r w:rsidR="00237D39">
        <w:rPr>
          <w:rFonts w:ascii="Times New Roman" w:hAnsi="Times New Roman" w:cs="Times New Roman"/>
          <w:sz w:val="24"/>
          <w:szCs w:val="24"/>
        </w:rPr>
        <w:t>provides</w:t>
      </w:r>
      <w:r w:rsidR="00AD0943" w:rsidRPr="00F80CC2">
        <w:rPr>
          <w:rFonts w:ascii="Times New Roman" w:hAnsi="Times New Roman" w:cs="Times New Roman"/>
          <w:sz w:val="24"/>
          <w:szCs w:val="24"/>
        </w:rPr>
        <w:t xml:space="preserve"> an opportunity to fill the gap of behavioral health measures in the SQMS</w:t>
      </w:r>
      <w:r w:rsidR="008A335A">
        <w:rPr>
          <w:rFonts w:ascii="Times New Roman" w:hAnsi="Times New Roman" w:cs="Times New Roman"/>
          <w:sz w:val="24"/>
          <w:szCs w:val="24"/>
        </w:rPr>
        <w:t>.</w:t>
      </w:r>
      <w:r w:rsidR="005658CF">
        <w:rPr>
          <w:rFonts w:ascii="Times New Roman" w:hAnsi="Times New Roman" w:cs="Times New Roman"/>
          <w:sz w:val="24"/>
          <w:szCs w:val="24"/>
        </w:rPr>
        <w:t xml:space="preserve"> </w:t>
      </w:r>
      <w:r w:rsidR="00E24DF8">
        <w:rPr>
          <w:rFonts w:ascii="Times New Roman" w:hAnsi="Times New Roman" w:cs="Times New Roman"/>
          <w:sz w:val="24"/>
          <w:szCs w:val="24"/>
        </w:rPr>
        <w:t xml:space="preserve">The </w:t>
      </w:r>
      <w:r w:rsidR="008A335A">
        <w:rPr>
          <w:rFonts w:ascii="Times New Roman" w:hAnsi="Times New Roman" w:cs="Times New Roman"/>
          <w:sz w:val="24"/>
          <w:szCs w:val="24"/>
        </w:rPr>
        <w:t xml:space="preserve">SQAC agreed that this use of the measure would be appropriate and the </w:t>
      </w:r>
      <w:r w:rsidR="00E24DF8">
        <w:rPr>
          <w:rFonts w:ascii="Times New Roman" w:hAnsi="Times New Roman" w:cs="Times New Roman"/>
          <w:sz w:val="24"/>
          <w:szCs w:val="24"/>
        </w:rPr>
        <w:t>p</w:t>
      </w:r>
      <w:r w:rsidR="00AD0943" w:rsidRPr="00F80CC2">
        <w:rPr>
          <w:rFonts w:ascii="Times New Roman" w:hAnsi="Times New Roman" w:cs="Times New Roman"/>
          <w:sz w:val="24"/>
          <w:szCs w:val="24"/>
        </w:rPr>
        <w:t>roposal passed</w:t>
      </w:r>
      <w:r w:rsidR="008A335A">
        <w:rPr>
          <w:rFonts w:ascii="Times New Roman" w:hAnsi="Times New Roman" w:cs="Times New Roman"/>
          <w:sz w:val="24"/>
          <w:szCs w:val="24"/>
        </w:rPr>
        <w:t>.</w:t>
      </w:r>
    </w:p>
    <w:p w:rsidR="008A335A" w:rsidRPr="00F80CC2" w:rsidRDefault="008A335A" w:rsidP="00AD0943">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The SQAC voted to permit the use of the Physician HEDIS specifications for facilities.</w:t>
      </w:r>
    </w:p>
    <w:p w:rsidR="00AD0943" w:rsidRPr="00E24DF8" w:rsidRDefault="00AD0943" w:rsidP="00E24DF8">
      <w:pPr>
        <w:pStyle w:val="ListParagraph"/>
        <w:numPr>
          <w:ilvl w:val="0"/>
          <w:numId w:val="6"/>
        </w:numPr>
        <w:rPr>
          <w:rFonts w:ascii="Times New Roman" w:hAnsi="Times New Roman" w:cs="Times New Roman"/>
          <w:sz w:val="24"/>
          <w:szCs w:val="24"/>
        </w:rPr>
      </w:pPr>
      <w:r w:rsidRPr="00E24DF8">
        <w:rPr>
          <w:rFonts w:ascii="Times New Roman" w:hAnsi="Times New Roman" w:cs="Times New Roman"/>
          <w:sz w:val="24"/>
          <w:szCs w:val="24"/>
        </w:rPr>
        <w:t xml:space="preserve">Lisa </w:t>
      </w:r>
      <w:r w:rsidR="00E24DF8">
        <w:rPr>
          <w:rFonts w:ascii="Times New Roman" w:hAnsi="Times New Roman" w:cs="Times New Roman"/>
          <w:sz w:val="24"/>
          <w:szCs w:val="24"/>
        </w:rPr>
        <w:t>Ah</w:t>
      </w:r>
      <w:r w:rsidR="008A335A">
        <w:rPr>
          <w:rFonts w:ascii="Times New Roman" w:hAnsi="Times New Roman" w:cs="Times New Roman"/>
          <w:sz w:val="24"/>
          <w:szCs w:val="24"/>
        </w:rPr>
        <w:t>lg</w:t>
      </w:r>
      <w:r w:rsidR="00E24DF8">
        <w:rPr>
          <w:rFonts w:ascii="Times New Roman" w:hAnsi="Times New Roman" w:cs="Times New Roman"/>
          <w:sz w:val="24"/>
          <w:szCs w:val="24"/>
        </w:rPr>
        <w:t xml:space="preserve">ren </w:t>
      </w:r>
      <w:r w:rsidRPr="00E24DF8">
        <w:rPr>
          <w:rFonts w:ascii="Times New Roman" w:hAnsi="Times New Roman" w:cs="Times New Roman"/>
          <w:sz w:val="24"/>
          <w:szCs w:val="24"/>
        </w:rPr>
        <w:t xml:space="preserve">noted that </w:t>
      </w:r>
      <w:r w:rsidR="008A335A">
        <w:rPr>
          <w:rFonts w:ascii="Times New Roman" w:hAnsi="Times New Roman" w:cs="Times New Roman"/>
          <w:sz w:val="24"/>
          <w:szCs w:val="24"/>
        </w:rPr>
        <w:t>staff also received</w:t>
      </w:r>
      <w:r w:rsidRPr="00E24DF8">
        <w:rPr>
          <w:rFonts w:ascii="Times New Roman" w:hAnsi="Times New Roman" w:cs="Times New Roman"/>
          <w:sz w:val="24"/>
          <w:szCs w:val="24"/>
        </w:rPr>
        <w:t xml:space="preserve"> informal </w:t>
      </w:r>
      <w:r w:rsidR="008A335A">
        <w:rPr>
          <w:rFonts w:ascii="Times New Roman" w:hAnsi="Times New Roman" w:cs="Times New Roman"/>
          <w:sz w:val="24"/>
          <w:szCs w:val="24"/>
        </w:rPr>
        <w:t xml:space="preserve">submissions of 23 </w:t>
      </w:r>
      <w:r w:rsidRPr="00E24DF8">
        <w:rPr>
          <w:rFonts w:ascii="Times New Roman" w:hAnsi="Times New Roman" w:cs="Times New Roman"/>
          <w:sz w:val="24"/>
          <w:szCs w:val="24"/>
        </w:rPr>
        <w:t>measures</w:t>
      </w:r>
      <w:r w:rsidR="008A335A">
        <w:rPr>
          <w:rFonts w:ascii="Times New Roman" w:hAnsi="Times New Roman" w:cs="Times New Roman"/>
          <w:sz w:val="24"/>
          <w:szCs w:val="24"/>
        </w:rPr>
        <w:t xml:space="preserve"> which did not undergo formal review, but are included in the SQAC materials for consideration to nominate next year.</w:t>
      </w:r>
    </w:p>
    <w:p w:rsidR="00AD0943" w:rsidRPr="00E24DF8" w:rsidRDefault="00AD0943" w:rsidP="00E24DF8">
      <w:pPr>
        <w:pStyle w:val="ListParagraph"/>
        <w:numPr>
          <w:ilvl w:val="0"/>
          <w:numId w:val="6"/>
        </w:numPr>
        <w:rPr>
          <w:rFonts w:ascii="Times New Roman" w:hAnsi="Times New Roman" w:cs="Times New Roman"/>
          <w:sz w:val="24"/>
          <w:szCs w:val="24"/>
        </w:rPr>
      </w:pPr>
      <w:r w:rsidRPr="00E24DF8">
        <w:rPr>
          <w:rFonts w:ascii="Times New Roman" w:hAnsi="Times New Roman" w:cs="Times New Roman"/>
          <w:sz w:val="24"/>
          <w:szCs w:val="24"/>
        </w:rPr>
        <w:t xml:space="preserve">Randi Berkowitz </w:t>
      </w:r>
      <w:r w:rsidR="008A335A">
        <w:rPr>
          <w:rFonts w:ascii="Times New Roman" w:hAnsi="Times New Roman" w:cs="Times New Roman"/>
          <w:sz w:val="24"/>
          <w:szCs w:val="24"/>
        </w:rPr>
        <w:t xml:space="preserve">and Linda Shaughnessy shared a </w:t>
      </w:r>
      <w:r w:rsidR="00E24DF8">
        <w:rPr>
          <w:rFonts w:ascii="Times New Roman" w:hAnsi="Times New Roman" w:cs="Times New Roman"/>
          <w:sz w:val="24"/>
          <w:szCs w:val="24"/>
        </w:rPr>
        <w:t xml:space="preserve">presentation </w:t>
      </w:r>
      <w:r w:rsidRPr="00E24DF8">
        <w:rPr>
          <w:rFonts w:ascii="Times New Roman" w:hAnsi="Times New Roman" w:cs="Times New Roman"/>
          <w:sz w:val="24"/>
          <w:szCs w:val="24"/>
        </w:rPr>
        <w:t xml:space="preserve">about the </w:t>
      </w:r>
      <w:proofErr w:type="spellStart"/>
      <w:r w:rsidRPr="00E24DF8">
        <w:rPr>
          <w:rFonts w:ascii="Times New Roman" w:hAnsi="Times New Roman" w:cs="Times New Roman"/>
          <w:sz w:val="24"/>
          <w:szCs w:val="24"/>
        </w:rPr>
        <w:t>MassHealth</w:t>
      </w:r>
      <w:proofErr w:type="spellEnd"/>
      <w:r w:rsidRPr="00E24DF8">
        <w:rPr>
          <w:rFonts w:ascii="Times New Roman" w:hAnsi="Times New Roman" w:cs="Times New Roman"/>
          <w:sz w:val="24"/>
          <w:szCs w:val="24"/>
        </w:rPr>
        <w:t xml:space="preserve"> ACO</w:t>
      </w:r>
      <w:r w:rsidR="008A335A">
        <w:rPr>
          <w:rFonts w:ascii="Times New Roman" w:hAnsi="Times New Roman" w:cs="Times New Roman"/>
          <w:sz w:val="24"/>
          <w:szCs w:val="24"/>
        </w:rPr>
        <w:t xml:space="preserve"> program.</w:t>
      </w:r>
    </w:p>
    <w:p w:rsidR="00AD0943" w:rsidRPr="00F80CC2" w:rsidRDefault="008A335A" w:rsidP="00AD0943">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Randi explained that </w:t>
      </w:r>
      <w:r w:rsidR="00AD0943" w:rsidRPr="00E24DF8">
        <w:rPr>
          <w:rFonts w:ascii="Times New Roman" w:hAnsi="Times New Roman" w:cs="Times New Roman"/>
          <w:sz w:val="24"/>
          <w:szCs w:val="24"/>
        </w:rPr>
        <w:t>M</w:t>
      </w:r>
      <w:r>
        <w:rPr>
          <w:rFonts w:ascii="Times New Roman" w:hAnsi="Times New Roman" w:cs="Times New Roman"/>
          <w:sz w:val="24"/>
          <w:szCs w:val="24"/>
        </w:rPr>
        <w:t>assachusetts</w:t>
      </w:r>
      <w:r w:rsidR="00AD0943" w:rsidRPr="00E24DF8">
        <w:rPr>
          <w:rFonts w:ascii="Times New Roman" w:hAnsi="Times New Roman" w:cs="Times New Roman"/>
          <w:sz w:val="24"/>
          <w:szCs w:val="24"/>
        </w:rPr>
        <w:t xml:space="preserve"> received federal approval </w:t>
      </w:r>
      <w:r w:rsidR="006E3AC7">
        <w:rPr>
          <w:rFonts w:ascii="Times New Roman" w:hAnsi="Times New Roman" w:cs="Times New Roman"/>
          <w:sz w:val="24"/>
          <w:szCs w:val="24"/>
        </w:rPr>
        <w:t xml:space="preserve">and funding to restructure </w:t>
      </w:r>
      <w:proofErr w:type="spellStart"/>
      <w:r w:rsidR="006E3AC7">
        <w:rPr>
          <w:rFonts w:ascii="Times New Roman" w:hAnsi="Times New Roman" w:cs="Times New Roman"/>
          <w:sz w:val="24"/>
          <w:szCs w:val="24"/>
        </w:rPr>
        <w:t>MassHealth</w:t>
      </w:r>
      <w:proofErr w:type="spellEnd"/>
      <w:r w:rsidR="006E3AC7">
        <w:rPr>
          <w:rFonts w:ascii="Times New Roman" w:hAnsi="Times New Roman" w:cs="Times New Roman"/>
          <w:sz w:val="24"/>
          <w:szCs w:val="24"/>
        </w:rPr>
        <w:t xml:space="preserve"> and transition to accountable care, including </w:t>
      </w:r>
      <w:r w:rsidR="001B4C18">
        <w:rPr>
          <w:rFonts w:ascii="Times New Roman" w:hAnsi="Times New Roman" w:cs="Times New Roman"/>
          <w:sz w:val="24"/>
          <w:szCs w:val="24"/>
        </w:rPr>
        <w:t xml:space="preserve">additional funds for Delivery System Reform Incentive Payments (DSRIP), and </w:t>
      </w:r>
      <w:r w:rsidR="006E3AC7">
        <w:rPr>
          <w:rFonts w:ascii="Times New Roman" w:hAnsi="Times New Roman" w:cs="Times New Roman"/>
          <w:sz w:val="24"/>
          <w:szCs w:val="24"/>
        </w:rPr>
        <w:t>recognition of two new types of service entities: Accountable Care Organizations (ACOs) and Community Partners (CPs).</w:t>
      </w:r>
      <w:r w:rsidR="00E24DF8">
        <w:rPr>
          <w:rFonts w:ascii="Times New Roman" w:hAnsi="Times New Roman" w:cs="Times New Roman"/>
          <w:sz w:val="24"/>
          <w:szCs w:val="24"/>
        </w:rPr>
        <w:t>Goal is to b</w:t>
      </w:r>
      <w:r w:rsidR="00AD0943" w:rsidRPr="00F80CC2">
        <w:rPr>
          <w:rFonts w:ascii="Times New Roman" w:hAnsi="Times New Roman" w:cs="Times New Roman"/>
          <w:sz w:val="24"/>
          <w:szCs w:val="24"/>
        </w:rPr>
        <w:t>etter coordinate care</w:t>
      </w:r>
    </w:p>
    <w:p w:rsidR="00AD0943" w:rsidRPr="00F80CC2" w:rsidRDefault="00AD0943" w:rsidP="00AD0943">
      <w:pPr>
        <w:pStyle w:val="ListParagraph"/>
        <w:numPr>
          <w:ilvl w:val="2"/>
          <w:numId w:val="5"/>
        </w:numPr>
        <w:rPr>
          <w:rFonts w:ascii="Times New Roman" w:hAnsi="Times New Roman" w:cs="Times New Roman"/>
          <w:sz w:val="24"/>
          <w:szCs w:val="24"/>
        </w:rPr>
      </w:pPr>
      <w:r w:rsidRPr="00F80CC2">
        <w:rPr>
          <w:rFonts w:ascii="Times New Roman" w:hAnsi="Times New Roman" w:cs="Times New Roman"/>
          <w:sz w:val="24"/>
          <w:szCs w:val="24"/>
        </w:rPr>
        <w:t>Organizations can be very small, hard to do contracting</w:t>
      </w:r>
    </w:p>
    <w:p w:rsidR="00AD0943" w:rsidRPr="00F80CC2" w:rsidRDefault="00AD0943" w:rsidP="00AD0943">
      <w:pPr>
        <w:pStyle w:val="ListParagraph"/>
        <w:numPr>
          <w:ilvl w:val="2"/>
          <w:numId w:val="5"/>
        </w:numPr>
        <w:rPr>
          <w:rFonts w:ascii="Times New Roman" w:hAnsi="Times New Roman" w:cs="Times New Roman"/>
          <w:sz w:val="24"/>
          <w:szCs w:val="24"/>
        </w:rPr>
      </w:pPr>
      <w:r w:rsidRPr="00F80CC2">
        <w:rPr>
          <w:rFonts w:ascii="Times New Roman" w:hAnsi="Times New Roman" w:cs="Times New Roman"/>
          <w:sz w:val="24"/>
          <w:szCs w:val="24"/>
        </w:rPr>
        <w:t xml:space="preserve">Goal is to build them into larger organizations </w:t>
      </w:r>
    </w:p>
    <w:p w:rsidR="00AD0943" w:rsidRPr="001D26B5" w:rsidRDefault="001D26B5" w:rsidP="001D26B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Randi described the </w:t>
      </w:r>
      <w:r w:rsidR="00AD0943" w:rsidRPr="00531806">
        <w:rPr>
          <w:rFonts w:ascii="Times New Roman" w:hAnsi="Times New Roman" w:cs="Times New Roman"/>
          <w:sz w:val="24"/>
          <w:szCs w:val="24"/>
        </w:rPr>
        <w:t>ACO Pilot</w:t>
      </w:r>
      <w:r>
        <w:rPr>
          <w:rFonts w:ascii="Times New Roman" w:hAnsi="Times New Roman" w:cs="Times New Roman"/>
          <w:sz w:val="24"/>
          <w:szCs w:val="24"/>
        </w:rPr>
        <w:t>, which began in December</w:t>
      </w:r>
      <w:r w:rsidR="005658CF">
        <w:rPr>
          <w:rFonts w:ascii="Times New Roman" w:hAnsi="Times New Roman" w:cs="Times New Roman"/>
          <w:sz w:val="24"/>
          <w:szCs w:val="24"/>
        </w:rPr>
        <w:t xml:space="preserve"> </w:t>
      </w:r>
      <w:r w:rsidR="00AD0943" w:rsidRPr="00531806">
        <w:rPr>
          <w:rFonts w:ascii="Times New Roman" w:hAnsi="Times New Roman" w:cs="Times New Roman"/>
          <w:sz w:val="24"/>
          <w:szCs w:val="24"/>
        </w:rPr>
        <w:t xml:space="preserve">2016 with 6 </w:t>
      </w:r>
      <w:r w:rsidR="00AD0943" w:rsidRPr="001D26B5">
        <w:rPr>
          <w:rFonts w:ascii="Times New Roman" w:hAnsi="Times New Roman" w:cs="Times New Roman"/>
          <w:sz w:val="24"/>
          <w:szCs w:val="24"/>
        </w:rPr>
        <w:t>organizations</w:t>
      </w:r>
      <w:r>
        <w:rPr>
          <w:rFonts w:ascii="Times New Roman" w:hAnsi="Times New Roman" w:cs="Times New Roman"/>
          <w:sz w:val="24"/>
          <w:szCs w:val="24"/>
        </w:rPr>
        <w:t xml:space="preserve"> and will run for 1 year.</w:t>
      </w:r>
    </w:p>
    <w:p w:rsidR="00AD0943" w:rsidRPr="00F80CC2" w:rsidRDefault="001D26B5" w:rsidP="00AD0943">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She noted that t</w:t>
      </w:r>
      <w:r w:rsidR="00E24DF8">
        <w:rPr>
          <w:rFonts w:ascii="Times New Roman" w:hAnsi="Times New Roman" w:cs="Times New Roman"/>
          <w:sz w:val="24"/>
          <w:szCs w:val="24"/>
        </w:rPr>
        <w:t xml:space="preserve">hey do not </w:t>
      </w:r>
      <w:r w:rsidR="008C19C8" w:rsidRPr="00F80CC2">
        <w:rPr>
          <w:rFonts w:ascii="Times New Roman" w:hAnsi="Times New Roman" w:cs="Times New Roman"/>
          <w:sz w:val="24"/>
          <w:szCs w:val="24"/>
        </w:rPr>
        <w:t xml:space="preserve">yet have all </w:t>
      </w:r>
      <w:r>
        <w:rPr>
          <w:rFonts w:ascii="Times New Roman" w:hAnsi="Times New Roman" w:cs="Times New Roman"/>
          <w:sz w:val="24"/>
          <w:szCs w:val="24"/>
        </w:rPr>
        <w:t xml:space="preserve">the pilot </w:t>
      </w:r>
      <w:r w:rsidR="008C19C8" w:rsidRPr="00F80CC2">
        <w:rPr>
          <w:rFonts w:ascii="Times New Roman" w:hAnsi="Times New Roman" w:cs="Times New Roman"/>
          <w:sz w:val="24"/>
          <w:szCs w:val="24"/>
        </w:rPr>
        <w:t xml:space="preserve">data, but </w:t>
      </w:r>
      <w:r>
        <w:rPr>
          <w:rFonts w:ascii="Times New Roman" w:hAnsi="Times New Roman" w:cs="Times New Roman"/>
          <w:sz w:val="24"/>
          <w:szCs w:val="24"/>
        </w:rPr>
        <w:t xml:space="preserve">that the process </w:t>
      </w:r>
      <w:r w:rsidR="008C19C8" w:rsidRPr="00F80CC2">
        <w:rPr>
          <w:rFonts w:ascii="Times New Roman" w:hAnsi="Times New Roman" w:cs="Times New Roman"/>
          <w:sz w:val="24"/>
          <w:szCs w:val="24"/>
        </w:rPr>
        <w:t xml:space="preserve">has been helpful </w:t>
      </w:r>
      <w:r>
        <w:rPr>
          <w:rFonts w:ascii="Times New Roman" w:hAnsi="Times New Roman" w:cs="Times New Roman"/>
          <w:sz w:val="24"/>
          <w:szCs w:val="24"/>
        </w:rPr>
        <w:t xml:space="preserve">to prepare </w:t>
      </w:r>
      <w:r w:rsidR="008C19C8" w:rsidRPr="00F80CC2">
        <w:rPr>
          <w:rFonts w:ascii="Times New Roman" w:hAnsi="Times New Roman" w:cs="Times New Roman"/>
          <w:sz w:val="24"/>
          <w:szCs w:val="24"/>
        </w:rPr>
        <w:t xml:space="preserve">for implementation </w:t>
      </w:r>
      <w:r>
        <w:rPr>
          <w:rFonts w:ascii="Times New Roman" w:hAnsi="Times New Roman" w:cs="Times New Roman"/>
          <w:sz w:val="24"/>
          <w:szCs w:val="24"/>
        </w:rPr>
        <w:t>of</w:t>
      </w:r>
      <w:r w:rsidRPr="00F80CC2">
        <w:rPr>
          <w:rFonts w:ascii="Times New Roman" w:hAnsi="Times New Roman" w:cs="Times New Roman"/>
          <w:sz w:val="24"/>
          <w:szCs w:val="24"/>
        </w:rPr>
        <w:t xml:space="preserve"> </w:t>
      </w:r>
      <w:r w:rsidR="008C19C8" w:rsidRPr="00F80CC2">
        <w:rPr>
          <w:rFonts w:ascii="Times New Roman" w:hAnsi="Times New Roman" w:cs="Times New Roman"/>
          <w:sz w:val="24"/>
          <w:szCs w:val="24"/>
        </w:rPr>
        <w:t>the full launch</w:t>
      </w:r>
      <w:r>
        <w:rPr>
          <w:rFonts w:ascii="Times New Roman" w:hAnsi="Times New Roman" w:cs="Times New Roman"/>
          <w:sz w:val="24"/>
          <w:szCs w:val="24"/>
        </w:rPr>
        <w:t>.</w:t>
      </w:r>
    </w:p>
    <w:p w:rsidR="008C19C8" w:rsidRPr="00F80CC2" w:rsidRDefault="001D26B5" w:rsidP="008C19C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Randi described  the f</w:t>
      </w:r>
      <w:r w:rsidR="008C19C8" w:rsidRPr="00F80CC2">
        <w:rPr>
          <w:rFonts w:ascii="Times New Roman" w:hAnsi="Times New Roman" w:cs="Times New Roman"/>
          <w:sz w:val="24"/>
          <w:szCs w:val="24"/>
        </w:rPr>
        <w:t xml:space="preserve">ull </w:t>
      </w:r>
      <w:r>
        <w:rPr>
          <w:rFonts w:ascii="Times New Roman" w:hAnsi="Times New Roman" w:cs="Times New Roman"/>
          <w:sz w:val="24"/>
          <w:szCs w:val="24"/>
        </w:rPr>
        <w:t xml:space="preserve">ACO </w:t>
      </w:r>
      <w:r w:rsidR="008C19C8" w:rsidRPr="00F80CC2">
        <w:rPr>
          <w:rFonts w:ascii="Times New Roman" w:hAnsi="Times New Roman" w:cs="Times New Roman"/>
          <w:sz w:val="24"/>
          <w:szCs w:val="24"/>
        </w:rPr>
        <w:t>procurement</w:t>
      </w:r>
      <w:r>
        <w:rPr>
          <w:rFonts w:ascii="Times New Roman" w:hAnsi="Times New Roman" w:cs="Times New Roman"/>
          <w:sz w:val="24"/>
          <w:szCs w:val="24"/>
        </w:rPr>
        <w:t xml:space="preserve"> plan, which is anticipated to start serving members in March 2018 and will include three ACO models:</w:t>
      </w:r>
    </w:p>
    <w:p w:rsidR="008C19C8" w:rsidRPr="00F80CC2" w:rsidRDefault="008C19C8" w:rsidP="008C19C8">
      <w:pPr>
        <w:pStyle w:val="ListParagraph"/>
        <w:numPr>
          <w:ilvl w:val="1"/>
          <w:numId w:val="5"/>
        </w:numPr>
        <w:rPr>
          <w:rFonts w:ascii="Times New Roman" w:hAnsi="Times New Roman" w:cs="Times New Roman"/>
          <w:sz w:val="24"/>
          <w:szCs w:val="24"/>
        </w:rPr>
      </w:pPr>
      <w:r w:rsidRPr="00F80CC2">
        <w:rPr>
          <w:rFonts w:ascii="Times New Roman" w:hAnsi="Times New Roman" w:cs="Times New Roman"/>
          <w:sz w:val="24"/>
          <w:szCs w:val="24"/>
        </w:rPr>
        <w:t>Accountable Care Partnership</w:t>
      </w:r>
      <w:r w:rsidR="001D26B5">
        <w:rPr>
          <w:rFonts w:ascii="Times New Roman" w:hAnsi="Times New Roman" w:cs="Times New Roman"/>
          <w:sz w:val="24"/>
          <w:szCs w:val="24"/>
        </w:rPr>
        <w:t xml:space="preserve"> Plans</w:t>
      </w:r>
    </w:p>
    <w:p w:rsidR="008C19C8" w:rsidRPr="00F80CC2" w:rsidRDefault="008C19C8" w:rsidP="008C19C8">
      <w:pPr>
        <w:pStyle w:val="ListParagraph"/>
        <w:numPr>
          <w:ilvl w:val="2"/>
          <w:numId w:val="5"/>
        </w:numPr>
        <w:rPr>
          <w:rFonts w:ascii="Times New Roman" w:hAnsi="Times New Roman" w:cs="Times New Roman"/>
          <w:sz w:val="24"/>
          <w:szCs w:val="24"/>
        </w:rPr>
      </w:pPr>
      <w:r w:rsidRPr="00F80CC2">
        <w:rPr>
          <w:rFonts w:ascii="Times New Roman" w:hAnsi="Times New Roman" w:cs="Times New Roman"/>
          <w:sz w:val="24"/>
          <w:szCs w:val="24"/>
        </w:rPr>
        <w:t>Close relationship between MCO and ACO</w:t>
      </w:r>
    </w:p>
    <w:p w:rsidR="008C19C8" w:rsidRPr="00F80CC2" w:rsidRDefault="008C19C8" w:rsidP="008C19C8">
      <w:pPr>
        <w:pStyle w:val="ListParagraph"/>
        <w:numPr>
          <w:ilvl w:val="2"/>
          <w:numId w:val="5"/>
        </w:numPr>
        <w:rPr>
          <w:rFonts w:ascii="Times New Roman" w:hAnsi="Times New Roman" w:cs="Times New Roman"/>
          <w:sz w:val="24"/>
          <w:szCs w:val="24"/>
        </w:rPr>
      </w:pPr>
      <w:r w:rsidRPr="00F80CC2">
        <w:rPr>
          <w:rFonts w:ascii="Times New Roman" w:hAnsi="Times New Roman" w:cs="Times New Roman"/>
          <w:sz w:val="24"/>
          <w:szCs w:val="24"/>
        </w:rPr>
        <w:lastRenderedPageBreak/>
        <w:t>Blending together care management strategy so there is a uniform approach to care management</w:t>
      </w:r>
      <w:r w:rsidR="001D26B5">
        <w:rPr>
          <w:rFonts w:ascii="Times New Roman" w:hAnsi="Times New Roman" w:cs="Times New Roman"/>
          <w:sz w:val="24"/>
          <w:szCs w:val="24"/>
        </w:rPr>
        <w:t>.</w:t>
      </w:r>
    </w:p>
    <w:p w:rsidR="008C19C8" w:rsidRPr="00F80CC2" w:rsidRDefault="008C19C8" w:rsidP="008C19C8">
      <w:pPr>
        <w:pStyle w:val="ListParagraph"/>
        <w:numPr>
          <w:ilvl w:val="1"/>
          <w:numId w:val="5"/>
        </w:numPr>
        <w:rPr>
          <w:rFonts w:ascii="Times New Roman" w:hAnsi="Times New Roman" w:cs="Times New Roman"/>
          <w:sz w:val="24"/>
          <w:szCs w:val="24"/>
        </w:rPr>
      </w:pPr>
      <w:r w:rsidRPr="00F80CC2">
        <w:rPr>
          <w:rFonts w:ascii="Times New Roman" w:hAnsi="Times New Roman" w:cs="Times New Roman"/>
          <w:sz w:val="24"/>
          <w:szCs w:val="24"/>
        </w:rPr>
        <w:t>Primary Care ACOs</w:t>
      </w:r>
    </w:p>
    <w:p w:rsidR="008C19C8" w:rsidRPr="00F80CC2" w:rsidRDefault="00C94548" w:rsidP="008C19C8">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ACOs that contract directly with </w:t>
      </w:r>
      <w:proofErr w:type="spellStart"/>
      <w:r>
        <w:rPr>
          <w:rFonts w:ascii="Times New Roman" w:hAnsi="Times New Roman" w:cs="Times New Roman"/>
          <w:sz w:val="24"/>
          <w:szCs w:val="24"/>
        </w:rPr>
        <w:t>MassHealth</w:t>
      </w:r>
      <w:proofErr w:type="spellEnd"/>
      <w:r>
        <w:rPr>
          <w:rFonts w:ascii="Times New Roman" w:hAnsi="Times New Roman" w:cs="Times New Roman"/>
          <w:sz w:val="24"/>
          <w:szCs w:val="24"/>
        </w:rPr>
        <w:t>.</w:t>
      </w:r>
    </w:p>
    <w:p w:rsidR="008C19C8" w:rsidRDefault="008C19C8" w:rsidP="008C19C8">
      <w:pPr>
        <w:pStyle w:val="ListParagraph"/>
        <w:numPr>
          <w:ilvl w:val="1"/>
          <w:numId w:val="5"/>
        </w:numPr>
        <w:rPr>
          <w:rFonts w:ascii="Times New Roman" w:hAnsi="Times New Roman" w:cs="Times New Roman"/>
          <w:sz w:val="24"/>
          <w:szCs w:val="24"/>
        </w:rPr>
      </w:pPr>
      <w:r w:rsidRPr="00F80CC2">
        <w:rPr>
          <w:rFonts w:ascii="Times New Roman" w:hAnsi="Times New Roman" w:cs="Times New Roman"/>
          <w:sz w:val="24"/>
          <w:szCs w:val="24"/>
        </w:rPr>
        <w:t>MCO</w:t>
      </w:r>
      <w:r w:rsidR="00C94548">
        <w:rPr>
          <w:rFonts w:ascii="Times New Roman" w:hAnsi="Times New Roman" w:cs="Times New Roman"/>
          <w:sz w:val="24"/>
          <w:szCs w:val="24"/>
        </w:rPr>
        <w:t>-</w:t>
      </w:r>
      <w:r w:rsidRPr="00F80CC2">
        <w:rPr>
          <w:rFonts w:ascii="Times New Roman" w:hAnsi="Times New Roman" w:cs="Times New Roman"/>
          <w:sz w:val="24"/>
          <w:szCs w:val="24"/>
        </w:rPr>
        <w:t>Administrated ACO</w:t>
      </w:r>
      <w:r w:rsidR="00C94548">
        <w:rPr>
          <w:rFonts w:ascii="Times New Roman" w:hAnsi="Times New Roman" w:cs="Times New Roman"/>
          <w:sz w:val="24"/>
          <w:szCs w:val="24"/>
        </w:rPr>
        <w:t>s</w:t>
      </w:r>
    </w:p>
    <w:p w:rsidR="00C94548" w:rsidRPr="00F80CC2" w:rsidRDefault="00C94548" w:rsidP="00173E2C">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ACOs that contract directly with </w:t>
      </w:r>
      <w:proofErr w:type="spellStart"/>
      <w:r>
        <w:rPr>
          <w:rFonts w:ascii="Times New Roman" w:hAnsi="Times New Roman" w:cs="Times New Roman"/>
          <w:sz w:val="24"/>
          <w:szCs w:val="24"/>
        </w:rPr>
        <w:t>MassHealth</w:t>
      </w:r>
      <w:proofErr w:type="spellEnd"/>
      <w:r>
        <w:rPr>
          <w:rFonts w:ascii="Times New Roman" w:hAnsi="Times New Roman" w:cs="Times New Roman"/>
          <w:sz w:val="24"/>
          <w:szCs w:val="24"/>
        </w:rPr>
        <w:t xml:space="preserve"> MCOs.</w:t>
      </w:r>
    </w:p>
    <w:p w:rsidR="008C19C8" w:rsidRPr="00F80CC2" w:rsidRDefault="00C94548" w:rsidP="008C19C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Randi noted that these ACOs w</w:t>
      </w:r>
      <w:r w:rsidR="008C19C8" w:rsidRPr="00F80CC2">
        <w:rPr>
          <w:rFonts w:ascii="Times New Roman" w:hAnsi="Times New Roman" w:cs="Times New Roman"/>
          <w:sz w:val="24"/>
          <w:szCs w:val="24"/>
        </w:rPr>
        <w:t>ill cover about 850,000 members</w:t>
      </w:r>
    </w:p>
    <w:p w:rsidR="008C19C8" w:rsidRPr="00F80CC2" w:rsidRDefault="008C19C8" w:rsidP="00173E2C">
      <w:pPr>
        <w:pStyle w:val="ListParagraph"/>
        <w:numPr>
          <w:ilvl w:val="0"/>
          <w:numId w:val="5"/>
        </w:numPr>
        <w:rPr>
          <w:rFonts w:ascii="Times New Roman" w:hAnsi="Times New Roman" w:cs="Times New Roman"/>
          <w:sz w:val="24"/>
          <w:szCs w:val="24"/>
        </w:rPr>
      </w:pPr>
      <w:r w:rsidRPr="00F80CC2">
        <w:rPr>
          <w:rFonts w:ascii="Times New Roman" w:hAnsi="Times New Roman" w:cs="Times New Roman"/>
          <w:sz w:val="24"/>
          <w:szCs w:val="24"/>
        </w:rPr>
        <w:t xml:space="preserve">Ray asked how </w:t>
      </w:r>
      <w:r w:rsidR="00C94548">
        <w:rPr>
          <w:rFonts w:ascii="Times New Roman" w:hAnsi="Times New Roman" w:cs="Times New Roman"/>
          <w:sz w:val="24"/>
          <w:szCs w:val="24"/>
        </w:rPr>
        <w:t>this ACO program</w:t>
      </w:r>
      <w:r w:rsidRPr="00F80CC2">
        <w:rPr>
          <w:rFonts w:ascii="Times New Roman" w:hAnsi="Times New Roman" w:cs="Times New Roman"/>
          <w:sz w:val="24"/>
          <w:szCs w:val="24"/>
        </w:rPr>
        <w:t xml:space="preserve"> compares to </w:t>
      </w:r>
      <w:r w:rsidR="00C94548">
        <w:rPr>
          <w:rFonts w:ascii="Times New Roman" w:hAnsi="Times New Roman" w:cs="Times New Roman"/>
          <w:sz w:val="24"/>
          <w:szCs w:val="24"/>
        </w:rPr>
        <w:t xml:space="preserve">those in </w:t>
      </w:r>
      <w:r w:rsidRPr="00F80CC2">
        <w:rPr>
          <w:rFonts w:ascii="Times New Roman" w:hAnsi="Times New Roman" w:cs="Times New Roman"/>
          <w:sz w:val="24"/>
          <w:szCs w:val="24"/>
        </w:rPr>
        <w:t>other states</w:t>
      </w:r>
      <w:r w:rsidR="005658CF">
        <w:rPr>
          <w:rFonts w:ascii="Times New Roman" w:hAnsi="Times New Roman" w:cs="Times New Roman"/>
          <w:sz w:val="24"/>
          <w:szCs w:val="24"/>
        </w:rPr>
        <w:t>.</w:t>
      </w:r>
    </w:p>
    <w:p w:rsidR="008C19C8" w:rsidRPr="00F80CC2" w:rsidRDefault="008C19C8" w:rsidP="00173E2C">
      <w:pPr>
        <w:pStyle w:val="ListParagraph"/>
        <w:numPr>
          <w:ilvl w:val="1"/>
          <w:numId w:val="5"/>
        </w:numPr>
        <w:rPr>
          <w:rFonts w:ascii="Times New Roman" w:hAnsi="Times New Roman" w:cs="Times New Roman"/>
          <w:sz w:val="24"/>
          <w:szCs w:val="24"/>
        </w:rPr>
      </w:pPr>
      <w:r w:rsidRPr="00F80CC2">
        <w:rPr>
          <w:rFonts w:ascii="Times New Roman" w:hAnsi="Times New Roman" w:cs="Times New Roman"/>
          <w:sz w:val="24"/>
          <w:szCs w:val="24"/>
        </w:rPr>
        <w:t xml:space="preserve">Randi </w:t>
      </w:r>
      <w:r w:rsidR="00C94548">
        <w:rPr>
          <w:rFonts w:ascii="Times New Roman" w:hAnsi="Times New Roman" w:cs="Times New Roman"/>
          <w:sz w:val="24"/>
          <w:szCs w:val="24"/>
        </w:rPr>
        <w:t>responded</w:t>
      </w:r>
      <w:r w:rsidRPr="00F80CC2">
        <w:rPr>
          <w:rFonts w:ascii="Times New Roman" w:hAnsi="Times New Roman" w:cs="Times New Roman"/>
          <w:sz w:val="24"/>
          <w:szCs w:val="24"/>
        </w:rPr>
        <w:t xml:space="preserve"> that CMS has been asking </w:t>
      </w:r>
      <w:r w:rsidR="00C94548">
        <w:rPr>
          <w:rFonts w:ascii="Times New Roman" w:hAnsi="Times New Roman" w:cs="Times New Roman"/>
          <w:sz w:val="24"/>
          <w:szCs w:val="24"/>
        </w:rPr>
        <w:t>for information about</w:t>
      </w:r>
      <w:r w:rsidRPr="00F80CC2">
        <w:rPr>
          <w:rFonts w:ascii="Times New Roman" w:hAnsi="Times New Roman" w:cs="Times New Roman"/>
          <w:sz w:val="24"/>
          <w:szCs w:val="24"/>
        </w:rPr>
        <w:t xml:space="preserve"> Mass</w:t>
      </w:r>
      <w:r w:rsidR="00C94548">
        <w:rPr>
          <w:rFonts w:ascii="Times New Roman" w:hAnsi="Times New Roman" w:cs="Times New Roman"/>
          <w:sz w:val="24"/>
          <w:szCs w:val="24"/>
        </w:rPr>
        <w:t>achusetts</w:t>
      </w:r>
      <w:r w:rsidRPr="00F80CC2">
        <w:rPr>
          <w:rFonts w:ascii="Times New Roman" w:hAnsi="Times New Roman" w:cs="Times New Roman"/>
          <w:sz w:val="24"/>
          <w:szCs w:val="24"/>
        </w:rPr>
        <w:t xml:space="preserve"> has been doing, </w:t>
      </w:r>
      <w:r w:rsidR="00C94548">
        <w:rPr>
          <w:rFonts w:ascii="Times New Roman" w:hAnsi="Times New Roman" w:cs="Times New Roman"/>
          <w:sz w:val="24"/>
          <w:szCs w:val="24"/>
        </w:rPr>
        <w:t xml:space="preserve">noting that she </w:t>
      </w:r>
      <w:r w:rsidRPr="00F80CC2">
        <w:rPr>
          <w:rFonts w:ascii="Times New Roman" w:hAnsi="Times New Roman" w:cs="Times New Roman"/>
          <w:sz w:val="24"/>
          <w:szCs w:val="24"/>
        </w:rPr>
        <w:t xml:space="preserve">believes </w:t>
      </w:r>
      <w:r w:rsidR="00C94548">
        <w:rPr>
          <w:rFonts w:ascii="Times New Roman" w:hAnsi="Times New Roman" w:cs="Times New Roman"/>
          <w:sz w:val="24"/>
          <w:szCs w:val="24"/>
        </w:rPr>
        <w:t xml:space="preserve">Massachusetts has </w:t>
      </w:r>
      <w:r w:rsidRPr="00F80CC2">
        <w:rPr>
          <w:rFonts w:ascii="Times New Roman" w:hAnsi="Times New Roman" w:cs="Times New Roman"/>
          <w:sz w:val="24"/>
          <w:szCs w:val="24"/>
        </w:rPr>
        <w:t xml:space="preserve"> one of the largest</w:t>
      </w:r>
      <w:r w:rsidR="00C94548">
        <w:rPr>
          <w:rFonts w:ascii="Times New Roman" w:hAnsi="Times New Roman" w:cs="Times New Roman"/>
          <w:sz w:val="24"/>
          <w:szCs w:val="24"/>
        </w:rPr>
        <w:t xml:space="preserve"> programs in the nation.</w:t>
      </w:r>
    </w:p>
    <w:p w:rsidR="00C94548" w:rsidRDefault="008C19C8" w:rsidP="00173E2C">
      <w:pPr>
        <w:pStyle w:val="ListParagraph"/>
        <w:numPr>
          <w:ilvl w:val="1"/>
          <w:numId w:val="5"/>
        </w:numPr>
        <w:rPr>
          <w:rFonts w:ascii="Times New Roman" w:hAnsi="Times New Roman" w:cs="Times New Roman"/>
          <w:sz w:val="24"/>
          <w:szCs w:val="24"/>
        </w:rPr>
      </w:pPr>
      <w:r w:rsidRPr="00F80CC2">
        <w:rPr>
          <w:rFonts w:ascii="Times New Roman" w:hAnsi="Times New Roman" w:cs="Times New Roman"/>
          <w:sz w:val="24"/>
          <w:szCs w:val="24"/>
        </w:rPr>
        <w:t>Barbara asked wh</w:t>
      </w:r>
      <w:r w:rsidR="00C94548">
        <w:rPr>
          <w:rFonts w:ascii="Times New Roman" w:hAnsi="Times New Roman" w:cs="Times New Roman"/>
          <w:sz w:val="24"/>
          <w:szCs w:val="24"/>
        </w:rPr>
        <w:t>ich</w:t>
      </w:r>
      <w:r w:rsidRPr="00F80CC2">
        <w:rPr>
          <w:rFonts w:ascii="Times New Roman" w:hAnsi="Times New Roman" w:cs="Times New Roman"/>
          <w:sz w:val="24"/>
          <w:szCs w:val="24"/>
        </w:rPr>
        <w:t xml:space="preserve"> providers are included</w:t>
      </w:r>
      <w:r w:rsidR="00C94548">
        <w:rPr>
          <w:rFonts w:ascii="Times New Roman" w:hAnsi="Times New Roman" w:cs="Times New Roman"/>
          <w:sz w:val="24"/>
          <w:szCs w:val="24"/>
        </w:rPr>
        <w:t xml:space="preserve"> in the program.</w:t>
      </w:r>
      <w:r w:rsidR="00E24DF8">
        <w:rPr>
          <w:rFonts w:ascii="Times New Roman" w:hAnsi="Times New Roman" w:cs="Times New Roman"/>
          <w:sz w:val="24"/>
          <w:szCs w:val="24"/>
        </w:rPr>
        <w:t xml:space="preserve"> </w:t>
      </w:r>
    </w:p>
    <w:p w:rsidR="008C19C8" w:rsidRPr="00F80CC2" w:rsidRDefault="00E24DF8" w:rsidP="00C94548">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Katherine</w:t>
      </w:r>
      <w:r w:rsidR="008C19C8" w:rsidRPr="00F80CC2">
        <w:rPr>
          <w:rFonts w:ascii="Times New Roman" w:hAnsi="Times New Roman" w:cs="Times New Roman"/>
          <w:sz w:val="24"/>
          <w:szCs w:val="24"/>
        </w:rPr>
        <w:t xml:space="preserve"> </w:t>
      </w:r>
      <w:proofErr w:type="spellStart"/>
      <w:r w:rsidR="008C19C8" w:rsidRPr="00F80CC2">
        <w:rPr>
          <w:rFonts w:ascii="Times New Roman" w:hAnsi="Times New Roman" w:cs="Times New Roman"/>
          <w:sz w:val="24"/>
          <w:szCs w:val="24"/>
        </w:rPr>
        <w:t>Shea</w:t>
      </w:r>
      <w:proofErr w:type="spellEnd"/>
      <w:r w:rsidR="008C19C8" w:rsidRPr="00F80CC2">
        <w:rPr>
          <w:rFonts w:ascii="Times New Roman" w:hAnsi="Times New Roman" w:cs="Times New Roman"/>
          <w:sz w:val="24"/>
          <w:szCs w:val="24"/>
        </w:rPr>
        <w:t xml:space="preserve"> Barrett </w:t>
      </w:r>
      <w:r w:rsidR="00C94548">
        <w:rPr>
          <w:rFonts w:ascii="Times New Roman" w:hAnsi="Times New Roman" w:cs="Times New Roman"/>
          <w:sz w:val="24"/>
          <w:szCs w:val="24"/>
        </w:rPr>
        <w:t>replied that</w:t>
      </w:r>
      <w:r w:rsidR="00C94548" w:rsidRPr="00F80CC2">
        <w:rPr>
          <w:rFonts w:ascii="Times New Roman" w:hAnsi="Times New Roman" w:cs="Times New Roman"/>
          <w:sz w:val="24"/>
          <w:szCs w:val="24"/>
        </w:rPr>
        <w:t xml:space="preserve"> </w:t>
      </w:r>
      <w:r w:rsidR="00C94548">
        <w:rPr>
          <w:rFonts w:ascii="Times New Roman" w:hAnsi="Times New Roman" w:cs="Times New Roman"/>
          <w:sz w:val="24"/>
          <w:szCs w:val="24"/>
        </w:rPr>
        <w:t xml:space="preserve">it includes </w:t>
      </w:r>
      <w:r w:rsidR="008C19C8" w:rsidRPr="00F80CC2">
        <w:rPr>
          <w:rFonts w:ascii="Times New Roman" w:hAnsi="Times New Roman" w:cs="Times New Roman"/>
          <w:sz w:val="24"/>
          <w:szCs w:val="24"/>
        </w:rPr>
        <w:t>80%</w:t>
      </w:r>
      <w:r w:rsidR="00C94548">
        <w:rPr>
          <w:rFonts w:ascii="Times New Roman" w:hAnsi="Times New Roman" w:cs="Times New Roman"/>
          <w:sz w:val="24"/>
          <w:szCs w:val="24"/>
        </w:rPr>
        <w:t xml:space="preserve"> of providers.</w:t>
      </w:r>
    </w:p>
    <w:p w:rsidR="008C19C8" w:rsidRPr="00F80CC2" w:rsidRDefault="00C94548" w:rsidP="008C19C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Randi explained </w:t>
      </w:r>
      <w:proofErr w:type="spellStart"/>
      <w:r>
        <w:rPr>
          <w:rFonts w:ascii="Times New Roman" w:hAnsi="Times New Roman" w:cs="Times New Roman"/>
          <w:sz w:val="24"/>
          <w:szCs w:val="24"/>
        </w:rPr>
        <w:t>MassHealth’s</w:t>
      </w:r>
      <w:proofErr w:type="spellEnd"/>
      <w:r>
        <w:rPr>
          <w:rFonts w:ascii="Times New Roman" w:hAnsi="Times New Roman" w:cs="Times New Roman"/>
          <w:sz w:val="24"/>
          <w:szCs w:val="24"/>
        </w:rPr>
        <w:t xml:space="preserve"> procurement of </w:t>
      </w:r>
      <w:r w:rsidR="008C19C8" w:rsidRPr="00F80CC2">
        <w:rPr>
          <w:rFonts w:ascii="Times New Roman" w:hAnsi="Times New Roman" w:cs="Times New Roman"/>
          <w:sz w:val="24"/>
          <w:szCs w:val="24"/>
        </w:rPr>
        <w:t>Community Partners</w:t>
      </w:r>
      <w:r>
        <w:rPr>
          <w:rFonts w:ascii="Times New Roman" w:hAnsi="Times New Roman" w:cs="Times New Roman"/>
          <w:sz w:val="24"/>
          <w:szCs w:val="24"/>
        </w:rPr>
        <w:t xml:space="preserve"> to support behavioral health and LTSS support to ACOs and MCOs.</w:t>
      </w:r>
    </w:p>
    <w:p w:rsidR="00C94548" w:rsidRDefault="00C94548" w:rsidP="008C19C8">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The goals of this procurement include:</w:t>
      </w:r>
    </w:p>
    <w:p w:rsidR="008C19C8" w:rsidRPr="00F80CC2" w:rsidRDefault="00C94548" w:rsidP="00173E2C">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To g</w:t>
      </w:r>
      <w:r w:rsidR="008C19C8" w:rsidRPr="00F80CC2">
        <w:rPr>
          <w:rFonts w:ascii="Times New Roman" w:hAnsi="Times New Roman" w:cs="Times New Roman"/>
          <w:sz w:val="24"/>
          <w:szCs w:val="24"/>
        </w:rPr>
        <w:t>et members into care management plans</w:t>
      </w:r>
      <w:r>
        <w:rPr>
          <w:rFonts w:ascii="Times New Roman" w:hAnsi="Times New Roman" w:cs="Times New Roman"/>
          <w:sz w:val="24"/>
          <w:szCs w:val="24"/>
        </w:rPr>
        <w:t>.</w:t>
      </w:r>
    </w:p>
    <w:p w:rsidR="008C19C8" w:rsidRPr="00F80CC2" w:rsidRDefault="00C94548" w:rsidP="00173E2C">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To h</w:t>
      </w:r>
      <w:r w:rsidR="008C19C8" w:rsidRPr="00F80CC2">
        <w:rPr>
          <w:rFonts w:ascii="Times New Roman" w:hAnsi="Times New Roman" w:cs="Times New Roman"/>
          <w:sz w:val="24"/>
          <w:szCs w:val="24"/>
        </w:rPr>
        <w:t>elp community based organization</w:t>
      </w:r>
      <w:r>
        <w:rPr>
          <w:rFonts w:ascii="Times New Roman" w:hAnsi="Times New Roman" w:cs="Times New Roman"/>
          <w:sz w:val="24"/>
          <w:szCs w:val="24"/>
        </w:rPr>
        <w:t>s</w:t>
      </w:r>
      <w:r w:rsidR="008C19C8" w:rsidRPr="00F80CC2">
        <w:rPr>
          <w:rFonts w:ascii="Times New Roman" w:hAnsi="Times New Roman" w:cs="Times New Roman"/>
          <w:sz w:val="24"/>
          <w:szCs w:val="24"/>
        </w:rPr>
        <w:t xml:space="preserve"> get electronic health record</w:t>
      </w:r>
      <w:r>
        <w:rPr>
          <w:rFonts w:ascii="Times New Roman" w:hAnsi="Times New Roman" w:cs="Times New Roman"/>
          <w:sz w:val="24"/>
          <w:szCs w:val="24"/>
        </w:rPr>
        <w:t xml:space="preserve"> systems</w:t>
      </w:r>
      <w:r w:rsidR="008C19C8" w:rsidRPr="00F80CC2">
        <w:rPr>
          <w:rFonts w:ascii="Times New Roman" w:hAnsi="Times New Roman" w:cs="Times New Roman"/>
          <w:sz w:val="24"/>
          <w:szCs w:val="24"/>
        </w:rPr>
        <w:t xml:space="preserve"> and </w:t>
      </w:r>
      <w:r>
        <w:rPr>
          <w:rFonts w:ascii="Times New Roman" w:hAnsi="Times New Roman" w:cs="Times New Roman"/>
          <w:sz w:val="24"/>
          <w:szCs w:val="24"/>
        </w:rPr>
        <w:t xml:space="preserve">support </w:t>
      </w:r>
      <w:r w:rsidR="008C19C8" w:rsidRPr="00F80CC2">
        <w:rPr>
          <w:rFonts w:ascii="Times New Roman" w:hAnsi="Times New Roman" w:cs="Times New Roman"/>
          <w:sz w:val="24"/>
          <w:szCs w:val="24"/>
        </w:rPr>
        <w:t>integrat</w:t>
      </w:r>
      <w:r>
        <w:rPr>
          <w:rFonts w:ascii="Times New Roman" w:hAnsi="Times New Roman" w:cs="Times New Roman"/>
          <w:sz w:val="24"/>
          <w:szCs w:val="24"/>
        </w:rPr>
        <w:t>ion</w:t>
      </w:r>
      <w:r w:rsidR="008C19C8" w:rsidRPr="00F80CC2">
        <w:rPr>
          <w:rFonts w:ascii="Times New Roman" w:hAnsi="Times New Roman" w:cs="Times New Roman"/>
          <w:sz w:val="24"/>
          <w:szCs w:val="24"/>
        </w:rPr>
        <w:t xml:space="preserve"> with </w:t>
      </w:r>
      <w:r>
        <w:rPr>
          <w:rFonts w:ascii="Times New Roman" w:hAnsi="Times New Roman" w:cs="Times New Roman"/>
          <w:sz w:val="24"/>
          <w:szCs w:val="24"/>
        </w:rPr>
        <w:t xml:space="preserve">the </w:t>
      </w:r>
      <w:r w:rsidR="008C19C8" w:rsidRPr="00F80CC2">
        <w:rPr>
          <w:rFonts w:ascii="Times New Roman" w:hAnsi="Times New Roman" w:cs="Times New Roman"/>
          <w:sz w:val="24"/>
          <w:szCs w:val="24"/>
        </w:rPr>
        <w:t>medical community</w:t>
      </w:r>
      <w:r>
        <w:rPr>
          <w:rFonts w:ascii="Times New Roman" w:hAnsi="Times New Roman" w:cs="Times New Roman"/>
          <w:sz w:val="24"/>
          <w:szCs w:val="24"/>
        </w:rPr>
        <w:t>.</w:t>
      </w:r>
    </w:p>
    <w:p w:rsidR="00542FBD" w:rsidRPr="00F80CC2" w:rsidRDefault="00C94548" w:rsidP="00173E2C">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To p</w:t>
      </w:r>
      <w:r w:rsidR="003C7B1B" w:rsidRPr="00F80CC2">
        <w:rPr>
          <w:rFonts w:ascii="Times New Roman" w:hAnsi="Times New Roman" w:cs="Times New Roman"/>
          <w:sz w:val="24"/>
          <w:szCs w:val="24"/>
        </w:rPr>
        <w:t xml:space="preserve">otentially work with </w:t>
      </w:r>
      <w:r>
        <w:rPr>
          <w:rFonts w:ascii="Times New Roman" w:hAnsi="Times New Roman" w:cs="Times New Roman"/>
          <w:sz w:val="24"/>
          <w:szCs w:val="24"/>
        </w:rPr>
        <w:t xml:space="preserve">a </w:t>
      </w:r>
      <w:r w:rsidR="003C7B1B" w:rsidRPr="00F80CC2">
        <w:rPr>
          <w:rFonts w:ascii="Times New Roman" w:hAnsi="Times New Roman" w:cs="Times New Roman"/>
          <w:sz w:val="24"/>
          <w:szCs w:val="24"/>
        </w:rPr>
        <w:t xml:space="preserve">statewide system to </w:t>
      </w:r>
      <w:r w:rsidR="008D00FE">
        <w:rPr>
          <w:rFonts w:ascii="Times New Roman" w:hAnsi="Times New Roman" w:cs="Times New Roman"/>
          <w:sz w:val="24"/>
          <w:szCs w:val="24"/>
        </w:rPr>
        <w:t>incorporate</w:t>
      </w:r>
      <w:r w:rsidR="003C7B1B" w:rsidRPr="00F80CC2">
        <w:rPr>
          <w:rFonts w:ascii="Times New Roman" w:hAnsi="Times New Roman" w:cs="Times New Roman"/>
          <w:sz w:val="24"/>
          <w:szCs w:val="24"/>
        </w:rPr>
        <w:t xml:space="preserve"> electronic notifications</w:t>
      </w:r>
      <w:r w:rsidR="008D00FE">
        <w:rPr>
          <w:rFonts w:ascii="Times New Roman" w:hAnsi="Times New Roman" w:cs="Times New Roman"/>
          <w:sz w:val="24"/>
          <w:szCs w:val="24"/>
        </w:rPr>
        <w:t>.</w:t>
      </w:r>
    </w:p>
    <w:p w:rsidR="003C7B1B" w:rsidRPr="00F80CC2" w:rsidRDefault="003C7B1B" w:rsidP="003C7B1B">
      <w:pPr>
        <w:pStyle w:val="ListParagraph"/>
        <w:numPr>
          <w:ilvl w:val="0"/>
          <w:numId w:val="5"/>
        </w:numPr>
        <w:rPr>
          <w:rFonts w:ascii="Times New Roman" w:hAnsi="Times New Roman" w:cs="Times New Roman"/>
          <w:sz w:val="24"/>
          <w:szCs w:val="24"/>
        </w:rPr>
      </w:pPr>
      <w:r w:rsidRPr="00F80CC2">
        <w:rPr>
          <w:rFonts w:ascii="Times New Roman" w:hAnsi="Times New Roman" w:cs="Times New Roman"/>
          <w:sz w:val="24"/>
          <w:szCs w:val="24"/>
        </w:rPr>
        <w:t>DSRIP Payment</w:t>
      </w:r>
    </w:p>
    <w:p w:rsidR="003C7B1B" w:rsidRDefault="008D00FE" w:rsidP="003C7B1B">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Randi noted that the DSRIP payment incentives are intended to support motivating doctors to stay in community health centers, and to invest in building a workforce for psychiatry.</w:t>
      </w:r>
    </w:p>
    <w:p w:rsidR="008D00FE" w:rsidRDefault="008D00FE" w:rsidP="003C7B1B">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Sharon Pigeon asked if telehealth will be included in the program.</w:t>
      </w:r>
    </w:p>
    <w:p w:rsidR="008D00FE" w:rsidRPr="00F80CC2" w:rsidRDefault="008D00FE" w:rsidP="00173E2C">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Randi replied that it will, but it is yet undetermined to what capacity.</w:t>
      </w:r>
    </w:p>
    <w:p w:rsidR="003C7B1B" w:rsidRPr="00F80CC2" w:rsidRDefault="008D00FE" w:rsidP="003C7B1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Linda Shaughnessy shared an i</w:t>
      </w:r>
      <w:r w:rsidR="003C7B1B" w:rsidRPr="00F80CC2">
        <w:rPr>
          <w:rFonts w:ascii="Times New Roman" w:hAnsi="Times New Roman" w:cs="Times New Roman"/>
          <w:sz w:val="24"/>
          <w:szCs w:val="24"/>
        </w:rPr>
        <w:t>ntro</w:t>
      </w:r>
      <w:r>
        <w:rPr>
          <w:rFonts w:ascii="Times New Roman" w:hAnsi="Times New Roman" w:cs="Times New Roman"/>
          <w:sz w:val="24"/>
          <w:szCs w:val="24"/>
        </w:rPr>
        <w:t>duction</w:t>
      </w:r>
      <w:r w:rsidR="003C7B1B" w:rsidRPr="00F80CC2">
        <w:rPr>
          <w:rFonts w:ascii="Times New Roman" w:hAnsi="Times New Roman" w:cs="Times New Roman"/>
          <w:sz w:val="24"/>
          <w:szCs w:val="24"/>
        </w:rPr>
        <w:t xml:space="preserve"> to </w:t>
      </w:r>
      <w:r>
        <w:rPr>
          <w:rFonts w:ascii="Times New Roman" w:hAnsi="Times New Roman" w:cs="Times New Roman"/>
          <w:sz w:val="24"/>
          <w:szCs w:val="24"/>
        </w:rPr>
        <w:t xml:space="preserve">the </w:t>
      </w:r>
      <w:r w:rsidR="003C7B1B" w:rsidRPr="00F80CC2">
        <w:rPr>
          <w:rFonts w:ascii="Times New Roman" w:hAnsi="Times New Roman" w:cs="Times New Roman"/>
          <w:sz w:val="24"/>
          <w:szCs w:val="24"/>
        </w:rPr>
        <w:t>ACO models</w:t>
      </w:r>
      <w:r>
        <w:rPr>
          <w:rFonts w:ascii="Times New Roman" w:hAnsi="Times New Roman" w:cs="Times New Roman"/>
          <w:sz w:val="24"/>
          <w:szCs w:val="24"/>
        </w:rPr>
        <w:t xml:space="preserve">, including </w:t>
      </w:r>
      <w:proofErr w:type="spellStart"/>
      <w:r>
        <w:rPr>
          <w:rFonts w:ascii="Times New Roman" w:hAnsi="Times New Roman" w:cs="Times New Roman"/>
          <w:sz w:val="24"/>
          <w:szCs w:val="24"/>
        </w:rPr>
        <w:t>MassHealth</w:t>
      </w:r>
      <w:proofErr w:type="spellEnd"/>
      <w:r>
        <w:rPr>
          <w:rFonts w:ascii="Times New Roman" w:hAnsi="Times New Roman" w:cs="Times New Roman"/>
          <w:sz w:val="24"/>
          <w:szCs w:val="24"/>
        </w:rPr>
        <w:t xml:space="preserve"> ACO goals and </w:t>
      </w:r>
      <w:proofErr w:type="spellStart"/>
      <w:r>
        <w:rPr>
          <w:rFonts w:ascii="Times New Roman" w:hAnsi="Times New Roman" w:cs="Times New Roman"/>
          <w:sz w:val="24"/>
          <w:szCs w:val="24"/>
        </w:rPr>
        <w:t>princliples</w:t>
      </w:r>
      <w:proofErr w:type="spellEnd"/>
      <w:r>
        <w:rPr>
          <w:rFonts w:ascii="Times New Roman" w:hAnsi="Times New Roman" w:cs="Times New Roman"/>
          <w:sz w:val="24"/>
          <w:szCs w:val="24"/>
        </w:rPr>
        <w:t>. She noted the following key goals:</w:t>
      </w:r>
    </w:p>
    <w:p w:rsidR="003C7B1B" w:rsidRPr="00F80CC2" w:rsidRDefault="008D00FE" w:rsidP="003C7B1B">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T</w:t>
      </w:r>
      <w:r w:rsidR="003C7B1B" w:rsidRPr="00F80CC2">
        <w:rPr>
          <w:rFonts w:ascii="Times New Roman" w:hAnsi="Times New Roman" w:cs="Times New Roman"/>
          <w:sz w:val="24"/>
          <w:szCs w:val="24"/>
        </w:rPr>
        <w:t xml:space="preserve">o increase behavioral health </w:t>
      </w:r>
      <w:r>
        <w:rPr>
          <w:rFonts w:ascii="Times New Roman" w:hAnsi="Times New Roman" w:cs="Times New Roman"/>
          <w:sz w:val="24"/>
          <w:szCs w:val="24"/>
        </w:rPr>
        <w:t>and LTSS integration with</w:t>
      </w:r>
      <w:r w:rsidR="003C7B1B" w:rsidRPr="00F80CC2">
        <w:rPr>
          <w:rFonts w:ascii="Times New Roman" w:hAnsi="Times New Roman" w:cs="Times New Roman"/>
          <w:sz w:val="24"/>
          <w:szCs w:val="24"/>
        </w:rPr>
        <w:t xml:space="preserve"> medical care</w:t>
      </w:r>
      <w:r>
        <w:rPr>
          <w:rFonts w:ascii="Times New Roman" w:hAnsi="Times New Roman" w:cs="Times New Roman"/>
          <w:sz w:val="24"/>
          <w:szCs w:val="24"/>
        </w:rPr>
        <w:t>.</w:t>
      </w:r>
    </w:p>
    <w:p w:rsidR="003C7B1B" w:rsidRPr="00F80CC2" w:rsidRDefault="008D00FE" w:rsidP="003C7B1B">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To improve linkages for members </w:t>
      </w:r>
      <w:proofErr w:type="spellStart"/>
      <w:r>
        <w:rPr>
          <w:rFonts w:ascii="Times New Roman" w:hAnsi="Times New Roman" w:cs="Times New Roman"/>
          <w:sz w:val="24"/>
          <w:szCs w:val="24"/>
        </w:rPr>
        <w:t>withsocial</w:t>
      </w:r>
      <w:proofErr w:type="spellEnd"/>
      <w:r>
        <w:rPr>
          <w:rFonts w:ascii="Times New Roman" w:hAnsi="Times New Roman" w:cs="Times New Roman"/>
          <w:sz w:val="24"/>
          <w:szCs w:val="24"/>
        </w:rPr>
        <w:t xml:space="preserve"> </w:t>
      </w:r>
      <w:r w:rsidR="003C7B1B" w:rsidRPr="00F80CC2">
        <w:rPr>
          <w:rFonts w:ascii="Times New Roman" w:hAnsi="Times New Roman" w:cs="Times New Roman"/>
          <w:sz w:val="24"/>
          <w:szCs w:val="24"/>
        </w:rPr>
        <w:t>services in the community</w:t>
      </w:r>
      <w:r>
        <w:rPr>
          <w:rFonts w:ascii="Times New Roman" w:hAnsi="Times New Roman" w:cs="Times New Roman"/>
          <w:sz w:val="24"/>
          <w:szCs w:val="24"/>
        </w:rPr>
        <w:t>.</w:t>
      </w:r>
    </w:p>
    <w:p w:rsidR="00737203" w:rsidRDefault="00737203" w:rsidP="003C7B1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Linda explained the </w:t>
      </w:r>
      <w:r w:rsidR="003C7B1B" w:rsidRPr="00F80CC2">
        <w:rPr>
          <w:rFonts w:ascii="Times New Roman" w:hAnsi="Times New Roman" w:cs="Times New Roman"/>
          <w:sz w:val="24"/>
          <w:szCs w:val="24"/>
        </w:rPr>
        <w:t>Flexible Services P</w:t>
      </w:r>
      <w:r>
        <w:rPr>
          <w:rFonts w:ascii="Times New Roman" w:hAnsi="Times New Roman" w:cs="Times New Roman"/>
          <w:sz w:val="24"/>
          <w:szCs w:val="24"/>
        </w:rPr>
        <w:t xml:space="preserve">rogram, noting that the 1115 Demonstration Waiver permits the use of some DSRIP funds to fund Flexible Services to support health-related social needs not currently reimbursed by </w:t>
      </w:r>
      <w:proofErr w:type="spellStart"/>
      <w:r>
        <w:rPr>
          <w:rFonts w:ascii="Times New Roman" w:hAnsi="Times New Roman" w:cs="Times New Roman"/>
          <w:sz w:val="24"/>
          <w:szCs w:val="24"/>
        </w:rPr>
        <w:t>MassHealth</w:t>
      </w:r>
      <w:proofErr w:type="spellEnd"/>
      <w:r>
        <w:rPr>
          <w:rFonts w:ascii="Times New Roman" w:hAnsi="Times New Roman" w:cs="Times New Roman"/>
          <w:sz w:val="24"/>
          <w:szCs w:val="24"/>
        </w:rPr>
        <w:t xml:space="preserve">. She also noted that only ACO members will be able to receive these services at this time, though she expects this will be changing in the future based on conversations with CMS. </w:t>
      </w:r>
    </w:p>
    <w:p w:rsidR="003C7B1B" w:rsidRPr="00F80CC2" w:rsidRDefault="00737203" w:rsidP="00173E2C">
      <w:pPr>
        <w:pStyle w:val="ListParagraph"/>
        <w:numPr>
          <w:ilvl w:val="0"/>
          <w:numId w:val="5"/>
        </w:numPr>
      </w:pPr>
      <w:r>
        <w:rPr>
          <w:rFonts w:ascii="Times New Roman" w:hAnsi="Times New Roman" w:cs="Times New Roman"/>
          <w:sz w:val="24"/>
          <w:szCs w:val="24"/>
        </w:rPr>
        <w:t>Linda noted that the goal is to increase awareness among providers about services available for members.</w:t>
      </w:r>
    </w:p>
    <w:p w:rsidR="003C7B1B" w:rsidRPr="00F80CC2" w:rsidRDefault="005C0D1C" w:rsidP="003C7B1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Linda reviewed the ACO </w:t>
      </w:r>
      <w:r w:rsidR="00A27372">
        <w:rPr>
          <w:rFonts w:ascii="Times New Roman" w:hAnsi="Times New Roman" w:cs="Times New Roman"/>
          <w:sz w:val="24"/>
          <w:szCs w:val="24"/>
        </w:rPr>
        <w:t>q</w:t>
      </w:r>
      <w:r w:rsidR="003C7B1B" w:rsidRPr="00F80CC2">
        <w:rPr>
          <w:rFonts w:ascii="Times New Roman" w:hAnsi="Times New Roman" w:cs="Times New Roman"/>
          <w:sz w:val="24"/>
          <w:szCs w:val="24"/>
        </w:rPr>
        <w:t xml:space="preserve">uality </w:t>
      </w:r>
      <w:r w:rsidR="00A27372">
        <w:rPr>
          <w:rFonts w:ascii="Times New Roman" w:hAnsi="Times New Roman" w:cs="Times New Roman"/>
          <w:sz w:val="24"/>
          <w:szCs w:val="24"/>
        </w:rPr>
        <w:t>g</w:t>
      </w:r>
      <w:r w:rsidR="003C7B1B" w:rsidRPr="00F80CC2">
        <w:rPr>
          <w:rFonts w:ascii="Times New Roman" w:hAnsi="Times New Roman" w:cs="Times New Roman"/>
          <w:sz w:val="24"/>
          <w:szCs w:val="24"/>
        </w:rPr>
        <w:t>oals</w:t>
      </w:r>
      <w:r w:rsidR="00A27372">
        <w:rPr>
          <w:rFonts w:ascii="Times New Roman" w:hAnsi="Times New Roman" w:cs="Times New Roman"/>
          <w:sz w:val="24"/>
          <w:szCs w:val="24"/>
        </w:rPr>
        <w:t xml:space="preserve"> and use of quality metrics for incentives. She also reviewed the guiding principles for designing the measure set they will use.</w:t>
      </w:r>
    </w:p>
    <w:p w:rsidR="008E1D50" w:rsidRPr="00F80CC2" w:rsidRDefault="00A27372" w:rsidP="008E1D50">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Wei </w:t>
      </w:r>
      <w:r w:rsidR="008E1D50" w:rsidRPr="00F80CC2">
        <w:rPr>
          <w:rFonts w:ascii="Times New Roman" w:hAnsi="Times New Roman" w:cs="Times New Roman"/>
          <w:sz w:val="24"/>
          <w:szCs w:val="24"/>
        </w:rPr>
        <w:t xml:space="preserve">Ying asked if all providers will be </w:t>
      </w:r>
      <w:r>
        <w:rPr>
          <w:rFonts w:ascii="Times New Roman" w:hAnsi="Times New Roman" w:cs="Times New Roman"/>
          <w:sz w:val="24"/>
          <w:szCs w:val="24"/>
        </w:rPr>
        <w:t>required</w:t>
      </w:r>
      <w:r w:rsidRPr="00F80CC2">
        <w:rPr>
          <w:rFonts w:ascii="Times New Roman" w:hAnsi="Times New Roman" w:cs="Times New Roman"/>
          <w:sz w:val="24"/>
          <w:szCs w:val="24"/>
        </w:rPr>
        <w:t xml:space="preserve"> </w:t>
      </w:r>
      <w:r w:rsidR="008E1D50" w:rsidRPr="00F80CC2">
        <w:rPr>
          <w:rFonts w:ascii="Times New Roman" w:hAnsi="Times New Roman" w:cs="Times New Roman"/>
          <w:sz w:val="24"/>
          <w:szCs w:val="24"/>
        </w:rPr>
        <w:t>to report these measures</w:t>
      </w:r>
      <w:r>
        <w:rPr>
          <w:rFonts w:ascii="Times New Roman" w:hAnsi="Times New Roman" w:cs="Times New Roman"/>
          <w:sz w:val="24"/>
          <w:szCs w:val="24"/>
        </w:rPr>
        <w:t>.</w:t>
      </w:r>
    </w:p>
    <w:p w:rsidR="008E1D50" w:rsidRPr="00F80CC2" w:rsidRDefault="008E1D50" w:rsidP="008E1D50">
      <w:pPr>
        <w:pStyle w:val="ListParagraph"/>
        <w:numPr>
          <w:ilvl w:val="1"/>
          <w:numId w:val="5"/>
        </w:numPr>
        <w:rPr>
          <w:rFonts w:ascii="Times New Roman" w:hAnsi="Times New Roman" w:cs="Times New Roman"/>
          <w:sz w:val="24"/>
          <w:szCs w:val="24"/>
        </w:rPr>
      </w:pPr>
      <w:r w:rsidRPr="00F80CC2">
        <w:rPr>
          <w:rFonts w:ascii="Times New Roman" w:hAnsi="Times New Roman" w:cs="Times New Roman"/>
          <w:sz w:val="24"/>
          <w:szCs w:val="24"/>
        </w:rPr>
        <w:t xml:space="preserve">Randi </w:t>
      </w:r>
      <w:r w:rsidR="00A27372">
        <w:rPr>
          <w:rFonts w:ascii="Times New Roman" w:hAnsi="Times New Roman" w:cs="Times New Roman"/>
          <w:sz w:val="24"/>
          <w:szCs w:val="24"/>
        </w:rPr>
        <w:t>replied that providers in</w:t>
      </w:r>
      <w:r w:rsidRPr="00F80CC2">
        <w:rPr>
          <w:rFonts w:ascii="Times New Roman" w:hAnsi="Times New Roman" w:cs="Times New Roman"/>
          <w:sz w:val="24"/>
          <w:szCs w:val="24"/>
        </w:rPr>
        <w:t xml:space="preserve"> </w:t>
      </w:r>
      <w:r w:rsidR="00A27372">
        <w:rPr>
          <w:rFonts w:ascii="Times New Roman" w:hAnsi="Times New Roman" w:cs="Times New Roman"/>
          <w:sz w:val="24"/>
          <w:szCs w:val="24"/>
        </w:rPr>
        <w:t>C</w:t>
      </w:r>
      <w:r w:rsidRPr="00F80CC2">
        <w:rPr>
          <w:rFonts w:ascii="Times New Roman" w:hAnsi="Times New Roman" w:cs="Times New Roman"/>
          <w:sz w:val="24"/>
          <w:szCs w:val="24"/>
        </w:rPr>
        <w:t xml:space="preserve">ommunity </w:t>
      </w:r>
      <w:r w:rsidR="00A27372">
        <w:rPr>
          <w:rFonts w:ascii="Times New Roman" w:hAnsi="Times New Roman" w:cs="Times New Roman"/>
          <w:sz w:val="24"/>
          <w:szCs w:val="24"/>
        </w:rPr>
        <w:t>P</w:t>
      </w:r>
      <w:r w:rsidRPr="00F80CC2">
        <w:rPr>
          <w:rFonts w:ascii="Times New Roman" w:hAnsi="Times New Roman" w:cs="Times New Roman"/>
          <w:sz w:val="24"/>
          <w:szCs w:val="24"/>
        </w:rPr>
        <w:t xml:space="preserve">artners </w:t>
      </w:r>
      <w:r w:rsidR="00A27372">
        <w:rPr>
          <w:rFonts w:ascii="Times New Roman" w:hAnsi="Times New Roman" w:cs="Times New Roman"/>
          <w:sz w:val="24"/>
          <w:szCs w:val="24"/>
        </w:rPr>
        <w:t xml:space="preserve">settings, quality measurement will rely on </w:t>
      </w:r>
      <w:r w:rsidRPr="00F80CC2">
        <w:rPr>
          <w:rFonts w:ascii="Times New Roman" w:hAnsi="Times New Roman" w:cs="Times New Roman"/>
          <w:sz w:val="24"/>
          <w:szCs w:val="24"/>
        </w:rPr>
        <w:t xml:space="preserve">claims data to reduce the </w:t>
      </w:r>
      <w:r w:rsidR="00A27372">
        <w:rPr>
          <w:rFonts w:ascii="Times New Roman" w:hAnsi="Times New Roman" w:cs="Times New Roman"/>
          <w:sz w:val="24"/>
          <w:szCs w:val="24"/>
        </w:rPr>
        <w:t xml:space="preserve">reporting </w:t>
      </w:r>
      <w:r w:rsidRPr="00F80CC2">
        <w:rPr>
          <w:rFonts w:ascii="Times New Roman" w:hAnsi="Times New Roman" w:cs="Times New Roman"/>
          <w:sz w:val="24"/>
          <w:szCs w:val="24"/>
        </w:rPr>
        <w:t>burden</w:t>
      </w:r>
      <w:r w:rsidR="00A27372">
        <w:rPr>
          <w:rFonts w:ascii="Times New Roman" w:hAnsi="Times New Roman" w:cs="Times New Roman"/>
          <w:sz w:val="24"/>
          <w:szCs w:val="24"/>
        </w:rPr>
        <w:t>.</w:t>
      </w:r>
    </w:p>
    <w:p w:rsidR="008E1D50" w:rsidRPr="00F80CC2" w:rsidRDefault="00A27372" w:rsidP="008E1D50">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Katie </w:t>
      </w:r>
      <w:proofErr w:type="spellStart"/>
      <w:r w:rsidR="008E1D50" w:rsidRPr="00F80CC2">
        <w:rPr>
          <w:rFonts w:ascii="Times New Roman" w:hAnsi="Times New Roman" w:cs="Times New Roman"/>
          <w:sz w:val="24"/>
          <w:szCs w:val="24"/>
        </w:rPr>
        <w:t>Shea</w:t>
      </w:r>
      <w:proofErr w:type="spellEnd"/>
      <w:r w:rsidR="008E1D50" w:rsidRPr="00F80CC2">
        <w:rPr>
          <w:rFonts w:ascii="Times New Roman" w:hAnsi="Times New Roman" w:cs="Times New Roman"/>
          <w:sz w:val="24"/>
          <w:szCs w:val="24"/>
        </w:rPr>
        <w:t xml:space="preserve"> Barrett </w:t>
      </w:r>
      <w:r>
        <w:rPr>
          <w:rFonts w:ascii="Times New Roman" w:hAnsi="Times New Roman" w:cs="Times New Roman"/>
          <w:sz w:val="24"/>
          <w:szCs w:val="24"/>
        </w:rPr>
        <w:t>confirmed</w:t>
      </w:r>
      <w:r w:rsidR="008E1D50" w:rsidRPr="00F80CC2">
        <w:rPr>
          <w:rFonts w:ascii="Times New Roman" w:hAnsi="Times New Roman" w:cs="Times New Roman"/>
          <w:sz w:val="24"/>
          <w:szCs w:val="24"/>
        </w:rPr>
        <w:t xml:space="preserve"> that the ACOs will </w:t>
      </w:r>
      <w:r>
        <w:rPr>
          <w:rFonts w:ascii="Times New Roman" w:hAnsi="Times New Roman" w:cs="Times New Roman"/>
          <w:sz w:val="24"/>
          <w:szCs w:val="24"/>
        </w:rPr>
        <w:t>be required</w:t>
      </w:r>
      <w:r w:rsidR="008E1D50" w:rsidRPr="00F80CC2">
        <w:rPr>
          <w:rFonts w:ascii="Times New Roman" w:hAnsi="Times New Roman" w:cs="Times New Roman"/>
          <w:sz w:val="24"/>
          <w:szCs w:val="24"/>
        </w:rPr>
        <w:t xml:space="preserve"> to report</w:t>
      </w:r>
      <w:r>
        <w:rPr>
          <w:rFonts w:ascii="Times New Roman" w:hAnsi="Times New Roman" w:cs="Times New Roman"/>
          <w:sz w:val="24"/>
          <w:szCs w:val="24"/>
        </w:rPr>
        <w:t xml:space="preserve"> on the measures.</w:t>
      </w:r>
    </w:p>
    <w:p w:rsidR="001A6BB0" w:rsidRDefault="00A27372" w:rsidP="001A6BB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Richard </w:t>
      </w:r>
      <w:r w:rsidR="001A6BB0" w:rsidRPr="00F80CC2">
        <w:rPr>
          <w:rFonts w:ascii="Times New Roman" w:hAnsi="Times New Roman" w:cs="Times New Roman"/>
          <w:sz w:val="24"/>
          <w:szCs w:val="24"/>
        </w:rPr>
        <w:t xml:space="preserve">Lopez asked </w:t>
      </w:r>
      <w:r>
        <w:rPr>
          <w:rFonts w:ascii="Times New Roman" w:hAnsi="Times New Roman" w:cs="Times New Roman"/>
          <w:sz w:val="24"/>
          <w:szCs w:val="24"/>
        </w:rPr>
        <w:t>if</w:t>
      </w:r>
      <w:r w:rsidRPr="00F80CC2">
        <w:rPr>
          <w:rFonts w:ascii="Times New Roman" w:hAnsi="Times New Roman" w:cs="Times New Roman"/>
          <w:sz w:val="24"/>
          <w:szCs w:val="24"/>
        </w:rPr>
        <w:t xml:space="preserve"> </w:t>
      </w:r>
      <w:r w:rsidR="001A6BB0" w:rsidRPr="00F80CC2">
        <w:rPr>
          <w:rFonts w:ascii="Times New Roman" w:hAnsi="Times New Roman" w:cs="Times New Roman"/>
          <w:sz w:val="24"/>
          <w:szCs w:val="24"/>
        </w:rPr>
        <w:t>EHR</w:t>
      </w:r>
      <w:r>
        <w:rPr>
          <w:rFonts w:ascii="Times New Roman" w:hAnsi="Times New Roman" w:cs="Times New Roman"/>
          <w:sz w:val="24"/>
          <w:szCs w:val="24"/>
        </w:rPr>
        <w:t xml:space="preserve"> use is a component of the program, noting that </w:t>
      </w:r>
      <w:r w:rsidR="001A6BB0" w:rsidRPr="00F80CC2">
        <w:rPr>
          <w:rFonts w:ascii="Times New Roman" w:hAnsi="Times New Roman" w:cs="Times New Roman"/>
          <w:sz w:val="24"/>
          <w:szCs w:val="24"/>
        </w:rPr>
        <w:t xml:space="preserve">they are integral </w:t>
      </w:r>
      <w:r>
        <w:rPr>
          <w:rFonts w:ascii="Times New Roman" w:hAnsi="Times New Roman" w:cs="Times New Roman"/>
          <w:sz w:val="24"/>
          <w:szCs w:val="24"/>
        </w:rPr>
        <w:t xml:space="preserve">to </w:t>
      </w:r>
      <w:r w:rsidR="001A6BB0" w:rsidRPr="00F80CC2">
        <w:rPr>
          <w:rFonts w:ascii="Times New Roman" w:hAnsi="Times New Roman" w:cs="Times New Roman"/>
          <w:sz w:val="24"/>
          <w:szCs w:val="24"/>
        </w:rPr>
        <w:t>integration</w:t>
      </w:r>
      <w:r>
        <w:rPr>
          <w:rFonts w:ascii="Times New Roman" w:hAnsi="Times New Roman" w:cs="Times New Roman"/>
          <w:sz w:val="24"/>
          <w:szCs w:val="24"/>
        </w:rPr>
        <w:t xml:space="preserve"> and that it would be great if </w:t>
      </w:r>
      <w:proofErr w:type="spellStart"/>
      <w:r>
        <w:rPr>
          <w:rFonts w:ascii="Times New Roman" w:hAnsi="Times New Roman" w:cs="Times New Roman"/>
          <w:sz w:val="24"/>
          <w:szCs w:val="24"/>
        </w:rPr>
        <w:t>MassHealth</w:t>
      </w:r>
      <w:proofErr w:type="spellEnd"/>
      <w:r>
        <w:rPr>
          <w:rFonts w:ascii="Times New Roman" w:hAnsi="Times New Roman" w:cs="Times New Roman"/>
          <w:sz w:val="24"/>
          <w:szCs w:val="24"/>
        </w:rPr>
        <w:t xml:space="preserve"> could head a directive initiative to equip Community Partners with EMRs.</w:t>
      </w:r>
    </w:p>
    <w:p w:rsidR="00A27372" w:rsidRPr="00F80CC2" w:rsidRDefault="00A27372" w:rsidP="00173E2C">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Randi agreed that this would be an exciting initiative, but identified concer</w:t>
      </w:r>
      <w:r w:rsidR="005658CF">
        <w:rPr>
          <w:rFonts w:ascii="Times New Roman" w:hAnsi="Times New Roman" w:cs="Times New Roman"/>
          <w:sz w:val="24"/>
          <w:szCs w:val="24"/>
        </w:rPr>
        <w:t>n</w:t>
      </w:r>
      <w:r>
        <w:rPr>
          <w:rFonts w:ascii="Times New Roman" w:hAnsi="Times New Roman" w:cs="Times New Roman"/>
          <w:sz w:val="24"/>
          <w:szCs w:val="24"/>
        </w:rPr>
        <w:t xml:space="preserve">s about sufficient IT capacity at </w:t>
      </w:r>
      <w:proofErr w:type="spellStart"/>
      <w:r>
        <w:rPr>
          <w:rFonts w:ascii="Times New Roman" w:hAnsi="Times New Roman" w:cs="Times New Roman"/>
          <w:sz w:val="24"/>
          <w:szCs w:val="24"/>
        </w:rPr>
        <w:t>MassHealth</w:t>
      </w:r>
      <w:proofErr w:type="spellEnd"/>
      <w:r>
        <w:rPr>
          <w:rFonts w:ascii="Times New Roman" w:hAnsi="Times New Roman" w:cs="Times New Roman"/>
          <w:sz w:val="24"/>
          <w:szCs w:val="24"/>
        </w:rPr>
        <w:t xml:space="preserve">. </w:t>
      </w:r>
    </w:p>
    <w:p w:rsidR="001A6BB0" w:rsidRPr="00C01B33" w:rsidRDefault="001A6BB0" w:rsidP="00C01B33">
      <w:pPr>
        <w:pStyle w:val="ListParagraph"/>
        <w:numPr>
          <w:ilvl w:val="0"/>
          <w:numId w:val="6"/>
        </w:numPr>
        <w:rPr>
          <w:rFonts w:ascii="Times New Roman" w:hAnsi="Times New Roman" w:cs="Times New Roman"/>
          <w:sz w:val="24"/>
          <w:szCs w:val="24"/>
        </w:rPr>
      </w:pPr>
      <w:r w:rsidRPr="00C01B33">
        <w:rPr>
          <w:rFonts w:ascii="Times New Roman" w:hAnsi="Times New Roman" w:cs="Times New Roman"/>
          <w:sz w:val="24"/>
          <w:szCs w:val="24"/>
        </w:rPr>
        <w:t xml:space="preserve">Ray </w:t>
      </w:r>
      <w:r w:rsidR="00A27372">
        <w:rPr>
          <w:rFonts w:ascii="Times New Roman" w:hAnsi="Times New Roman" w:cs="Times New Roman"/>
          <w:sz w:val="24"/>
          <w:szCs w:val="24"/>
        </w:rPr>
        <w:t>Campbell</w:t>
      </w:r>
      <w:r w:rsidR="00690E94">
        <w:rPr>
          <w:rFonts w:ascii="Times New Roman" w:hAnsi="Times New Roman" w:cs="Times New Roman"/>
          <w:sz w:val="24"/>
          <w:szCs w:val="24"/>
        </w:rPr>
        <w:t xml:space="preserve"> noted that SQAC </w:t>
      </w:r>
      <w:r w:rsidRPr="00C01B33">
        <w:rPr>
          <w:rFonts w:ascii="Times New Roman" w:hAnsi="Times New Roman" w:cs="Times New Roman"/>
          <w:sz w:val="24"/>
          <w:szCs w:val="24"/>
        </w:rPr>
        <w:t xml:space="preserve">next </w:t>
      </w:r>
      <w:r w:rsidR="00690E94">
        <w:rPr>
          <w:rFonts w:ascii="Times New Roman" w:hAnsi="Times New Roman" w:cs="Times New Roman"/>
          <w:sz w:val="24"/>
          <w:szCs w:val="24"/>
        </w:rPr>
        <w:t>meets</w:t>
      </w:r>
      <w:r w:rsidRPr="00C01B33">
        <w:rPr>
          <w:rFonts w:ascii="Times New Roman" w:hAnsi="Times New Roman" w:cs="Times New Roman"/>
          <w:sz w:val="24"/>
          <w:szCs w:val="24"/>
        </w:rPr>
        <w:t xml:space="preserve"> </w:t>
      </w:r>
      <w:r w:rsidR="00690E94">
        <w:rPr>
          <w:rFonts w:ascii="Times New Roman" w:hAnsi="Times New Roman" w:cs="Times New Roman"/>
          <w:sz w:val="24"/>
          <w:szCs w:val="24"/>
        </w:rPr>
        <w:t>on</w:t>
      </w:r>
      <w:r w:rsidRPr="00C01B33">
        <w:rPr>
          <w:rFonts w:ascii="Times New Roman" w:hAnsi="Times New Roman" w:cs="Times New Roman"/>
          <w:sz w:val="24"/>
          <w:szCs w:val="24"/>
        </w:rPr>
        <w:t xml:space="preserve"> October </w:t>
      </w:r>
      <w:proofErr w:type="gramStart"/>
      <w:r w:rsidR="00690E94">
        <w:rPr>
          <w:rFonts w:ascii="Times New Roman" w:hAnsi="Times New Roman" w:cs="Times New Roman"/>
          <w:sz w:val="24"/>
          <w:szCs w:val="24"/>
        </w:rPr>
        <w:t>1</w:t>
      </w:r>
      <w:bookmarkStart w:id="0" w:name="_GoBack"/>
      <w:bookmarkEnd w:id="0"/>
      <w:r w:rsidR="00690E94">
        <w:rPr>
          <w:rFonts w:ascii="Times New Roman" w:hAnsi="Times New Roman" w:cs="Times New Roman"/>
          <w:sz w:val="24"/>
          <w:szCs w:val="24"/>
        </w:rPr>
        <w:t>6,</w:t>
      </w:r>
      <w:proofErr w:type="gramEnd"/>
      <w:r w:rsidR="00690E94">
        <w:rPr>
          <w:rFonts w:ascii="Times New Roman" w:hAnsi="Times New Roman" w:cs="Times New Roman"/>
          <w:sz w:val="24"/>
          <w:szCs w:val="24"/>
        </w:rPr>
        <w:t xml:space="preserve"> and that they will review the 2017 final report and</w:t>
      </w:r>
      <w:r w:rsidRPr="00C01B33">
        <w:rPr>
          <w:rFonts w:ascii="Times New Roman" w:hAnsi="Times New Roman" w:cs="Times New Roman"/>
          <w:sz w:val="24"/>
          <w:szCs w:val="24"/>
        </w:rPr>
        <w:t xml:space="preserve"> recommend </w:t>
      </w:r>
      <w:r w:rsidR="00690E94">
        <w:rPr>
          <w:rFonts w:ascii="Times New Roman" w:hAnsi="Times New Roman" w:cs="Times New Roman"/>
          <w:sz w:val="24"/>
          <w:szCs w:val="24"/>
        </w:rPr>
        <w:t xml:space="preserve">the </w:t>
      </w:r>
      <w:r w:rsidRPr="00C01B33">
        <w:rPr>
          <w:rFonts w:ascii="Times New Roman" w:hAnsi="Times New Roman" w:cs="Times New Roman"/>
          <w:sz w:val="24"/>
          <w:szCs w:val="24"/>
        </w:rPr>
        <w:t>2018 SQMS</w:t>
      </w:r>
      <w:r w:rsidR="00690E94">
        <w:rPr>
          <w:rFonts w:ascii="Times New Roman" w:hAnsi="Times New Roman" w:cs="Times New Roman"/>
          <w:sz w:val="24"/>
          <w:szCs w:val="24"/>
        </w:rPr>
        <w:t xml:space="preserve"> at that time</w:t>
      </w:r>
      <w:r w:rsidRPr="00C01B33">
        <w:rPr>
          <w:rFonts w:ascii="Times New Roman" w:hAnsi="Times New Roman" w:cs="Times New Roman"/>
          <w:sz w:val="24"/>
          <w:szCs w:val="24"/>
        </w:rPr>
        <w:t xml:space="preserve">. </w:t>
      </w:r>
    </w:p>
    <w:p w:rsidR="001A6BB0" w:rsidRPr="00C01B33" w:rsidRDefault="001A6BB0" w:rsidP="00C01B33">
      <w:pPr>
        <w:pStyle w:val="ListParagraph"/>
        <w:numPr>
          <w:ilvl w:val="0"/>
          <w:numId w:val="6"/>
        </w:numPr>
        <w:rPr>
          <w:rFonts w:ascii="Times New Roman" w:hAnsi="Times New Roman" w:cs="Times New Roman"/>
          <w:sz w:val="24"/>
          <w:szCs w:val="24"/>
        </w:rPr>
      </w:pPr>
      <w:r w:rsidRPr="00C01B33">
        <w:rPr>
          <w:rFonts w:ascii="Times New Roman" w:hAnsi="Times New Roman" w:cs="Times New Roman"/>
          <w:sz w:val="24"/>
          <w:szCs w:val="24"/>
        </w:rPr>
        <w:t>Ray Campbell concluded the meeting at 5pm</w:t>
      </w:r>
      <w:r w:rsidR="00690E94">
        <w:rPr>
          <w:rFonts w:ascii="Times New Roman" w:hAnsi="Times New Roman" w:cs="Times New Roman"/>
          <w:sz w:val="24"/>
          <w:szCs w:val="24"/>
        </w:rPr>
        <w:t>.</w:t>
      </w:r>
    </w:p>
    <w:p w:rsidR="008A3CEB" w:rsidRPr="00F80CC2" w:rsidRDefault="008A3CEB" w:rsidP="008A3CEB">
      <w:pPr>
        <w:ind w:left="1440"/>
        <w:rPr>
          <w:rFonts w:ascii="Times New Roman" w:hAnsi="Times New Roman" w:cs="Times New Roman"/>
          <w:sz w:val="24"/>
          <w:szCs w:val="24"/>
        </w:rPr>
      </w:pPr>
    </w:p>
    <w:sectPr w:rsidR="008A3CEB" w:rsidRPr="00F80CC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181" w:rsidRDefault="00EC3181" w:rsidP="00384293">
      <w:pPr>
        <w:spacing w:after="0" w:line="240" w:lineRule="auto"/>
      </w:pPr>
      <w:r>
        <w:separator/>
      </w:r>
    </w:p>
  </w:endnote>
  <w:endnote w:type="continuationSeparator" w:id="0">
    <w:p w:rsidR="00EC3181" w:rsidRDefault="00EC3181" w:rsidP="00384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181" w:rsidRDefault="00EC31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181" w:rsidRDefault="00EC31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181" w:rsidRDefault="00EC31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181" w:rsidRDefault="00EC3181" w:rsidP="00384293">
      <w:pPr>
        <w:spacing w:after="0" w:line="240" w:lineRule="auto"/>
      </w:pPr>
      <w:r>
        <w:separator/>
      </w:r>
    </w:p>
  </w:footnote>
  <w:footnote w:type="continuationSeparator" w:id="0">
    <w:p w:rsidR="00EC3181" w:rsidRDefault="00EC3181" w:rsidP="00384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181" w:rsidRDefault="00EC31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181" w:rsidRDefault="00EC31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181" w:rsidRDefault="00EC31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57DAB"/>
    <w:multiLevelType w:val="hybridMultilevel"/>
    <w:tmpl w:val="30DA9C96"/>
    <w:lvl w:ilvl="0" w:tplc="C1FA1F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C02E7F"/>
    <w:multiLevelType w:val="hybridMultilevel"/>
    <w:tmpl w:val="346C7C12"/>
    <w:lvl w:ilvl="0" w:tplc="CD4699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264E61"/>
    <w:multiLevelType w:val="hybridMultilevel"/>
    <w:tmpl w:val="7398F76A"/>
    <w:lvl w:ilvl="0" w:tplc="3AAEADD8">
      <w:start w:val="1"/>
      <w:numFmt w:val="lowerLetter"/>
      <w:lvlText w:val="%1."/>
      <w:lvlJc w:val="left"/>
      <w:pPr>
        <w:ind w:left="720" w:hanging="360"/>
      </w:pPr>
      <w:rPr>
        <w:rFonts w:ascii="Times New Roman" w:eastAsiaTheme="minorHAnsi" w:hAnsi="Times New Roman" w:cs="Times New Roman"/>
      </w:rPr>
    </w:lvl>
    <w:lvl w:ilvl="1" w:tplc="353C9DBC">
      <w:start w:val="1"/>
      <w:numFmt w:val="lowerRoman"/>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5D4964"/>
    <w:multiLevelType w:val="hybridMultilevel"/>
    <w:tmpl w:val="DCE26E8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585334E"/>
    <w:multiLevelType w:val="hybridMultilevel"/>
    <w:tmpl w:val="FF2612BC"/>
    <w:lvl w:ilvl="0" w:tplc="11F2B95C">
      <w:start w:val="1"/>
      <w:numFmt w:val="lowerRoman"/>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7F2F08"/>
    <w:multiLevelType w:val="hybridMultilevel"/>
    <w:tmpl w:val="FB2C645C"/>
    <w:lvl w:ilvl="0" w:tplc="655A9330">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135691"/>
    <w:multiLevelType w:val="hybridMultilevel"/>
    <w:tmpl w:val="F3988F06"/>
    <w:lvl w:ilvl="0" w:tplc="04090019">
      <w:start w:val="10"/>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FD715A"/>
    <w:multiLevelType w:val="hybridMultilevel"/>
    <w:tmpl w:val="D4FC7058"/>
    <w:lvl w:ilvl="0" w:tplc="B8B8FB32">
      <w:start w:val="10"/>
      <w:numFmt w:val="lowerLetter"/>
      <w:lvlText w:val="%1."/>
      <w:lvlJc w:val="left"/>
      <w:pPr>
        <w:ind w:left="1170" w:hanging="360"/>
      </w:pPr>
      <w:rPr>
        <w:rFonts w:hint="default"/>
      </w:rPr>
    </w:lvl>
    <w:lvl w:ilvl="1" w:tplc="38EAF4C6">
      <w:start w:val="1"/>
      <w:numFmt w:val="lowerRoman"/>
      <w:lvlText w:val="%2."/>
      <w:lvlJc w:val="left"/>
      <w:pPr>
        <w:ind w:left="1620" w:hanging="360"/>
      </w:pPr>
      <w:rPr>
        <w:rFonts w:ascii="Times New Roman" w:eastAsiaTheme="minorHAnsi" w:hAnsi="Times New Roman" w:cs="Times New Roman"/>
      </w:r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4"/>
  </w:num>
  <w:num w:numId="2">
    <w:abstractNumId w:val="5"/>
  </w:num>
  <w:num w:numId="3">
    <w:abstractNumId w:val="1"/>
  </w:num>
  <w:num w:numId="4">
    <w:abstractNumId w:val="0"/>
  </w:num>
  <w:num w:numId="5">
    <w:abstractNumId w:val="2"/>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34A"/>
    <w:rsid w:val="000B2262"/>
    <w:rsid w:val="00130C79"/>
    <w:rsid w:val="00173E2C"/>
    <w:rsid w:val="001A6BB0"/>
    <w:rsid w:val="001B4C18"/>
    <w:rsid w:val="001D26B5"/>
    <w:rsid w:val="00237D39"/>
    <w:rsid w:val="00270278"/>
    <w:rsid w:val="0027554D"/>
    <w:rsid w:val="00384293"/>
    <w:rsid w:val="003B1216"/>
    <w:rsid w:val="003C7B1B"/>
    <w:rsid w:val="003D2777"/>
    <w:rsid w:val="003D432D"/>
    <w:rsid w:val="0043480C"/>
    <w:rsid w:val="004B25FE"/>
    <w:rsid w:val="004E0371"/>
    <w:rsid w:val="00531806"/>
    <w:rsid w:val="005370C2"/>
    <w:rsid w:val="00542FBD"/>
    <w:rsid w:val="005658CF"/>
    <w:rsid w:val="0057034A"/>
    <w:rsid w:val="005B6DE5"/>
    <w:rsid w:val="005C0D1C"/>
    <w:rsid w:val="00690E94"/>
    <w:rsid w:val="006E3AC7"/>
    <w:rsid w:val="00701AEF"/>
    <w:rsid w:val="0071251A"/>
    <w:rsid w:val="00737203"/>
    <w:rsid w:val="0084163A"/>
    <w:rsid w:val="008A335A"/>
    <w:rsid w:val="008A3CEB"/>
    <w:rsid w:val="008C19C8"/>
    <w:rsid w:val="008D00FE"/>
    <w:rsid w:val="008E1D50"/>
    <w:rsid w:val="009117E0"/>
    <w:rsid w:val="00935851"/>
    <w:rsid w:val="00940FB3"/>
    <w:rsid w:val="00A2190C"/>
    <w:rsid w:val="00A26C2B"/>
    <w:rsid w:val="00A27372"/>
    <w:rsid w:val="00A67483"/>
    <w:rsid w:val="00AD0943"/>
    <w:rsid w:val="00AF7C40"/>
    <w:rsid w:val="00C01B33"/>
    <w:rsid w:val="00C26D09"/>
    <w:rsid w:val="00C94548"/>
    <w:rsid w:val="00CF1DC1"/>
    <w:rsid w:val="00D525F7"/>
    <w:rsid w:val="00DA3C38"/>
    <w:rsid w:val="00E24DF8"/>
    <w:rsid w:val="00E65D91"/>
    <w:rsid w:val="00EC3181"/>
    <w:rsid w:val="00F1569C"/>
    <w:rsid w:val="00F80CC2"/>
    <w:rsid w:val="00F8497E"/>
    <w:rsid w:val="00F84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5F7"/>
    <w:pPr>
      <w:ind w:left="720"/>
      <w:contextualSpacing/>
    </w:pPr>
  </w:style>
  <w:style w:type="paragraph" w:styleId="Header">
    <w:name w:val="header"/>
    <w:basedOn w:val="Normal"/>
    <w:link w:val="HeaderChar"/>
    <w:uiPriority w:val="99"/>
    <w:unhideWhenUsed/>
    <w:rsid w:val="00384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293"/>
  </w:style>
  <w:style w:type="paragraph" w:styleId="Footer">
    <w:name w:val="footer"/>
    <w:basedOn w:val="Normal"/>
    <w:link w:val="FooterChar"/>
    <w:uiPriority w:val="99"/>
    <w:unhideWhenUsed/>
    <w:rsid w:val="00384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293"/>
  </w:style>
  <w:style w:type="paragraph" w:styleId="BalloonText">
    <w:name w:val="Balloon Text"/>
    <w:basedOn w:val="Normal"/>
    <w:link w:val="BalloonTextChar"/>
    <w:uiPriority w:val="99"/>
    <w:semiHidden/>
    <w:unhideWhenUsed/>
    <w:rsid w:val="004E0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3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5F7"/>
    <w:pPr>
      <w:ind w:left="720"/>
      <w:contextualSpacing/>
    </w:pPr>
  </w:style>
  <w:style w:type="paragraph" w:styleId="Header">
    <w:name w:val="header"/>
    <w:basedOn w:val="Normal"/>
    <w:link w:val="HeaderChar"/>
    <w:uiPriority w:val="99"/>
    <w:unhideWhenUsed/>
    <w:rsid w:val="00384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293"/>
  </w:style>
  <w:style w:type="paragraph" w:styleId="Footer">
    <w:name w:val="footer"/>
    <w:basedOn w:val="Normal"/>
    <w:link w:val="FooterChar"/>
    <w:uiPriority w:val="99"/>
    <w:unhideWhenUsed/>
    <w:rsid w:val="00384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293"/>
  </w:style>
  <w:style w:type="paragraph" w:styleId="BalloonText">
    <w:name w:val="Balloon Text"/>
    <w:basedOn w:val="Normal"/>
    <w:link w:val="BalloonTextChar"/>
    <w:uiPriority w:val="99"/>
    <w:semiHidden/>
    <w:unhideWhenUsed/>
    <w:rsid w:val="004E0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3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06366-853A-4321-9C84-151D76CA2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8</Pages>
  <Words>2543</Words>
  <Characters>14499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Caitlin</dc:creator>
  <cp:lastModifiedBy>user</cp:lastModifiedBy>
  <cp:revision>12</cp:revision>
  <dcterms:created xsi:type="dcterms:W3CDTF">2017-09-19T16:33:00Z</dcterms:created>
  <dcterms:modified xsi:type="dcterms:W3CDTF">2017-10-18T15:55:00Z</dcterms:modified>
</cp:coreProperties>
</file>