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54218BA4" w14:textId="0F201C31" w:rsidR="00265665" w:rsidRDefault="00D501D9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501 Boylston Street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Suite 5100,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Bosto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proofErr w:type="gramStart"/>
      <w:r w:rsidR="00700DD8">
        <w:rPr>
          <w:rFonts w:ascii="Arial" w:eastAsia="Arial" w:hAnsi="Arial" w:cs="Arial"/>
          <w:color w:val="A1A1A0"/>
          <w:sz w:val="36"/>
          <w:szCs w:val="36"/>
        </w:rPr>
        <w:t>MA</w:t>
      </w:r>
      <w:r w:rsidR="00117E92">
        <w:rPr>
          <w:rFonts w:ascii="Arial" w:eastAsia="Arial" w:hAnsi="Arial" w:cs="Arial"/>
          <w:color w:val="A1A1A0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811723">
        <w:rPr>
          <w:rFonts w:ascii="Arial" w:eastAsia="Arial" w:hAnsi="Arial" w:cs="Arial"/>
          <w:color w:val="A1A1A0"/>
          <w:spacing w:val="2"/>
          <w:sz w:val="36"/>
          <w:szCs w:val="36"/>
        </w:rPr>
        <w:t>December</w:t>
      </w:r>
      <w:proofErr w:type="gramEnd"/>
      <w:r w:rsidR="00811723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4</w:t>
      </w:r>
      <w:r w:rsidR="000570CB">
        <w:rPr>
          <w:rFonts w:ascii="Arial" w:eastAsia="Arial" w:hAnsi="Arial" w:cs="Arial"/>
          <w:color w:val="A1A1A0"/>
          <w:spacing w:val="2"/>
          <w:sz w:val="36"/>
          <w:szCs w:val="36"/>
        </w:rPr>
        <w:t>, 2019 1:00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75F847BE" w14:textId="77777777" w:rsidR="00265665" w:rsidRPr="00811723" w:rsidRDefault="00265665">
      <w:pPr>
        <w:spacing w:line="200" w:lineRule="exact"/>
        <w:rPr>
          <w:rFonts w:ascii="Arial" w:hAnsi="Arial" w:cs="Arial"/>
        </w:rPr>
      </w:pPr>
    </w:p>
    <w:p w14:paraId="50E531A5" w14:textId="77777777" w:rsidR="009F1DDB" w:rsidRPr="00811723" w:rsidRDefault="009F1DDB" w:rsidP="009A6F81">
      <w:pPr>
        <w:pStyle w:val="p3"/>
        <w:ind w:left="1080"/>
        <w:rPr>
          <w:rStyle w:val="s1"/>
          <w:rFonts w:ascii="Arial" w:hAnsi="Arial" w:cs="Arial"/>
          <w:color w:val="000000"/>
        </w:rPr>
      </w:pPr>
    </w:p>
    <w:p w14:paraId="6E586AD1" w14:textId="7FB7AD91" w:rsidR="00F47050" w:rsidRPr="00811723" w:rsidRDefault="00793B45" w:rsidP="009A6F81">
      <w:pPr>
        <w:pStyle w:val="p3"/>
        <w:numPr>
          <w:ilvl w:val="0"/>
          <w:numId w:val="11"/>
        </w:numPr>
        <w:ind w:left="1800"/>
        <w:rPr>
          <w:rFonts w:ascii="Arial" w:hAnsi="Arial" w:cs="Arial"/>
          <w:color w:val="000000"/>
        </w:rPr>
      </w:pPr>
      <w:r w:rsidRPr="00811723">
        <w:rPr>
          <w:rFonts w:ascii="Arial" w:hAnsi="Arial" w:cs="Arial"/>
          <w:color w:val="000000"/>
        </w:rPr>
        <w:t>Approval of Prior Meeting M</w:t>
      </w:r>
      <w:r w:rsidR="00E67559" w:rsidRPr="00811723">
        <w:rPr>
          <w:rFonts w:ascii="Arial" w:hAnsi="Arial" w:cs="Arial"/>
          <w:color w:val="000000"/>
        </w:rPr>
        <w:t>inutes</w:t>
      </w:r>
      <w:bookmarkStart w:id="0" w:name="_GoBack"/>
      <w:bookmarkEnd w:id="0"/>
    </w:p>
    <w:p w14:paraId="7FDF658B" w14:textId="77777777" w:rsidR="00F47050" w:rsidRPr="00811723" w:rsidRDefault="00F47050" w:rsidP="00F47050">
      <w:pPr>
        <w:pStyle w:val="p3"/>
        <w:rPr>
          <w:rStyle w:val="apple-converted-space"/>
          <w:rFonts w:ascii="Arial" w:hAnsi="Arial" w:cs="Arial"/>
          <w:color w:val="000000"/>
        </w:rPr>
      </w:pPr>
    </w:p>
    <w:p w14:paraId="384794E9" w14:textId="77777777" w:rsidR="00F47050" w:rsidRPr="00811723" w:rsidRDefault="00F47050" w:rsidP="00F47050">
      <w:pPr>
        <w:pStyle w:val="ListParagraph"/>
        <w:rPr>
          <w:rStyle w:val="apple-converted-space"/>
          <w:rFonts w:ascii="Arial" w:hAnsi="Arial" w:cs="Arial"/>
          <w:color w:val="000000"/>
        </w:rPr>
      </w:pPr>
    </w:p>
    <w:p w14:paraId="539F2BBC" w14:textId="0C000C1B" w:rsidR="009A6F81" w:rsidRPr="00811723" w:rsidRDefault="00793B45" w:rsidP="00811723">
      <w:pPr>
        <w:pStyle w:val="p3"/>
        <w:numPr>
          <w:ilvl w:val="0"/>
          <w:numId w:val="11"/>
        </w:numPr>
        <w:ind w:left="1800"/>
        <w:rPr>
          <w:rFonts w:ascii="Arial" w:hAnsi="Arial" w:cs="Arial"/>
          <w:color w:val="000000"/>
        </w:rPr>
      </w:pPr>
      <w:r w:rsidRPr="00811723">
        <w:rPr>
          <w:rStyle w:val="apple-converted-space"/>
          <w:rFonts w:ascii="Arial" w:hAnsi="Arial" w:cs="Arial"/>
          <w:color w:val="000000"/>
        </w:rPr>
        <w:t>Executive Director’s R</w:t>
      </w:r>
      <w:r w:rsidR="00F47050" w:rsidRPr="00811723">
        <w:rPr>
          <w:rStyle w:val="apple-converted-space"/>
          <w:rFonts w:ascii="Arial" w:hAnsi="Arial" w:cs="Arial"/>
          <w:color w:val="000000"/>
        </w:rPr>
        <w:t>eport</w:t>
      </w:r>
      <w:r w:rsidRPr="00811723">
        <w:rPr>
          <w:rStyle w:val="apple-converted-space"/>
          <w:rFonts w:ascii="Arial" w:hAnsi="Arial" w:cs="Arial"/>
          <w:color w:val="000000"/>
        </w:rPr>
        <w:br/>
      </w:r>
      <w:r w:rsidR="009A6F81" w:rsidRPr="00811723">
        <w:rPr>
          <w:rFonts w:ascii="Arial" w:hAnsi="Arial" w:cs="Arial"/>
          <w:color w:val="000000"/>
        </w:rPr>
        <w:br/>
      </w:r>
    </w:p>
    <w:p w14:paraId="685C989B" w14:textId="1153CA0B" w:rsidR="00793B45" w:rsidRPr="00811723" w:rsidRDefault="00793B45" w:rsidP="00F80201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 w:rsidRPr="00811723">
        <w:rPr>
          <w:rStyle w:val="apple-converted-space"/>
          <w:rFonts w:ascii="Arial" w:hAnsi="Arial" w:cs="Arial"/>
          <w:color w:val="000000"/>
        </w:rPr>
        <w:t>Discussion of E</w:t>
      </w:r>
      <w:r w:rsidR="009A6F81" w:rsidRPr="00811723">
        <w:rPr>
          <w:rStyle w:val="apple-converted-space"/>
          <w:rFonts w:ascii="Arial" w:hAnsi="Arial" w:cs="Arial"/>
          <w:color w:val="000000"/>
        </w:rPr>
        <w:t>nha</w:t>
      </w:r>
      <w:r w:rsidRPr="00811723">
        <w:rPr>
          <w:rStyle w:val="apple-converted-space"/>
          <w:rFonts w:ascii="Arial" w:hAnsi="Arial" w:cs="Arial"/>
          <w:color w:val="000000"/>
        </w:rPr>
        <w:t>nced All Payer Claims Database P</w:t>
      </w:r>
      <w:r w:rsidR="009A6F81" w:rsidRPr="00811723">
        <w:rPr>
          <w:rStyle w:val="apple-converted-space"/>
          <w:rFonts w:ascii="Arial" w:hAnsi="Arial" w:cs="Arial"/>
          <w:color w:val="000000"/>
        </w:rPr>
        <w:t>roject</w:t>
      </w:r>
      <w:r w:rsidR="007A7285" w:rsidRPr="00811723">
        <w:rPr>
          <w:rStyle w:val="apple-converted-space"/>
          <w:rFonts w:ascii="Arial" w:hAnsi="Arial" w:cs="Arial"/>
          <w:color w:val="000000"/>
        </w:rPr>
        <w:br/>
      </w:r>
      <w:r w:rsidRPr="00811723">
        <w:rPr>
          <w:rStyle w:val="apple-converted-space"/>
          <w:rFonts w:ascii="Arial" w:hAnsi="Arial" w:cs="Arial"/>
          <w:color w:val="000000"/>
        </w:rPr>
        <w:br/>
      </w:r>
    </w:p>
    <w:p w14:paraId="2489BD8F" w14:textId="550AD596" w:rsidR="0005555A" w:rsidRPr="00811723" w:rsidRDefault="00793B45" w:rsidP="009A6F81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 w:rsidRPr="00811723">
        <w:rPr>
          <w:rStyle w:val="apple-converted-space"/>
          <w:rFonts w:ascii="Arial" w:hAnsi="Arial" w:cs="Arial"/>
          <w:color w:val="000000"/>
        </w:rPr>
        <w:t xml:space="preserve">Discussion of </w:t>
      </w:r>
      <w:r w:rsidR="00811723" w:rsidRPr="00811723">
        <w:rPr>
          <w:rStyle w:val="apple-converted-space"/>
          <w:rFonts w:ascii="Arial" w:hAnsi="Arial" w:cs="Arial"/>
          <w:color w:val="000000"/>
        </w:rPr>
        <w:t xml:space="preserve">Privacy and Security Protocols </w:t>
      </w:r>
      <w:r w:rsidR="0005555A" w:rsidRPr="00811723">
        <w:rPr>
          <w:rStyle w:val="apple-converted-space"/>
          <w:rFonts w:ascii="Arial" w:hAnsi="Arial" w:cs="Arial"/>
          <w:color w:val="000000"/>
        </w:rPr>
        <w:br/>
      </w:r>
    </w:p>
    <w:p w14:paraId="061BB346" w14:textId="7CF9F697" w:rsidR="0005555A" w:rsidRDefault="0005555A" w:rsidP="0005555A">
      <w:pPr>
        <w:pStyle w:val="p3"/>
        <w:ind w:left="1800"/>
        <w:rPr>
          <w:rStyle w:val="apple-converted-space"/>
          <w:color w:val="000000"/>
        </w:rPr>
      </w:pPr>
    </w:p>
    <w:p w14:paraId="1CB2BD46" w14:textId="5339CD6C" w:rsidR="009F1DDB" w:rsidRPr="009A6F81" w:rsidRDefault="00170FCF" w:rsidP="0005555A">
      <w:pPr>
        <w:pStyle w:val="p3"/>
        <w:rPr>
          <w:color w:val="000000"/>
        </w:rPr>
      </w:pPr>
      <w:r w:rsidRPr="009A6F81">
        <w:rPr>
          <w:rStyle w:val="apple-converted-space"/>
          <w:color w:val="000000"/>
        </w:rPr>
        <w:br/>
      </w:r>
      <w:r w:rsidR="003B0024" w:rsidRPr="009A6F81">
        <w:rPr>
          <w:bCs/>
        </w:rPr>
        <w:br/>
      </w:r>
    </w:p>
    <w:p w14:paraId="63E9C69C" w14:textId="5195D789" w:rsidR="003B0024" w:rsidRPr="00B404AD" w:rsidRDefault="003B0024" w:rsidP="000570CB">
      <w:pPr>
        <w:pStyle w:val="p3"/>
        <w:ind w:left="3240"/>
        <w:rPr>
          <w:color w:val="000000"/>
        </w:rPr>
      </w:pP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F47050">
      <w:footerReference w:type="default" r:id="rId9"/>
      <w:type w:val="continuous"/>
      <w:pgSz w:w="12240" w:h="15840"/>
      <w:pgMar w:top="979" w:right="1238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73FE" w14:textId="77777777" w:rsidR="00D32420" w:rsidRDefault="00D32420" w:rsidP="00F577EC">
      <w:r>
        <w:separator/>
      </w:r>
    </w:p>
  </w:endnote>
  <w:endnote w:type="continuationSeparator" w:id="0">
    <w:p w14:paraId="598C6267" w14:textId="77777777" w:rsidR="00D32420" w:rsidRDefault="00D32420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E592" w14:textId="77777777" w:rsidR="00D32420" w:rsidRDefault="00D32420" w:rsidP="00F577EC">
      <w:r>
        <w:separator/>
      </w:r>
    </w:p>
  </w:footnote>
  <w:footnote w:type="continuationSeparator" w:id="0">
    <w:p w14:paraId="1F6B6E0C" w14:textId="77777777" w:rsidR="00D32420" w:rsidRDefault="00D32420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>
    <w:nsid w:val="5FCD7CE6"/>
    <w:multiLevelType w:val="hybridMultilevel"/>
    <w:tmpl w:val="36F01470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05555A"/>
    <w:rsid w:val="000570CB"/>
    <w:rsid w:val="000852A6"/>
    <w:rsid w:val="000A4978"/>
    <w:rsid w:val="000E1463"/>
    <w:rsid w:val="00117E92"/>
    <w:rsid w:val="001448FC"/>
    <w:rsid w:val="00144A0C"/>
    <w:rsid w:val="00170FCF"/>
    <w:rsid w:val="0026434B"/>
    <w:rsid w:val="00265665"/>
    <w:rsid w:val="002E0C42"/>
    <w:rsid w:val="002E5F5D"/>
    <w:rsid w:val="00385C10"/>
    <w:rsid w:val="003B0024"/>
    <w:rsid w:val="003F33A5"/>
    <w:rsid w:val="00584261"/>
    <w:rsid w:val="005D6D08"/>
    <w:rsid w:val="00700DD8"/>
    <w:rsid w:val="00740FB1"/>
    <w:rsid w:val="00793B45"/>
    <w:rsid w:val="00794D76"/>
    <w:rsid w:val="007A7285"/>
    <w:rsid w:val="00811723"/>
    <w:rsid w:val="00892982"/>
    <w:rsid w:val="00896EFA"/>
    <w:rsid w:val="009356EE"/>
    <w:rsid w:val="009A6F81"/>
    <w:rsid w:val="009D160D"/>
    <w:rsid w:val="009F1DDB"/>
    <w:rsid w:val="00A127DB"/>
    <w:rsid w:val="00AC0529"/>
    <w:rsid w:val="00AD4CF0"/>
    <w:rsid w:val="00AD4D17"/>
    <w:rsid w:val="00B32F4D"/>
    <w:rsid w:val="00B404AD"/>
    <w:rsid w:val="00B51063"/>
    <w:rsid w:val="00BA724C"/>
    <w:rsid w:val="00CC4AB9"/>
    <w:rsid w:val="00D32420"/>
    <w:rsid w:val="00D33954"/>
    <w:rsid w:val="00D37F25"/>
    <w:rsid w:val="00D501D9"/>
    <w:rsid w:val="00D828C0"/>
    <w:rsid w:val="00DD04DF"/>
    <w:rsid w:val="00DD49E4"/>
    <w:rsid w:val="00DD6F8E"/>
    <w:rsid w:val="00E46EA2"/>
    <w:rsid w:val="00E67559"/>
    <w:rsid w:val="00E71041"/>
    <w:rsid w:val="00E73298"/>
    <w:rsid w:val="00EE378C"/>
    <w:rsid w:val="00F37EB2"/>
    <w:rsid w:val="00F47050"/>
    <w:rsid w:val="00F577EC"/>
    <w:rsid w:val="00F80201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46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Andrew Jackmauh</cp:lastModifiedBy>
  <cp:revision>2</cp:revision>
  <cp:lastPrinted>2019-06-26T16:19:00Z</cp:lastPrinted>
  <dcterms:created xsi:type="dcterms:W3CDTF">2019-11-27T16:06:00Z</dcterms:created>
  <dcterms:modified xsi:type="dcterms:W3CDTF">2019-11-27T16:06:00Z</dcterms:modified>
</cp:coreProperties>
</file>