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F0" w:rsidRPr="00A801A4" w:rsidRDefault="009C4645" w:rsidP="00BD75F3">
      <w:pPr>
        <w:pStyle w:val="Body"/>
        <w:rPr>
          <w:rFonts w:ascii="Times New Roman" w:hAnsi="Times New Roman" w:cs="Times New Roman"/>
          <w:sz w:val="24"/>
        </w:rPr>
      </w:pPr>
      <w:bookmarkStart w:id="0" w:name="_GoBack"/>
      <w:bookmarkEnd w:id="0"/>
      <w:r w:rsidRPr="00A801A4">
        <w:rPr>
          <w:rFonts w:ascii="Times New Roman" w:hAnsi="Times New Roman" w:cs="Times New Roman"/>
          <w:b/>
          <w:bCs/>
          <w:sz w:val="24"/>
        </w:rPr>
        <w:t>Council members present:</w:t>
      </w:r>
      <w:r w:rsidRPr="00A801A4">
        <w:rPr>
          <w:rFonts w:ascii="Times New Roman" w:hAnsi="Times New Roman" w:cs="Times New Roman"/>
          <w:sz w:val="24"/>
        </w:rPr>
        <w:t xml:space="preserve"> Secretary Marylou Sudders, Executive Office of Hea</w:t>
      </w:r>
      <w:r w:rsidR="00201A36" w:rsidRPr="00A801A4">
        <w:rPr>
          <w:rFonts w:ascii="Times New Roman" w:hAnsi="Times New Roman" w:cs="Times New Roman"/>
          <w:sz w:val="24"/>
        </w:rPr>
        <w:t>lth and Human Services (</w:t>
      </w:r>
      <w:r w:rsidRPr="00A801A4">
        <w:rPr>
          <w:rFonts w:ascii="Times New Roman" w:hAnsi="Times New Roman" w:cs="Times New Roman"/>
          <w:sz w:val="24"/>
        </w:rPr>
        <w:t xml:space="preserve">Chair); Ms. Laura Adams; Ms. Alicia Bandy; Ms. Fay Donohue; Mr. Bill Geary; Mr. Colin Hill; Secretary Kristen Lepore, Executive Office for Administration and Finance; Dr. Meredith Rosenthal; Executive Director David </w:t>
      </w:r>
      <w:r w:rsidR="0072511B">
        <w:rPr>
          <w:rFonts w:ascii="Times New Roman" w:hAnsi="Times New Roman" w:cs="Times New Roman"/>
          <w:sz w:val="24"/>
        </w:rPr>
        <w:t xml:space="preserve">Seltz, Health Policy Commission; and </w:t>
      </w:r>
      <w:r w:rsidR="00153C2D">
        <w:rPr>
          <w:rFonts w:ascii="Times New Roman" w:hAnsi="Times New Roman" w:cs="Times New Roman"/>
          <w:sz w:val="24"/>
        </w:rPr>
        <w:t>Mr.</w:t>
      </w:r>
      <w:r w:rsidR="0072511B">
        <w:rPr>
          <w:rFonts w:ascii="Times New Roman" w:hAnsi="Times New Roman" w:cs="Times New Roman"/>
          <w:sz w:val="24"/>
        </w:rPr>
        <w:t xml:space="preserve"> John </w:t>
      </w:r>
      <w:proofErr w:type="spellStart"/>
      <w:r w:rsidR="0072511B">
        <w:rPr>
          <w:rFonts w:ascii="Times New Roman" w:hAnsi="Times New Roman" w:cs="Times New Roman"/>
          <w:sz w:val="24"/>
        </w:rPr>
        <w:t>Turchi</w:t>
      </w:r>
      <w:proofErr w:type="spellEnd"/>
      <w:r w:rsidR="0072511B">
        <w:rPr>
          <w:rFonts w:ascii="Times New Roman" w:hAnsi="Times New Roman" w:cs="Times New Roman"/>
          <w:sz w:val="24"/>
        </w:rPr>
        <w:t xml:space="preserve">, </w:t>
      </w:r>
      <w:r w:rsidR="007179D4">
        <w:rPr>
          <w:rFonts w:ascii="Times New Roman" w:hAnsi="Times New Roman" w:cs="Times New Roman"/>
          <w:sz w:val="24"/>
        </w:rPr>
        <w:t>designee of Commissioner Danie</w:t>
      </w:r>
      <w:r w:rsidR="00153C2D">
        <w:rPr>
          <w:rFonts w:ascii="Times New Roman" w:hAnsi="Times New Roman" w:cs="Times New Roman"/>
          <w:sz w:val="24"/>
        </w:rPr>
        <w:t xml:space="preserve">l Judson, </w:t>
      </w:r>
      <w:r w:rsidR="0072511B">
        <w:rPr>
          <w:rFonts w:ascii="Times New Roman" w:hAnsi="Times New Roman" w:cs="Times New Roman"/>
          <w:sz w:val="24"/>
        </w:rPr>
        <w:t xml:space="preserve">Division of Insurance </w:t>
      </w:r>
    </w:p>
    <w:p w:rsidR="00843C3D" w:rsidRPr="00A801A4" w:rsidRDefault="00843C3D" w:rsidP="00BD75F3">
      <w:pPr>
        <w:pStyle w:val="Body"/>
        <w:rPr>
          <w:rFonts w:ascii="Times New Roman" w:hAnsi="Times New Roman" w:cs="Times New Roman"/>
          <w:sz w:val="24"/>
        </w:rPr>
      </w:pPr>
    </w:p>
    <w:p w:rsidR="00A15CF0" w:rsidRPr="00A801A4" w:rsidRDefault="009C4645" w:rsidP="00BD75F3">
      <w:pPr>
        <w:pStyle w:val="Body"/>
        <w:rPr>
          <w:rFonts w:ascii="Times New Roman" w:hAnsi="Times New Roman" w:cs="Times New Roman"/>
          <w:sz w:val="24"/>
        </w:rPr>
      </w:pPr>
      <w:r w:rsidRPr="00A801A4">
        <w:rPr>
          <w:rFonts w:ascii="Times New Roman" w:hAnsi="Times New Roman" w:cs="Times New Roman"/>
          <w:sz w:val="24"/>
        </w:rPr>
        <w:t>Noting the presence of a quorum, Mr. Áron Boros, Executive Director of CHIA, called to order the meeting at 10:01 a.m.</w:t>
      </w:r>
    </w:p>
    <w:p w:rsidR="00A15CF0" w:rsidRPr="00A801A4" w:rsidRDefault="00A15CF0" w:rsidP="00BD75F3">
      <w:pPr>
        <w:pStyle w:val="Body"/>
        <w:rPr>
          <w:rFonts w:ascii="Times New Roman" w:hAnsi="Times New Roman" w:cs="Times New Roman"/>
          <w:b/>
          <w:bCs/>
          <w:sz w:val="24"/>
        </w:rPr>
      </w:pPr>
    </w:p>
    <w:p w:rsidR="00A15CF0" w:rsidRPr="00A801A4" w:rsidRDefault="009C4645" w:rsidP="00BD75F3">
      <w:pPr>
        <w:pStyle w:val="Body"/>
        <w:numPr>
          <w:ilvl w:val="0"/>
          <w:numId w:val="2"/>
        </w:numPr>
        <w:rPr>
          <w:rFonts w:ascii="Times New Roman" w:hAnsi="Times New Roman" w:cs="Times New Roman"/>
          <w:b/>
          <w:bCs/>
          <w:smallCaps/>
          <w:sz w:val="24"/>
        </w:rPr>
      </w:pPr>
      <w:r w:rsidRPr="00A801A4">
        <w:rPr>
          <w:rFonts w:ascii="Times New Roman" w:hAnsi="Times New Roman" w:cs="Times New Roman"/>
          <w:b/>
          <w:bCs/>
          <w:smallCaps/>
          <w:sz w:val="24"/>
        </w:rPr>
        <w:t>Welcome and Oath of Office for Council Members</w:t>
      </w:r>
    </w:p>
    <w:p w:rsidR="00A15CF0" w:rsidRPr="00A801A4" w:rsidRDefault="00A15CF0" w:rsidP="00BD75F3">
      <w:pPr>
        <w:pStyle w:val="Body"/>
        <w:rPr>
          <w:rFonts w:ascii="Times New Roman" w:hAnsi="Times New Roman" w:cs="Times New Roman"/>
          <w:b/>
          <w:bCs/>
          <w:sz w:val="24"/>
        </w:rPr>
      </w:pPr>
    </w:p>
    <w:p w:rsidR="00A15CF0" w:rsidRPr="00A801A4" w:rsidRDefault="009C4645" w:rsidP="00BD75F3">
      <w:pPr>
        <w:pStyle w:val="Body"/>
        <w:rPr>
          <w:rFonts w:ascii="Times New Roman" w:hAnsi="Times New Roman" w:cs="Times New Roman"/>
          <w:sz w:val="24"/>
        </w:rPr>
      </w:pPr>
      <w:r w:rsidRPr="00A801A4">
        <w:rPr>
          <w:rFonts w:ascii="Times New Roman" w:hAnsi="Times New Roman" w:cs="Times New Roman"/>
          <w:sz w:val="24"/>
        </w:rPr>
        <w:t>Mr. Boros welcomed members of the Health Information and Analysis Oversight Council (Counci</w:t>
      </w:r>
      <w:r w:rsidR="0084662A" w:rsidRPr="00A801A4">
        <w:rPr>
          <w:rFonts w:ascii="Times New Roman" w:hAnsi="Times New Roman" w:cs="Times New Roman"/>
          <w:sz w:val="24"/>
        </w:rPr>
        <w:t>l) to their inaugural meeting. After thanking them for their participation, h</w:t>
      </w:r>
      <w:r w:rsidRPr="00A801A4">
        <w:rPr>
          <w:rFonts w:ascii="Times New Roman" w:hAnsi="Times New Roman" w:cs="Times New Roman"/>
          <w:sz w:val="24"/>
        </w:rPr>
        <w:t xml:space="preserve">e invited members to </w:t>
      </w:r>
      <w:r w:rsidR="00DA1B00" w:rsidRPr="00A801A4">
        <w:rPr>
          <w:rFonts w:ascii="Times New Roman" w:hAnsi="Times New Roman" w:cs="Times New Roman"/>
          <w:sz w:val="24"/>
        </w:rPr>
        <w:t>make</w:t>
      </w:r>
      <w:r w:rsidRPr="00A801A4">
        <w:rPr>
          <w:rFonts w:ascii="Times New Roman" w:hAnsi="Times New Roman" w:cs="Times New Roman"/>
          <w:sz w:val="24"/>
        </w:rPr>
        <w:t xml:space="preserve"> brief introductions</w:t>
      </w:r>
      <w:r w:rsidR="00BD4C5E" w:rsidRPr="00A801A4">
        <w:rPr>
          <w:rFonts w:ascii="Times New Roman" w:hAnsi="Times New Roman" w:cs="Times New Roman"/>
          <w:sz w:val="24"/>
        </w:rPr>
        <w:t xml:space="preserve"> before turning to the other </w:t>
      </w:r>
      <w:r w:rsidRPr="00A801A4">
        <w:rPr>
          <w:rFonts w:ascii="Times New Roman" w:hAnsi="Times New Roman" w:cs="Times New Roman"/>
          <w:sz w:val="24"/>
        </w:rPr>
        <w:t>agenda</w:t>
      </w:r>
      <w:r w:rsidR="00BD4C5E" w:rsidRPr="00A801A4">
        <w:rPr>
          <w:rFonts w:ascii="Times New Roman" w:hAnsi="Times New Roman" w:cs="Times New Roman"/>
          <w:sz w:val="24"/>
        </w:rPr>
        <w:t xml:space="preserve"> items</w:t>
      </w:r>
      <w:r w:rsidRPr="00A801A4">
        <w:rPr>
          <w:rFonts w:ascii="Times New Roman" w:hAnsi="Times New Roman" w:cs="Times New Roman"/>
          <w:sz w:val="24"/>
        </w:rPr>
        <w:t>.</w:t>
      </w:r>
    </w:p>
    <w:p w:rsidR="00A15CF0" w:rsidRPr="00A801A4" w:rsidRDefault="00A15CF0" w:rsidP="00BD75F3">
      <w:pPr>
        <w:pStyle w:val="Body"/>
        <w:rPr>
          <w:rFonts w:ascii="Times New Roman" w:hAnsi="Times New Roman" w:cs="Times New Roman"/>
          <w:sz w:val="24"/>
        </w:rPr>
      </w:pPr>
    </w:p>
    <w:p w:rsidR="00A15CF0" w:rsidRPr="00A801A4" w:rsidRDefault="009C4645" w:rsidP="00BD75F3">
      <w:pPr>
        <w:pStyle w:val="Body"/>
        <w:rPr>
          <w:rFonts w:ascii="Times New Roman" w:hAnsi="Times New Roman" w:cs="Times New Roman"/>
          <w:sz w:val="24"/>
        </w:rPr>
      </w:pPr>
      <w:r w:rsidRPr="00A801A4">
        <w:rPr>
          <w:rFonts w:ascii="Times New Roman" w:hAnsi="Times New Roman" w:cs="Times New Roman"/>
          <w:sz w:val="24"/>
        </w:rPr>
        <w:t>After introductions were complete, Mr. Boros offered for Council mem</w:t>
      </w:r>
      <w:r w:rsidR="005E18F8" w:rsidRPr="00A801A4">
        <w:rPr>
          <w:rFonts w:ascii="Times New Roman" w:hAnsi="Times New Roman" w:cs="Times New Roman"/>
          <w:sz w:val="24"/>
        </w:rPr>
        <w:t>bers still needing to take the oath of o</w:t>
      </w:r>
      <w:r w:rsidRPr="00A801A4">
        <w:rPr>
          <w:rFonts w:ascii="Times New Roman" w:hAnsi="Times New Roman" w:cs="Times New Roman"/>
          <w:sz w:val="24"/>
        </w:rPr>
        <w:t>ffice as part of their a</w:t>
      </w:r>
      <w:r w:rsidR="005E18F8" w:rsidRPr="00A801A4">
        <w:rPr>
          <w:rFonts w:ascii="Times New Roman" w:hAnsi="Times New Roman" w:cs="Times New Roman"/>
          <w:sz w:val="24"/>
        </w:rPr>
        <w:t>ppointment to be sworn in. Two commissioners to qualify public o</w:t>
      </w:r>
      <w:r w:rsidRPr="00A801A4">
        <w:rPr>
          <w:rFonts w:ascii="Times New Roman" w:hAnsi="Times New Roman" w:cs="Times New Roman"/>
          <w:sz w:val="24"/>
        </w:rPr>
        <w:t xml:space="preserve">fficers were on hand and administered the oath to Ms. Adams, all other appointed members indicating that they had previously been sworn in. </w:t>
      </w:r>
    </w:p>
    <w:p w:rsidR="00A15CF0" w:rsidRPr="00A801A4" w:rsidRDefault="00A15CF0" w:rsidP="00BD75F3">
      <w:pPr>
        <w:pStyle w:val="Body"/>
        <w:rPr>
          <w:rFonts w:ascii="Times New Roman" w:hAnsi="Times New Roman" w:cs="Times New Roman"/>
          <w:b/>
          <w:bCs/>
          <w:sz w:val="24"/>
        </w:rPr>
      </w:pPr>
    </w:p>
    <w:p w:rsidR="00A15CF0" w:rsidRPr="00A801A4" w:rsidRDefault="009C4645" w:rsidP="00BD75F3">
      <w:pPr>
        <w:pStyle w:val="Body"/>
        <w:numPr>
          <w:ilvl w:val="0"/>
          <w:numId w:val="2"/>
        </w:numPr>
        <w:rPr>
          <w:rFonts w:ascii="Times New Roman" w:hAnsi="Times New Roman" w:cs="Times New Roman"/>
          <w:b/>
          <w:bCs/>
          <w:caps/>
          <w:sz w:val="24"/>
        </w:rPr>
      </w:pPr>
      <w:r w:rsidRPr="00A801A4">
        <w:rPr>
          <w:rFonts w:ascii="Times New Roman" w:hAnsi="Times New Roman" w:cs="Times New Roman"/>
          <w:b/>
          <w:bCs/>
          <w:smallCaps/>
          <w:sz w:val="24"/>
        </w:rPr>
        <w:t>Election of Officers</w:t>
      </w:r>
      <w:r w:rsidRPr="00A801A4">
        <w:rPr>
          <w:rFonts w:ascii="Times New Roman" w:hAnsi="Times New Roman" w:cs="Times New Roman"/>
          <w:b/>
          <w:bCs/>
          <w:caps/>
          <w:sz w:val="24"/>
        </w:rPr>
        <w:t xml:space="preserve"> [VOTE]</w:t>
      </w:r>
    </w:p>
    <w:p w:rsidR="00A15CF0" w:rsidRPr="00A801A4" w:rsidRDefault="00A15CF0" w:rsidP="00BD75F3">
      <w:pPr>
        <w:pStyle w:val="Body"/>
        <w:rPr>
          <w:rFonts w:ascii="Times New Roman" w:hAnsi="Times New Roman" w:cs="Times New Roman"/>
          <w:b/>
          <w:bCs/>
          <w:sz w:val="24"/>
        </w:rPr>
      </w:pPr>
    </w:p>
    <w:p w:rsidR="0021323B" w:rsidRPr="00A801A4" w:rsidRDefault="009C4645" w:rsidP="0021323B">
      <w:pPr>
        <w:pStyle w:val="Body"/>
        <w:rPr>
          <w:rFonts w:ascii="Times New Roman" w:hAnsi="Times New Roman" w:cs="Times New Roman"/>
          <w:sz w:val="24"/>
        </w:rPr>
      </w:pPr>
      <w:r w:rsidRPr="00A801A4">
        <w:rPr>
          <w:rFonts w:ascii="Times New Roman" w:hAnsi="Times New Roman" w:cs="Times New Roman"/>
          <w:sz w:val="24"/>
        </w:rPr>
        <w:t>Mr. Boros explained that, under its enabling statute</w:t>
      </w:r>
      <w:r w:rsidR="0021323B" w:rsidRPr="00A801A4">
        <w:rPr>
          <w:rFonts w:ascii="Times New Roman" w:hAnsi="Times New Roman" w:cs="Times New Roman"/>
          <w:sz w:val="24"/>
        </w:rPr>
        <w:t>, the Council was required to annually elect a Chair and Vice Chair. He briefly outlined the voting process, including the requirement of six affirmative votes for a motion to pass. He th</w:t>
      </w:r>
      <w:r w:rsidR="00DA1B00" w:rsidRPr="00A801A4">
        <w:rPr>
          <w:rFonts w:ascii="Times New Roman" w:hAnsi="Times New Roman" w:cs="Times New Roman"/>
          <w:sz w:val="24"/>
        </w:rPr>
        <w:t>en opened the floor for discussion</w:t>
      </w:r>
      <w:r w:rsidR="0021323B" w:rsidRPr="00A801A4">
        <w:rPr>
          <w:rFonts w:ascii="Times New Roman" w:hAnsi="Times New Roman" w:cs="Times New Roman"/>
          <w:sz w:val="24"/>
        </w:rPr>
        <w:t xml:space="preserve">. Secretary Sudders suggested that the Council vote to elect a Chair on an interim basis, and that the </w:t>
      </w:r>
      <w:proofErr w:type="gramStart"/>
      <w:r w:rsidR="0021323B" w:rsidRPr="00A801A4">
        <w:rPr>
          <w:rFonts w:ascii="Times New Roman" w:hAnsi="Times New Roman" w:cs="Times New Roman"/>
          <w:sz w:val="24"/>
        </w:rPr>
        <w:t>group form</w:t>
      </w:r>
      <w:proofErr w:type="gramEnd"/>
      <w:r w:rsidR="0021323B" w:rsidRPr="00A801A4">
        <w:rPr>
          <w:rFonts w:ascii="Times New Roman" w:hAnsi="Times New Roman" w:cs="Times New Roman"/>
          <w:sz w:val="24"/>
        </w:rPr>
        <w:t xml:space="preserve"> a nominating committee to allow</w:t>
      </w:r>
      <w:r w:rsidR="00BD4C5E" w:rsidRPr="00A801A4">
        <w:rPr>
          <w:rFonts w:ascii="Times New Roman" w:hAnsi="Times New Roman" w:cs="Times New Roman"/>
          <w:sz w:val="24"/>
        </w:rPr>
        <w:t xml:space="preserve"> for more discussion around the election of</w:t>
      </w:r>
      <w:r w:rsidR="0021323B" w:rsidRPr="00A801A4">
        <w:rPr>
          <w:rFonts w:ascii="Times New Roman" w:hAnsi="Times New Roman" w:cs="Times New Roman"/>
          <w:sz w:val="24"/>
        </w:rPr>
        <w:t xml:space="preserve"> permanent officers. Other Council members concurred. Secretary Lepore made a motion to name Secretary Sudders as Interim Chair, which Mr. Seltz duly seconded. The Council unanimously voted to approve Secretary Sudders as Interim Chair. </w:t>
      </w:r>
    </w:p>
    <w:p w:rsidR="0021323B" w:rsidRPr="00A801A4" w:rsidRDefault="0021323B" w:rsidP="00BD75F3">
      <w:pPr>
        <w:pStyle w:val="Body"/>
        <w:rPr>
          <w:rFonts w:ascii="Times New Roman" w:hAnsi="Times New Roman" w:cs="Times New Roman"/>
          <w:sz w:val="24"/>
        </w:rPr>
      </w:pPr>
    </w:p>
    <w:p w:rsidR="00BD75F3" w:rsidRPr="00A801A4" w:rsidRDefault="0021323B" w:rsidP="00BD75F3">
      <w:pPr>
        <w:pStyle w:val="Body"/>
        <w:rPr>
          <w:rFonts w:ascii="Times New Roman" w:hAnsi="Times New Roman" w:cs="Times New Roman"/>
          <w:sz w:val="24"/>
        </w:rPr>
      </w:pPr>
      <w:r w:rsidRPr="00A801A4">
        <w:rPr>
          <w:rFonts w:ascii="Times New Roman" w:hAnsi="Times New Roman" w:cs="Times New Roman"/>
          <w:sz w:val="24"/>
        </w:rPr>
        <w:t xml:space="preserve">Chair Sudders then asked for a motion to form a nominating committee for the purpose of </w:t>
      </w:r>
      <w:r w:rsidR="00BD4C5E" w:rsidRPr="00A801A4">
        <w:rPr>
          <w:rFonts w:ascii="Times New Roman" w:hAnsi="Times New Roman" w:cs="Times New Roman"/>
          <w:sz w:val="24"/>
        </w:rPr>
        <w:t xml:space="preserve">identifying a permanent Chair and Vice Chair. Mr. Geary made a motion to form such a committee. Dr. Rosenthal </w:t>
      </w:r>
      <w:r w:rsidR="00153C2D">
        <w:rPr>
          <w:rFonts w:ascii="Times New Roman" w:hAnsi="Times New Roman" w:cs="Times New Roman"/>
          <w:sz w:val="24"/>
        </w:rPr>
        <w:t xml:space="preserve">duly </w:t>
      </w:r>
      <w:r w:rsidR="00BD4C5E" w:rsidRPr="00A801A4">
        <w:rPr>
          <w:rFonts w:ascii="Times New Roman" w:hAnsi="Times New Roman" w:cs="Times New Roman"/>
          <w:sz w:val="24"/>
        </w:rPr>
        <w:t xml:space="preserve">seconded the motion. The Council then unanimously voted to approve the formation of a nomination committee. After a discussion among members, the Council agreed that the committee would consist of </w:t>
      </w:r>
      <w:r w:rsidR="00BD75F3" w:rsidRPr="00A801A4">
        <w:rPr>
          <w:rFonts w:ascii="Times New Roman" w:hAnsi="Times New Roman" w:cs="Times New Roman"/>
          <w:sz w:val="24"/>
        </w:rPr>
        <w:t>Chair Sudders, Ms. Adams, and Mr. Geary.</w:t>
      </w:r>
    </w:p>
    <w:p w:rsidR="00A15CF0" w:rsidRPr="00A801A4" w:rsidRDefault="00A15CF0" w:rsidP="00BD75F3">
      <w:pPr>
        <w:pStyle w:val="Body"/>
        <w:rPr>
          <w:rFonts w:ascii="Times New Roman" w:hAnsi="Times New Roman" w:cs="Times New Roman"/>
          <w:sz w:val="24"/>
        </w:rPr>
      </w:pPr>
    </w:p>
    <w:p w:rsidR="00A15CF0" w:rsidRPr="00A801A4" w:rsidRDefault="00BD4C5E" w:rsidP="00BD75F3">
      <w:pPr>
        <w:pStyle w:val="Body"/>
        <w:rPr>
          <w:rFonts w:ascii="Times New Roman" w:hAnsi="Times New Roman" w:cs="Times New Roman"/>
          <w:sz w:val="24"/>
        </w:rPr>
      </w:pPr>
      <w:r w:rsidRPr="00A801A4">
        <w:rPr>
          <w:rFonts w:ascii="Times New Roman" w:hAnsi="Times New Roman" w:cs="Times New Roman"/>
          <w:sz w:val="24"/>
        </w:rPr>
        <w:t xml:space="preserve">Mr. Boros </w:t>
      </w:r>
      <w:r w:rsidR="00A00159" w:rsidRPr="00A801A4">
        <w:rPr>
          <w:rFonts w:ascii="Times New Roman" w:hAnsi="Times New Roman" w:cs="Times New Roman"/>
          <w:sz w:val="24"/>
        </w:rPr>
        <w:t>requested</w:t>
      </w:r>
      <w:r w:rsidR="009C4645" w:rsidRPr="00A801A4">
        <w:rPr>
          <w:rFonts w:ascii="Times New Roman" w:hAnsi="Times New Roman" w:cs="Times New Roman"/>
          <w:sz w:val="24"/>
        </w:rPr>
        <w:t xml:space="preserve"> that the Council consider a vote to name him as Secretary to the Health Information and Analysis Oversight Council, authorizing him and his staff to assume responsibility for producing meeting minutes, as well as posting pu</w:t>
      </w:r>
      <w:r w:rsidR="005E18F8" w:rsidRPr="00A801A4">
        <w:rPr>
          <w:rFonts w:ascii="Times New Roman" w:hAnsi="Times New Roman" w:cs="Times New Roman"/>
          <w:sz w:val="24"/>
        </w:rPr>
        <w:t>blic meeting notices and maintaining</w:t>
      </w:r>
      <w:r w:rsidR="009C4645" w:rsidRPr="00A801A4">
        <w:rPr>
          <w:rFonts w:ascii="Times New Roman" w:hAnsi="Times New Roman" w:cs="Times New Roman"/>
          <w:sz w:val="24"/>
        </w:rPr>
        <w:t xml:space="preserve"> records</w:t>
      </w:r>
      <w:r w:rsidR="005E18F8" w:rsidRPr="00A801A4">
        <w:rPr>
          <w:rFonts w:ascii="Times New Roman" w:hAnsi="Times New Roman" w:cs="Times New Roman"/>
          <w:sz w:val="24"/>
        </w:rPr>
        <w:t xml:space="preserve"> of</w:t>
      </w:r>
      <w:r w:rsidR="009C4645" w:rsidRPr="00A801A4">
        <w:rPr>
          <w:rFonts w:ascii="Times New Roman" w:hAnsi="Times New Roman" w:cs="Times New Roman"/>
          <w:sz w:val="24"/>
        </w:rPr>
        <w:t xml:space="preserve"> the Council</w:t>
      </w:r>
      <w:r w:rsidR="005E18F8" w:rsidRPr="00A801A4">
        <w:rPr>
          <w:rFonts w:ascii="Times New Roman" w:hAnsi="Times New Roman" w:cs="Times New Roman"/>
          <w:sz w:val="24"/>
        </w:rPr>
        <w:t>’s work</w:t>
      </w:r>
      <w:r w:rsidR="009C4645" w:rsidRPr="00A801A4">
        <w:rPr>
          <w:rFonts w:ascii="Times New Roman" w:hAnsi="Times New Roman" w:cs="Times New Roman"/>
          <w:sz w:val="24"/>
        </w:rPr>
        <w:t xml:space="preserve"> in accordance </w:t>
      </w:r>
      <w:r w:rsidR="005E18F8" w:rsidRPr="00A801A4">
        <w:rPr>
          <w:rFonts w:ascii="Times New Roman" w:hAnsi="Times New Roman" w:cs="Times New Roman"/>
          <w:sz w:val="24"/>
        </w:rPr>
        <w:t>with the open meeting l</w:t>
      </w:r>
      <w:r w:rsidR="009C4645" w:rsidRPr="00A801A4">
        <w:rPr>
          <w:rFonts w:ascii="Times New Roman" w:hAnsi="Times New Roman" w:cs="Times New Roman"/>
          <w:sz w:val="24"/>
        </w:rPr>
        <w:t>aw.</w:t>
      </w:r>
      <w:r w:rsidRPr="00A801A4">
        <w:rPr>
          <w:rFonts w:ascii="Times New Roman" w:hAnsi="Times New Roman" w:cs="Times New Roman"/>
          <w:sz w:val="24"/>
        </w:rPr>
        <w:t xml:space="preserve"> </w:t>
      </w:r>
      <w:r w:rsidR="009C4645" w:rsidRPr="00A801A4">
        <w:rPr>
          <w:rFonts w:ascii="Times New Roman" w:hAnsi="Times New Roman" w:cs="Times New Roman"/>
          <w:sz w:val="24"/>
        </w:rPr>
        <w:t>After a motion made by Mr. Geary and duly seconded by Ms. Donohue, the Council voted un</w:t>
      </w:r>
      <w:r w:rsidR="00BD75F3" w:rsidRPr="00A801A4">
        <w:rPr>
          <w:rFonts w:ascii="Times New Roman" w:hAnsi="Times New Roman" w:cs="Times New Roman"/>
          <w:sz w:val="24"/>
        </w:rPr>
        <w:t>animously to name Mr. Boros as S</w:t>
      </w:r>
      <w:r w:rsidR="009C4645" w:rsidRPr="00A801A4">
        <w:rPr>
          <w:rFonts w:ascii="Times New Roman" w:hAnsi="Times New Roman" w:cs="Times New Roman"/>
          <w:sz w:val="24"/>
        </w:rPr>
        <w:t xml:space="preserve">ecretary. </w:t>
      </w:r>
    </w:p>
    <w:p w:rsidR="00A15CF0" w:rsidRPr="00A801A4" w:rsidRDefault="00A15CF0" w:rsidP="00BD75F3">
      <w:pPr>
        <w:pStyle w:val="Body"/>
        <w:rPr>
          <w:rFonts w:ascii="Times New Roman" w:hAnsi="Times New Roman" w:cs="Times New Roman"/>
          <w:b/>
          <w:bCs/>
          <w:sz w:val="24"/>
        </w:rPr>
      </w:pPr>
    </w:p>
    <w:p w:rsidR="00A15CF0" w:rsidRDefault="00A15CF0" w:rsidP="00BD75F3">
      <w:pPr>
        <w:pStyle w:val="Body"/>
        <w:rPr>
          <w:rFonts w:ascii="Times New Roman" w:hAnsi="Times New Roman" w:cs="Times New Roman"/>
          <w:b/>
          <w:bCs/>
          <w:sz w:val="24"/>
        </w:rPr>
      </w:pPr>
    </w:p>
    <w:p w:rsidR="009D1B76" w:rsidRPr="00A801A4" w:rsidRDefault="009D1B76" w:rsidP="00BD75F3">
      <w:pPr>
        <w:pStyle w:val="Body"/>
        <w:rPr>
          <w:rFonts w:ascii="Times New Roman" w:hAnsi="Times New Roman" w:cs="Times New Roman"/>
          <w:b/>
          <w:bCs/>
          <w:sz w:val="24"/>
        </w:rPr>
      </w:pPr>
    </w:p>
    <w:p w:rsidR="00A15CF0" w:rsidRPr="00A801A4" w:rsidRDefault="009C4645" w:rsidP="00BD75F3">
      <w:pPr>
        <w:pStyle w:val="Body"/>
        <w:numPr>
          <w:ilvl w:val="0"/>
          <w:numId w:val="2"/>
        </w:numPr>
        <w:rPr>
          <w:rFonts w:ascii="Times New Roman" w:hAnsi="Times New Roman" w:cs="Times New Roman"/>
          <w:b/>
          <w:bCs/>
          <w:smallCaps/>
          <w:sz w:val="24"/>
        </w:rPr>
      </w:pPr>
      <w:r w:rsidRPr="00A801A4">
        <w:rPr>
          <w:rFonts w:ascii="Times New Roman" w:hAnsi="Times New Roman" w:cs="Times New Roman"/>
          <w:b/>
          <w:bCs/>
          <w:smallCaps/>
          <w:sz w:val="24"/>
        </w:rPr>
        <w:lastRenderedPageBreak/>
        <w:t>Legal Obligations as Council Members</w:t>
      </w:r>
    </w:p>
    <w:p w:rsidR="00A15CF0" w:rsidRPr="00A801A4" w:rsidRDefault="00A15CF0" w:rsidP="00BD75F3">
      <w:pPr>
        <w:pStyle w:val="Body"/>
        <w:rPr>
          <w:rFonts w:ascii="Times New Roman" w:hAnsi="Times New Roman" w:cs="Times New Roman"/>
          <w:b/>
          <w:bCs/>
          <w:sz w:val="24"/>
        </w:rPr>
      </w:pPr>
    </w:p>
    <w:p w:rsidR="001F3B7D" w:rsidRPr="00A801A4" w:rsidRDefault="001F3B7D" w:rsidP="00BD75F3">
      <w:pPr>
        <w:pStyle w:val="Body"/>
        <w:rPr>
          <w:rFonts w:ascii="Times New Roman" w:hAnsi="Times New Roman" w:cs="Times New Roman"/>
          <w:bCs/>
          <w:sz w:val="24"/>
        </w:rPr>
      </w:pPr>
      <w:r w:rsidRPr="00A801A4">
        <w:rPr>
          <w:rFonts w:ascii="Times New Roman" w:hAnsi="Times New Roman" w:cs="Times New Roman"/>
          <w:bCs/>
          <w:sz w:val="24"/>
        </w:rPr>
        <w:t xml:space="preserve">Chair Sudders outlined the differences between a public body and the corporate board structure several of the Council members were likely familiar with. She stressed the importance of adhering to their obligations as members of a public entity. </w:t>
      </w:r>
    </w:p>
    <w:p w:rsidR="001F3B7D" w:rsidRPr="00A801A4" w:rsidRDefault="001F3B7D" w:rsidP="00BD75F3">
      <w:pPr>
        <w:pStyle w:val="Body"/>
        <w:rPr>
          <w:rFonts w:ascii="Times New Roman" w:hAnsi="Times New Roman" w:cs="Times New Roman"/>
          <w:bCs/>
          <w:sz w:val="24"/>
        </w:rPr>
      </w:pPr>
    </w:p>
    <w:p w:rsidR="001F3B7D" w:rsidRPr="00A801A4" w:rsidRDefault="001F3B7D" w:rsidP="00BD75F3">
      <w:pPr>
        <w:pStyle w:val="Body"/>
        <w:rPr>
          <w:rFonts w:ascii="Times New Roman" w:hAnsi="Times New Roman" w:cs="Times New Roman"/>
          <w:sz w:val="24"/>
        </w:rPr>
      </w:pPr>
      <w:r w:rsidRPr="00A801A4">
        <w:rPr>
          <w:rFonts w:ascii="Times New Roman" w:hAnsi="Times New Roman" w:cs="Times New Roman"/>
          <w:bCs/>
          <w:sz w:val="24"/>
        </w:rPr>
        <w:t xml:space="preserve">Ms. Amy Nable, </w:t>
      </w:r>
      <w:r w:rsidRPr="00A801A4">
        <w:rPr>
          <w:rFonts w:ascii="Times New Roman" w:hAnsi="Times New Roman" w:cs="Times New Roman"/>
          <w:sz w:val="24"/>
        </w:rPr>
        <w:t>Director of the Division of Open Government at</w:t>
      </w:r>
      <w:r w:rsidR="005A3EEA">
        <w:rPr>
          <w:rFonts w:ascii="Times New Roman" w:hAnsi="Times New Roman" w:cs="Times New Roman"/>
          <w:sz w:val="24"/>
        </w:rPr>
        <w:t xml:space="preserve"> the</w:t>
      </w:r>
      <w:r w:rsidRPr="00A801A4">
        <w:rPr>
          <w:rFonts w:ascii="Times New Roman" w:hAnsi="Times New Roman" w:cs="Times New Roman"/>
          <w:sz w:val="24"/>
        </w:rPr>
        <w:t xml:space="preserve"> Massachusetts Attorney General's Office, led Council members through a presentation on the requirements under the Commonwealth’</w:t>
      </w:r>
      <w:r w:rsidR="005E18F8" w:rsidRPr="00A801A4">
        <w:rPr>
          <w:rFonts w:ascii="Times New Roman" w:hAnsi="Times New Roman" w:cs="Times New Roman"/>
          <w:sz w:val="24"/>
        </w:rPr>
        <w:t>s open meeting l</w:t>
      </w:r>
      <w:r w:rsidRPr="00A801A4">
        <w:rPr>
          <w:rFonts w:ascii="Times New Roman" w:hAnsi="Times New Roman" w:cs="Times New Roman"/>
          <w:sz w:val="24"/>
        </w:rPr>
        <w:t xml:space="preserve">aw, including </w:t>
      </w:r>
      <w:r w:rsidR="005E18F8" w:rsidRPr="00A801A4">
        <w:rPr>
          <w:rFonts w:ascii="Times New Roman" w:hAnsi="Times New Roman" w:cs="Times New Roman"/>
          <w:sz w:val="24"/>
        </w:rPr>
        <w:t>posting public meeting notices for all meetings of the Council and any of its committees, record keeping, and rules around entering into executive session. A brief discussion ensued.</w:t>
      </w:r>
    </w:p>
    <w:p w:rsidR="005E18F8" w:rsidRPr="00A801A4" w:rsidRDefault="005E18F8" w:rsidP="00BD75F3">
      <w:pPr>
        <w:pStyle w:val="Body"/>
        <w:rPr>
          <w:rFonts w:ascii="Times New Roman" w:hAnsi="Times New Roman" w:cs="Times New Roman"/>
          <w:sz w:val="24"/>
        </w:rPr>
      </w:pPr>
    </w:p>
    <w:p w:rsidR="005E18F8" w:rsidRPr="00A801A4" w:rsidRDefault="005E18F8" w:rsidP="00BD75F3">
      <w:pPr>
        <w:pStyle w:val="Body"/>
        <w:rPr>
          <w:rFonts w:ascii="Times New Roman" w:hAnsi="Times New Roman" w:cs="Times New Roman"/>
          <w:bCs/>
          <w:sz w:val="24"/>
        </w:rPr>
      </w:pPr>
      <w:r w:rsidRPr="00A801A4">
        <w:rPr>
          <w:rFonts w:ascii="Times New Roman" w:hAnsi="Times New Roman" w:cs="Times New Roman"/>
          <w:sz w:val="24"/>
        </w:rPr>
        <w:t>Ms. Nancy Maroney, Deputy General Counsel for CHIA, gave a presentation on the state’s public records requirements, including defining public records, records retention rules,</w:t>
      </w:r>
      <w:r w:rsidR="005A3EEA">
        <w:rPr>
          <w:rFonts w:ascii="Times New Roman" w:hAnsi="Times New Roman" w:cs="Times New Roman"/>
          <w:sz w:val="24"/>
        </w:rPr>
        <w:t xml:space="preserve"> and</w:t>
      </w:r>
      <w:r w:rsidRPr="00A801A4">
        <w:rPr>
          <w:rFonts w:ascii="Times New Roman" w:hAnsi="Times New Roman" w:cs="Times New Roman"/>
          <w:sz w:val="24"/>
        </w:rPr>
        <w:t xml:space="preserve"> obligations to respond to public records requests in a timely manner. Following her presentation, Ms. Maroney </w:t>
      </w:r>
      <w:r w:rsidR="008C0A06" w:rsidRPr="00A801A4">
        <w:rPr>
          <w:rFonts w:ascii="Times New Roman" w:hAnsi="Times New Roman" w:cs="Times New Roman"/>
          <w:sz w:val="24"/>
        </w:rPr>
        <w:t>provided an overview of the state conflict of interest law, which governs the actions of Council members as special state employees. She explained the law’s purpose, the requirements that Council members must complete within 30 days of appointment and</w:t>
      </w:r>
      <w:r w:rsidR="005A3EEA">
        <w:rPr>
          <w:rFonts w:ascii="Times New Roman" w:hAnsi="Times New Roman" w:cs="Times New Roman"/>
          <w:sz w:val="24"/>
        </w:rPr>
        <w:t xml:space="preserve"> thereafter</w:t>
      </w:r>
      <w:r w:rsidR="008C0A06" w:rsidRPr="00A801A4">
        <w:rPr>
          <w:rFonts w:ascii="Times New Roman" w:hAnsi="Times New Roman" w:cs="Times New Roman"/>
          <w:sz w:val="24"/>
        </w:rPr>
        <w:t xml:space="preserve"> annually (sign a form acknowledging receipt and review of a summary of the law) and biannually (complet</w:t>
      </w:r>
      <w:r w:rsidR="005A3EEA">
        <w:rPr>
          <w:rFonts w:ascii="Times New Roman" w:hAnsi="Times New Roman" w:cs="Times New Roman"/>
          <w:sz w:val="24"/>
        </w:rPr>
        <w:t>e an online training)</w:t>
      </w:r>
      <w:r w:rsidR="008C0A06" w:rsidRPr="00A801A4">
        <w:rPr>
          <w:rFonts w:ascii="Times New Roman" w:hAnsi="Times New Roman" w:cs="Times New Roman"/>
          <w:sz w:val="24"/>
        </w:rPr>
        <w:t xml:space="preserve">, and the consequences </w:t>
      </w:r>
      <w:r w:rsidR="00A801A4" w:rsidRPr="00A801A4">
        <w:rPr>
          <w:rFonts w:ascii="Times New Roman" w:hAnsi="Times New Roman" w:cs="Times New Roman"/>
          <w:sz w:val="24"/>
        </w:rPr>
        <w:t>for violating the law, which include</w:t>
      </w:r>
      <w:r w:rsidR="008C0A06" w:rsidRPr="00A801A4">
        <w:rPr>
          <w:rFonts w:ascii="Times New Roman" w:hAnsi="Times New Roman" w:cs="Times New Roman"/>
          <w:sz w:val="24"/>
        </w:rPr>
        <w:t xml:space="preserve"> civil and criminal penalties. As part of her presentation to the Council, Ms. Maroney explained the role of the State Ethics Commission in interpreting and enforcing the conflict of interest and financial disclosure </w:t>
      </w:r>
      <w:r w:rsidR="00BD75F3" w:rsidRPr="00A801A4">
        <w:rPr>
          <w:rFonts w:ascii="Times New Roman" w:hAnsi="Times New Roman" w:cs="Times New Roman"/>
          <w:sz w:val="24"/>
        </w:rPr>
        <w:t>laws. Ms. Maroney encouraged Council members who were concerned that any potential action might violate the conflict of interest law contact the Ethics Commission for free, confidential advice.</w:t>
      </w:r>
      <w:r w:rsidR="008C0A06" w:rsidRPr="00A801A4">
        <w:rPr>
          <w:rFonts w:ascii="Times New Roman" w:hAnsi="Times New Roman" w:cs="Times New Roman"/>
          <w:sz w:val="24"/>
        </w:rPr>
        <w:t xml:space="preserve"> </w:t>
      </w:r>
      <w:r w:rsidR="00BD75F3" w:rsidRPr="00A801A4">
        <w:rPr>
          <w:rFonts w:ascii="Times New Roman" w:hAnsi="Times New Roman" w:cs="Times New Roman"/>
          <w:sz w:val="24"/>
        </w:rPr>
        <w:t xml:space="preserve">A brief discussion ensued. </w:t>
      </w:r>
      <w:r w:rsidR="008C0A06" w:rsidRPr="00A801A4">
        <w:rPr>
          <w:rFonts w:ascii="Times New Roman" w:hAnsi="Times New Roman" w:cs="Times New Roman"/>
          <w:sz w:val="24"/>
        </w:rPr>
        <w:t xml:space="preserve"> </w:t>
      </w:r>
      <w:r w:rsidRPr="00A801A4">
        <w:rPr>
          <w:rFonts w:ascii="Times New Roman" w:hAnsi="Times New Roman" w:cs="Times New Roman"/>
          <w:sz w:val="24"/>
        </w:rPr>
        <w:t xml:space="preserve">  </w:t>
      </w:r>
    </w:p>
    <w:p w:rsidR="00A15CF0" w:rsidRPr="00A801A4" w:rsidRDefault="00A15CF0" w:rsidP="00BD75F3">
      <w:pPr>
        <w:pStyle w:val="Body"/>
        <w:rPr>
          <w:rFonts w:ascii="Times New Roman" w:hAnsi="Times New Roman" w:cs="Times New Roman"/>
          <w:b/>
          <w:bCs/>
          <w:sz w:val="24"/>
        </w:rPr>
      </w:pPr>
    </w:p>
    <w:p w:rsidR="00A15CF0" w:rsidRPr="00A801A4" w:rsidRDefault="009C4645" w:rsidP="00BD75F3">
      <w:pPr>
        <w:pStyle w:val="Body"/>
        <w:numPr>
          <w:ilvl w:val="0"/>
          <w:numId w:val="2"/>
        </w:numPr>
        <w:rPr>
          <w:rFonts w:ascii="Times New Roman" w:hAnsi="Times New Roman" w:cs="Times New Roman"/>
          <w:b/>
          <w:bCs/>
          <w:smallCaps/>
          <w:sz w:val="24"/>
        </w:rPr>
      </w:pPr>
      <w:r w:rsidRPr="00A801A4">
        <w:rPr>
          <w:rFonts w:ascii="Times New Roman" w:hAnsi="Times New Roman" w:cs="Times New Roman"/>
          <w:b/>
          <w:bCs/>
          <w:smallCaps/>
          <w:sz w:val="24"/>
        </w:rPr>
        <w:t>CHIA 101 Overview</w:t>
      </w:r>
    </w:p>
    <w:p w:rsidR="00A15CF0" w:rsidRPr="00A801A4" w:rsidRDefault="00A15CF0" w:rsidP="00BD75F3">
      <w:pPr>
        <w:pStyle w:val="Body"/>
        <w:rPr>
          <w:rFonts w:ascii="Times New Roman" w:hAnsi="Times New Roman" w:cs="Times New Roman"/>
          <w:b/>
          <w:bCs/>
          <w:sz w:val="24"/>
        </w:rPr>
      </w:pPr>
    </w:p>
    <w:p w:rsidR="00A00159" w:rsidRPr="00A801A4" w:rsidRDefault="00A00159" w:rsidP="00BD75F3">
      <w:pPr>
        <w:pStyle w:val="Body"/>
        <w:rPr>
          <w:rFonts w:ascii="Times New Roman" w:hAnsi="Times New Roman" w:cs="Times New Roman"/>
          <w:bCs/>
          <w:sz w:val="24"/>
        </w:rPr>
      </w:pPr>
      <w:r w:rsidRPr="00A801A4">
        <w:rPr>
          <w:rFonts w:ascii="Times New Roman" w:hAnsi="Times New Roman" w:cs="Times New Roman"/>
          <w:bCs/>
          <w:sz w:val="24"/>
        </w:rPr>
        <w:t xml:space="preserve">Chair Sudders reminded members of the Council’s purview under its enabling statute. A brief discussion followed. She asked that Council members keep these provisions in mind as Mr. Boros presented on the work of CHIA. </w:t>
      </w:r>
    </w:p>
    <w:p w:rsidR="00A00159" w:rsidRPr="00A801A4" w:rsidRDefault="00A00159" w:rsidP="00BD75F3">
      <w:pPr>
        <w:pStyle w:val="Body"/>
        <w:rPr>
          <w:rFonts w:ascii="Times New Roman" w:hAnsi="Times New Roman" w:cs="Times New Roman"/>
          <w:bCs/>
          <w:sz w:val="24"/>
        </w:rPr>
      </w:pPr>
    </w:p>
    <w:p w:rsidR="00C9336F" w:rsidRPr="00A801A4" w:rsidRDefault="0084662A" w:rsidP="0084662A">
      <w:pPr>
        <w:pStyle w:val="Body"/>
        <w:rPr>
          <w:rFonts w:ascii="Times New Roman" w:hAnsi="Times New Roman" w:cs="Times New Roman"/>
          <w:bCs/>
          <w:sz w:val="24"/>
        </w:rPr>
      </w:pPr>
      <w:r w:rsidRPr="00A801A4">
        <w:rPr>
          <w:rFonts w:ascii="Times New Roman" w:hAnsi="Times New Roman" w:cs="Times New Roman"/>
          <w:bCs/>
          <w:sz w:val="24"/>
        </w:rPr>
        <w:t xml:space="preserve">Mr. Boros </w:t>
      </w:r>
      <w:r w:rsidR="00C9336F" w:rsidRPr="00A801A4">
        <w:rPr>
          <w:rFonts w:ascii="Times New Roman" w:hAnsi="Times New Roman" w:cs="Times New Roman"/>
          <w:bCs/>
          <w:sz w:val="24"/>
        </w:rPr>
        <w:t xml:space="preserve">began by expressing his excitement at the formation of the Oversight Council and described the ways in which the group would further the agency’s mission by </w:t>
      </w:r>
      <w:r w:rsidRPr="00A801A4">
        <w:rPr>
          <w:rFonts w:ascii="Times New Roman" w:hAnsi="Times New Roman" w:cs="Times New Roman"/>
          <w:bCs/>
          <w:sz w:val="24"/>
        </w:rPr>
        <w:t>setting analyti</w:t>
      </w:r>
      <w:r w:rsidR="00C9336F" w:rsidRPr="00A801A4">
        <w:rPr>
          <w:rFonts w:ascii="Times New Roman" w:hAnsi="Times New Roman" w:cs="Times New Roman"/>
          <w:bCs/>
          <w:sz w:val="24"/>
        </w:rPr>
        <w:t xml:space="preserve">c and research priorities and </w:t>
      </w:r>
      <w:r w:rsidRPr="00A801A4">
        <w:rPr>
          <w:rFonts w:ascii="Times New Roman" w:hAnsi="Times New Roman" w:cs="Times New Roman"/>
          <w:bCs/>
          <w:sz w:val="24"/>
        </w:rPr>
        <w:t>he</w:t>
      </w:r>
      <w:r w:rsidR="00C9336F" w:rsidRPr="00A801A4">
        <w:rPr>
          <w:rFonts w:ascii="Times New Roman" w:hAnsi="Times New Roman" w:cs="Times New Roman"/>
          <w:bCs/>
          <w:sz w:val="24"/>
        </w:rPr>
        <w:t xml:space="preserve">lping shape CHIA’s investments. He presented </w:t>
      </w:r>
      <w:r w:rsidR="005A3EEA">
        <w:rPr>
          <w:rFonts w:ascii="Times New Roman" w:hAnsi="Times New Roman" w:cs="Times New Roman"/>
          <w:bCs/>
          <w:sz w:val="24"/>
        </w:rPr>
        <w:t xml:space="preserve">to </w:t>
      </w:r>
      <w:r w:rsidR="00C9336F" w:rsidRPr="00A801A4">
        <w:rPr>
          <w:rFonts w:ascii="Times New Roman" w:hAnsi="Times New Roman" w:cs="Times New Roman"/>
          <w:bCs/>
          <w:sz w:val="24"/>
        </w:rPr>
        <w:t xml:space="preserve">the group a </w:t>
      </w:r>
      <w:r w:rsidRPr="00A801A4">
        <w:rPr>
          <w:rFonts w:ascii="Times New Roman" w:hAnsi="Times New Roman" w:cs="Times New Roman"/>
          <w:bCs/>
          <w:sz w:val="24"/>
        </w:rPr>
        <w:t>brief overview of CHIA’s history and strategic plan, followed by a review of the statuto</w:t>
      </w:r>
      <w:r w:rsidR="00C9336F" w:rsidRPr="00A801A4">
        <w:rPr>
          <w:rFonts w:ascii="Times New Roman" w:hAnsi="Times New Roman" w:cs="Times New Roman"/>
          <w:bCs/>
          <w:sz w:val="24"/>
        </w:rPr>
        <w:t xml:space="preserve">ry role of the </w:t>
      </w:r>
      <w:r w:rsidRPr="00A801A4">
        <w:rPr>
          <w:rFonts w:ascii="Times New Roman" w:hAnsi="Times New Roman" w:cs="Times New Roman"/>
          <w:bCs/>
          <w:sz w:val="24"/>
        </w:rPr>
        <w:t xml:space="preserve">Council. </w:t>
      </w:r>
    </w:p>
    <w:p w:rsidR="00C9336F" w:rsidRPr="00A801A4" w:rsidRDefault="00C9336F" w:rsidP="0084662A">
      <w:pPr>
        <w:pStyle w:val="Body"/>
        <w:rPr>
          <w:rFonts w:ascii="Times New Roman" w:hAnsi="Times New Roman" w:cs="Times New Roman"/>
          <w:bCs/>
          <w:sz w:val="24"/>
        </w:rPr>
      </w:pPr>
    </w:p>
    <w:p w:rsidR="00BD75F3" w:rsidRDefault="00C9336F" w:rsidP="00BD75F3">
      <w:pPr>
        <w:pStyle w:val="Body"/>
        <w:rPr>
          <w:rFonts w:ascii="Times New Roman" w:hAnsi="Times New Roman" w:cs="Times New Roman"/>
          <w:bCs/>
          <w:sz w:val="24"/>
        </w:rPr>
      </w:pPr>
      <w:r w:rsidRPr="00A801A4">
        <w:rPr>
          <w:rFonts w:ascii="Times New Roman" w:hAnsi="Times New Roman" w:cs="Times New Roman"/>
          <w:bCs/>
          <w:sz w:val="24"/>
        </w:rPr>
        <w:t>The group paused to allow for questions from the Council</w:t>
      </w:r>
      <w:r w:rsidR="00201A36" w:rsidRPr="00A801A4">
        <w:rPr>
          <w:rFonts w:ascii="Times New Roman" w:hAnsi="Times New Roman" w:cs="Times New Roman"/>
          <w:bCs/>
          <w:sz w:val="24"/>
        </w:rPr>
        <w:t xml:space="preserve"> throughout the presentation</w:t>
      </w:r>
      <w:r w:rsidRPr="00A801A4">
        <w:rPr>
          <w:rFonts w:ascii="Times New Roman" w:hAnsi="Times New Roman" w:cs="Times New Roman"/>
          <w:bCs/>
          <w:sz w:val="24"/>
        </w:rPr>
        <w:t>. Mr. Geary inquired as to how the Council could be of most assistance. Mr. Boros responded that</w:t>
      </w:r>
      <w:r w:rsidR="00201A36" w:rsidRPr="00A801A4">
        <w:rPr>
          <w:rFonts w:ascii="Times New Roman" w:hAnsi="Times New Roman" w:cs="Times New Roman"/>
          <w:bCs/>
          <w:sz w:val="24"/>
        </w:rPr>
        <w:t xml:space="preserve"> he hoped the Council would help prioritize the use of resources and data assets.</w:t>
      </w:r>
      <w:r w:rsidRPr="00A801A4">
        <w:rPr>
          <w:rFonts w:ascii="Times New Roman" w:hAnsi="Times New Roman" w:cs="Times New Roman"/>
          <w:bCs/>
          <w:sz w:val="24"/>
        </w:rPr>
        <w:t xml:space="preserve"> </w:t>
      </w:r>
      <w:r w:rsidR="00201A36" w:rsidRPr="00A801A4">
        <w:rPr>
          <w:rFonts w:ascii="Times New Roman" w:hAnsi="Times New Roman" w:cs="Times New Roman"/>
          <w:bCs/>
          <w:sz w:val="24"/>
        </w:rPr>
        <w:t>He encouraged members to</w:t>
      </w:r>
      <w:r w:rsidRPr="00A801A4">
        <w:rPr>
          <w:rFonts w:ascii="Times New Roman" w:hAnsi="Times New Roman" w:cs="Times New Roman"/>
          <w:bCs/>
          <w:sz w:val="24"/>
        </w:rPr>
        <w:t xml:space="preserve"> feel</w:t>
      </w:r>
      <w:r w:rsidR="00201A36" w:rsidRPr="00A801A4">
        <w:rPr>
          <w:rFonts w:ascii="Times New Roman" w:hAnsi="Times New Roman" w:cs="Times New Roman"/>
          <w:bCs/>
          <w:sz w:val="24"/>
        </w:rPr>
        <w:t xml:space="preserve"> a</w:t>
      </w:r>
      <w:r w:rsidRPr="00A801A4">
        <w:rPr>
          <w:rFonts w:ascii="Times New Roman" w:hAnsi="Times New Roman" w:cs="Times New Roman"/>
          <w:bCs/>
          <w:sz w:val="24"/>
        </w:rPr>
        <w:t xml:space="preserve"> shared sense of responsibility for the success of the agency. </w:t>
      </w:r>
      <w:r w:rsidR="00201A36" w:rsidRPr="00A801A4">
        <w:rPr>
          <w:rFonts w:ascii="Times New Roman" w:hAnsi="Times New Roman" w:cs="Times New Roman"/>
          <w:bCs/>
          <w:sz w:val="24"/>
        </w:rPr>
        <w:t>Mr. Hill requested that Mr. Boros share some of the agency’s successes and challenges. Mr. Boros pointed to t</w:t>
      </w:r>
      <w:r w:rsidR="00001CD3">
        <w:rPr>
          <w:rFonts w:ascii="Times New Roman" w:hAnsi="Times New Roman" w:cs="Times New Roman"/>
          <w:bCs/>
          <w:sz w:val="24"/>
        </w:rPr>
        <w:t>h</w:t>
      </w:r>
      <w:r w:rsidR="00F9083E">
        <w:rPr>
          <w:rFonts w:ascii="Times New Roman" w:hAnsi="Times New Roman" w:cs="Times New Roman"/>
          <w:bCs/>
          <w:sz w:val="24"/>
        </w:rPr>
        <w:t>e following</w:t>
      </w:r>
      <w:r w:rsidR="00201A36" w:rsidRPr="00A801A4">
        <w:rPr>
          <w:rFonts w:ascii="Times New Roman" w:hAnsi="Times New Roman" w:cs="Times New Roman"/>
          <w:bCs/>
          <w:sz w:val="24"/>
        </w:rPr>
        <w:t xml:space="preserve"> successes: The first was CHIA’s ability to establish its role within the ecosystem of state agencies devoted to health care. The second was CHIA’s role in supporting the </w:t>
      </w:r>
      <w:r w:rsidR="005A3EEA">
        <w:rPr>
          <w:rFonts w:ascii="Times New Roman" w:hAnsi="Times New Roman" w:cs="Times New Roman"/>
          <w:bCs/>
          <w:sz w:val="24"/>
        </w:rPr>
        <w:t xml:space="preserve">Massachusetts Health </w:t>
      </w:r>
      <w:r w:rsidR="00201A36" w:rsidRPr="00A801A4">
        <w:rPr>
          <w:rFonts w:ascii="Times New Roman" w:hAnsi="Times New Roman" w:cs="Times New Roman"/>
          <w:bCs/>
          <w:sz w:val="24"/>
        </w:rPr>
        <w:t>Connector’s Risk Adjustment program by providing data from the MA A</w:t>
      </w:r>
      <w:r w:rsidR="005A3EEA">
        <w:rPr>
          <w:rFonts w:ascii="Times New Roman" w:hAnsi="Times New Roman" w:cs="Times New Roman"/>
          <w:bCs/>
          <w:sz w:val="24"/>
        </w:rPr>
        <w:t xml:space="preserve">ll </w:t>
      </w:r>
      <w:r w:rsidR="00201A36" w:rsidRPr="00A801A4">
        <w:rPr>
          <w:rFonts w:ascii="Times New Roman" w:hAnsi="Times New Roman" w:cs="Times New Roman"/>
          <w:bCs/>
          <w:sz w:val="24"/>
        </w:rPr>
        <w:lastRenderedPageBreak/>
        <w:t>P</w:t>
      </w:r>
      <w:r w:rsidR="005A3EEA">
        <w:rPr>
          <w:rFonts w:ascii="Times New Roman" w:hAnsi="Times New Roman" w:cs="Times New Roman"/>
          <w:bCs/>
          <w:sz w:val="24"/>
        </w:rPr>
        <w:t xml:space="preserve">ayer </w:t>
      </w:r>
      <w:r w:rsidR="00201A36" w:rsidRPr="00A801A4">
        <w:rPr>
          <w:rFonts w:ascii="Times New Roman" w:hAnsi="Times New Roman" w:cs="Times New Roman"/>
          <w:bCs/>
          <w:sz w:val="24"/>
        </w:rPr>
        <w:t>C</w:t>
      </w:r>
      <w:r w:rsidR="005A3EEA">
        <w:rPr>
          <w:rFonts w:ascii="Times New Roman" w:hAnsi="Times New Roman" w:cs="Times New Roman"/>
          <w:bCs/>
          <w:sz w:val="24"/>
        </w:rPr>
        <w:t xml:space="preserve">laims </w:t>
      </w:r>
      <w:r w:rsidR="00201A36" w:rsidRPr="00A801A4">
        <w:rPr>
          <w:rFonts w:ascii="Times New Roman" w:hAnsi="Times New Roman" w:cs="Times New Roman"/>
          <w:bCs/>
          <w:sz w:val="24"/>
        </w:rPr>
        <w:t>D</w:t>
      </w:r>
      <w:r w:rsidR="005A3EEA">
        <w:rPr>
          <w:rFonts w:ascii="Times New Roman" w:hAnsi="Times New Roman" w:cs="Times New Roman"/>
          <w:bCs/>
          <w:sz w:val="24"/>
        </w:rPr>
        <w:t>atabase</w:t>
      </w:r>
      <w:r w:rsidR="00201A36" w:rsidRPr="00A801A4">
        <w:rPr>
          <w:rFonts w:ascii="Times New Roman" w:hAnsi="Times New Roman" w:cs="Times New Roman"/>
          <w:bCs/>
          <w:sz w:val="24"/>
        </w:rPr>
        <w:t>. With regard to the challenges, Mr. Boros discussed the unwieldy nature of working with complex, multi-payer data and several of th</w:t>
      </w:r>
      <w:r w:rsidR="00BD4C5E" w:rsidRPr="00A801A4">
        <w:rPr>
          <w:rFonts w:ascii="Times New Roman" w:hAnsi="Times New Roman" w:cs="Times New Roman"/>
          <w:bCs/>
          <w:sz w:val="24"/>
        </w:rPr>
        <w:t xml:space="preserve">e </w:t>
      </w:r>
      <w:r w:rsidR="00201A36" w:rsidRPr="00A801A4">
        <w:rPr>
          <w:rFonts w:ascii="Times New Roman" w:hAnsi="Times New Roman" w:cs="Times New Roman"/>
          <w:bCs/>
          <w:sz w:val="24"/>
        </w:rPr>
        <w:t>issues CHIA had to overcome as a new agency, particularly infrastructure upgrades necessary to</w:t>
      </w:r>
      <w:r w:rsidR="00BD4C5E" w:rsidRPr="00A801A4">
        <w:rPr>
          <w:rFonts w:ascii="Times New Roman" w:hAnsi="Times New Roman" w:cs="Times New Roman"/>
          <w:bCs/>
          <w:sz w:val="24"/>
        </w:rPr>
        <w:t xml:space="preserve"> bring legacy systems up to spec in order to meet its obligation as the keeper of several large health care databases.</w:t>
      </w:r>
      <w:r w:rsidR="0012230A" w:rsidRPr="00A801A4">
        <w:rPr>
          <w:rFonts w:ascii="Times New Roman" w:hAnsi="Times New Roman" w:cs="Times New Roman"/>
          <w:bCs/>
          <w:sz w:val="24"/>
        </w:rPr>
        <w:t xml:space="preserve"> Chair Sudders stated that CHIA’s role as a steward of health care data would be of particular importance as the Baker Administration looks to promote health care cost transparency. </w:t>
      </w:r>
    </w:p>
    <w:p w:rsidR="00A801A4" w:rsidRPr="00A801A4" w:rsidRDefault="00A801A4" w:rsidP="00BD75F3">
      <w:pPr>
        <w:pStyle w:val="Body"/>
        <w:rPr>
          <w:rFonts w:ascii="Times New Roman" w:hAnsi="Times New Roman" w:cs="Times New Roman"/>
          <w:bCs/>
          <w:sz w:val="24"/>
        </w:rPr>
      </w:pPr>
    </w:p>
    <w:p w:rsidR="00A15CF0" w:rsidRPr="00A801A4" w:rsidRDefault="009C4645" w:rsidP="00BD75F3">
      <w:pPr>
        <w:pStyle w:val="Body"/>
        <w:numPr>
          <w:ilvl w:val="0"/>
          <w:numId w:val="2"/>
        </w:numPr>
        <w:rPr>
          <w:rFonts w:ascii="Times New Roman" w:hAnsi="Times New Roman" w:cs="Times New Roman"/>
          <w:b/>
          <w:bCs/>
          <w:sz w:val="24"/>
        </w:rPr>
      </w:pPr>
      <w:r w:rsidRPr="00A801A4">
        <w:rPr>
          <w:rFonts w:ascii="Times New Roman" w:hAnsi="Times New Roman" w:cs="Times New Roman"/>
          <w:b/>
          <w:bCs/>
          <w:smallCaps/>
          <w:sz w:val="24"/>
        </w:rPr>
        <w:t>Fiscal Year 2017 Budget</w:t>
      </w:r>
      <w:r w:rsidRPr="00A801A4">
        <w:rPr>
          <w:rFonts w:ascii="Times New Roman" w:hAnsi="Times New Roman" w:cs="Times New Roman"/>
          <w:b/>
          <w:bCs/>
          <w:sz w:val="24"/>
        </w:rPr>
        <w:t xml:space="preserve"> [VOTE]</w:t>
      </w:r>
    </w:p>
    <w:p w:rsidR="0012230A" w:rsidRPr="00A801A4" w:rsidRDefault="0012230A" w:rsidP="0012230A">
      <w:pPr>
        <w:pStyle w:val="Body"/>
        <w:rPr>
          <w:rFonts w:ascii="Times New Roman" w:hAnsi="Times New Roman" w:cs="Times New Roman"/>
          <w:b/>
          <w:bCs/>
          <w:sz w:val="24"/>
        </w:rPr>
      </w:pPr>
    </w:p>
    <w:p w:rsidR="0012230A" w:rsidRPr="00A801A4" w:rsidRDefault="0012230A" w:rsidP="0012230A">
      <w:pPr>
        <w:pStyle w:val="Body"/>
        <w:rPr>
          <w:rFonts w:ascii="Times New Roman" w:hAnsi="Times New Roman" w:cs="Times New Roman"/>
          <w:bCs/>
          <w:sz w:val="24"/>
        </w:rPr>
      </w:pPr>
      <w:r w:rsidRPr="00A801A4">
        <w:rPr>
          <w:rFonts w:ascii="Times New Roman" w:hAnsi="Times New Roman" w:cs="Times New Roman"/>
          <w:bCs/>
          <w:sz w:val="24"/>
        </w:rPr>
        <w:t xml:space="preserve">Mr. Boros </w:t>
      </w:r>
      <w:r w:rsidR="000A07D3" w:rsidRPr="00A801A4">
        <w:rPr>
          <w:rFonts w:ascii="Times New Roman" w:hAnsi="Times New Roman" w:cs="Times New Roman"/>
          <w:bCs/>
          <w:sz w:val="24"/>
        </w:rPr>
        <w:t>began by presenting Council members with an overview of</w:t>
      </w:r>
      <w:r w:rsidRPr="00A801A4">
        <w:rPr>
          <w:rFonts w:ascii="Times New Roman" w:hAnsi="Times New Roman" w:cs="Times New Roman"/>
          <w:bCs/>
          <w:sz w:val="24"/>
        </w:rPr>
        <w:t xml:space="preserve"> CHIA’s current Fiscal Year budget</w:t>
      </w:r>
      <w:r w:rsidR="000A07D3" w:rsidRPr="00A801A4">
        <w:rPr>
          <w:rFonts w:ascii="Times New Roman" w:hAnsi="Times New Roman" w:cs="Times New Roman"/>
          <w:bCs/>
          <w:sz w:val="24"/>
        </w:rPr>
        <w:t xml:space="preserve"> (FY16), its sources and its uses. He briefly oriented members to the state budget process</w:t>
      </w:r>
      <w:r w:rsidR="009D1695" w:rsidRPr="00A801A4">
        <w:rPr>
          <w:rFonts w:ascii="Times New Roman" w:hAnsi="Times New Roman" w:cs="Times New Roman"/>
          <w:bCs/>
          <w:sz w:val="24"/>
        </w:rPr>
        <w:t>, which</w:t>
      </w:r>
      <w:r w:rsidR="00A801A4" w:rsidRPr="00A801A4">
        <w:rPr>
          <w:rFonts w:ascii="Times New Roman" w:hAnsi="Times New Roman" w:cs="Times New Roman"/>
          <w:bCs/>
          <w:sz w:val="24"/>
        </w:rPr>
        <w:t xml:space="preserve">, he described, begins </w:t>
      </w:r>
      <w:r w:rsidR="009D1695" w:rsidRPr="00A801A4">
        <w:rPr>
          <w:rFonts w:ascii="Times New Roman" w:hAnsi="Times New Roman" w:cs="Times New Roman"/>
          <w:bCs/>
          <w:sz w:val="24"/>
        </w:rPr>
        <w:t>with agencies submitting their budget requests to the Executive Office for Administration and Finance in the fall and concludes with a final budget being signed in July</w:t>
      </w:r>
      <w:r w:rsidR="000A07D3" w:rsidRPr="00A801A4">
        <w:rPr>
          <w:rFonts w:ascii="Times New Roman" w:hAnsi="Times New Roman" w:cs="Times New Roman"/>
          <w:bCs/>
          <w:sz w:val="24"/>
        </w:rPr>
        <w:t>. Mr. Boros exp</w:t>
      </w:r>
      <w:r w:rsidR="00B627D5" w:rsidRPr="00A801A4">
        <w:rPr>
          <w:rFonts w:ascii="Times New Roman" w:hAnsi="Times New Roman" w:cs="Times New Roman"/>
          <w:bCs/>
          <w:sz w:val="24"/>
        </w:rPr>
        <w:t>lained that</w:t>
      </w:r>
      <w:r w:rsidR="009D1695" w:rsidRPr="00A801A4">
        <w:rPr>
          <w:rFonts w:ascii="Times New Roman" w:hAnsi="Times New Roman" w:cs="Times New Roman"/>
          <w:bCs/>
          <w:sz w:val="24"/>
        </w:rPr>
        <w:t>,</w:t>
      </w:r>
      <w:r w:rsidR="00B627D5" w:rsidRPr="00A801A4">
        <w:rPr>
          <w:rFonts w:ascii="Times New Roman" w:hAnsi="Times New Roman" w:cs="Times New Roman"/>
          <w:bCs/>
          <w:sz w:val="24"/>
        </w:rPr>
        <w:t xml:space="preserve"> </w:t>
      </w:r>
      <w:r w:rsidR="009D1695" w:rsidRPr="00A801A4">
        <w:rPr>
          <w:rFonts w:ascii="Times New Roman" w:hAnsi="Times New Roman" w:cs="Times New Roman"/>
          <w:bCs/>
          <w:sz w:val="24"/>
        </w:rPr>
        <w:t xml:space="preserve">in light of </w:t>
      </w:r>
      <w:r w:rsidR="00B627D5" w:rsidRPr="00A801A4">
        <w:rPr>
          <w:rFonts w:ascii="Times New Roman" w:hAnsi="Times New Roman" w:cs="Times New Roman"/>
          <w:bCs/>
          <w:sz w:val="24"/>
        </w:rPr>
        <w:t>CHIA</w:t>
      </w:r>
      <w:r w:rsidR="009D1695" w:rsidRPr="00A801A4">
        <w:rPr>
          <w:rFonts w:ascii="Times New Roman" w:hAnsi="Times New Roman" w:cs="Times New Roman"/>
          <w:bCs/>
          <w:sz w:val="24"/>
        </w:rPr>
        <w:t>’s obligation to file a budget request with Administration and Finance before the Council was scheduled to meet again, he was requesting that the group vote to authorize him to submit such a request. He then led the Coun</w:t>
      </w:r>
      <w:r w:rsidR="005A3EEA">
        <w:rPr>
          <w:rFonts w:ascii="Times New Roman" w:hAnsi="Times New Roman" w:cs="Times New Roman"/>
          <w:bCs/>
          <w:sz w:val="24"/>
        </w:rPr>
        <w:t xml:space="preserve">cil through a discussion of the </w:t>
      </w:r>
      <w:r w:rsidR="009D1695" w:rsidRPr="00A801A4">
        <w:rPr>
          <w:rFonts w:ascii="Times New Roman" w:hAnsi="Times New Roman" w:cs="Times New Roman"/>
          <w:bCs/>
          <w:sz w:val="24"/>
        </w:rPr>
        <w:t xml:space="preserve">year-over-year </w:t>
      </w:r>
      <w:r w:rsidR="00DA1B00" w:rsidRPr="00A801A4">
        <w:rPr>
          <w:rFonts w:ascii="Times New Roman" w:hAnsi="Times New Roman" w:cs="Times New Roman"/>
          <w:bCs/>
          <w:sz w:val="24"/>
        </w:rPr>
        <w:t xml:space="preserve">budgetary </w:t>
      </w:r>
      <w:r w:rsidR="009D1695" w:rsidRPr="00A801A4">
        <w:rPr>
          <w:rFonts w:ascii="Times New Roman" w:hAnsi="Times New Roman" w:cs="Times New Roman"/>
          <w:bCs/>
          <w:sz w:val="24"/>
        </w:rPr>
        <w:t xml:space="preserve">changes, which included an overall 1.87 percent increase. </w:t>
      </w:r>
    </w:p>
    <w:p w:rsidR="0012230A" w:rsidRPr="00A801A4" w:rsidRDefault="0012230A" w:rsidP="0012230A">
      <w:pPr>
        <w:pStyle w:val="Body"/>
        <w:rPr>
          <w:rFonts w:ascii="Times New Roman" w:hAnsi="Times New Roman" w:cs="Times New Roman"/>
          <w:bCs/>
          <w:sz w:val="24"/>
        </w:rPr>
      </w:pPr>
    </w:p>
    <w:p w:rsidR="002841D6" w:rsidRPr="00A801A4" w:rsidRDefault="00B627D5" w:rsidP="00BD75F3">
      <w:pPr>
        <w:pStyle w:val="Body"/>
        <w:rPr>
          <w:rFonts w:ascii="Times New Roman" w:hAnsi="Times New Roman" w:cs="Times New Roman"/>
          <w:bCs/>
          <w:sz w:val="24"/>
        </w:rPr>
      </w:pPr>
      <w:r w:rsidRPr="00A801A4">
        <w:rPr>
          <w:rFonts w:ascii="Times New Roman" w:hAnsi="Times New Roman" w:cs="Times New Roman"/>
          <w:bCs/>
          <w:sz w:val="24"/>
        </w:rPr>
        <w:t xml:space="preserve">Ms. Adams </w:t>
      </w:r>
      <w:r w:rsidR="00102CB3" w:rsidRPr="00A801A4">
        <w:rPr>
          <w:rFonts w:ascii="Times New Roman" w:hAnsi="Times New Roman" w:cs="Times New Roman"/>
          <w:bCs/>
          <w:sz w:val="24"/>
        </w:rPr>
        <w:t>asked about the appropriate opportunity for the Council to influence CHIA’s strategic priorities. Mr. Boros responded that the Council’s enabling statute provided at least two opportunities to do so: establishing CHIA’s research priorities and guidelines for managing data assets. Mr. Seltz stated that the Council’s role in establishing strategic</w:t>
      </w:r>
      <w:r w:rsidR="002841D6" w:rsidRPr="00A801A4">
        <w:rPr>
          <w:rFonts w:ascii="Times New Roman" w:hAnsi="Times New Roman" w:cs="Times New Roman"/>
          <w:bCs/>
          <w:sz w:val="24"/>
        </w:rPr>
        <w:t xml:space="preserve"> priorities would be </w:t>
      </w:r>
      <w:proofErr w:type="gramStart"/>
      <w:r w:rsidR="002841D6" w:rsidRPr="00A801A4">
        <w:rPr>
          <w:rFonts w:ascii="Times New Roman" w:hAnsi="Times New Roman" w:cs="Times New Roman"/>
          <w:bCs/>
          <w:sz w:val="24"/>
        </w:rPr>
        <w:t>key</w:t>
      </w:r>
      <w:proofErr w:type="gramEnd"/>
      <w:r w:rsidR="002841D6" w:rsidRPr="00A801A4">
        <w:rPr>
          <w:rFonts w:ascii="Times New Roman" w:hAnsi="Times New Roman" w:cs="Times New Roman"/>
          <w:bCs/>
          <w:sz w:val="24"/>
        </w:rPr>
        <w:t>, and</w:t>
      </w:r>
      <w:r w:rsidR="00102CB3" w:rsidRPr="00A801A4">
        <w:rPr>
          <w:rFonts w:ascii="Times New Roman" w:hAnsi="Times New Roman" w:cs="Times New Roman"/>
          <w:bCs/>
          <w:sz w:val="24"/>
        </w:rPr>
        <w:t xml:space="preserve"> that the ongoing nature of many of CHIA’s research projects presented the opportunity for continual improvement and refinement. </w:t>
      </w:r>
      <w:r w:rsidR="002841D6" w:rsidRPr="00A801A4">
        <w:rPr>
          <w:rFonts w:ascii="Times New Roman" w:hAnsi="Times New Roman" w:cs="Times New Roman"/>
          <w:bCs/>
          <w:sz w:val="24"/>
        </w:rPr>
        <w:t xml:space="preserve">Mr. Seltz added that the budget should clearly support these strategic priorities. Ms. Donohue commented that the Council should develop a framework for decision-making, so far as it pertains to establishing priorities for CHIA. </w:t>
      </w:r>
    </w:p>
    <w:p w:rsidR="002841D6" w:rsidRPr="00A801A4" w:rsidRDefault="002841D6" w:rsidP="00BD75F3">
      <w:pPr>
        <w:pStyle w:val="Body"/>
        <w:rPr>
          <w:rFonts w:ascii="Times New Roman" w:hAnsi="Times New Roman" w:cs="Times New Roman"/>
          <w:bCs/>
          <w:sz w:val="24"/>
        </w:rPr>
      </w:pPr>
    </w:p>
    <w:p w:rsidR="00993994" w:rsidRPr="00A801A4" w:rsidRDefault="002841D6" w:rsidP="00BD75F3">
      <w:pPr>
        <w:pStyle w:val="Body"/>
        <w:rPr>
          <w:rFonts w:ascii="Times New Roman" w:hAnsi="Times New Roman" w:cs="Times New Roman"/>
          <w:bCs/>
          <w:sz w:val="24"/>
        </w:rPr>
      </w:pPr>
      <w:r w:rsidRPr="00A801A4">
        <w:rPr>
          <w:rFonts w:ascii="Times New Roman" w:hAnsi="Times New Roman" w:cs="Times New Roman"/>
          <w:bCs/>
          <w:sz w:val="24"/>
        </w:rPr>
        <w:t>Secretary Lepore explained that she was uncomfortable voting to authorize the Executive Director to submit its FY17 budget request without additional details and more time to review the proposa</w:t>
      </w:r>
      <w:r w:rsidR="00A801A4" w:rsidRPr="00A801A4">
        <w:rPr>
          <w:rFonts w:ascii="Times New Roman" w:hAnsi="Times New Roman" w:cs="Times New Roman"/>
          <w:bCs/>
          <w:sz w:val="24"/>
        </w:rPr>
        <w:t>l. Chair Sudders recommended</w:t>
      </w:r>
      <w:r w:rsidRPr="00A801A4">
        <w:rPr>
          <w:rFonts w:ascii="Times New Roman" w:hAnsi="Times New Roman" w:cs="Times New Roman"/>
          <w:bCs/>
          <w:sz w:val="24"/>
        </w:rPr>
        <w:t xml:space="preserve"> creating an administration and finance committee </w:t>
      </w:r>
      <w:r w:rsidR="00993994" w:rsidRPr="00A801A4">
        <w:rPr>
          <w:rFonts w:ascii="Times New Roman" w:hAnsi="Times New Roman" w:cs="Times New Roman"/>
          <w:bCs/>
          <w:sz w:val="24"/>
        </w:rPr>
        <w:t xml:space="preserve">to further review CHIA’s FY17 budget proposal. Mr. Seltz offered his support for establishing such a committee. He then asked whether the committee would be authorized to approve the budget submission on behalf of the Council or whether the committee would be required to report back to the group for a vote. Chair Sudders and Mr. Hill indicated that they both supported allowing the committee to act on behalf of the Council with regard to CHIA’s FY17 budget proposal. </w:t>
      </w:r>
    </w:p>
    <w:p w:rsidR="00993994" w:rsidRPr="00A801A4" w:rsidRDefault="00993994" w:rsidP="00BD75F3">
      <w:pPr>
        <w:pStyle w:val="Body"/>
        <w:rPr>
          <w:rFonts w:ascii="Times New Roman" w:hAnsi="Times New Roman" w:cs="Times New Roman"/>
          <w:bCs/>
          <w:sz w:val="24"/>
        </w:rPr>
      </w:pPr>
    </w:p>
    <w:p w:rsidR="00A15CF0" w:rsidRPr="00A801A4" w:rsidRDefault="00993994" w:rsidP="00BD75F3">
      <w:pPr>
        <w:pStyle w:val="Body"/>
        <w:rPr>
          <w:rFonts w:ascii="Times New Roman" w:hAnsi="Times New Roman" w:cs="Times New Roman"/>
          <w:bCs/>
          <w:sz w:val="24"/>
        </w:rPr>
      </w:pPr>
      <w:r w:rsidRPr="00A801A4">
        <w:rPr>
          <w:rFonts w:ascii="Times New Roman" w:hAnsi="Times New Roman" w:cs="Times New Roman"/>
          <w:bCs/>
          <w:sz w:val="24"/>
        </w:rPr>
        <w:t xml:space="preserve">Chair Sudders asked for a motion to establish an administration and finance committee, which </w:t>
      </w:r>
      <w:r w:rsidR="008D2848" w:rsidRPr="00A801A4">
        <w:rPr>
          <w:rFonts w:ascii="Times New Roman" w:hAnsi="Times New Roman" w:cs="Times New Roman"/>
          <w:bCs/>
          <w:sz w:val="24"/>
        </w:rPr>
        <w:t xml:space="preserve">Mr. Seltz made </w:t>
      </w:r>
      <w:r w:rsidRPr="00A801A4">
        <w:rPr>
          <w:rFonts w:ascii="Times New Roman" w:hAnsi="Times New Roman" w:cs="Times New Roman"/>
          <w:bCs/>
          <w:sz w:val="24"/>
        </w:rPr>
        <w:t>and Secretary Lepore</w:t>
      </w:r>
      <w:r w:rsidR="008D2848" w:rsidRPr="00A801A4">
        <w:rPr>
          <w:rFonts w:ascii="Times New Roman" w:hAnsi="Times New Roman" w:cs="Times New Roman"/>
          <w:bCs/>
          <w:sz w:val="24"/>
        </w:rPr>
        <w:t xml:space="preserve"> duly</w:t>
      </w:r>
      <w:r w:rsidRPr="00A801A4">
        <w:rPr>
          <w:rFonts w:ascii="Times New Roman" w:hAnsi="Times New Roman" w:cs="Times New Roman"/>
          <w:bCs/>
          <w:sz w:val="24"/>
        </w:rPr>
        <w:t xml:space="preserve"> seconded. The motion was then unanimously approved by the Council. </w:t>
      </w:r>
      <w:r w:rsidR="008D2848" w:rsidRPr="00A801A4">
        <w:rPr>
          <w:rFonts w:ascii="Times New Roman" w:hAnsi="Times New Roman" w:cs="Times New Roman"/>
          <w:bCs/>
          <w:sz w:val="24"/>
        </w:rPr>
        <w:t>Chair Sudders requested a second motion, authorizing the administration and finance committee to approve CHIA’s budget submission to the Executive Office for Administration and Finance. Mr. Seltz made the motion. Dr. Rosenthal</w:t>
      </w:r>
      <w:r w:rsidR="00153C2D">
        <w:rPr>
          <w:rFonts w:ascii="Times New Roman" w:hAnsi="Times New Roman" w:cs="Times New Roman"/>
          <w:bCs/>
          <w:sz w:val="24"/>
        </w:rPr>
        <w:t xml:space="preserve"> duly</w:t>
      </w:r>
      <w:r w:rsidR="008D2848" w:rsidRPr="00A801A4">
        <w:rPr>
          <w:rFonts w:ascii="Times New Roman" w:hAnsi="Times New Roman" w:cs="Times New Roman"/>
          <w:bCs/>
          <w:sz w:val="24"/>
        </w:rPr>
        <w:t xml:space="preserve"> seconded the motion. The Council unanimously voted in favor of the motion. In the interest of time, Chair Sudders said that she would contact members of the Council to gauge their interest in serving on the committee.  </w:t>
      </w:r>
    </w:p>
    <w:p w:rsidR="00D142C5" w:rsidRPr="00A801A4" w:rsidRDefault="00D142C5" w:rsidP="00BD75F3">
      <w:pPr>
        <w:pStyle w:val="Body"/>
        <w:rPr>
          <w:rFonts w:ascii="Times New Roman" w:hAnsi="Times New Roman" w:cs="Times New Roman"/>
          <w:bCs/>
          <w:sz w:val="24"/>
        </w:rPr>
      </w:pPr>
    </w:p>
    <w:p w:rsidR="00D142C5" w:rsidRPr="00A801A4" w:rsidRDefault="00D142C5" w:rsidP="00BD75F3">
      <w:pPr>
        <w:pStyle w:val="Body"/>
        <w:rPr>
          <w:rFonts w:ascii="Times New Roman" w:hAnsi="Times New Roman" w:cs="Times New Roman"/>
          <w:bCs/>
          <w:sz w:val="24"/>
        </w:rPr>
      </w:pPr>
      <w:r w:rsidRPr="00A801A4">
        <w:rPr>
          <w:rFonts w:ascii="Times New Roman" w:hAnsi="Times New Roman" w:cs="Times New Roman"/>
          <w:bCs/>
          <w:sz w:val="24"/>
        </w:rPr>
        <w:lastRenderedPageBreak/>
        <w:t xml:space="preserve">The Council resumed a discussion of CHIA’s FY17 budget proposal. Secretary Lepore inquired about the language in the Oversight Council’s enabling statute regarding the Betsy Lehman </w:t>
      </w:r>
      <w:r w:rsidR="005A3EEA">
        <w:rPr>
          <w:rFonts w:ascii="Times New Roman" w:hAnsi="Times New Roman" w:cs="Times New Roman"/>
          <w:bCs/>
          <w:sz w:val="24"/>
        </w:rPr>
        <w:t>Center’s budget. Mr. Boros said</w:t>
      </w:r>
      <w:r w:rsidRPr="00A801A4">
        <w:rPr>
          <w:rFonts w:ascii="Times New Roman" w:hAnsi="Times New Roman" w:cs="Times New Roman"/>
          <w:bCs/>
          <w:sz w:val="24"/>
        </w:rPr>
        <w:t xml:space="preserve"> the statute is silent on the Betsy Lehman Center’s budget, but, practically, the center is dependent on CHIA’s operating budget for its funding. He added that CHIA had accounted for this in preparing its budget submission. Mr. Seltz pointed out that while the budgetary increase between FY16 and FY17 was low, he was interested in understanding more about the large portion of the agency’s budget dedicated to IT as well as mapping the spending plan against CHIA’s strategic plan. Ms. Adams agreed, adding that she would like to understand the value of this spending. Mr. Hill requested additional information on how payroll was divided between core functions. </w:t>
      </w:r>
      <w:r w:rsidR="00250774" w:rsidRPr="00A801A4">
        <w:rPr>
          <w:rFonts w:ascii="Times New Roman" w:hAnsi="Times New Roman" w:cs="Times New Roman"/>
          <w:bCs/>
          <w:sz w:val="24"/>
        </w:rPr>
        <w:t xml:space="preserve">Mr. Boros acknowledged these requests and agreed to provide additional details </w:t>
      </w:r>
      <w:r w:rsidR="00044B2B">
        <w:rPr>
          <w:rFonts w:ascii="Times New Roman" w:hAnsi="Times New Roman" w:cs="Times New Roman"/>
          <w:bCs/>
          <w:sz w:val="24"/>
        </w:rPr>
        <w:t>to the administration and finance committee before their first meeting</w:t>
      </w:r>
      <w:r w:rsidR="00250774" w:rsidRPr="00A801A4">
        <w:rPr>
          <w:rFonts w:ascii="Times New Roman" w:hAnsi="Times New Roman" w:cs="Times New Roman"/>
          <w:bCs/>
          <w:sz w:val="24"/>
        </w:rPr>
        <w:t xml:space="preserve">. </w:t>
      </w:r>
    </w:p>
    <w:p w:rsidR="00A15CF0" w:rsidRPr="00A801A4" w:rsidRDefault="00D142C5" w:rsidP="00BD75F3">
      <w:pPr>
        <w:pStyle w:val="Body"/>
        <w:rPr>
          <w:rFonts w:ascii="Times New Roman" w:hAnsi="Times New Roman" w:cs="Times New Roman"/>
          <w:b/>
          <w:bCs/>
          <w:sz w:val="24"/>
        </w:rPr>
      </w:pPr>
      <w:r w:rsidRPr="00A801A4">
        <w:rPr>
          <w:rFonts w:ascii="Times New Roman" w:hAnsi="Times New Roman" w:cs="Times New Roman"/>
          <w:b/>
          <w:bCs/>
          <w:sz w:val="24"/>
        </w:rPr>
        <w:t xml:space="preserve"> </w:t>
      </w:r>
    </w:p>
    <w:p w:rsidR="00A15CF0" w:rsidRPr="00A801A4" w:rsidRDefault="009C4645" w:rsidP="00BD75F3">
      <w:pPr>
        <w:pStyle w:val="Body"/>
        <w:numPr>
          <w:ilvl w:val="0"/>
          <w:numId w:val="2"/>
        </w:numPr>
        <w:rPr>
          <w:rFonts w:ascii="Times New Roman" w:hAnsi="Times New Roman" w:cs="Times New Roman"/>
          <w:b/>
          <w:bCs/>
          <w:smallCaps/>
          <w:sz w:val="24"/>
        </w:rPr>
      </w:pPr>
      <w:r w:rsidRPr="00A801A4">
        <w:rPr>
          <w:rFonts w:ascii="Times New Roman" w:hAnsi="Times New Roman" w:cs="Times New Roman"/>
          <w:b/>
          <w:bCs/>
          <w:smallCaps/>
          <w:sz w:val="24"/>
        </w:rPr>
        <w:t>Closing</w:t>
      </w:r>
    </w:p>
    <w:p w:rsidR="0012230A" w:rsidRPr="00A801A4" w:rsidRDefault="0012230A" w:rsidP="0012230A">
      <w:pPr>
        <w:pStyle w:val="Body"/>
        <w:rPr>
          <w:rFonts w:ascii="Times New Roman" w:hAnsi="Times New Roman" w:cs="Times New Roman"/>
          <w:b/>
          <w:bCs/>
          <w:sz w:val="24"/>
        </w:rPr>
      </w:pPr>
    </w:p>
    <w:p w:rsidR="0012230A" w:rsidRPr="00A801A4" w:rsidRDefault="0012230A" w:rsidP="0012230A">
      <w:pPr>
        <w:pStyle w:val="Body"/>
        <w:rPr>
          <w:rFonts w:ascii="Times New Roman" w:hAnsi="Times New Roman" w:cs="Times New Roman"/>
          <w:bCs/>
          <w:sz w:val="24"/>
        </w:rPr>
      </w:pPr>
      <w:r w:rsidRPr="00A801A4">
        <w:rPr>
          <w:rFonts w:ascii="Times New Roman" w:hAnsi="Times New Roman" w:cs="Times New Roman"/>
          <w:bCs/>
          <w:sz w:val="24"/>
        </w:rPr>
        <w:t>There being no other business to conduct, the meeting adjourned at 11:52 a.m.</w:t>
      </w:r>
    </w:p>
    <w:sectPr w:rsidR="0012230A" w:rsidRPr="00A801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8E" w:rsidRDefault="00053E8E">
      <w:r>
        <w:separator/>
      </w:r>
    </w:p>
  </w:endnote>
  <w:endnote w:type="continuationSeparator" w:id="0">
    <w:p w:rsidR="00053E8E" w:rsidRDefault="0005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75" w:rsidRDefault="00BD0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75" w:rsidRDefault="00BD0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75" w:rsidRDefault="00BD0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8E" w:rsidRDefault="00053E8E">
      <w:r>
        <w:separator/>
      </w:r>
    </w:p>
  </w:footnote>
  <w:footnote w:type="continuationSeparator" w:id="0">
    <w:p w:rsidR="00053E8E" w:rsidRDefault="0005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75" w:rsidRDefault="00BD0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CF0" w:rsidRPr="00A801A4" w:rsidRDefault="00A801A4" w:rsidP="00A801A4">
    <w:pPr>
      <w:jc w:val="center"/>
      <w:rPr>
        <w:b/>
      </w:rPr>
    </w:pPr>
    <w:r w:rsidRPr="00A801A4">
      <w:rPr>
        <w:b/>
      </w:rPr>
      <w:t>Minutes of the Health Information and Analysis Oversight Council</w:t>
    </w:r>
  </w:p>
  <w:p w:rsidR="00A801A4" w:rsidRPr="00A801A4" w:rsidRDefault="00A801A4" w:rsidP="00A801A4">
    <w:pPr>
      <w:jc w:val="center"/>
      <w:rPr>
        <w:b/>
      </w:rPr>
    </w:pPr>
    <w:r w:rsidRPr="00A801A4">
      <w:rPr>
        <w:b/>
      </w:rPr>
      <w:t>Meeting of September 22,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75" w:rsidRDefault="00BD0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12D8"/>
    <w:multiLevelType w:val="multilevel"/>
    <w:tmpl w:val="1E5639DA"/>
    <w:lvl w:ilvl="0">
      <w:start w:val="1"/>
      <w:numFmt w:val="upperRoman"/>
      <w:lvlText w:val="%1."/>
      <w:lvlJc w:val="left"/>
      <w:pPr>
        <w:tabs>
          <w:tab w:val="num" w:pos="360"/>
        </w:tabs>
        <w:ind w:left="360" w:hanging="360"/>
      </w:pPr>
      <w:rPr>
        <w:b/>
        <w:bCs/>
        <w:position w:val="0"/>
      </w:rPr>
    </w:lvl>
    <w:lvl w:ilvl="1">
      <w:start w:val="1"/>
      <w:numFmt w:val="upperLetter"/>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lowerLetter"/>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lowerLetter"/>
      <w:lvlText w:val="(%6)"/>
      <w:lvlJc w:val="left"/>
      <w:pPr>
        <w:tabs>
          <w:tab w:val="num" w:pos="2160"/>
        </w:tabs>
        <w:ind w:left="2160" w:hanging="360"/>
      </w:pPr>
      <w:rPr>
        <w:b/>
        <w:bCs/>
        <w:position w:val="0"/>
      </w:rPr>
    </w:lvl>
    <w:lvl w:ilvl="6">
      <w:start w:val="1"/>
      <w:numFmt w:val="lowerRoman"/>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lowerLetter"/>
      <w:lvlText w:val="(%9)"/>
      <w:lvlJc w:val="left"/>
      <w:pPr>
        <w:tabs>
          <w:tab w:val="num" w:pos="3240"/>
        </w:tabs>
        <w:ind w:left="3240" w:hanging="360"/>
      </w:pPr>
      <w:rPr>
        <w:b/>
        <w:bCs/>
        <w:position w:val="0"/>
      </w:rPr>
    </w:lvl>
  </w:abstractNum>
  <w:abstractNum w:abstractNumId="1">
    <w:nsid w:val="54E05E4F"/>
    <w:multiLevelType w:val="multilevel"/>
    <w:tmpl w:val="9E5CCB66"/>
    <w:styleLink w:val="Harvard"/>
    <w:lvl w:ilvl="0">
      <w:start w:val="1"/>
      <w:numFmt w:val="upperRoman"/>
      <w:lvlText w:val="%1."/>
      <w:lvlJc w:val="left"/>
      <w:pPr>
        <w:tabs>
          <w:tab w:val="num" w:pos="360"/>
        </w:tabs>
        <w:ind w:left="360" w:hanging="360"/>
      </w:pPr>
      <w:rPr>
        <w:b/>
        <w:bCs/>
        <w:position w:val="0"/>
      </w:rPr>
    </w:lvl>
    <w:lvl w:ilvl="1">
      <w:start w:val="1"/>
      <w:numFmt w:val="upperLetter"/>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lowerLetter"/>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lowerLetter"/>
      <w:lvlText w:val="(%6)"/>
      <w:lvlJc w:val="left"/>
      <w:pPr>
        <w:tabs>
          <w:tab w:val="num" w:pos="2160"/>
        </w:tabs>
        <w:ind w:left="2160" w:hanging="360"/>
      </w:pPr>
      <w:rPr>
        <w:b/>
        <w:bCs/>
        <w:position w:val="0"/>
      </w:rPr>
    </w:lvl>
    <w:lvl w:ilvl="6">
      <w:start w:val="1"/>
      <w:numFmt w:val="lowerRoman"/>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lowerLetter"/>
      <w:lvlText w:val="(%9)"/>
      <w:lvlJc w:val="left"/>
      <w:pPr>
        <w:tabs>
          <w:tab w:val="num" w:pos="3240"/>
        </w:tabs>
        <w:ind w:left="3240" w:hanging="360"/>
      </w:pPr>
      <w:rPr>
        <w:b/>
        <w:bCs/>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
  <w:rsids>
    <w:rsidRoot w:val="00A15CF0"/>
    <w:rsid w:val="00001CD3"/>
    <w:rsid w:val="00044B2B"/>
    <w:rsid w:val="00053E8E"/>
    <w:rsid w:val="000A07D3"/>
    <w:rsid w:val="00102CB3"/>
    <w:rsid w:val="0012230A"/>
    <w:rsid w:val="00153C2D"/>
    <w:rsid w:val="001F3B7D"/>
    <w:rsid w:val="00201A36"/>
    <w:rsid w:val="0021323B"/>
    <w:rsid w:val="00250774"/>
    <w:rsid w:val="002841D6"/>
    <w:rsid w:val="0029628D"/>
    <w:rsid w:val="005A3EEA"/>
    <w:rsid w:val="005E18F8"/>
    <w:rsid w:val="007179D4"/>
    <w:rsid w:val="0072511B"/>
    <w:rsid w:val="00843C3D"/>
    <w:rsid w:val="0084662A"/>
    <w:rsid w:val="008C0A06"/>
    <w:rsid w:val="008D2848"/>
    <w:rsid w:val="008F6F7C"/>
    <w:rsid w:val="00907151"/>
    <w:rsid w:val="00975D75"/>
    <w:rsid w:val="00993994"/>
    <w:rsid w:val="009C4645"/>
    <w:rsid w:val="009D1695"/>
    <w:rsid w:val="009D1B76"/>
    <w:rsid w:val="00A00159"/>
    <w:rsid w:val="00A15CF0"/>
    <w:rsid w:val="00A801A4"/>
    <w:rsid w:val="00AE59D5"/>
    <w:rsid w:val="00B627D5"/>
    <w:rsid w:val="00BA691F"/>
    <w:rsid w:val="00BD0075"/>
    <w:rsid w:val="00BD4C5E"/>
    <w:rsid w:val="00BD75F3"/>
    <w:rsid w:val="00C9336F"/>
    <w:rsid w:val="00D142C5"/>
    <w:rsid w:val="00DA1B00"/>
    <w:rsid w:val="00F9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 w:type="paragraph" w:styleId="BalloonText">
    <w:name w:val="Balloon Text"/>
    <w:basedOn w:val="Normal"/>
    <w:link w:val="BalloonTextChar"/>
    <w:uiPriority w:val="99"/>
    <w:semiHidden/>
    <w:unhideWhenUsed/>
    <w:rsid w:val="00A801A4"/>
    <w:rPr>
      <w:rFonts w:ascii="Tahoma" w:hAnsi="Tahoma" w:cs="Tahoma"/>
      <w:sz w:val="16"/>
      <w:szCs w:val="16"/>
    </w:rPr>
  </w:style>
  <w:style w:type="character" w:customStyle="1" w:styleId="BalloonTextChar">
    <w:name w:val="Balloon Text Char"/>
    <w:basedOn w:val="DefaultParagraphFont"/>
    <w:link w:val="BalloonText"/>
    <w:uiPriority w:val="99"/>
    <w:semiHidden/>
    <w:rsid w:val="00A801A4"/>
    <w:rPr>
      <w:rFonts w:ascii="Tahoma" w:hAnsi="Tahoma" w:cs="Tahoma"/>
      <w:sz w:val="16"/>
      <w:szCs w:val="16"/>
    </w:rPr>
  </w:style>
  <w:style w:type="paragraph" w:styleId="Header">
    <w:name w:val="header"/>
    <w:basedOn w:val="Normal"/>
    <w:link w:val="HeaderChar"/>
    <w:uiPriority w:val="99"/>
    <w:unhideWhenUsed/>
    <w:rsid w:val="00A801A4"/>
    <w:pPr>
      <w:tabs>
        <w:tab w:val="center" w:pos="4680"/>
        <w:tab w:val="right" w:pos="9360"/>
      </w:tabs>
    </w:pPr>
  </w:style>
  <w:style w:type="character" w:customStyle="1" w:styleId="HeaderChar">
    <w:name w:val="Header Char"/>
    <w:basedOn w:val="DefaultParagraphFont"/>
    <w:link w:val="Header"/>
    <w:uiPriority w:val="99"/>
    <w:rsid w:val="00A801A4"/>
    <w:rPr>
      <w:sz w:val="24"/>
      <w:szCs w:val="24"/>
    </w:rPr>
  </w:style>
  <w:style w:type="paragraph" w:styleId="Footer">
    <w:name w:val="footer"/>
    <w:basedOn w:val="Normal"/>
    <w:link w:val="FooterChar"/>
    <w:uiPriority w:val="99"/>
    <w:unhideWhenUsed/>
    <w:rsid w:val="00A801A4"/>
    <w:pPr>
      <w:tabs>
        <w:tab w:val="center" w:pos="4680"/>
        <w:tab w:val="right" w:pos="9360"/>
      </w:tabs>
    </w:pPr>
  </w:style>
  <w:style w:type="character" w:customStyle="1" w:styleId="FooterChar">
    <w:name w:val="Footer Char"/>
    <w:basedOn w:val="DefaultParagraphFont"/>
    <w:link w:val="Footer"/>
    <w:uiPriority w:val="99"/>
    <w:rsid w:val="00A801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 w:type="paragraph" w:styleId="BalloonText">
    <w:name w:val="Balloon Text"/>
    <w:basedOn w:val="Normal"/>
    <w:link w:val="BalloonTextChar"/>
    <w:uiPriority w:val="99"/>
    <w:semiHidden/>
    <w:unhideWhenUsed/>
    <w:rsid w:val="00A801A4"/>
    <w:rPr>
      <w:rFonts w:ascii="Tahoma" w:hAnsi="Tahoma" w:cs="Tahoma"/>
      <w:sz w:val="16"/>
      <w:szCs w:val="16"/>
    </w:rPr>
  </w:style>
  <w:style w:type="character" w:customStyle="1" w:styleId="BalloonTextChar">
    <w:name w:val="Balloon Text Char"/>
    <w:basedOn w:val="DefaultParagraphFont"/>
    <w:link w:val="BalloonText"/>
    <w:uiPriority w:val="99"/>
    <w:semiHidden/>
    <w:rsid w:val="00A801A4"/>
    <w:rPr>
      <w:rFonts w:ascii="Tahoma" w:hAnsi="Tahoma" w:cs="Tahoma"/>
      <w:sz w:val="16"/>
      <w:szCs w:val="16"/>
    </w:rPr>
  </w:style>
  <w:style w:type="paragraph" w:styleId="Header">
    <w:name w:val="header"/>
    <w:basedOn w:val="Normal"/>
    <w:link w:val="HeaderChar"/>
    <w:uiPriority w:val="99"/>
    <w:unhideWhenUsed/>
    <w:rsid w:val="00A801A4"/>
    <w:pPr>
      <w:tabs>
        <w:tab w:val="center" w:pos="4680"/>
        <w:tab w:val="right" w:pos="9360"/>
      </w:tabs>
    </w:pPr>
  </w:style>
  <w:style w:type="character" w:customStyle="1" w:styleId="HeaderChar">
    <w:name w:val="Header Char"/>
    <w:basedOn w:val="DefaultParagraphFont"/>
    <w:link w:val="Header"/>
    <w:uiPriority w:val="99"/>
    <w:rsid w:val="00A801A4"/>
    <w:rPr>
      <w:sz w:val="24"/>
      <w:szCs w:val="24"/>
    </w:rPr>
  </w:style>
  <w:style w:type="paragraph" w:styleId="Footer">
    <w:name w:val="footer"/>
    <w:basedOn w:val="Normal"/>
    <w:link w:val="FooterChar"/>
    <w:uiPriority w:val="99"/>
    <w:unhideWhenUsed/>
    <w:rsid w:val="00A801A4"/>
    <w:pPr>
      <w:tabs>
        <w:tab w:val="center" w:pos="4680"/>
        <w:tab w:val="right" w:pos="9360"/>
      </w:tabs>
    </w:pPr>
  </w:style>
  <w:style w:type="character" w:customStyle="1" w:styleId="FooterChar">
    <w:name w:val="Footer Char"/>
    <w:basedOn w:val="DefaultParagraphFont"/>
    <w:link w:val="Footer"/>
    <w:uiPriority w:val="99"/>
    <w:rsid w:val="00A801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79722">
      <w:bodyDiv w:val="1"/>
      <w:marLeft w:val="0"/>
      <w:marRight w:val="0"/>
      <w:marTop w:val="0"/>
      <w:marBottom w:val="0"/>
      <w:divBdr>
        <w:top w:val="none" w:sz="0" w:space="0" w:color="auto"/>
        <w:left w:val="none" w:sz="0" w:space="0" w:color="auto"/>
        <w:bottom w:val="none" w:sz="0" w:space="0" w:color="auto"/>
        <w:right w:val="none" w:sz="0" w:space="0" w:color="auto"/>
      </w:divBdr>
    </w:div>
    <w:div w:id="192637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603C-9FB4-42E0-B094-5AD65C90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Andrew Jackmauh</cp:lastModifiedBy>
  <cp:revision>2</cp:revision>
  <cp:lastPrinted>2015-12-07T20:14:00Z</cp:lastPrinted>
  <dcterms:created xsi:type="dcterms:W3CDTF">2015-12-21T17:44:00Z</dcterms:created>
  <dcterms:modified xsi:type="dcterms:W3CDTF">2015-12-21T17:44:00Z</dcterms:modified>
</cp:coreProperties>
</file>