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8" w:lineRule="exact" w:line="440"/>
        <w:ind w:left="1449"/>
      </w:pPr>
      <w:r>
        <w:pict>
          <v:group style="position:absolute;margin-left:36pt;margin-top:36pt;width:540pt;height:44.197pt;mso-position-horizontal-relative:page;mso-position-vertical-relative:page;z-index:-135" coordorigin="720,720" coordsize="10800,884">
            <v:group style="position:absolute;left:730;top:730;width:10780;height:864" coordorigin="730,730" coordsize="10780,864">
              <v:shape style="position:absolute;left:730;top:730;width:10780;height:864" coordorigin="730,730" coordsize="10780,864" path="m730,1594l11510,1594,11510,730,730,730,730,1594xe" filled="t" fillcolor="#363435" stroked="f">
                <v:path arrowok="t"/>
                <v:fill/>
              </v:shape>
              <v:group style="position:absolute;left:730;top:730;width:10780;height:864" coordorigin="730,730" coordsize="10780,864">
                <v:shape style="position:absolute;left:730;top:730;width:10780;height:864" coordorigin="730,730" coordsize="10780,864" path="m730,1594l11510,1594,11510,730,730,730,730,1594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Non-Confidential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Data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Security</w:t>
      </w:r>
      <w:r>
        <w:rPr>
          <w:rFonts w:cs="Arial" w:hAnsi="Arial" w:eastAsia="Arial" w:ascii="Arial"/>
          <w:b/>
          <w:color w:val="FDFDFD"/>
          <w:spacing w:val="-15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40"/>
          <w:szCs w:val="40"/>
        </w:rPr>
        <w:t>Agreement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00" w:val="left"/>
        </w:tabs>
        <w:jc w:val="left"/>
        <w:spacing w:before="29"/>
        <w:ind w:left="100"/>
      </w:pPr>
      <w:r>
        <w:rPr>
          <w:rFonts w:cs="Arial" w:hAnsi="Arial" w:eastAsia="Arial" w:ascii="Arial"/>
          <w:color w:val="363435"/>
          <w:spacing w:val="-4"/>
          <w:sz w:val="24"/>
          <w:szCs w:val="24"/>
        </w:rPr>
        <w:t>Thi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Non-Confidentia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Dat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Reportin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Securit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Agreemen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(“Agreement”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)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mad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210"/>
          <w:sz w:val="24"/>
          <w:szCs w:val="24"/>
        </w:rPr>
      </w:r>
      <w:r>
        <w:rPr>
          <w:rFonts w:cs="Arial" w:hAnsi="Arial" w:eastAsia="Arial" w:ascii="Arial"/>
          <w:color w:val="363435"/>
          <w:spacing w:val="0"/>
          <w:w w:val="21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between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Analysis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(“CHIA”)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4921"/>
      </w:pPr>
      <w:r>
        <w:pict>
          <v:group style="position:absolute;margin-left:36.75pt;margin-top:11.9956pt;width:226.4pt;height:0pt;mso-position-horizontal-relative:page;mso-position-vertical-relative:paragraph;z-index:-133" coordorigin="735,240" coordsize="4528,0">
            <v:shape style="position:absolute;left:735;top:240;width:4528;height:0" coordorigin="735,240" coordsize="4528,0" path="m5263,240l735,240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w w:val="210"/>
          <w:position w:val="-1"/>
          <w:sz w:val="24"/>
          <w:szCs w:val="24"/>
        </w:rPr>
      </w:r>
      <w:r>
        <w:rPr>
          <w:rFonts w:cs="Arial" w:hAnsi="Arial" w:eastAsia="Arial" w:ascii="Arial"/>
          <w:color w:val="363435"/>
          <w:w w:val="21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w w:val="100"/>
          <w:position w:val="-1"/>
          <w:sz w:val="24"/>
          <w:szCs w:val="24"/>
          <w:u w:val="single" w:color="363435"/>
        </w:rPr>
        <w:t>                                                         </w:t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5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position w:val="-1"/>
          <w:sz w:val="24"/>
          <w:szCs w:val="24"/>
        </w:rPr>
        <w:t>(“Dat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position w:val="-1"/>
          <w:sz w:val="24"/>
          <w:szCs w:val="24"/>
        </w:rPr>
        <w:t>Reporter”).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55"/>
      </w:pP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(Dat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Reporte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Entit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2"/>
          <w:sz w:val="16"/>
          <w:szCs w:val="16"/>
        </w:rPr>
        <w:t>Name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)</w:t>
      </w:r>
      <w:r>
        <w:rPr>
          <w:rFonts w:cs="Arial" w:hAnsi="Arial" w:eastAsia="Arial" w:ascii="Arial"/>
          <w:color w:val="363435"/>
          <w:spacing w:val="0"/>
          <w:w w:val="100"/>
          <w:position w:val="2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color w:val="363435"/>
          <w:spacing w:val="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(</w:t>
      </w:r>
      <w:r>
        <w:rPr>
          <w:rFonts w:cs="Arial" w:hAnsi="Arial" w:eastAsia="Arial" w:ascii="Arial"/>
          <w:color w:val="363435"/>
          <w:spacing w:val="-13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yp</w:t>
      </w:r>
      <w:r>
        <w:rPr>
          <w:rFonts w:cs="Arial" w:hAnsi="Arial" w:eastAsia="Arial" w:ascii="Arial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0"/>
          <w:sz w:val="16"/>
          <w:szCs w:val="16"/>
        </w:rPr>
        <w:t>Entity)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995" w:right="4015"/>
      </w:pPr>
      <w:r>
        <w:pict>
          <v:group style="position:absolute;margin-left:36pt;margin-top:205pt;width:540pt;height:21.6pt;mso-position-horizontal-relative:page;mso-position-vertical-relative:page;z-index:-134" coordorigin="720,4100" coordsize="10800,432">
            <v:group style="position:absolute;left:730;top:4110;width:10780;height:412" coordorigin="730,4110" coordsize="10780,412">
              <v:shape style="position:absolute;left:730;top:4110;width:10780;height:412" coordorigin="730,4110" coordsize="10780,412" path="m730,4522l11510,4522,11510,4110,730,4110,730,4522xe" filled="t" fillcolor="#363435" stroked="f">
                <v:path arrowok="t"/>
                <v:fill/>
              </v:shape>
              <v:group style="position:absolute;left:730;top:4110;width:10780;height:412" coordorigin="730,4110" coordsize="10780,412">
                <v:shape style="position:absolute;left:730;top:4110;width:10780;height:412" coordorigin="730,4110" coordsize="10780,412" path="m730,4522l11510,4522,11510,4110,730,4110,730,4522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1: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DEFINITIONS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480"/>
        <w:ind w:left="100" w:right="290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MEANINGS: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CHIA:</w:t>
      </w:r>
      <w:r>
        <w:rPr>
          <w:rFonts w:cs="Arial" w:hAnsi="Arial" w:eastAsia="Arial" w:ascii="Arial"/>
          <w:color w:val="363435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Analysis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0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TER:</w:t>
      </w:r>
      <w:r>
        <w:rPr>
          <w:rFonts w:cs="Arial" w:hAnsi="Arial" w:eastAsia="Arial" w:ascii="Arial"/>
          <w:color w:val="363435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Entities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67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Internet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website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collects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allows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download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related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46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Pages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completed,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signed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signatory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2"/>
        <w:ind w:left="100" w:right="75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USER:</w:t>
      </w:r>
      <w:r>
        <w:rPr>
          <w:rFonts w:cs="Arial" w:hAnsi="Arial" w:eastAsia="Arial" w:ascii="Arial"/>
          <w:color w:val="363435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granted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contracto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contractor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intermediar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00" w:right="38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63435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contain,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minimum,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667"/>
      </w:pPr>
      <w:r>
        <w:pict>
          <v:group style="position:absolute;margin-left:36.25pt;margin-top:-2.84814pt;width:540pt;height:21.6pt;mso-position-horizontal-relative:page;mso-position-vertical-relative:paragraph;z-index:-132" coordorigin="725,-57" coordsize="10800,432">
            <v:group style="position:absolute;left:735;top:-47;width:10780;height:412" coordorigin="735,-47" coordsize="10780,412">
              <v:shape style="position:absolute;left:735;top:-47;width:10780;height:412" coordorigin="735,-47" coordsize="10780,412" path="m735,365l11515,365,11515,-47,735,-47,735,365xe" filled="t" fillcolor="#363435" stroked="f">
                <v:path arrowok="t"/>
                <v:fill/>
              </v:shape>
              <v:group style="position:absolute;left:735;top:-47;width:10780;height:412" coordorigin="735,-47" coordsize="10780,412">
                <v:shape style="position:absolute;left:735;top:-47;width:10780;height:412" coordorigin="735,-47" coordsize="10780,412" path="m735,365l11515,365,11515,-47,735,-47,735,365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2: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RESPONSIBILITIES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DFDFD"/>
          <w:spacing w:val="0"/>
          <w:w w:val="100"/>
          <w:sz w:val="24"/>
          <w:szCs w:val="24"/>
        </w:rPr>
        <w:t>ARTIES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follows: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26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Non-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Confidential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(Attachment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 w:lineRule="auto" w:line="271"/>
        <w:ind w:left="132" w:right="375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Users.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institute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appropriate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password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14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password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resignation,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/>
        <w:ind w:lef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give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acceptable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executed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32" w:right="219"/>
        <w:sectPr>
          <w:pgNumType w:start="1"/>
          <w:pgMar w:footer="507" w:header="0" w:top="860" w:bottom="280" w:left="620" w:right="600"/>
          <w:footerReference w:type="default" r:id="rId3"/>
          <w:pgSz w:w="12240" w:h="158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sufficient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original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lost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destroyed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processed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6" w:lineRule="exact" w:line="260"/>
        <w:ind w:left="1955"/>
      </w:pPr>
      <w:r>
        <w:pict>
          <v:group style="position:absolute;margin-left:36pt;margin-top:36pt;width:540pt;height:21.6pt;mso-position-horizontal-relative:page;mso-position-vertical-relative:page;z-index:-129" coordorigin="720,720" coordsize="10800,432">
            <v:group style="position:absolute;left:730;top:730;width:10780;height:412" coordorigin="730,730" coordsize="10780,412">
              <v:shape style="position:absolute;left:730;top:730;width:10780;height:412" coordorigin="730,730" coordsize="10780,412" path="m730,1142l11510,1142,11510,730,730,730,730,1142xe" filled="t" fillcolor="#363435" stroked="f">
                <v:path arrowok="t"/>
                <v:fill/>
              </v:shape>
              <v:group style="position:absolute;left:730;top:730;width:10780;height:412" coordorigin="730,730" coordsize="10780,412">
                <v:shape style="position:absolute;left:730;top:730;width:10780;height:412" coordorigin="730,730" coordsize="10780,412" path="m730,1142l11510,1142,11510,730,730,730,730,1142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36.5pt;margin-top:36.5pt;width:539pt;height:20.6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left="10"/>
                  </w:pP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SECTION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2: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RESPONSIBILITIES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THE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-18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ARTIES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4"/>
          <w:szCs w:val="24"/>
        </w:rPr>
        <w:t>(Continued)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1"/>
        <w:ind w:left="100" w:right="66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solely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responsible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preservation,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privac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security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possession,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intermediary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relieve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risks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assumed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applicable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regulations.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39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disclose,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publish,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distribute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structure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specifically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78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systems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Center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expressly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550" w:right="16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intended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receipt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directs.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resubmission,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delete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copies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remaining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possession.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321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steps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timel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complete,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accurate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secure,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precautions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unauthorized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systems,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themselves,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control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structure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applied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them.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10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immediately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employee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notification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include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individuals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nature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breach.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right,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expense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notice,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conduct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audit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during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normal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hours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determine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compliance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access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determines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compliance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743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responsible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costs,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charges,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incur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transmitting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electronic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transmissions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color w:val="363435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maintain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expense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personnel,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equipment,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training,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services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testing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necessary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implement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100" w:right="1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regularly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anti-virus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input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uploading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viruses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capable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disrupting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disabling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computer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hardware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software.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0" w:right="699"/>
      </w:pPr>
      <w:r>
        <w:pict>
          <v:group style="position:absolute;margin-left:36pt;margin-top:78.0451pt;width:505.44pt;height:0pt;mso-position-horizontal-relative:page;mso-position-vertical-relative:paragraph;z-index:-130" coordorigin="720,1561" coordsize="10109,0">
            <v:shape style="position:absolute;left:720;top:1561;width:10109;height:0" coordorigin="720,1561" coordsize="10109,0" path="m720,1561l10829,1561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339.84pt;margin-top:678.365pt;width:201.6pt;height:0pt;mso-position-horizontal-relative:page;mso-position-vertical-relative:page;z-index:-124" coordorigin="6797,13567" coordsize="4032,0">
            <v:shape style="position:absolute;left:6797;top:13567;width:4032;height:0" coordorigin="6797,13567" coordsize="4032,0" path="m6797,13567l10829,13567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expire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submits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CHIA-INE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ermination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relieve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respect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received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Reporter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fective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termination.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0"/>
      </w:pPr>
      <w:r>
        <w:pict>
          <v:group style="position:absolute;margin-left:36pt;margin-top:34.699pt;width:505.44pt;height:0pt;mso-position-horizontal-relative:page;mso-position-vertical-relative:paragraph;z-index:-128" coordorigin="720,694" coordsize="10109,0">
            <v:shape style="position:absolute;left:720;top:694;width:10109;height:0" coordorigin="720,694" coordsize="10109,0" path="m720,694l10829,694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Reporter</w:t>
      </w:r>
      <w:r>
        <w:rPr>
          <w:rFonts w:cs="Arial" w:hAnsi="Arial" w:eastAsia="Arial" w:ascii="Arial"/>
          <w:color w:val="363435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Authorized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Signature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2.749pt;width:505.44pt;height:0pt;mso-position-horizontal-relative:page;mso-position-vertical-relative:paragraph;z-index:-127" coordorigin="720,655" coordsize="10109,0">
            <v:shape style="position:absolute;left:720;top:655;width:10109;height:0" coordorigin="720,655" coordsize="10109,0" path="m720,655l10829,65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Printed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Name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2.749pt;width:288pt;height:0pt;mso-position-horizontal-relative:page;mso-position-vertical-relative:paragraph;z-index:-126" coordorigin="720,655" coordsize="5760,0">
            <v:shape style="position:absolute;left:720;top:655;width:5760;height:0" coordorigin="720,655" coordsize="5760,0" path="m720,655l6480,65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-6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itle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Signer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pict>
          <v:group style="position:absolute;margin-left:36pt;margin-top:31.749pt;width:288pt;height:0pt;mso-position-horizontal-relative:page;mso-position-vertical-relative:paragraph;z-index:-125" coordorigin="720,635" coordsize="5760,0">
            <v:shape style="position:absolute;left:720;top:635;width:5760;height:0" coordorigin="720,635" coordsize="5760,0" path="m720,635l6480,635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339.84pt;margin-top:31.749pt;width:122.4pt;height:0pt;mso-position-horizontal-relative:page;mso-position-vertical-relative:paragraph;z-index:-123" coordorigin="6797,635" coordsize="2448,0">
            <v:shape style="position:absolute;left:6797;top:635;width:2448;height:0" coordorigin="6797,635" coordsize="2448,0" path="m6797,635l9245,635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71.84pt;margin-top:31.749pt;width:69.6pt;height:0pt;mso-position-horizontal-relative:page;mso-position-vertical-relative:paragraph;z-index:-122" coordorigin="9437,635" coordsize="1392,0">
            <v:shape style="position:absolute;left:9437;top:635;width:1392;height:0" coordorigin="9437,635" coordsize="1392,0" path="m9437,635l10829,635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E-mail</w:t>
      </w:r>
      <w:r>
        <w:rPr>
          <w:rFonts w:cs="Arial" w:hAnsi="Arial" w:eastAsia="Arial" w:ascii="Arial"/>
          <w:color w:val="363435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Address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color w:val="36343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elephone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Number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Address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6343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Cit</w:t>
      </w:r>
      <w:r>
        <w:rPr>
          <w:rFonts w:cs="Arial" w:hAnsi="Arial" w:eastAsia="Arial" w:ascii="Arial"/>
          <w:color w:val="363435"/>
          <w:spacing w:val="-15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                                                 </w:t>
      </w:r>
      <w:r>
        <w:rPr>
          <w:rFonts w:cs="Arial" w:hAnsi="Arial" w:eastAsia="Arial" w:ascii="Arial"/>
          <w:color w:val="36343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Zip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Code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0" w:footer="507" w:top="740" w:bottom="280" w:left="620" w:right="6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0.941pt;margin-top:755.636pt;width:274.616pt;height:14.0056pt;mso-position-horizontal-relative:page;mso-position-vertical-relative:page;z-index:-1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Non-Confidential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Data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Security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Agreement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